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460E" w14:textId="77777777" w:rsidR="0097778E" w:rsidRPr="00303556" w:rsidRDefault="0097778E" w:rsidP="004F6ED7">
      <w:pPr>
        <w:ind w:left="283"/>
        <w:jc w:val="center"/>
        <w:rPr>
          <w:sz w:val="24"/>
          <w:szCs w:val="24"/>
        </w:rPr>
      </w:pPr>
    </w:p>
    <w:p w14:paraId="6162F054" w14:textId="3AF18085" w:rsidR="00023DB6" w:rsidRPr="00303556" w:rsidRDefault="00881004" w:rsidP="006C0FB3">
      <w:pPr>
        <w:ind w:left="284"/>
        <w:jc w:val="center"/>
        <w:rPr>
          <w:sz w:val="24"/>
          <w:szCs w:val="24"/>
        </w:rPr>
      </w:pPr>
      <w:r w:rsidRPr="00303556">
        <w:rPr>
          <w:noProof/>
          <w:sz w:val="24"/>
          <w:szCs w:val="24"/>
        </w:rPr>
        <w:drawing>
          <wp:inline distT="0" distB="0" distL="0" distR="0" wp14:anchorId="696EAFD5" wp14:editId="3D61FB26">
            <wp:extent cx="4534679" cy="1763486"/>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546277" cy="1767996"/>
                    </a:xfrm>
                    <a:prstGeom prst="rect">
                      <a:avLst/>
                    </a:prstGeom>
                  </pic:spPr>
                </pic:pic>
              </a:graphicData>
            </a:graphic>
          </wp:inline>
        </w:drawing>
      </w:r>
    </w:p>
    <w:p w14:paraId="72EAF623" w14:textId="77777777" w:rsidR="0097778E" w:rsidRPr="00303556" w:rsidRDefault="0097778E" w:rsidP="006C0FB3">
      <w:pPr>
        <w:ind w:left="283"/>
        <w:jc w:val="center"/>
        <w:rPr>
          <w:sz w:val="24"/>
          <w:szCs w:val="24"/>
        </w:rPr>
      </w:pPr>
    </w:p>
    <w:p w14:paraId="2BAAB32A" w14:textId="165B2396" w:rsidR="00023DB6" w:rsidRPr="00303556" w:rsidRDefault="00023DB6" w:rsidP="006C0FB3">
      <w:pPr>
        <w:jc w:val="center"/>
        <w:rPr>
          <w:sz w:val="36"/>
          <w:szCs w:val="36"/>
          <w:lang w:val="en"/>
        </w:rPr>
      </w:pPr>
    </w:p>
    <w:p w14:paraId="31AF9EEC" w14:textId="6E362BE6" w:rsidR="004F6ED7" w:rsidRPr="00303556" w:rsidRDefault="004F6ED7" w:rsidP="006C0FB3">
      <w:pPr>
        <w:autoSpaceDE w:val="0"/>
        <w:autoSpaceDN w:val="0"/>
        <w:adjustRightInd w:val="0"/>
        <w:spacing w:line="240" w:lineRule="auto"/>
        <w:jc w:val="center"/>
        <w:rPr>
          <w:rFonts w:ascii="TimesNewRomanPS-BoldMT" w:hAnsi="TimesNewRomanPS-BoldMT" w:cs="TimesNewRomanPS-BoldMT"/>
          <w:b/>
          <w:bCs/>
          <w:sz w:val="38"/>
          <w:szCs w:val="38"/>
        </w:rPr>
      </w:pPr>
      <w:r w:rsidRPr="00303556">
        <w:rPr>
          <w:rFonts w:ascii="TimesNewRomanPS-BoldMT" w:hAnsi="TimesNewRomanPS-BoldMT" w:cs="TimesNewRomanPS-BoldMT"/>
          <w:b/>
          <w:bCs/>
          <w:sz w:val="38"/>
          <w:szCs w:val="38"/>
        </w:rPr>
        <w:t>SOEN 6481 Systems Requirement</w:t>
      </w:r>
      <w:r w:rsidR="00462711" w:rsidRPr="00303556">
        <w:rPr>
          <w:rFonts w:ascii="TimesNewRomanPS-BoldMT" w:hAnsi="TimesNewRomanPS-BoldMT" w:cs="TimesNewRomanPS-BoldMT"/>
          <w:b/>
          <w:bCs/>
          <w:sz w:val="38"/>
          <w:szCs w:val="38"/>
        </w:rPr>
        <w:t>s</w:t>
      </w:r>
      <w:r w:rsidRPr="00303556">
        <w:rPr>
          <w:rFonts w:ascii="TimesNewRomanPS-BoldMT" w:hAnsi="TimesNewRomanPS-BoldMT" w:cs="TimesNewRomanPS-BoldMT"/>
          <w:b/>
          <w:bCs/>
          <w:sz w:val="38"/>
          <w:szCs w:val="38"/>
        </w:rPr>
        <w:t xml:space="preserve"> Specification</w:t>
      </w:r>
    </w:p>
    <w:p w14:paraId="289D1846" w14:textId="2FC62510" w:rsidR="00023DB6" w:rsidRDefault="004F6ED7" w:rsidP="006C0FB3">
      <w:pPr>
        <w:autoSpaceDE w:val="0"/>
        <w:autoSpaceDN w:val="0"/>
        <w:adjustRightInd w:val="0"/>
        <w:spacing w:line="240" w:lineRule="auto"/>
        <w:jc w:val="center"/>
        <w:rPr>
          <w:rFonts w:ascii="TimesNewRomanPSMT" w:hAnsi="TimesNewRomanPSMT" w:cs="TimesNewRomanPSMT"/>
          <w:sz w:val="38"/>
          <w:szCs w:val="38"/>
        </w:rPr>
      </w:pPr>
      <w:r w:rsidRPr="00303556">
        <w:rPr>
          <w:rFonts w:ascii="TimesNewRomanPSMT" w:hAnsi="TimesNewRomanPSMT" w:cs="TimesNewRomanPSMT"/>
          <w:sz w:val="38"/>
          <w:szCs w:val="38"/>
        </w:rPr>
        <w:t>Delivery #</w:t>
      </w:r>
      <w:r w:rsidR="0041445F">
        <w:rPr>
          <w:rFonts w:ascii="TimesNewRomanPSMT" w:hAnsi="TimesNewRomanPSMT" w:cs="TimesNewRomanPSMT"/>
          <w:sz w:val="38"/>
          <w:szCs w:val="38"/>
        </w:rPr>
        <w:t>3</w:t>
      </w:r>
    </w:p>
    <w:p w14:paraId="0D36478C" w14:textId="72ECC162" w:rsidR="00F73888" w:rsidRPr="00303556" w:rsidRDefault="00F73888" w:rsidP="006C0FB3">
      <w:pPr>
        <w:autoSpaceDE w:val="0"/>
        <w:autoSpaceDN w:val="0"/>
        <w:adjustRightInd w:val="0"/>
        <w:spacing w:line="240" w:lineRule="auto"/>
        <w:jc w:val="center"/>
        <w:rPr>
          <w:rFonts w:ascii="TimesNewRomanPSMT" w:hAnsi="TimesNewRomanPSMT" w:cs="TimesNewRomanPSMT"/>
          <w:sz w:val="38"/>
          <w:szCs w:val="38"/>
        </w:rPr>
      </w:pPr>
    </w:p>
    <w:p w14:paraId="7FC3D1F8" w14:textId="5839611E" w:rsidR="0097778E" w:rsidRDefault="0097778E" w:rsidP="006C0FB3">
      <w:pPr>
        <w:autoSpaceDE w:val="0"/>
        <w:autoSpaceDN w:val="0"/>
        <w:adjustRightInd w:val="0"/>
        <w:spacing w:line="240" w:lineRule="auto"/>
        <w:jc w:val="center"/>
        <w:rPr>
          <w:rFonts w:ascii="TimesNewRomanPSMT" w:hAnsi="TimesNewRomanPSMT" w:cs="TimesNewRomanPSMT"/>
          <w:sz w:val="38"/>
          <w:szCs w:val="38"/>
        </w:rPr>
      </w:pPr>
    </w:p>
    <w:p w14:paraId="2C4F93F1" w14:textId="77777777" w:rsidR="006C0FB3" w:rsidRPr="00303556" w:rsidRDefault="006C0FB3" w:rsidP="006C0FB3">
      <w:pPr>
        <w:autoSpaceDE w:val="0"/>
        <w:autoSpaceDN w:val="0"/>
        <w:adjustRightInd w:val="0"/>
        <w:spacing w:line="240" w:lineRule="auto"/>
        <w:jc w:val="center"/>
        <w:rPr>
          <w:rFonts w:ascii="TimesNewRomanPSMT" w:hAnsi="TimesNewRomanPSMT" w:cs="TimesNewRomanPSMT"/>
          <w:sz w:val="38"/>
          <w:szCs w:val="38"/>
        </w:rPr>
      </w:pPr>
    </w:p>
    <w:p w14:paraId="2DB8FF9C" w14:textId="72B789DA" w:rsidR="00023DB6" w:rsidRPr="00624ECE" w:rsidRDefault="0041445F" w:rsidP="006C0FB3">
      <w:pPr>
        <w:autoSpaceDE w:val="0"/>
        <w:autoSpaceDN w:val="0"/>
        <w:adjustRightInd w:val="0"/>
        <w:spacing w:line="240" w:lineRule="auto"/>
        <w:jc w:val="center"/>
        <w:rPr>
          <w:rFonts w:ascii="TimesNewRomanPS-BoldItalicMT" w:hAnsi="TimesNewRomanPS-BoldItalicMT" w:cs="TimesNewRomanPS-BoldItalicMT"/>
          <w:b/>
          <w:bCs/>
          <w:i/>
          <w:iCs/>
          <w:sz w:val="38"/>
          <w:szCs w:val="38"/>
        </w:rPr>
      </w:pPr>
      <w:r w:rsidRPr="00624ECE">
        <w:rPr>
          <w:rFonts w:ascii="TimesNewRomanPS-BoldItalicMT" w:hAnsi="TimesNewRomanPS-BoldItalicMT" w:cs="TimesNewRomanPS-BoldItalicMT"/>
          <w:b/>
          <w:bCs/>
          <w:i/>
          <w:iCs/>
          <w:sz w:val="38"/>
          <w:szCs w:val="38"/>
        </w:rPr>
        <w:t xml:space="preserve"> Rebutted </w:t>
      </w:r>
      <w:r w:rsidR="0033135B" w:rsidRPr="00624ECE">
        <w:rPr>
          <w:rFonts w:ascii="TimesNewRomanPS-BoldItalicMT" w:hAnsi="TimesNewRomanPS-BoldItalicMT" w:cs="TimesNewRomanPS-BoldItalicMT"/>
          <w:b/>
          <w:bCs/>
          <w:i/>
          <w:iCs/>
          <w:sz w:val="38"/>
          <w:szCs w:val="38"/>
        </w:rPr>
        <w:t>Vision Document</w:t>
      </w:r>
    </w:p>
    <w:p w14:paraId="063067EF" w14:textId="21E31D0F" w:rsidR="0041445F" w:rsidRPr="00624ECE" w:rsidRDefault="0041445F" w:rsidP="006C0FB3">
      <w:pPr>
        <w:autoSpaceDE w:val="0"/>
        <w:autoSpaceDN w:val="0"/>
        <w:adjustRightInd w:val="0"/>
        <w:spacing w:line="240" w:lineRule="auto"/>
        <w:jc w:val="center"/>
        <w:rPr>
          <w:rFonts w:ascii="TimesNewRomanPS-BoldItalicMT" w:hAnsi="TimesNewRomanPS-BoldItalicMT" w:cs="TimesNewRomanPS-BoldItalicMT"/>
          <w:b/>
          <w:bCs/>
          <w:i/>
          <w:iCs/>
          <w:sz w:val="38"/>
          <w:szCs w:val="38"/>
        </w:rPr>
      </w:pPr>
      <w:r w:rsidRPr="00624ECE">
        <w:rPr>
          <w:rFonts w:ascii="TimesNewRomanPS-BoldItalicMT" w:hAnsi="TimesNewRomanPS-BoldItalicMT" w:cs="TimesNewRomanPS-BoldItalicMT"/>
          <w:b/>
          <w:bCs/>
          <w:i/>
          <w:iCs/>
          <w:sz w:val="38"/>
          <w:szCs w:val="38"/>
        </w:rPr>
        <w:t>&amp;</w:t>
      </w:r>
    </w:p>
    <w:p w14:paraId="1472ABAF" w14:textId="78BC05E4" w:rsidR="0041445F" w:rsidRPr="00624ECE" w:rsidRDefault="0041445F" w:rsidP="0041445F">
      <w:pPr>
        <w:autoSpaceDE w:val="0"/>
        <w:autoSpaceDN w:val="0"/>
        <w:adjustRightInd w:val="0"/>
        <w:spacing w:line="240" w:lineRule="auto"/>
        <w:ind w:left="-170" w:right="-227"/>
        <w:jc w:val="center"/>
        <w:rPr>
          <w:rFonts w:ascii="TimesNewRomanPS-ItalicMT" w:hAnsi="TimesNewRomanPS-ItalicMT" w:cs="TimesNewRomanPS-ItalicMT"/>
          <w:i/>
          <w:iCs/>
          <w:sz w:val="38"/>
          <w:szCs w:val="38"/>
        </w:rPr>
      </w:pPr>
      <w:r w:rsidRPr="00624ECE">
        <w:rPr>
          <w:rFonts w:ascii="TimesNewRomanPS-BoldItalicMT" w:hAnsi="TimesNewRomanPS-BoldItalicMT" w:cs="TimesNewRomanPS-BoldItalicMT"/>
          <w:b/>
          <w:bCs/>
          <w:i/>
          <w:iCs/>
          <w:sz w:val="38"/>
          <w:szCs w:val="38"/>
        </w:rPr>
        <w:t>Rebutted</w:t>
      </w:r>
      <w:r w:rsidR="00624ECE">
        <w:rPr>
          <w:rFonts w:ascii="TimesNewRomanPS-BoldItalicMT" w:hAnsi="TimesNewRomanPS-BoldItalicMT" w:cs="TimesNewRomanPS-BoldItalicMT"/>
          <w:b/>
          <w:bCs/>
          <w:i/>
          <w:iCs/>
          <w:sz w:val="38"/>
          <w:szCs w:val="38"/>
        </w:rPr>
        <w:t xml:space="preserve"> </w:t>
      </w:r>
      <w:r w:rsidRPr="00624ECE">
        <w:rPr>
          <w:rFonts w:ascii="TimesNewRomanPS-BoldItalicMT" w:hAnsi="TimesNewRomanPS-BoldItalicMT" w:cs="TimesNewRomanPS-BoldItalicMT"/>
          <w:b/>
          <w:bCs/>
          <w:i/>
          <w:iCs/>
          <w:sz w:val="38"/>
          <w:szCs w:val="38"/>
        </w:rPr>
        <w:t>Requirements Analysis and Risk Evaluation</w:t>
      </w:r>
    </w:p>
    <w:p w14:paraId="72360265" w14:textId="77777777" w:rsidR="0074663C" w:rsidRPr="00303556" w:rsidRDefault="0074663C" w:rsidP="006C0FB3">
      <w:pPr>
        <w:autoSpaceDE w:val="0"/>
        <w:autoSpaceDN w:val="0"/>
        <w:adjustRightInd w:val="0"/>
        <w:spacing w:line="240" w:lineRule="auto"/>
        <w:jc w:val="center"/>
        <w:rPr>
          <w:rFonts w:ascii="TimesNewRomanPS-ItalicMT" w:hAnsi="TimesNewRomanPS-ItalicMT" w:cs="TimesNewRomanPS-ItalicMT"/>
          <w:i/>
          <w:iCs/>
          <w:sz w:val="36"/>
          <w:szCs w:val="36"/>
        </w:rPr>
      </w:pPr>
    </w:p>
    <w:p w14:paraId="3D67E0E8" w14:textId="0AB9C42D" w:rsidR="00B60EA2" w:rsidRDefault="00B60EA2" w:rsidP="006C0FB3">
      <w:pPr>
        <w:autoSpaceDE w:val="0"/>
        <w:autoSpaceDN w:val="0"/>
        <w:adjustRightInd w:val="0"/>
        <w:spacing w:line="240" w:lineRule="auto"/>
        <w:jc w:val="center"/>
        <w:rPr>
          <w:rFonts w:ascii="TimesNewRomanPS-ItalicMT" w:hAnsi="TimesNewRomanPS-ItalicMT" w:cs="TimesNewRomanPS-ItalicMT"/>
          <w:i/>
          <w:iCs/>
          <w:sz w:val="36"/>
          <w:szCs w:val="36"/>
        </w:rPr>
      </w:pPr>
    </w:p>
    <w:p w14:paraId="13A7AFB8" w14:textId="455F099F" w:rsidR="006C0FB3" w:rsidRDefault="006C0FB3" w:rsidP="006C0FB3">
      <w:pPr>
        <w:autoSpaceDE w:val="0"/>
        <w:autoSpaceDN w:val="0"/>
        <w:adjustRightInd w:val="0"/>
        <w:spacing w:line="240" w:lineRule="auto"/>
        <w:jc w:val="center"/>
        <w:rPr>
          <w:rFonts w:ascii="TimesNewRomanPS-ItalicMT" w:hAnsi="TimesNewRomanPS-ItalicMT" w:cs="TimesNewRomanPS-ItalicMT"/>
          <w:i/>
          <w:iCs/>
          <w:sz w:val="36"/>
          <w:szCs w:val="36"/>
        </w:rPr>
      </w:pPr>
    </w:p>
    <w:p w14:paraId="6A00E988" w14:textId="77777777" w:rsidR="00624ECE" w:rsidRPr="00303556" w:rsidRDefault="00624ECE" w:rsidP="006C0FB3">
      <w:pPr>
        <w:autoSpaceDE w:val="0"/>
        <w:autoSpaceDN w:val="0"/>
        <w:adjustRightInd w:val="0"/>
        <w:spacing w:line="240" w:lineRule="auto"/>
        <w:jc w:val="center"/>
        <w:rPr>
          <w:rFonts w:ascii="TimesNewRomanPS-ItalicMT" w:hAnsi="TimesNewRomanPS-ItalicMT" w:cs="TimesNewRomanPS-ItalicMT"/>
          <w:i/>
          <w:iCs/>
          <w:sz w:val="36"/>
          <w:szCs w:val="36"/>
        </w:rPr>
      </w:pPr>
    </w:p>
    <w:p w14:paraId="6B061457" w14:textId="77777777" w:rsidR="00B60EA2" w:rsidRPr="00624ECE" w:rsidRDefault="00B60EA2" w:rsidP="006C0FB3">
      <w:pPr>
        <w:autoSpaceDE w:val="0"/>
        <w:autoSpaceDN w:val="0"/>
        <w:adjustRightInd w:val="0"/>
        <w:spacing w:line="240" w:lineRule="auto"/>
        <w:jc w:val="center"/>
        <w:rPr>
          <w:rFonts w:ascii="TimesNewRomanPS-ItalicMT" w:hAnsi="TimesNewRomanPS-ItalicMT" w:cs="TimesNewRomanPS-ItalicMT"/>
          <w:i/>
          <w:iCs/>
          <w:sz w:val="30"/>
          <w:szCs w:val="30"/>
        </w:rPr>
      </w:pPr>
    </w:p>
    <w:p w14:paraId="6F49F591" w14:textId="77777777" w:rsidR="00023DB6" w:rsidRPr="00624ECE" w:rsidRDefault="00023DB6" w:rsidP="006C0FB3">
      <w:pPr>
        <w:autoSpaceDE w:val="0"/>
        <w:autoSpaceDN w:val="0"/>
        <w:adjustRightInd w:val="0"/>
        <w:spacing w:line="240" w:lineRule="auto"/>
        <w:jc w:val="center"/>
        <w:rPr>
          <w:rFonts w:ascii="TimesNewRomanPS-ItalicMT" w:hAnsi="TimesNewRomanPS-ItalicMT" w:cs="TimesNewRomanPS-ItalicMT"/>
          <w:i/>
          <w:iCs/>
          <w:sz w:val="30"/>
          <w:szCs w:val="30"/>
        </w:rPr>
      </w:pPr>
    </w:p>
    <w:p w14:paraId="035EB4EA" w14:textId="6AA9E48A" w:rsidR="00023DB6" w:rsidRPr="00624ECE" w:rsidRDefault="00023DB6" w:rsidP="006C0FB3">
      <w:pPr>
        <w:jc w:val="center"/>
        <w:rPr>
          <w:rFonts w:ascii="Arial" w:hAnsi="Arial" w:cs="Arial"/>
          <w:sz w:val="30"/>
          <w:szCs w:val="30"/>
        </w:rPr>
      </w:pPr>
      <w:r w:rsidRPr="00624ECE">
        <w:rPr>
          <w:rFonts w:ascii="TimesNewRomanPSMT" w:hAnsi="TimesNewRomanPSMT" w:cs="TimesNewRomanPSMT"/>
          <w:sz w:val="30"/>
          <w:szCs w:val="30"/>
        </w:rPr>
        <w:t xml:space="preserve">Submitted </w:t>
      </w:r>
      <w:r w:rsidR="00F73888" w:rsidRPr="00624ECE">
        <w:rPr>
          <w:rFonts w:ascii="TimesNewRomanPSMT" w:hAnsi="TimesNewRomanPSMT" w:cs="TimesNewRomanPSMT"/>
          <w:sz w:val="30"/>
          <w:szCs w:val="30"/>
        </w:rPr>
        <w:t>To:</w:t>
      </w:r>
      <w:r w:rsidRPr="00624ECE">
        <w:rPr>
          <w:rFonts w:ascii="TimesNewRomanPSMT" w:hAnsi="TimesNewRomanPSMT" w:cs="TimesNewRomanPSMT"/>
          <w:sz w:val="30"/>
          <w:szCs w:val="30"/>
        </w:rPr>
        <w:t xml:space="preserve"> </w:t>
      </w:r>
      <w:r w:rsidRPr="00624ECE">
        <w:rPr>
          <w:rFonts w:ascii="TimesNewRomanPS-BoldMT" w:hAnsi="TimesNewRomanPS-BoldMT" w:cs="TimesNewRomanPS-BoldMT"/>
          <w:b/>
          <w:bCs/>
          <w:sz w:val="30"/>
          <w:szCs w:val="30"/>
        </w:rPr>
        <w:t xml:space="preserve">Prof. </w:t>
      </w:r>
      <w:proofErr w:type="spellStart"/>
      <w:r w:rsidR="00F73888" w:rsidRPr="00624ECE">
        <w:rPr>
          <w:rFonts w:ascii="TimesNewRomanPS-BoldMT" w:hAnsi="TimesNewRomanPS-BoldMT" w:cs="TimesNewRomanPS-BoldMT"/>
          <w:b/>
          <w:bCs/>
          <w:sz w:val="30"/>
          <w:szCs w:val="30"/>
        </w:rPr>
        <w:t>Dr.</w:t>
      </w:r>
      <w:proofErr w:type="spellEnd"/>
      <w:r w:rsidR="00F73888" w:rsidRPr="00624ECE">
        <w:rPr>
          <w:rFonts w:ascii="TimesNewRomanPS-BoldMT" w:hAnsi="TimesNewRomanPS-BoldMT" w:cs="TimesNewRomanPS-BoldMT"/>
          <w:b/>
          <w:bCs/>
          <w:sz w:val="30"/>
          <w:szCs w:val="30"/>
        </w:rPr>
        <w:t xml:space="preserve"> Rodrigo Morales</w:t>
      </w:r>
    </w:p>
    <w:p w14:paraId="634F2496" w14:textId="77777777" w:rsidR="00023DB6" w:rsidRPr="00303556" w:rsidRDefault="00023DB6" w:rsidP="006C0FB3">
      <w:pPr>
        <w:pStyle w:val="TOCHeading"/>
        <w:numPr>
          <w:ilvl w:val="0"/>
          <w:numId w:val="0"/>
        </w:numPr>
        <w:jc w:val="center"/>
        <w:rPr>
          <w:rFonts w:ascii="Arial" w:eastAsia="Arial" w:hAnsi="Arial" w:cs="Arial"/>
          <w:color w:val="auto"/>
          <w:lang w:val="en" w:eastAsia="en-IN"/>
        </w:rPr>
      </w:pPr>
    </w:p>
    <w:p w14:paraId="6E127391" w14:textId="77777777" w:rsidR="006C0FB3" w:rsidRPr="006C0FB3" w:rsidRDefault="006C0FB3" w:rsidP="006C0FB3">
      <w:pPr>
        <w:rPr>
          <w:lang w:val="en-US"/>
        </w:rPr>
      </w:pPr>
    </w:p>
    <w:sdt>
      <w:sdtPr>
        <w:rPr>
          <w:rFonts w:ascii="Times New Roman" w:eastAsiaTheme="minorHAnsi" w:hAnsi="Times New Roman" w:cs="Times New Roman"/>
          <w:color w:val="auto"/>
          <w:sz w:val="22"/>
          <w:szCs w:val="22"/>
          <w:lang w:val="en-IN" w:bidi="ta-IN"/>
        </w:rPr>
        <w:id w:val="440578839"/>
        <w:docPartObj>
          <w:docPartGallery w:val="Table of Contents"/>
          <w:docPartUnique/>
        </w:docPartObj>
      </w:sdtPr>
      <w:sdtEndPr>
        <w:rPr>
          <w:b/>
          <w:bCs/>
          <w:noProof/>
          <w:sz w:val="24"/>
          <w:szCs w:val="24"/>
        </w:rPr>
      </w:sdtEndPr>
      <w:sdtContent>
        <w:p w14:paraId="275641CD" w14:textId="44D03D90" w:rsidR="00A440EE" w:rsidRPr="00624ECE" w:rsidRDefault="00A440EE" w:rsidP="00B56862">
          <w:pPr>
            <w:pStyle w:val="TOCHeading"/>
            <w:numPr>
              <w:ilvl w:val="0"/>
              <w:numId w:val="0"/>
            </w:numPr>
            <w:spacing w:line="360" w:lineRule="auto"/>
            <w:ind w:left="432" w:hanging="432"/>
            <w:rPr>
              <w:rFonts w:ascii="Times New Roman" w:hAnsi="Times New Roman" w:cs="Times New Roman"/>
              <w:sz w:val="36"/>
              <w:szCs w:val="36"/>
            </w:rPr>
          </w:pPr>
          <w:r w:rsidRPr="00624ECE">
            <w:rPr>
              <w:rFonts w:ascii="Times New Roman" w:hAnsi="Times New Roman" w:cs="Times New Roman"/>
              <w:sz w:val="36"/>
              <w:szCs w:val="36"/>
            </w:rPr>
            <w:t>Table of Contents</w:t>
          </w:r>
        </w:p>
        <w:p w14:paraId="780386E3" w14:textId="27303E61" w:rsidR="0089594F" w:rsidRPr="00624ECE" w:rsidRDefault="00A440EE" w:rsidP="0089594F">
          <w:pPr>
            <w:pStyle w:val="TOC1"/>
            <w:tabs>
              <w:tab w:val="right" w:leader="dot" w:pos="9016"/>
            </w:tabs>
            <w:jc w:val="center"/>
            <w:rPr>
              <w:rFonts w:ascii="Times New Roman" w:hAnsi="Times New Roman"/>
              <w:noProof/>
              <w:sz w:val="28"/>
              <w:szCs w:val="28"/>
              <w:lang w:val="en-IN" w:eastAsia="en-IN" w:bidi="ta-IN"/>
            </w:rPr>
          </w:pPr>
          <w:r w:rsidRPr="00624ECE">
            <w:rPr>
              <w:rFonts w:ascii="Times New Roman" w:hAnsi="Times New Roman"/>
              <w:sz w:val="28"/>
              <w:szCs w:val="28"/>
            </w:rPr>
            <w:fldChar w:fldCharType="begin"/>
          </w:r>
          <w:r w:rsidRPr="00624ECE">
            <w:rPr>
              <w:rFonts w:ascii="Times New Roman" w:hAnsi="Times New Roman"/>
              <w:sz w:val="28"/>
              <w:szCs w:val="28"/>
            </w:rPr>
            <w:instrText xml:space="preserve"> TOC \o "1-3" \h \z \u </w:instrText>
          </w:r>
          <w:r w:rsidRPr="00624ECE">
            <w:rPr>
              <w:rFonts w:ascii="Times New Roman" w:hAnsi="Times New Roman"/>
              <w:sz w:val="28"/>
              <w:szCs w:val="28"/>
            </w:rPr>
            <w:fldChar w:fldCharType="separate"/>
          </w:r>
          <w:hyperlink w:anchor="_Toc110004206" w:history="1">
            <w:r w:rsidR="0089594F" w:rsidRPr="00624ECE">
              <w:rPr>
                <w:rStyle w:val="Hyperlink"/>
                <w:rFonts w:ascii="Times New Roman" w:hAnsi="Times New Roman"/>
                <w:b/>
                <w:bCs/>
                <w:noProof/>
                <w:sz w:val="28"/>
                <w:szCs w:val="28"/>
              </w:rPr>
              <w:t>Vision Document</w:t>
            </w:r>
            <w:r w:rsidR="0089594F" w:rsidRPr="00624ECE">
              <w:rPr>
                <w:rFonts w:ascii="Times New Roman" w:hAnsi="Times New Roman"/>
                <w:noProof/>
                <w:webHidden/>
                <w:color w:val="FFFFFF" w:themeColor="background1"/>
                <w:sz w:val="28"/>
                <w:szCs w:val="28"/>
              </w:rPr>
              <w:fldChar w:fldCharType="begin"/>
            </w:r>
            <w:r w:rsidR="0089594F" w:rsidRPr="00624ECE">
              <w:rPr>
                <w:rFonts w:ascii="Times New Roman" w:hAnsi="Times New Roman"/>
                <w:noProof/>
                <w:webHidden/>
                <w:color w:val="FFFFFF" w:themeColor="background1"/>
                <w:sz w:val="28"/>
                <w:szCs w:val="28"/>
              </w:rPr>
              <w:instrText xml:space="preserve"> PAGEREF _Toc110004206 \h </w:instrText>
            </w:r>
            <w:r w:rsidR="0089594F" w:rsidRPr="00624ECE">
              <w:rPr>
                <w:rFonts w:ascii="Times New Roman" w:hAnsi="Times New Roman"/>
                <w:noProof/>
                <w:webHidden/>
                <w:color w:val="FFFFFF" w:themeColor="background1"/>
                <w:sz w:val="28"/>
                <w:szCs w:val="28"/>
              </w:rPr>
            </w:r>
            <w:r w:rsidR="0089594F" w:rsidRPr="00624ECE">
              <w:rPr>
                <w:rFonts w:ascii="Times New Roman" w:hAnsi="Times New Roman"/>
                <w:noProof/>
                <w:webHidden/>
                <w:color w:val="FFFFFF" w:themeColor="background1"/>
                <w:sz w:val="28"/>
                <w:szCs w:val="28"/>
              </w:rPr>
              <w:fldChar w:fldCharType="separate"/>
            </w:r>
            <w:r w:rsidR="00FE24E9">
              <w:rPr>
                <w:rFonts w:ascii="Times New Roman" w:hAnsi="Times New Roman"/>
                <w:noProof/>
                <w:webHidden/>
                <w:color w:val="FFFFFF" w:themeColor="background1"/>
                <w:sz w:val="28"/>
                <w:szCs w:val="28"/>
              </w:rPr>
              <w:t>4</w:t>
            </w:r>
            <w:r w:rsidR="0089594F" w:rsidRPr="00624ECE">
              <w:rPr>
                <w:rFonts w:ascii="Times New Roman" w:hAnsi="Times New Roman"/>
                <w:noProof/>
                <w:webHidden/>
                <w:color w:val="FFFFFF" w:themeColor="background1"/>
                <w:sz w:val="28"/>
                <w:szCs w:val="28"/>
              </w:rPr>
              <w:fldChar w:fldCharType="end"/>
            </w:r>
          </w:hyperlink>
        </w:p>
        <w:p w14:paraId="3A5ABB6F" w14:textId="4D7FCE41"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07" w:history="1">
            <w:r w:rsidR="0089594F" w:rsidRPr="00624ECE">
              <w:rPr>
                <w:rStyle w:val="Hyperlink"/>
                <w:rFonts w:ascii="Times New Roman" w:hAnsi="Times New Roman"/>
                <w:b/>
                <w:bCs/>
                <w:noProof/>
                <w:sz w:val="24"/>
                <w:szCs w:val="24"/>
              </w:rPr>
              <w:t>1.</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Introduction</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_Toc110004207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4</w:t>
            </w:r>
            <w:r w:rsidR="0089594F" w:rsidRPr="00624ECE">
              <w:rPr>
                <w:noProof/>
                <w:webHidden/>
                <w:sz w:val="24"/>
                <w:szCs w:val="24"/>
              </w:rPr>
              <w:fldChar w:fldCharType="end"/>
            </w:r>
          </w:hyperlink>
        </w:p>
        <w:p w14:paraId="45D56CA9" w14:textId="35C6AECF"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08" w:history="1">
            <w:r w:rsidR="0089594F" w:rsidRPr="00624ECE">
              <w:rPr>
                <w:rStyle w:val="Hyperlink"/>
                <w:rFonts w:ascii="Times New Roman" w:hAnsi="Times New Roman"/>
                <w:noProof/>
                <w:sz w:val="24"/>
                <w:szCs w:val="24"/>
              </w:rPr>
              <w:t>1.1.</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References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_Toc110004208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4</w:t>
            </w:r>
            <w:r w:rsidR="0089594F" w:rsidRPr="00624ECE">
              <w:rPr>
                <w:noProof/>
                <w:webHidden/>
                <w:sz w:val="24"/>
                <w:szCs w:val="24"/>
              </w:rPr>
              <w:fldChar w:fldCharType="end"/>
            </w:r>
          </w:hyperlink>
        </w:p>
        <w:p w14:paraId="27B67958" w14:textId="36EEADE9"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09" w:history="1">
            <w:r w:rsidR="0089594F" w:rsidRPr="00624ECE">
              <w:rPr>
                <w:rStyle w:val="Hyperlink"/>
                <w:rFonts w:ascii="Times New Roman" w:hAnsi="Times New Roman"/>
                <w:b/>
                <w:bCs/>
                <w:noProof/>
                <w:sz w:val="24"/>
                <w:szCs w:val="24"/>
              </w:rPr>
              <w:t>2.</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Positioning</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_Toc110004209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4</w:t>
            </w:r>
            <w:r w:rsidR="0089594F" w:rsidRPr="00624ECE">
              <w:rPr>
                <w:noProof/>
                <w:webHidden/>
                <w:sz w:val="24"/>
                <w:szCs w:val="24"/>
              </w:rPr>
              <w:fldChar w:fldCharType="end"/>
            </w:r>
          </w:hyperlink>
        </w:p>
        <w:p w14:paraId="1E59F8AB" w14:textId="78DF1BB0"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0" w:history="1">
            <w:r w:rsidR="0089594F" w:rsidRPr="00624ECE">
              <w:rPr>
                <w:rStyle w:val="Hyperlink"/>
                <w:rFonts w:ascii="Times New Roman" w:hAnsi="Times New Roman"/>
                <w:noProof/>
                <w:sz w:val="24"/>
                <w:szCs w:val="24"/>
              </w:rPr>
              <w:t>2.1.</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Problem Statement</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_Toc110004210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4</w:t>
            </w:r>
            <w:r w:rsidR="0089594F" w:rsidRPr="00624ECE">
              <w:rPr>
                <w:noProof/>
                <w:webHidden/>
                <w:sz w:val="24"/>
                <w:szCs w:val="24"/>
              </w:rPr>
              <w:fldChar w:fldCharType="end"/>
            </w:r>
          </w:hyperlink>
        </w:p>
        <w:p w14:paraId="7CA56779" w14:textId="10F269E7"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1" w:history="1">
            <w:r w:rsidR="0089594F" w:rsidRPr="00624ECE">
              <w:rPr>
                <w:rStyle w:val="Hyperlink"/>
                <w:rFonts w:ascii="Times New Roman" w:hAnsi="Times New Roman"/>
                <w:noProof/>
                <w:sz w:val="24"/>
                <w:szCs w:val="24"/>
              </w:rPr>
              <w:t>2.2.</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Product Position Statement</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_Toc110004211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4</w:t>
            </w:r>
            <w:r w:rsidR="0089594F" w:rsidRPr="00624ECE">
              <w:rPr>
                <w:noProof/>
                <w:webHidden/>
                <w:sz w:val="24"/>
                <w:szCs w:val="24"/>
              </w:rPr>
              <w:fldChar w:fldCharType="end"/>
            </w:r>
          </w:hyperlink>
        </w:p>
        <w:p w14:paraId="707F855D" w14:textId="1D14FEE9"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12" w:history="1">
            <w:r w:rsidR="0089594F" w:rsidRPr="00624ECE">
              <w:rPr>
                <w:rStyle w:val="Hyperlink"/>
                <w:rFonts w:ascii="Times New Roman" w:hAnsi="Times New Roman"/>
                <w:b/>
                <w:bCs/>
                <w:noProof/>
                <w:sz w:val="24"/>
                <w:szCs w:val="24"/>
              </w:rPr>
              <w:t>3.</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Stakeholder Descriptions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_Toc110004212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5</w:t>
            </w:r>
            <w:r w:rsidR="0089594F" w:rsidRPr="00624ECE">
              <w:rPr>
                <w:noProof/>
                <w:webHidden/>
                <w:sz w:val="24"/>
                <w:szCs w:val="24"/>
              </w:rPr>
              <w:fldChar w:fldCharType="end"/>
            </w:r>
          </w:hyperlink>
        </w:p>
        <w:p w14:paraId="672C3D17" w14:textId="662C0FE7"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3" w:history="1">
            <w:r w:rsidR="0089594F" w:rsidRPr="00624ECE">
              <w:rPr>
                <w:rStyle w:val="Hyperlink"/>
                <w:rFonts w:ascii="Times New Roman" w:hAnsi="Times New Roman"/>
                <w:noProof/>
                <w:sz w:val="24"/>
                <w:szCs w:val="24"/>
              </w:rPr>
              <w:t>3.1.</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Stakeholder Summary</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_Toc110004213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5</w:t>
            </w:r>
            <w:r w:rsidR="0089594F" w:rsidRPr="00624ECE">
              <w:rPr>
                <w:noProof/>
                <w:webHidden/>
                <w:sz w:val="24"/>
                <w:szCs w:val="24"/>
              </w:rPr>
              <w:fldChar w:fldCharType="end"/>
            </w:r>
          </w:hyperlink>
        </w:p>
        <w:p w14:paraId="27308262" w14:textId="7AD36295"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4" w:history="1">
            <w:r w:rsidR="0089594F" w:rsidRPr="00624ECE">
              <w:rPr>
                <w:rStyle w:val="Hyperlink"/>
                <w:rFonts w:ascii="Times New Roman" w:hAnsi="Times New Roman"/>
                <w:noProof/>
                <w:sz w:val="24"/>
                <w:szCs w:val="24"/>
              </w:rPr>
              <w:t>3.2.</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User Summary</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_Toc110004214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6</w:t>
            </w:r>
            <w:r w:rsidR="0089594F" w:rsidRPr="00624ECE">
              <w:rPr>
                <w:noProof/>
                <w:webHidden/>
                <w:sz w:val="24"/>
                <w:szCs w:val="24"/>
              </w:rPr>
              <w:fldChar w:fldCharType="end"/>
            </w:r>
          </w:hyperlink>
        </w:p>
        <w:p w14:paraId="0B06BA14" w14:textId="4F8B8926"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5" w:history="1">
            <w:r w:rsidR="0089594F" w:rsidRPr="00624ECE">
              <w:rPr>
                <w:rStyle w:val="Hyperlink"/>
                <w:rFonts w:ascii="Times New Roman" w:hAnsi="Times New Roman"/>
                <w:noProof/>
                <w:sz w:val="24"/>
                <w:szCs w:val="24"/>
              </w:rPr>
              <w:t>3.3.</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User Environment</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_Toc110004215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6</w:t>
            </w:r>
            <w:r w:rsidR="0089594F" w:rsidRPr="00624ECE">
              <w:rPr>
                <w:noProof/>
                <w:webHidden/>
                <w:sz w:val="24"/>
                <w:szCs w:val="24"/>
              </w:rPr>
              <w:fldChar w:fldCharType="end"/>
            </w:r>
          </w:hyperlink>
        </w:p>
        <w:p w14:paraId="1C1D47E4" w14:textId="6373A1E0"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6" w:history="1">
            <w:r w:rsidR="0089594F" w:rsidRPr="00624ECE">
              <w:rPr>
                <w:rStyle w:val="Hyperlink"/>
                <w:rFonts w:ascii="Times New Roman" w:hAnsi="Times New Roman"/>
                <w:noProof/>
                <w:sz w:val="24"/>
                <w:szCs w:val="24"/>
              </w:rPr>
              <w:t>3.4.</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Key Stakeholder or User Needs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_Toc110004216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7</w:t>
            </w:r>
            <w:r w:rsidR="0089594F" w:rsidRPr="00624ECE">
              <w:rPr>
                <w:noProof/>
                <w:webHidden/>
                <w:sz w:val="24"/>
                <w:szCs w:val="24"/>
              </w:rPr>
              <w:fldChar w:fldCharType="end"/>
            </w:r>
          </w:hyperlink>
        </w:p>
        <w:p w14:paraId="2A5BB944" w14:textId="74FE0F2C"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17" w:history="1">
            <w:r w:rsidR="0089594F" w:rsidRPr="00624ECE">
              <w:rPr>
                <w:rStyle w:val="Hyperlink"/>
                <w:rFonts w:ascii="Times New Roman" w:hAnsi="Times New Roman"/>
                <w:b/>
                <w:bCs/>
                <w:noProof/>
                <w:sz w:val="24"/>
                <w:szCs w:val="24"/>
              </w:rPr>
              <w:t>4.</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Product Overview</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_Toc110004217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7</w:t>
            </w:r>
            <w:r w:rsidR="0089594F" w:rsidRPr="00624ECE">
              <w:rPr>
                <w:noProof/>
                <w:webHidden/>
                <w:sz w:val="24"/>
                <w:szCs w:val="24"/>
              </w:rPr>
              <w:fldChar w:fldCharType="end"/>
            </w:r>
          </w:hyperlink>
        </w:p>
        <w:p w14:paraId="1BDF2B77" w14:textId="73A8CC4A"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8" w:history="1">
            <w:r w:rsidR="0089594F" w:rsidRPr="00624ECE">
              <w:rPr>
                <w:rStyle w:val="Hyperlink"/>
                <w:rFonts w:ascii="Times New Roman" w:hAnsi="Times New Roman"/>
                <w:noProof/>
                <w:sz w:val="24"/>
                <w:szCs w:val="24"/>
              </w:rPr>
              <w:t>4.1.</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Product Perspective</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_Toc110004218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7</w:t>
            </w:r>
            <w:r w:rsidR="0089594F" w:rsidRPr="00624ECE">
              <w:rPr>
                <w:noProof/>
                <w:webHidden/>
                <w:sz w:val="24"/>
                <w:szCs w:val="24"/>
              </w:rPr>
              <w:fldChar w:fldCharType="end"/>
            </w:r>
          </w:hyperlink>
        </w:p>
        <w:p w14:paraId="5B932BD3" w14:textId="2422F592"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19" w:history="1">
            <w:r w:rsidR="0089594F" w:rsidRPr="00624ECE">
              <w:rPr>
                <w:rStyle w:val="Hyperlink"/>
                <w:rFonts w:ascii="Times New Roman" w:hAnsi="Times New Roman"/>
                <w:noProof/>
                <w:sz w:val="24"/>
                <w:szCs w:val="24"/>
              </w:rPr>
              <w:t>4.2.</w:t>
            </w:r>
            <w:r w:rsidR="0089594F" w:rsidRPr="00624ECE">
              <w:rPr>
                <w:rFonts w:cstheme="minorBidi"/>
                <w:noProof/>
                <w:sz w:val="24"/>
                <w:szCs w:val="24"/>
                <w:lang w:val="en-IN" w:eastAsia="en-IN" w:bidi="ta-IN"/>
              </w:rPr>
              <w:tab/>
            </w:r>
            <w:r w:rsidR="0089594F" w:rsidRPr="00624ECE">
              <w:rPr>
                <w:rStyle w:val="Hyperlink"/>
                <w:rFonts w:ascii="Times New Roman" w:hAnsi="Times New Roman"/>
                <w:noProof/>
                <w:sz w:val="24"/>
                <w:szCs w:val="24"/>
              </w:rPr>
              <w:t>Assumptions and Dependencies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_Toc110004219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8</w:t>
            </w:r>
            <w:r w:rsidR="0089594F" w:rsidRPr="00624ECE">
              <w:rPr>
                <w:noProof/>
                <w:webHidden/>
                <w:sz w:val="24"/>
                <w:szCs w:val="24"/>
              </w:rPr>
              <w:fldChar w:fldCharType="end"/>
            </w:r>
          </w:hyperlink>
        </w:p>
        <w:p w14:paraId="38053550" w14:textId="16DE225F"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20" w:history="1">
            <w:r w:rsidR="0089594F" w:rsidRPr="00624ECE">
              <w:rPr>
                <w:rStyle w:val="Hyperlink"/>
                <w:rFonts w:ascii="Times New Roman" w:hAnsi="Times New Roman"/>
                <w:b/>
                <w:bCs/>
                <w:noProof/>
                <w:sz w:val="24"/>
                <w:szCs w:val="24"/>
              </w:rPr>
              <w:t>5.</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Product Features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_Toc110004220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9</w:t>
            </w:r>
            <w:r w:rsidR="0089594F" w:rsidRPr="00624ECE">
              <w:rPr>
                <w:noProof/>
                <w:webHidden/>
                <w:sz w:val="24"/>
                <w:szCs w:val="24"/>
              </w:rPr>
              <w:fldChar w:fldCharType="end"/>
            </w:r>
          </w:hyperlink>
        </w:p>
        <w:p w14:paraId="3ADB1AF9" w14:textId="46796F41"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21" w:history="1">
            <w:r w:rsidR="0089594F" w:rsidRPr="00624ECE">
              <w:rPr>
                <w:rStyle w:val="Hyperlink"/>
                <w:rFonts w:ascii="Times New Roman" w:hAnsi="Times New Roman"/>
                <w:b/>
                <w:bCs/>
                <w:noProof/>
                <w:sz w:val="24"/>
                <w:szCs w:val="24"/>
              </w:rPr>
              <w:t>6.</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Other Product Requirements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_Toc110004221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10</w:t>
            </w:r>
            <w:r w:rsidR="0089594F" w:rsidRPr="00624ECE">
              <w:rPr>
                <w:noProof/>
                <w:webHidden/>
                <w:sz w:val="24"/>
                <w:szCs w:val="24"/>
              </w:rPr>
              <w:fldChar w:fldCharType="end"/>
            </w:r>
          </w:hyperlink>
        </w:p>
        <w:p w14:paraId="02A6A54B" w14:textId="17B250B7"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22" w:history="1">
            <w:r w:rsidR="0089594F" w:rsidRPr="00624ECE">
              <w:rPr>
                <w:rStyle w:val="Hyperlink"/>
                <w:rFonts w:ascii="Times New Roman" w:hAnsi="Times New Roman"/>
                <w:b/>
                <w:bCs/>
                <w:noProof/>
                <w:sz w:val="24"/>
                <w:szCs w:val="24"/>
              </w:rPr>
              <w:t>7.</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Logging / Gantt report(Updated)</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_Toc110004222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10</w:t>
            </w:r>
            <w:r w:rsidR="0089594F" w:rsidRPr="00624ECE">
              <w:rPr>
                <w:noProof/>
                <w:webHidden/>
                <w:sz w:val="24"/>
                <w:szCs w:val="24"/>
              </w:rPr>
              <w:fldChar w:fldCharType="end"/>
            </w:r>
          </w:hyperlink>
        </w:p>
        <w:p w14:paraId="4E1FD1C3" w14:textId="5F5845B0" w:rsidR="0089594F" w:rsidRPr="00624ECE" w:rsidRDefault="00000000">
          <w:pPr>
            <w:pStyle w:val="TOC1"/>
            <w:tabs>
              <w:tab w:val="left" w:pos="440"/>
              <w:tab w:val="right" w:leader="dot" w:pos="9016"/>
            </w:tabs>
            <w:rPr>
              <w:rStyle w:val="Hyperlink"/>
              <w:noProof/>
              <w:sz w:val="24"/>
              <w:szCs w:val="24"/>
            </w:rPr>
          </w:pPr>
          <w:hyperlink w:anchor="_Toc110004223" w:history="1">
            <w:r w:rsidR="0089594F" w:rsidRPr="00624ECE">
              <w:rPr>
                <w:rStyle w:val="Hyperlink"/>
                <w:rFonts w:ascii="Times New Roman" w:hAnsi="Times New Roman"/>
                <w:b/>
                <w:bCs/>
                <w:noProof/>
                <w:sz w:val="24"/>
                <w:szCs w:val="24"/>
              </w:rPr>
              <w:t>8.</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rPr>
              <w:t>Acronyms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_Toc110004223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10</w:t>
            </w:r>
            <w:r w:rsidR="0089594F" w:rsidRPr="00624ECE">
              <w:rPr>
                <w:noProof/>
                <w:webHidden/>
                <w:sz w:val="24"/>
                <w:szCs w:val="24"/>
              </w:rPr>
              <w:fldChar w:fldCharType="end"/>
            </w:r>
          </w:hyperlink>
        </w:p>
        <w:p w14:paraId="3B2877A8" w14:textId="77777777" w:rsidR="0089594F" w:rsidRPr="00624ECE" w:rsidRDefault="0089594F" w:rsidP="0089594F">
          <w:pPr>
            <w:rPr>
              <w:noProof/>
              <w:sz w:val="18"/>
              <w:szCs w:val="18"/>
              <w:lang w:val="en-US" w:bidi="ar-SA"/>
            </w:rPr>
          </w:pPr>
        </w:p>
        <w:p w14:paraId="35BF036E" w14:textId="7874A550" w:rsidR="0089594F" w:rsidRPr="00624ECE" w:rsidRDefault="00000000" w:rsidP="0089594F">
          <w:pPr>
            <w:pStyle w:val="TOC1"/>
            <w:tabs>
              <w:tab w:val="right" w:leader="dot" w:pos="9016"/>
            </w:tabs>
            <w:jc w:val="center"/>
            <w:rPr>
              <w:rFonts w:ascii="Times New Roman" w:hAnsi="Times New Roman"/>
              <w:noProof/>
              <w:sz w:val="28"/>
              <w:szCs w:val="28"/>
              <w:u w:val="single"/>
              <w:lang w:val="en-IN" w:eastAsia="en-IN" w:bidi="ta-IN"/>
            </w:rPr>
          </w:pPr>
          <w:hyperlink w:anchor="_Toc110004224" w:history="1">
            <w:r w:rsidR="0089594F" w:rsidRPr="00624ECE">
              <w:rPr>
                <w:rStyle w:val="Hyperlink"/>
                <w:rFonts w:ascii="Times New Roman" w:hAnsi="Times New Roman"/>
                <w:b/>
                <w:bCs/>
                <w:noProof/>
                <w:sz w:val="28"/>
                <w:szCs w:val="28"/>
              </w:rPr>
              <w:t>Requirements Analysis and Risk Evaluation</w:t>
            </w:r>
          </w:hyperlink>
        </w:p>
        <w:p w14:paraId="7BF3586B" w14:textId="514CD5DB"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25" w:history="1">
            <w:r w:rsidR="0089594F" w:rsidRPr="00624ECE">
              <w:rPr>
                <w:rStyle w:val="Hyperlink"/>
                <w:rFonts w:ascii="Times New Roman" w:hAnsi="Times New Roman"/>
                <w:b/>
                <w:bCs/>
                <w:noProof/>
                <w:sz w:val="24"/>
                <w:szCs w:val="24"/>
                <w:u w:val="none"/>
              </w:rPr>
              <w:t>1.</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u w:val="none"/>
              </w:rPr>
              <w:t>Logging</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_Toc110004225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11</w:t>
            </w:r>
            <w:r w:rsidR="0089594F" w:rsidRPr="00624ECE">
              <w:rPr>
                <w:noProof/>
                <w:webHidden/>
                <w:sz w:val="24"/>
                <w:szCs w:val="24"/>
              </w:rPr>
              <w:fldChar w:fldCharType="end"/>
            </w:r>
          </w:hyperlink>
        </w:p>
        <w:p w14:paraId="4193E952" w14:textId="3BD1B4EB"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26" w:history="1">
            <w:r w:rsidR="0089594F" w:rsidRPr="00624ECE">
              <w:rPr>
                <w:rStyle w:val="Hyperlink"/>
                <w:rFonts w:ascii="Times New Roman" w:hAnsi="Times New Roman"/>
                <w:b/>
                <w:bCs/>
                <w:noProof/>
                <w:sz w:val="24"/>
                <w:szCs w:val="24"/>
                <w:u w:val="none"/>
              </w:rPr>
              <w:t>2.</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u w:val="none"/>
              </w:rPr>
              <w:t>Identifying and finding inconsistencies in the vision document</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_Toc110004226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11</w:t>
            </w:r>
            <w:r w:rsidR="0089594F" w:rsidRPr="00624ECE">
              <w:rPr>
                <w:noProof/>
                <w:webHidden/>
                <w:sz w:val="24"/>
                <w:szCs w:val="24"/>
              </w:rPr>
              <w:fldChar w:fldCharType="end"/>
            </w:r>
          </w:hyperlink>
        </w:p>
        <w:p w14:paraId="626AD0B8" w14:textId="30A48C6F" w:rsidR="0089594F" w:rsidRPr="000D0860" w:rsidRDefault="00000000">
          <w:pPr>
            <w:pStyle w:val="TOC2"/>
            <w:tabs>
              <w:tab w:val="right" w:leader="dot" w:pos="9016"/>
            </w:tabs>
            <w:rPr>
              <w:rFonts w:cstheme="minorBidi"/>
              <w:noProof/>
              <w:sz w:val="24"/>
              <w:szCs w:val="24"/>
              <w:lang w:val="en-IN" w:eastAsia="en-IN" w:bidi="ta-IN"/>
            </w:rPr>
          </w:pPr>
          <w:hyperlink w:anchor="_Toc110004227" w:history="1">
            <w:r w:rsidR="0089594F" w:rsidRPr="000D0860">
              <w:rPr>
                <w:rStyle w:val="Hyperlink"/>
                <w:rFonts w:ascii="Times New Roman" w:hAnsi="Times New Roman"/>
                <w:noProof/>
                <w:sz w:val="24"/>
                <w:szCs w:val="24"/>
                <w:u w:val="none"/>
              </w:rPr>
              <w:t>2.1. Inconsistencies Inspection Form</w:t>
            </w:r>
            <w:r w:rsidR="0089594F" w:rsidRPr="000D0860">
              <w:rPr>
                <w:noProof/>
                <w:webHidden/>
                <w:sz w:val="24"/>
                <w:szCs w:val="24"/>
              </w:rPr>
              <w:tab/>
            </w:r>
            <w:r w:rsidR="0089594F" w:rsidRPr="000D0860">
              <w:rPr>
                <w:noProof/>
                <w:webHidden/>
                <w:sz w:val="24"/>
                <w:szCs w:val="24"/>
              </w:rPr>
              <w:fldChar w:fldCharType="begin"/>
            </w:r>
            <w:r w:rsidR="0089594F" w:rsidRPr="000D0860">
              <w:rPr>
                <w:noProof/>
                <w:webHidden/>
                <w:sz w:val="24"/>
                <w:szCs w:val="24"/>
              </w:rPr>
              <w:instrText xml:space="preserve"> PAGEREF _Toc110004227 \h </w:instrText>
            </w:r>
            <w:r w:rsidR="0089594F" w:rsidRPr="000D0860">
              <w:rPr>
                <w:noProof/>
                <w:webHidden/>
                <w:sz w:val="24"/>
                <w:szCs w:val="24"/>
              </w:rPr>
            </w:r>
            <w:r w:rsidR="0089594F" w:rsidRPr="000D0860">
              <w:rPr>
                <w:noProof/>
                <w:webHidden/>
                <w:sz w:val="24"/>
                <w:szCs w:val="24"/>
              </w:rPr>
              <w:fldChar w:fldCharType="separate"/>
            </w:r>
            <w:r w:rsidR="00FE24E9">
              <w:rPr>
                <w:noProof/>
                <w:webHidden/>
                <w:sz w:val="24"/>
                <w:szCs w:val="24"/>
              </w:rPr>
              <w:t>12</w:t>
            </w:r>
            <w:r w:rsidR="0089594F" w:rsidRPr="000D0860">
              <w:rPr>
                <w:noProof/>
                <w:webHidden/>
                <w:sz w:val="24"/>
                <w:szCs w:val="24"/>
              </w:rPr>
              <w:fldChar w:fldCharType="end"/>
            </w:r>
          </w:hyperlink>
        </w:p>
        <w:p w14:paraId="36D60C32" w14:textId="7204BFDD"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28" w:history="1">
            <w:r w:rsidR="0089594F" w:rsidRPr="00624ECE">
              <w:rPr>
                <w:rStyle w:val="Hyperlink"/>
                <w:rFonts w:ascii="Times New Roman" w:hAnsi="Times New Roman"/>
                <w:b/>
                <w:bCs/>
                <w:noProof/>
                <w:sz w:val="24"/>
                <w:szCs w:val="24"/>
                <w:u w:val="none"/>
              </w:rPr>
              <w:t>3.</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u w:val="none"/>
              </w:rPr>
              <w:t>Documenting Conflicts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_Toc110004228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13</w:t>
            </w:r>
            <w:r w:rsidR="0089594F" w:rsidRPr="00624ECE">
              <w:rPr>
                <w:noProof/>
                <w:webHidden/>
                <w:sz w:val="24"/>
                <w:szCs w:val="24"/>
              </w:rPr>
              <w:fldChar w:fldCharType="end"/>
            </w:r>
          </w:hyperlink>
        </w:p>
        <w:p w14:paraId="4C9E9C7A" w14:textId="5911C12D"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29" w:history="1">
            <w:r w:rsidR="0089594F" w:rsidRPr="00624ECE">
              <w:rPr>
                <w:rStyle w:val="Hyperlink"/>
                <w:rFonts w:ascii="Times New Roman" w:hAnsi="Times New Roman"/>
                <w:b/>
                <w:bCs/>
                <w:noProof/>
                <w:sz w:val="24"/>
                <w:szCs w:val="24"/>
                <w:u w:val="none"/>
              </w:rPr>
              <w:t>4.</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u w:val="none"/>
              </w:rPr>
              <w:t>Conflict Resolution</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_Toc110004229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14</w:t>
            </w:r>
            <w:r w:rsidR="0089594F" w:rsidRPr="00624ECE">
              <w:rPr>
                <w:noProof/>
                <w:webHidden/>
                <w:sz w:val="24"/>
                <w:szCs w:val="24"/>
              </w:rPr>
              <w:fldChar w:fldCharType="end"/>
            </w:r>
          </w:hyperlink>
        </w:p>
        <w:p w14:paraId="7BE5C4A4" w14:textId="64DC10D6" w:rsidR="0089594F" w:rsidRPr="00624ECE" w:rsidRDefault="00000000">
          <w:pPr>
            <w:pStyle w:val="TOC2"/>
            <w:tabs>
              <w:tab w:val="right" w:leader="dot" w:pos="9016"/>
            </w:tabs>
            <w:rPr>
              <w:rFonts w:cstheme="minorBidi"/>
              <w:noProof/>
              <w:sz w:val="24"/>
              <w:szCs w:val="24"/>
              <w:lang w:val="en-IN" w:eastAsia="en-IN" w:bidi="ta-IN"/>
            </w:rPr>
          </w:pPr>
          <w:hyperlink w:anchor="_Toc110004230" w:history="1">
            <w:r w:rsidR="0089594F" w:rsidRPr="00624ECE">
              <w:rPr>
                <w:rStyle w:val="Hyperlink"/>
                <w:rFonts w:ascii="Times New Roman" w:hAnsi="Times New Roman"/>
                <w:i/>
                <w:iCs/>
                <w:noProof/>
                <w:sz w:val="24"/>
                <w:szCs w:val="24"/>
                <w:u w:val="none"/>
              </w:rPr>
              <w:t>4.1. Conflict between S1 and S2 :</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_Toc110004230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14</w:t>
            </w:r>
            <w:r w:rsidR="0089594F" w:rsidRPr="00624ECE">
              <w:rPr>
                <w:noProof/>
                <w:webHidden/>
                <w:sz w:val="24"/>
                <w:szCs w:val="24"/>
              </w:rPr>
              <w:fldChar w:fldCharType="end"/>
            </w:r>
          </w:hyperlink>
        </w:p>
        <w:p w14:paraId="38B5BCFE" w14:textId="4394F3C0" w:rsidR="0089594F" w:rsidRPr="00624ECE" w:rsidRDefault="00000000">
          <w:pPr>
            <w:pStyle w:val="TOC2"/>
            <w:tabs>
              <w:tab w:val="right" w:leader="dot" w:pos="9016"/>
            </w:tabs>
            <w:rPr>
              <w:rFonts w:cstheme="minorBidi"/>
              <w:noProof/>
              <w:sz w:val="24"/>
              <w:szCs w:val="24"/>
              <w:lang w:val="en-IN" w:eastAsia="en-IN" w:bidi="ta-IN"/>
            </w:rPr>
          </w:pPr>
          <w:hyperlink w:anchor="_Toc110004231" w:history="1">
            <w:r w:rsidR="0089594F" w:rsidRPr="00624ECE">
              <w:rPr>
                <w:rStyle w:val="Hyperlink"/>
                <w:rFonts w:ascii="Times New Roman" w:hAnsi="Times New Roman"/>
                <w:i/>
                <w:iCs/>
                <w:noProof/>
                <w:sz w:val="24"/>
                <w:szCs w:val="24"/>
                <w:u w:val="none"/>
              </w:rPr>
              <w:t>4.2. Conflict between S3 and S4 :</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_Toc110004231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14</w:t>
            </w:r>
            <w:r w:rsidR="0089594F" w:rsidRPr="00624ECE">
              <w:rPr>
                <w:noProof/>
                <w:webHidden/>
                <w:sz w:val="24"/>
                <w:szCs w:val="24"/>
              </w:rPr>
              <w:fldChar w:fldCharType="end"/>
            </w:r>
          </w:hyperlink>
        </w:p>
        <w:p w14:paraId="2F202807" w14:textId="7AF3E380" w:rsidR="0089594F" w:rsidRPr="00624ECE" w:rsidRDefault="00000000">
          <w:pPr>
            <w:pStyle w:val="TOC2"/>
            <w:tabs>
              <w:tab w:val="right" w:leader="dot" w:pos="9016"/>
            </w:tabs>
            <w:rPr>
              <w:rFonts w:cstheme="minorBidi"/>
              <w:noProof/>
              <w:sz w:val="24"/>
              <w:szCs w:val="24"/>
              <w:lang w:val="en-IN" w:eastAsia="en-IN" w:bidi="ta-IN"/>
            </w:rPr>
          </w:pPr>
          <w:hyperlink w:anchor="_Toc110004232" w:history="1">
            <w:r w:rsidR="0089594F" w:rsidRPr="00624ECE">
              <w:rPr>
                <w:rStyle w:val="Hyperlink"/>
                <w:rFonts w:ascii="Times New Roman" w:hAnsi="Times New Roman"/>
                <w:i/>
                <w:iCs/>
                <w:noProof/>
                <w:sz w:val="24"/>
                <w:szCs w:val="24"/>
                <w:u w:val="none"/>
              </w:rPr>
              <w:t>4.3. Conflict between S5 and S6 :</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_Toc110004232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14</w:t>
            </w:r>
            <w:r w:rsidR="0089594F" w:rsidRPr="00624ECE">
              <w:rPr>
                <w:noProof/>
                <w:webHidden/>
                <w:sz w:val="24"/>
                <w:szCs w:val="24"/>
              </w:rPr>
              <w:fldChar w:fldCharType="end"/>
            </w:r>
          </w:hyperlink>
        </w:p>
        <w:p w14:paraId="7FAC6084" w14:textId="2EA48009"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33" w:history="1">
            <w:r w:rsidR="0089594F" w:rsidRPr="00624ECE">
              <w:rPr>
                <w:rStyle w:val="Hyperlink"/>
                <w:rFonts w:ascii="Times New Roman" w:hAnsi="Times New Roman"/>
                <w:b/>
                <w:bCs/>
                <w:noProof/>
                <w:sz w:val="24"/>
                <w:szCs w:val="24"/>
                <w:u w:val="none"/>
              </w:rPr>
              <w:t>5.</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u w:val="none"/>
              </w:rPr>
              <w:t>Conflict Evaluation</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_Toc110004233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15</w:t>
            </w:r>
            <w:r w:rsidR="0089594F" w:rsidRPr="00624ECE">
              <w:rPr>
                <w:noProof/>
                <w:webHidden/>
                <w:sz w:val="24"/>
                <w:szCs w:val="24"/>
              </w:rPr>
              <w:fldChar w:fldCharType="end"/>
            </w:r>
          </w:hyperlink>
        </w:p>
        <w:p w14:paraId="12FFAF34" w14:textId="1D15039B" w:rsidR="0089594F" w:rsidRPr="00624ECE" w:rsidRDefault="00000000">
          <w:pPr>
            <w:pStyle w:val="TOC2"/>
            <w:tabs>
              <w:tab w:val="right" w:leader="dot" w:pos="9016"/>
            </w:tabs>
            <w:rPr>
              <w:rFonts w:cstheme="minorBidi"/>
              <w:noProof/>
              <w:sz w:val="24"/>
              <w:szCs w:val="24"/>
              <w:lang w:val="en-IN" w:eastAsia="en-IN" w:bidi="ta-IN"/>
            </w:rPr>
          </w:pPr>
          <w:hyperlink w:anchor="_Toc110004234" w:history="1">
            <w:r w:rsidR="0089594F" w:rsidRPr="00624ECE">
              <w:rPr>
                <w:rStyle w:val="Hyperlink"/>
                <w:rFonts w:ascii="Times New Roman" w:hAnsi="Times New Roman"/>
                <w:i/>
                <w:iCs/>
                <w:noProof/>
                <w:sz w:val="24"/>
                <w:szCs w:val="24"/>
                <w:u w:val="none"/>
              </w:rPr>
              <w:t>5.1. Evaluation for S1 and S2 :</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_Toc110004234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15</w:t>
            </w:r>
            <w:r w:rsidR="0089594F" w:rsidRPr="00624ECE">
              <w:rPr>
                <w:noProof/>
                <w:webHidden/>
                <w:sz w:val="24"/>
                <w:szCs w:val="24"/>
              </w:rPr>
              <w:fldChar w:fldCharType="end"/>
            </w:r>
          </w:hyperlink>
        </w:p>
        <w:p w14:paraId="75F10C1E" w14:textId="61F9E63E" w:rsidR="0089594F" w:rsidRPr="00624ECE" w:rsidRDefault="00000000">
          <w:pPr>
            <w:pStyle w:val="TOC2"/>
            <w:tabs>
              <w:tab w:val="right" w:leader="dot" w:pos="9016"/>
            </w:tabs>
            <w:rPr>
              <w:rFonts w:cstheme="minorBidi"/>
              <w:noProof/>
              <w:sz w:val="24"/>
              <w:szCs w:val="24"/>
              <w:lang w:val="en-IN" w:eastAsia="en-IN" w:bidi="ta-IN"/>
            </w:rPr>
          </w:pPr>
          <w:hyperlink w:anchor="_Toc110004235" w:history="1">
            <w:r w:rsidR="0089594F" w:rsidRPr="00624ECE">
              <w:rPr>
                <w:rStyle w:val="Hyperlink"/>
                <w:rFonts w:ascii="Times New Roman" w:hAnsi="Times New Roman"/>
                <w:i/>
                <w:iCs/>
                <w:noProof/>
                <w:sz w:val="24"/>
                <w:szCs w:val="24"/>
                <w:u w:val="none"/>
              </w:rPr>
              <w:t>5.2. Evaluation for S3 and S4 :</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_Toc110004235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15</w:t>
            </w:r>
            <w:r w:rsidR="0089594F" w:rsidRPr="00624ECE">
              <w:rPr>
                <w:noProof/>
                <w:webHidden/>
                <w:sz w:val="24"/>
                <w:szCs w:val="24"/>
              </w:rPr>
              <w:fldChar w:fldCharType="end"/>
            </w:r>
          </w:hyperlink>
        </w:p>
        <w:p w14:paraId="3B6ADDE0" w14:textId="43199918" w:rsidR="0089594F" w:rsidRPr="00624ECE" w:rsidRDefault="00000000">
          <w:pPr>
            <w:pStyle w:val="TOC2"/>
            <w:tabs>
              <w:tab w:val="right" w:leader="dot" w:pos="9016"/>
            </w:tabs>
            <w:rPr>
              <w:rFonts w:cstheme="minorBidi"/>
              <w:noProof/>
              <w:sz w:val="24"/>
              <w:szCs w:val="24"/>
              <w:lang w:val="en-IN" w:eastAsia="en-IN" w:bidi="ta-IN"/>
            </w:rPr>
          </w:pPr>
          <w:hyperlink w:anchor="_Toc110004236" w:history="1">
            <w:r w:rsidR="0089594F" w:rsidRPr="00624ECE">
              <w:rPr>
                <w:rStyle w:val="Hyperlink"/>
                <w:rFonts w:ascii="Times New Roman" w:hAnsi="Times New Roman"/>
                <w:i/>
                <w:iCs/>
                <w:noProof/>
                <w:sz w:val="24"/>
                <w:szCs w:val="24"/>
                <w:u w:val="none"/>
              </w:rPr>
              <w:t>5.3. Evaluation for S5 and S6 :</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_Toc110004236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15</w:t>
            </w:r>
            <w:r w:rsidR="0089594F" w:rsidRPr="00624ECE">
              <w:rPr>
                <w:noProof/>
                <w:webHidden/>
                <w:sz w:val="24"/>
                <w:szCs w:val="24"/>
              </w:rPr>
              <w:fldChar w:fldCharType="end"/>
            </w:r>
          </w:hyperlink>
        </w:p>
        <w:p w14:paraId="0DCEA156" w14:textId="1B8EDC36" w:rsidR="0089594F" w:rsidRPr="00624ECE" w:rsidRDefault="00000000">
          <w:pPr>
            <w:pStyle w:val="TOC1"/>
            <w:tabs>
              <w:tab w:val="left" w:pos="440"/>
              <w:tab w:val="right" w:leader="dot" w:pos="9016"/>
            </w:tabs>
            <w:rPr>
              <w:rFonts w:cstheme="minorBidi"/>
              <w:noProof/>
              <w:sz w:val="24"/>
              <w:szCs w:val="24"/>
              <w:lang w:val="en-IN" w:eastAsia="en-IN" w:bidi="ta-IN"/>
            </w:rPr>
          </w:pPr>
          <w:hyperlink w:anchor="_Toc110004237" w:history="1">
            <w:r w:rsidR="0089594F" w:rsidRPr="00624ECE">
              <w:rPr>
                <w:rStyle w:val="Hyperlink"/>
                <w:rFonts w:ascii="Times New Roman" w:hAnsi="Times New Roman"/>
                <w:b/>
                <w:bCs/>
                <w:noProof/>
                <w:sz w:val="24"/>
                <w:szCs w:val="24"/>
                <w:u w:val="none"/>
              </w:rPr>
              <w:t>6.</w:t>
            </w:r>
            <w:r w:rsidR="0089594F" w:rsidRPr="00624ECE">
              <w:rPr>
                <w:rFonts w:cstheme="minorBidi"/>
                <w:noProof/>
                <w:sz w:val="24"/>
                <w:szCs w:val="24"/>
                <w:lang w:val="en-IN" w:eastAsia="en-IN" w:bidi="ta-IN"/>
              </w:rPr>
              <w:tab/>
            </w:r>
            <w:r w:rsidR="0089594F" w:rsidRPr="00624ECE">
              <w:rPr>
                <w:rStyle w:val="Hyperlink"/>
                <w:rFonts w:ascii="Times New Roman" w:hAnsi="Times New Roman"/>
                <w:b/>
                <w:bCs/>
                <w:noProof/>
                <w:sz w:val="24"/>
                <w:szCs w:val="24"/>
                <w:u w:val="none"/>
              </w:rPr>
              <w:t>Risk management</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_Toc110004237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16</w:t>
            </w:r>
            <w:r w:rsidR="0089594F" w:rsidRPr="00624ECE">
              <w:rPr>
                <w:noProof/>
                <w:webHidden/>
                <w:sz w:val="24"/>
                <w:szCs w:val="24"/>
              </w:rPr>
              <w:fldChar w:fldCharType="end"/>
            </w:r>
          </w:hyperlink>
        </w:p>
        <w:p w14:paraId="4B10143E" w14:textId="4AC67DD1" w:rsidR="0089594F" w:rsidRPr="00793AFA" w:rsidRDefault="00000000">
          <w:pPr>
            <w:pStyle w:val="TOC3"/>
            <w:tabs>
              <w:tab w:val="right" w:leader="dot" w:pos="9016"/>
            </w:tabs>
            <w:rPr>
              <w:rFonts w:cstheme="minorBidi"/>
              <w:noProof/>
              <w:sz w:val="24"/>
              <w:szCs w:val="24"/>
              <w:lang w:val="en-IN" w:eastAsia="en-IN" w:bidi="ta-IN"/>
            </w:rPr>
          </w:pPr>
          <w:hyperlink w:anchor="_Toc110004238" w:history="1">
            <w:r w:rsidR="0089594F" w:rsidRPr="00793AFA">
              <w:rPr>
                <w:rStyle w:val="Hyperlink"/>
                <w:rFonts w:ascii="Times New Roman" w:hAnsi="Times New Roman"/>
                <w:noProof/>
                <w:sz w:val="24"/>
                <w:szCs w:val="24"/>
                <w:u w:val="none"/>
              </w:rPr>
              <w:t>6.1.1.  By component Inspection</w:t>
            </w:r>
            <w:r w:rsidR="0089594F" w:rsidRPr="00793AFA">
              <w:rPr>
                <w:noProof/>
                <w:webHidden/>
                <w:sz w:val="24"/>
                <w:szCs w:val="24"/>
              </w:rPr>
              <w:tab/>
            </w:r>
            <w:r w:rsidR="0089594F" w:rsidRPr="00793AFA">
              <w:rPr>
                <w:noProof/>
                <w:webHidden/>
                <w:sz w:val="24"/>
                <w:szCs w:val="24"/>
              </w:rPr>
              <w:fldChar w:fldCharType="begin"/>
            </w:r>
            <w:r w:rsidR="0089594F" w:rsidRPr="00793AFA">
              <w:rPr>
                <w:noProof/>
                <w:webHidden/>
                <w:sz w:val="24"/>
                <w:szCs w:val="24"/>
              </w:rPr>
              <w:instrText xml:space="preserve"> PAGEREF _Toc110004238 \h </w:instrText>
            </w:r>
            <w:r w:rsidR="0089594F" w:rsidRPr="00793AFA">
              <w:rPr>
                <w:noProof/>
                <w:webHidden/>
                <w:sz w:val="24"/>
                <w:szCs w:val="24"/>
              </w:rPr>
            </w:r>
            <w:r w:rsidR="0089594F" w:rsidRPr="00793AFA">
              <w:rPr>
                <w:noProof/>
                <w:webHidden/>
                <w:sz w:val="24"/>
                <w:szCs w:val="24"/>
              </w:rPr>
              <w:fldChar w:fldCharType="separate"/>
            </w:r>
            <w:r w:rsidR="00FE24E9">
              <w:rPr>
                <w:noProof/>
                <w:webHidden/>
                <w:sz w:val="24"/>
                <w:szCs w:val="24"/>
              </w:rPr>
              <w:t>16</w:t>
            </w:r>
            <w:r w:rsidR="0089594F" w:rsidRPr="00793AFA">
              <w:rPr>
                <w:noProof/>
                <w:webHidden/>
                <w:sz w:val="24"/>
                <w:szCs w:val="24"/>
              </w:rPr>
              <w:fldChar w:fldCharType="end"/>
            </w:r>
          </w:hyperlink>
        </w:p>
        <w:p w14:paraId="42E56A9C" w14:textId="0C656D1E" w:rsidR="0089594F" w:rsidRPr="00793AFA" w:rsidRDefault="00000000">
          <w:pPr>
            <w:pStyle w:val="TOC3"/>
            <w:tabs>
              <w:tab w:val="right" w:leader="dot" w:pos="9016"/>
            </w:tabs>
            <w:rPr>
              <w:rFonts w:cstheme="minorBidi"/>
              <w:noProof/>
              <w:sz w:val="24"/>
              <w:szCs w:val="24"/>
              <w:lang w:val="en-IN" w:eastAsia="en-IN" w:bidi="ta-IN"/>
            </w:rPr>
          </w:pPr>
          <w:hyperlink w:anchor="_Toc110004239" w:history="1">
            <w:r w:rsidR="0089594F" w:rsidRPr="00793AFA">
              <w:rPr>
                <w:rStyle w:val="Hyperlink"/>
                <w:rFonts w:ascii="Times New Roman" w:hAnsi="Times New Roman"/>
                <w:noProof/>
                <w:sz w:val="24"/>
                <w:szCs w:val="24"/>
                <w:u w:val="none"/>
              </w:rPr>
              <w:t>6.1.2.  By Risk Checklists: Considering the Non-Functional Requirements</w:t>
            </w:r>
            <w:r w:rsidR="0089594F" w:rsidRPr="00793AFA">
              <w:rPr>
                <w:noProof/>
                <w:webHidden/>
                <w:sz w:val="24"/>
                <w:szCs w:val="24"/>
              </w:rPr>
              <w:tab/>
            </w:r>
            <w:r w:rsidR="0089594F" w:rsidRPr="00793AFA">
              <w:rPr>
                <w:noProof/>
                <w:webHidden/>
                <w:sz w:val="24"/>
                <w:szCs w:val="24"/>
              </w:rPr>
              <w:fldChar w:fldCharType="begin"/>
            </w:r>
            <w:r w:rsidR="0089594F" w:rsidRPr="00793AFA">
              <w:rPr>
                <w:noProof/>
                <w:webHidden/>
                <w:sz w:val="24"/>
                <w:szCs w:val="24"/>
              </w:rPr>
              <w:instrText xml:space="preserve"> PAGEREF _Toc110004239 \h </w:instrText>
            </w:r>
            <w:r w:rsidR="0089594F" w:rsidRPr="00793AFA">
              <w:rPr>
                <w:noProof/>
                <w:webHidden/>
                <w:sz w:val="24"/>
                <w:szCs w:val="24"/>
              </w:rPr>
            </w:r>
            <w:r w:rsidR="0089594F" w:rsidRPr="00793AFA">
              <w:rPr>
                <w:noProof/>
                <w:webHidden/>
                <w:sz w:val="24"/>
                <w:szCs w:val="24"/>
              </w:rPr>
              <w:fldChar w:fldCharType="separate"/>
            </w:r>
            <w:r w:rsidR="00FE24E9">
              <w:rPr>
                <w:noProof/>
                <w:webHidden/>
                <w:sz w:val="24"/>
                <w:szCs w:val="24"/>
              </w:rPr>
              <w:t>16</w:t>
            </w:r>
            <w:r w:rsidR="0089594F" w:rsidRPr="00793AFA">
              <w:rPr>
                <w:noProof/>
                <w:webHidden/>
                <w:sz w:val="24"/>
                <w:szCs w:val="24"/>
              </w:rPr>
              <w:fldChar w:fldCharType="end"/>
            </w:r>
          </w:hyperlink>
        </w:p>
        <w:p w14:paraId="7637C593" w14:textId="71010F97" w:rsidR="0089594F" w:rsidRPr="00793AFA" w:rsidRDefault="00000000">
          <w:pPr>
            <w:pStyle w:val="TOC2"/>
            <w:tabs>
              <w:tab w:val="left" w:pos="880"/>
              <w:tab w:val="right" w:leader="dot" w:pos="9016"/>
            </w:tabs>
            <w:rPr>
              <w:rFonts w:cstheme="minorBidi"/>
              <w:noProof/>
              <w:sz w:val="24"/>
              <w:szCs w:val="24"/>
              <w:lang w:val="en-IN" w:eastAsia="en-IN" w:bidi="ta-IN"/>
            </w:rPr>
          </w:pPr>
          <w:hyperlink w:anchor="_Toc110004240" w:history="1">
            <w:r w:rsidR="0089594F" w:rsidRPr="00793AFA">
              <w:rPr>
                <w:rStyle w:val="Hyperlink"/>
                <w:rFonts w:ascii="Times New Roman" w:hAnsi="Times New Roman"/>
                <w:noProof/>
                <w:sz w:val="24"/>
                <w:szCs w:val="24"/>
                <w:u w:val="none"/>
              </w:rPr>
              <w:t>6.1</w:t>
            </w:r>
            <w:r w:rsidR="0089594F" w:rsidRPr="00793AFA">
              <w:rPr>
                <w:rFonts w:cstheme="minorBidi"/>
                <w:noProof/>
                <w:sz w:val="24"/>
                <w:szCs w:val="24"/>
                <w:lang w:val="en-IN" w:eastAsia="en-IN" w:bidi="ta-IN"/>
              </w:rPr>
              <w:tab/>
            </w:r>
            <w:r w:rsidR="0089594F" w:rsidRPr="00793AFA">
              <w:rPr>
                <w:rStyle w:val="Hyperlink"/>
                <w:rFonts w:ascii="Times New Roman" w:hAnsi="Times New Roman"/>
                <w:noProof/>
                <w:sz w:val="24"/>
                <w:szCs w:val="24"/>
                <w:u w:val="none"/>
              </w:rPr>
              <w:t>Risk Tree</w:t>
            </w:r>
            <w:r w:rsidR="0089594F" w:rsidRPr="00793AFA">
              <w:rPr>
                <w:noProof/>
                <w:webHidden/>
                <w:sz w:val="24"/>
                <w:szCs w:val="24"/>
              </w:rPr>
              <w:tab/>
            </w:r>
            <w:r w:rsidR="0089594F" w:rsidRPr="00793AFA">
              <w:rPr>
                <w:noProof/>
                <w:webHidden/>
                <w:sz w:val="24"/>
                <w:szCs w:val="24"/>
              </w:rPr>
              <w:fldChar w:fldCharType="begin"/>
            </w:r>
            <w:r w:rsidR="0089594F" w:rsidRPr="00793AFA">
              <w:rPr>
                <w:noProof/>
                <w:webHidden/>
                <w:sz w:val="24"/>
                <w:szCs w:val="24"/>
              </w:rPr>
              <w:instrText xml:space="preserve"> PAGEREF _Toc110004240 \h </w:instrText>
            </w:r>
            <w:r w:rsidR="0089594F" w:rsidRPr="00793AFA">
              <w:rPr>
                <w:noProof/>
                <w:webHidden/>
                <w:sz w:val="24"/>
                <w:szCs w:val="24"/>
              </w:rPr>
            </w:r>
            <w:r w:rsidR="0089594F" w:rsidRPr="00793AFA">
              <w:rPr>
                <w:noProof/>
                <w:webHidden/>
                <w:sz w:val="24"/>
                <w:szCs w:val="24"/>
              </w:rPr>
              <w:fldChar w:fldCharType="separate"/>
            </w:r>
            <w:r w:rsidR="00FE24E9">
              <w:rPr>
                <w:noProof/>
                <w:webHidden/>
                <w:sz w:val="24"/>
                <w:szCs w:val="24"/>
              </w:rPr>
              <w:t>16</w:t>
            </w:r>
            <w:r w:rsidR="0089594F" w:rsidRPr="00793AFA">
              <w:rPr>
                <w:noProof/>
                <w:webHidden/>
                <w:sz w:val="24"/>
                <w:szCs w:val="24"/>
              </w:rPr>
              <w:fldChar w:fldCharType="end"/>
            </w:r>
          </w:hyperlink>
        </w:p>
        <w:p w14:paraId="54A38F9D" w14:textId="74864CEB" w:rsidR="0089594F" w:rsidRPr="00793AFA" w:rsidRDefault="00000000">
          <w:pPr>
            <w:pStyle w:val="TOC2"/>
            <w:tabs>
              <w:tab w:val="left" w:pos="880"/>
              <w:tab w:val="right" w:leader="dot" w:pos="9016"/>
            </w:tabs>
            <w:rPr>
              <w:rFonts w:cstheme="minorBidi"/>
              <w:noProof/>
              <w:sz w:val="24"/>
              <w:szCs w:val="24"/>
              <w:lang w:val="en-IN" w:eastAsia="en-IN" w:bidi="ta-IN"/>
            </w:rPr>
          </w:pPr>
          <w:hyperlink w:anchor="_Toc110004241" w:history="1">
            <w:r w:rsidR="0089594F" w:rsidRPr="00793AFA">
              <w:rPr>
                <w:rStyle w:val="Hyperlink"/>
                <w:rFonts w:ascii="Times New Roman" w:hAnsi="Times New Roman"/>
                <w:noProof/>
                <w:sz w:val="24"/>
                <w:szCs w:val="24"/>
                <w:u w:val="none"/>
              </w:rPr>
              <w:t>6.2</w:t>
            </w:r>
            <w:r w:rsidR="0089594F" w:rsidRPr="00793AFA">
              <w:rPr>
                <w:rFonts w:cstheme="minorBidi"/>
                <w:noProof/>
                <w:sz w:val="24"/>
                <w:szCs w:val="24"/>
                <w:lang w:val="en-IN" w:eastAsia="en-IN" w:bidi="ta-IN"/>
              </w:rPr>
              <w:tab/>
            </w:r>
            <w:r w:rsidR="0089594F" w:rsidRPr="00793AFA">
              <w:rPr>
                <w:rStyle w:val="Hyperlink"/>
                <w:rFonts w:ascii="Times New Roman" w:hAnsi="Times New Roman"/>
                <w:noProof/>
                <w:sz w:val="24"/>
                <w:szCs w:val="24"/>
                <w:u w:val="none"/>
              </w:rPr>
              <w:t>Risk Assessment: QUANTITATIVE</w:t>
            </w:r>
            <w:r w:rsidR="0089594F" w:rsidRPr="00793AFA">
              <w:rPr>
                <w:noProof/>
                <w:webHidden/>
                <w:sz w:val="24"/>
                <w:szCs w:val="24"/>
              </w:rPr>
              <w:tab/>
            </w:r>
            <w:r w:rsidR="0089594F" w:rsidRPr="00793AFA">
              <w:rPr>
                <w:noProof/>
                <w:webHidden/>
                <w:sz w:val="24"/>
                <w:szCs w:val="24"/>
              </w:rPr>
              <w:fldChar w:fldCharType="begin"/>
            </w:r>
            <w:r w:rsidR="0089594F" w:rsidRPr="00793AFA">
              <w:rPr>
                <w:noProof/>
                <w:webHidden/>
                <w:sz w:val="24"/>
                <w:szCs w:val="24"/>
              </w:rPr>
              <w:instrText xml:space="preserve"> PAGEREF _Toc110004241 \h </w:instrText>
            </w:r>
            <w:r w:rsidR="0089594F" w:rsidRPr="00793AFA">
              <w:rPr>
                <w:noProof/>
                <w:webHidden/>
                <w:sz w:val="24"/>
                <w:szCs w:val="24"/>
              </w:rPr>
            </w:r>
            <w:r w:rsidR="0089594F" w:rsidRPr="00793AFA">
              <w:rPr>
                <w:noProof/>
                <w:webHidden/>
                <w:sz w:val="24"/>
                <w:szCs w:val="24"/>
              </w:rPr>
              <w:fldChar w:fldCharType="separate"/>
            </w:r>
            <w:r w:rsidR="00FE24E9">
              <w:rPr>
                <w:noProof/>
                <w:webHidden/>
                <w:sz w:val="24"/>
                <w:szCs w:val="24"/>
              </w:rPr>
              <w:t>17</w:t>
            </w:r>
            <w:r w:rsidR="0089594F" w:rsidRPr="00793AFA">
              <w:rPr>
                <w:noProof/>
                <w:webHidden/>
                <w:sz w:val="24"/>
                <w:szCs w:val="24"/>
              </w:rPr>
              <w:fldChar w:fldCharType="end"/>
            </w:r>
          </w:hyperlink>
        </w:p>
        <w:p w14:paraId="21C95394" w14:textId="7750CEE8" w:rsidR="0089594F" w:rsidRPr="00793AFA" w:rsidRDefault="00000000">
          <w:pPr>
            <w:pStyle w:val="TOC2"/>
            <w:tabs>
              <w:tab w:val="left" w:pos="880"/>
              <w:tab w:val="right" w:leader="dot" w:pos="9016"/>
            </w:tabs>
            <w:rPr>
              <w:rStyle w:val="Hyperlink"/>
              <w:noProof/>
              <w:sz w:val="24"/>
              <w:szCs w:val="24"/>
              <w:u w:val="none"/>
            </w:rPr>
          </w:pPr>
          <w:hyperlink w:anchor="_Toc110004242" w:history="1">
            <w:r w:rsidR="0089594F" w:rsidRPr="00793AFA">
              <w:rPr>
                <w:rStyle w:val="Hyperlink"/>
                <w:rFonts w:ascii="Times New Roman" w:hAnsi="Times New Roman"/>
                <w:noProof/>
                <w:sz w:val="24"/>
                <w:szCs w:val="24"/>
                <w:u w:val="none"/>
              </w:rPr>
              <w:t>6.3</w:t>
            </w:r>
            <w:r w:rsidR="0089594F" w:rsidRPr="00793AFA">
              <w:rPr>
                <w:rFonts w:cstheme="minorBidi"/>
                <w:noProof/>
                <w:sz w:val="24"/>
                <w:szCs w:val="24"/>
                <w:lang w:val="en-IN" w:eastAsia="en-IN" w:bidi="ta-IN"/>
              </w:rPr>
              <w:tab/>
            </w:r>
            <w:r w:rsidR="0089594F" w:rsidRPr="00793AFA">
              <w:rPr>
                <w:rStyle w:val="Hyperlink"/>
                <w:rFonts w:ascii="Times New Roman" w:hAnsi="Times New Roman"/>
                <w:noProof/>
                <w:sz w:val="24"/>
                <w:szCs w:val="24"/>
                <w:u w:val="none"/>
              </w:rPr>
              <w:t>Risk Control</w:t>
            </w:r>
            <w:r w:rsidR="0089594F" w:rsidRPr="00793AFA">
              <w:rPr>
                <w:noProof/>
                <w:webHidden/>
                <w:sz w:val="24"/>
                <w:szCs w:val="24"/>
              </w:rPr>
              <w:tab/>
            </w:r>
            <w:r w:rsidR="0089594F" w:rsidRPr="00793AFA">
              <w:rPr>
                <w:noProof/>
                <w:webHidden/>
                <w:sz w:val="24"/>
                <w:szCs w:val="24"/>
              </w:rPr>
              <w:fldChar w:fldCharType="begin"/>
            </w:r>
            <w:r w:rsidR="0089594F" w:rsidRPr="00793AFA">
              <w:rPr>
                <w:noProof/>
                <w:webHidden/>
                <w:sz w:val="24"/>
                <w:szCs w:val="24"/>
              </w:rPr>
              <w:instrText xml:space="preserve"> PAGEREF _Toc110004242 \h </w:instrText>
            </w:r>
            <w:r w:rsidR="0089594F" w:rsidRPr="00793AFA">
              <w:rPr>
                <w:noProof/>
                <w:webHidden/>
                <w:sz w:val="24"/>
                <w:szCs w:val="24"/>
              </w:rPr>
            </w:r>
            <w:r w:rsidR="0089594F" w:rsidRPr="00793AFA">
              <w:rPr>
                <w:noProof/>
                <w:webHidden/>
                <w:sz w:val="24"/>
                <w:szCs w:val="24"/>
              </w:rPr>
              <w:fldChar w:fldCharType="separate"/>
            </w:r>
            <w:r w:rsidR="00FE24E9">
              <w:rPr>
                <w:noProof/>
                <w:webHidden/>
                <w:sz w:val="24"/>
                <w:szCs w:val="24"/>
              </w:rPr>
              <w:t>18</w:t>
            </w:r>
            <w:r w:rsidR="0089594F" w:rsidRPr="00793AFA">
              <w:rPr>
                <w:noProof/>
                <w:webHidden/>
                <w:sz w:val="24"/>
                <w:szCs w:val="24"/>
              </w:rPr>
              <w:fldChar w:fldCharType="end"/>
            </w:r>
          </w:hyperlink>
        </w:p>
        <w:p w14:paraId="397A0E90" w14:textId="77777777" w:rsidR="0089594F" w:rsidRPr="00624ECE" w:rsidRDefault="0089594F" w:rsidP="0089594F">
          <w:pPr>
            <w:rPr>
              <w:noProof/>
              <w:sz w:val="24"/>
              <w:szCs w:val="24"/>
              <w:lang w:val="en-US" w:bidi="ar-SA"/>
            </w:rPr>
          </w:pPr>
        </w:p>
        <w:p w14:paraId="43980A90" w14:textId="25903DCC" w:rsidR="0089594F" w:rsidRPr="00624ECE" w:rsidRDefault="00000000" w:rsidP="0089594F">
          <w:pPr>
            <w:pStyle w:val="TOC1"/>
            <w:tabs>
              <w:tab w:val="right" w:leader="dot" w:pos="9016"/>
            </w:tabs>
            <w:jc w:val="center"/>
            <w:rPr>
              <w:rFonts w:ascii="Times New Roman" w:hAnsi="Times New Roman"/>
              <w:noProof/>
              <w:sz w:val="28"/>
              <w:szCs w:val="28"/>
              <w:lang w:val="en-IN" w:eastAsia="en-IN" w:bidi="ta-IN"/>
            </w:rPr>
          </w:pPr>
          <w:hyperlink w:anchor="_Toc110004243" w:history="1">
            <w:r w:rsidR="0089594F" w:rsidRPr="00624ECE">
              <w:rPr>
                <w:rStyle w:val="Hyperlink"/>
                <w:rFonts w:ascii="Times New Roman" w:eastAsia="Times New Roman" w:hAnsi="Times New Roman"/>
                <w:b/>
                <w:bCs/>
                <w:noProof/>
                <w:sz w:val="28"/>
                <w:szCs w:val="28"/>
                <w:u w:val="none"/>
                <w:lang w:eastAsia="en-IN"/>
              </w:rPr>
              <w:t>Rebuttal Template</w:t>
            </w:r>
          </w:hyperlink>
        </w:p>
        <w:p w14:paraId="3ADA2030" w14:textId="1BD9F035" w:rsidR="0089594F" w:rsidRPr="00624ECE" w:rsidRDefault="00000000">
          <w:pPr>
            <w:pStyle w:val="TOC1"/>
            <w:tabs>
              <w:tab w:val="right" w:leader="dot" w:pos="9016"/>
            </w:tabs>
            <w:rPr>
              <w:rFonts w:cstheme="minorBidi"/>
              <w:noProof/>
              <w:sz w:val="24"/>
              <w:szCs w:val="24"/>
              <w:lang w:val="en-IN" w:eastAsia="en-IN" w:bidi="ta-IN"/>
            </w:rPr>
          </w:pPr>
          <w:hyperlink w:anchor="_Toc110004244" w:history="1">
            <w:r w:rsidR="0089594F" w:rsidRPr="00624ECE">
              <w:rPr>
                <w:rStyle w:val="Hyperlink"/>
                <w:rFonts w:ascii="Times New Roman" w:eastAsia="Times New Roman" w:hAnsi="Times New Roman"/>
                <w:b/>
                <w:bCs/>
                <w:noProof/>
                <w:kern w:val="36"/>
                <w:sz w:val="24"/>
                <w:szCs w:val="24"/>
                <w:u w:val="none"/>
                <w:lang w:eastAsia="en-IN"/>
              </w:rPr>
              <w:t>1. Title</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_Toc110004244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20</w:t>
            </w:r>
            <w:r w:rsidR="0089594F" w:rsidRPr="00624ECE">
              <w:rPr>
                <w:noProof/>
                <w:webHidden/>
                <w:sz w:val="24"/>
                <w:szCs w:val="24"/>
              </w:rPr>
              <w:fldChar w:fldCharType="end"/>
            </w:r>
          </w:hyperlink>
        </w:p>
        <w:p w14:paraId="5D119E2A" w14:textId="5733D142" w:rsidR="0089594F" w:rsidRPr="00624ECE" w:rsidRDefault="00000000">
          <w:pPr>
            <w:pStyle w:val="TOC1"/>
            <w:tabs>
              <w:tab w:val="right" w:leader="dot" w:pos="9016"/>
            </w:tabs>
            <w:rPr>
              <w:rFonts w:cstheme="minorBidi"/>
              <w:noProof/>
              <w:sz w:val="24"/>
              <w:szCs w:val="24"/>
              <w:lang w:val="en-IN" w:eastAsia="en-IN" w:bidi="ta-IN"/>
            </w:rPr>
          </w:pPr>
          <w:hyperlink w:anchor="_Toc110004245" w:history="1">
            <w:r w:rsidR="0089594F" w:rsidRPr="00624ECE">
              <w:rPr>
                <w:rStyle w:val="Hyperlink"/>
                <w:rFonts w:ascii="Times New Roman" w:eastAsia="Times New Roman" w:hAnsi="Times New Roman"/>
                <w:b/>
                <w:bCs/>
                <w:noProof/>
                <w:kern w:val="36"/>
                <w:sz w:val="24"/>
                <w:szCs w:val="24"/>
                <w:u w:val="none"/>
                <w:lang w:eastAsia="en-IN"/>
              </w:rPr>
              <w:t>2.  Introduction</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_Toc110004245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20</w:t>
            </w:r>
            <w:r w:rsidR="0089594F" w:rsidRPr="00624ECE">
              <w:rPr>
                <w:noProof/>
                <w:webHidden/>
                <w:sz w:val="24"/>
                <w:szCs w:val="24"/>
              </w:rPr>
              <w:fldChar w:fldCharType="end"/>
            </w:r>
          </w:hyperlink>
        </w:p>
        <w:p w14:paraId="07ED8B1A" w14:textId="7CBD8B78" w:rsidR="0089594F" w:rsidRPr="00624ECE" w:rsidRDefault="00000000">
          <w:pPr>
            <w:pStyle w:val="TOC1"/>
            <w:tabs>
              <w:tab w:val="right" w:leader="dot" w:pos="9016"/>
            </w:tabs>
            <w:rPr>
              <w:rFonts w:cstheme="minorBidi"/>
              <w:noProof/>
              <w:sz w:val="24"/>
              <w:szCs w:val="24"/>
              <w:lang w:val="en-IN" w:eastAsia="en-IN" w:bidi="ta-IN"/>
            </w:rPr>
          </w:pPr>
          <w:hyperlink w:anchor="_Toc110004246" w:history="1">
            <w:r w:rsidR="0089594F" w:rsidRPr="00624ECE">
              <w:rPr>
                <w:rStyle w:val="Hyperlink"/>
                <w:rFonts w:ascii="Times New Roman" w:eastAsia="Times New Roman" w:hAnsi="Times New Roman"/>
                <w:b/>
                <w:bCs/>
                <w:noProof/>
                <w:kern w:val="36"/>
                <w:sz w:val="24"/>
                <w:szCs w:val="24"/>
                <w:u w:val="none"/>
                <w:lang w:eastAsia="en-IN"/>
              </w:rPr>
              <w:t>3.  Reviewer comments</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_Toc110004246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20</w:t>
            </w:r>
            <w:r w:rsidR="0089594F" w:rsidRPr="00624ECE">
              <w:rPr>
                <w:noProof/>
                <w:webHidden/>
                <w:sz w:val="24"/>
                <w:szCs w:val="24"/>
              </w:rPr>
              <w:fldChar w:fldCharType="end"/>
            </w:r>
          </w:hyperlink>
        </w:p>
        <w:p w14:paraId="3EFE0FC1" w14:textId="25C922B8" w:rsidR="0089594F" w:rsidRPr="00624ECE" w:rsidRDefault="00000000">
          <w:pPr>
            <w:pStyle w:val="TOC2"/>
            <w:tabs>
              <w:tab w:val="right" w:leader="dot" w:pos="9016"/>
            </w:tabs>
            <w:rPr>
              <w:rFonts w:cstheme="minorBidi"/>
              <w:noProof/>
              <w:sz w:val="24"/>
              <w:szCs w:val="24"/>
              <w:lang w:val="en-IN" w:eastAsia="en-IN" w:bidi="ta-IN"/>
            </w:rPr>
          </w:pPr>
          <w:hyperlink w:anchor="_Toc110004247" w:history="1">
            <w:r w:rsidR="0089594F" w:rsidRPr="00624ECE">
              <w:rPr>
                <w:rStyle w:val="Hyperlink"/>
                <w:rFonts w:ascii="Times New Roman" w:eastAsia="Times New Roman" w:hAnsi="Times New Roman"/>
                <w:noProof/>
                <w:sz w:val="24"/>
                <w:szCs w:val="24"/>
                <w:u w:val="none"/>
                <w:lang w:eastAsia="en-IN"/>
              </w:rPr>
              <w:t xml:space="preserve">3.1 </w:t>
            </w:r>
            <w:r w:rsidR="00624ECE" w:rsidRPr="00624ECE">
              <w:rPr>
                <w:rStyle w:val="Hyperlink"/>
                <w:rFonts w:ascii="Times New Roman" w:eastAsia="Times New Roman" w:hAnsi="Times New Roman"/>
                <w:noProof/>
                <w:sz w:val="24"/>
                <w:szCs w:val="24"/>
                <w:u w:val="none"/>
                <w:lang w:eastAsia="en-IN"/>
              </w:rPr>
              <w:t xml:space="preserve">  </w:t>
            </w:r>
            <w:r w:rsidR="0089594F" w:rsidRPr="00624ECE">
              <w:rPr>
                <w:rStyle w:val="Hyperlink"/>
                <w:rFonts w:ascii="Times New Roman" w:eastAsia="Times New Roman" w:hAnsi="Times New Roman"/>
                <w:noProof/>
                <w:sz w:val="24"/>
                <w:szCs w:val="24"/>
                <w:u w:val="none"/>
                <w:lang w:eastAsia="en-IN"/>
              </w:rPr>
              <w:t>Reviewer 1 Comments (Peer 1)</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_Toc110004247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20</w:t>
            </w:r>
            <w:r w:rsidR="0089594F" w:rsidRPr="00624ECE">
              <w:rPr>
                <w:noProof/>
                <w:webHidden/>
                <w:sz w:val="24"/>
                <w:szCs w:val="24"/>
              </w:rPr>
              <w:fldChar w:fldCharType="end"/>
            </w:r>
          </w:hyperlink>
        </w:p>
        <w:p w14:paraId="33AF3881" w14:textId="7BB3C97B" w:rsidR="0089594F" w:rsidRPr="00624ECE" w:rsidRDefault="00000000">
          <w:pPr>
            <w:pStyle w:val="TOC2"/>
            <w:tabs>
              <w:tab w:val="right" w:leader="dot" w:pos="9016"/>
            </w:tabs>
            <w:rPr>
              <w:rFonts w:cstheme="minorBidi"/>
              <w:noProof/>
              <w:sz w:val="24"/>
              <w:szCs w:val="24"/>
              <w:lang w:val="en-IN" w:eastAsia="en-IN" w:bidi="ta-IN"/>
            </w:rPr>
          </w:pPr>
          <w:hyperlink w:anchor="_Toc110004248" w:history="1">
            <w:r w:rsidR="0089594F" w:rsidRPr="00624ECE">
              <w:rPr>
                <w:rStyle w:val="Hyperlink"/>
                <w:rFonts w:ascii="Times New Roman" w:eastAsia="Times New Roman" w:hAnsi="Times New Roman"/>
                <w:noProof/>
                <w:sz w:val="24"/>
                <w:szCs w:val="24"/>
                <w:u w:val="none"/>
                <w:lang w:eastAsia="en-IN"/>
              </w:rPr>
              <w:t xml:space="preserve">3.2 </w:t>
            </w:r>
            <w:r w:rsidR="00624ECE" w:rsidRPr="00624ECE">
              <w:rPr>
                <w:rStyle w:val="Hyperlink"/>
                <w:rFonts w:ascii="Times New Roman" w:eastAsia="Times New Roman" w:hAnsi="Times New Roman"/>
                <w:noProof/>
                <w:sz w:val="24"/>
                <w:szCs w:val="24"/>
                <w:u w:val="none"/>
                <w:lang w:eastAsia="en-IN"/>
              </w:rPr>
              <w:t xml:space="preserve">  </w:t>
            </w:r>
            <w:r w:rsidR="0089594F" w:rsidRPr="00624ECE">
              <w:rPr>
                <w:rStyle w:val="Hyperlink"/>
                <w:rFonts w:ascii="Times New Roman" w:eastAsia="Times New Roman" w:hAnsi="Times New Roman"/>
                <w:noProof/>
                <w:sz w:val="24"/>
                <w:szCs w:val="24"/>
                <w:u w:val="none"/>
                <w:lang w:eastAsia="en-IN"/>
              </w:rPr>
              <w:t>Reviewer 2 Comments (Peer 2)</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_Toc110004248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21</w:t>
            </w:r>
            <w:r w:rsidR="0089594F" w:rsidRPr="00624ECE">
              <w:rPr>
                <w:noProof/>
                <w:webHidden/>
                <w:sz w:val="24"/>
                <w:szCs w:val="24"/>
              </w:rPr>
              <w:fldChar w:fldCharType="end"/>
            </w:r>
          </w:hyperlink>
        </w:p>
        <w:p w14:paraId="64177B16" w14:textId="72CEF962" w:rsidR="0089594F" w:rsidRPr="00624ECE" w:rsidRDefault="00000000">
          <w:pPr>
            <w:pStyle w:val="TOC2"/>
            <w:tabs>
              <w:tab w:val="left" w:pos="880"/>
              <w:tab w:val="right" w:leader="dot" w:pos="9016"/>
            </w:tabs>
            <w:rPr>
              <w:rFonts w:cstheme="minorBidi"/>
              <w:noProof/>
              <w:sz w:val="24"/>
              <w:szCs w:val="24"/>
              <w:lang w:val="en-IN" w:eastAsia="en-IN" w:bidi="ta-IN"/>
            </w:rPr>
          </w:pPr>
          <w:hyperlink w:anchor="_Toc110004249" w:history="1">
            <w:r w:rsidR="0089594F" w:rsidRPr="00624ECE">
              <w:rPr>
                <w:rStyle w:val="Hyperlink"/>
                <w:rFonts w:ascii="Times New Roman" w:eastAsia="Times New Roman" w:hAnsi="Times New Roman"/>
                <w:noProof/>
                <w:sz w:val="24"/>
                <w:szCs w:val="24"/>
                <w:u w:val="none"/>
                <w:lang w:eastAsia="en-IN"/>
              </w:rPr>
              <w:t>3.3</w:t>
            </w:r>
            <w:r w:rsidR="0089594F" w:rsidRPr="00624ECE">
              <w:rPr>
                <w:rFonts w:cstheme="minorBidi"/>
                <w:noProof/>
                <w:sz w:val="24"/>
                <w:szCs w:val="24"/>
                <w:lang w:val="en-IN" w:eastAsia="en-IN" w:bidi="ta-IN"/>
              </w:rPr>
              <w:t xml:space="preserve"> </w:t>
            </w:r>
            <w:r w:rsidR="00624ECE" w:rsidRPr="00624ECE">
              <w:rPr>
                <w:rFonts w:cstheme="minorBidi"/>
                <w:noProof/>
                <w:sz w:val="24"/>
                <w:szCs w:val="24"/>
                <w:lang w:val="en-IN" w:eastAsia="en-IN" w:bidi="ta-IN"/>
              </w:rPr>
              <w:t xml:space="preserve">  </w:t>
            </w:r>
            <w:r w:rsidR="0089594F" w:rsidRPr="00624ECE">
              <w:rPr>
                <w:rStyle w:val="Hyperlink"/>
                <w:rFonts w:ascii="Times New Roman" w:eastAsia="Times New Roman" w:hAnsi="Times New Roman"/>
                <w:noProof/>
                <w:sz w:val="24"/>
                <w:szCs w:val="24"/>
                <w:u w:val="none"/>
                <w:lang w:eastAsia="en-IN"/>
              </w:rPr>
              <w:t>Reviewer 3 Comments (Teacher assistant)</w:t>
            </w:r>
            <w:r w:rsidR="0089594F" w:rsidRPr="00624ECE">
              <w:rPr>
                <w:noProof/>
                <w:webHidden/>
                <w:sz w:val="24"/>
                <w:szCs w:val="24"/>
              </w:rPr>
              <w:tab/>
            </w:r>
            <w:r w:rsidR="0089594F" w:rsidRPr="00624ECE">
              <w:rPr>
                <w:noProof/>
                <w:webHidden/>
                <w:sz w:val="24"/>
                <w:szCs w:val="24"/>
              </w:rPr>
              <w:fldChar w:fldCharType="begin"/>
            </w:r>
            <w:r w:rsidR="0089594F" w:rsidRPr="00624ECE">
              <w:rPr>
                <w:noProof/>
                <w:webHidden/>
                <w:sz w:val="24"/>
                <w:szCs w:val="24"/>
              </w:rPr>
              <w:instrText xml:space="preserve"> PAGEREF _Toc110004249 \h </w:instrText>
            </w:r>
            <w:r w:rsidR="0089594F" w:rsidRPr="00624ECE">
              <w:rPr>
                <w:noProof/>
                <w:webHidden/>
                <w:sz w:val="24"/>
                <w:szCs w:val="24"/>
              </w:rPr>
            </w:r>
            <w:r w:rsidR="0089594F" w:rsidRPr="00624ECE">
              <w:rPr>
                <w:noProof/>
                <w:webHidden/>
                <w:sz w:val="24"/>
                <w:szCs w:val="24"/>
              </w:rPr>
              <w:fldChar w:fldCharType="separate"/>
            </w:r>
            <w:r w:rsidR="00FE24E9">
              <w:rPr>
                <w:noProof/>
                <w:webHidden/>
                <w:sz w:val="24"/>
                <w:szCs w:val="24"/>
              </w:rPr>
              <w:t>22</w:t>
            </w:r>
            <w:r w:rsidR="0089594F" w:rsidRPr="00624ECE">
              <w:rPr>
                <w:noProof/>
                <w:webHidden/>
                <w:sz w:val="24"/>
                <w:szCs w:val="24"/>
              </w:rPr>
              <w:fldChar w:fldCharType="end"/>
            </w:r>
          </w:hyperlink>
        </w:p>
        <w:p w14:paraId="3327140A" w14:textId="73D9ED1B" w:rsidR="00A440EE" w:rsidRPr="00624ECE" w:rsidRDefault="00A440EE" w:rsidP="00AB543F">
          <w:pPr>
            <w:spacing w:line="360" w:lineRule="auto"/>
            <w:rPr>
              <w:rFonts w:ascii="Times New Roman" w:hAnsi="Times New Roman" w:cs="Times New Roman"/>
              <w:sz w:val="24"/>
              <w:szCs w:val="24"/>
            </w:rPr>
          </w:pPr>
          <w:r w:rsidRPr="00624ECE">
            <w:rPr>
              <w:rFonts w:ascii="Times New Roman" w:hAnsi="Times New Roman" w:cs="Times New Roman"/>
              <w:b/>
              <w:bCs/>
              <w:noProof/>
              <w:sz w:val="28"/>
              <w:szCs w:val="28"/>
            </w:rPr>
            <w:fldChar w:fldCharType="end"/>
          </w:r>
        </w:p>
      </w:sdtContent>
    </w:sdt>
    <w:p w14:paraId="215CDF14" w14:textId="7C2C2FDF" w:rsidR="006C075E" w:rsidRPr="00624ECE" w:rsidRDefault="006C075E">
      <w:pPr>
        <w:rPr>
          <w:rFonts w:ascii="Times New Roman" w:hAnsi="Times New Roman" w:cs="Times New Roman"/>
          <w:sz w:val="28"/>
          <w:szCs w:val="28"/>
        </w:rPr>
      </w:pPr>
    </w:p>
    <w:p w14:paraId="46358675" w14:textId="0E740781" w:rsidR="002F7AE2" w:rsidRDefault="002F7AE2">
      <w:pPr>
        <w:rPr>
          <w:rFonts w:ascii="Times New Roman" w:hAnsi="Times New Roman" w:cs="Times New Roman"/>
          <w:sz w:val="24"/>
          <w:szCs w:val="24"/>
        </w:rPr>
      </w:pPr>
    </w:p>
    <w:p w14:paraId="1450A0E7" w14:textId="5A1FE541" w:rsidR="002F7AE2" w:rsidRDefault="002F7AE2">
      <w:pPr>
        <w:rPr>
          <w:rFonts w:ascii="Times New Roman" w:hAnsi="Times New Roman" w:cs="Times New Roman"/>
          <w:sz w:val="24"/>
          <w:szCs w:val="24"/>
        </w:rPr>
      </w:pPr>
    </w:p>
    <w:p w14:paraId="14AAD591" w14:textId="78CFE52D" w:rsidR="00C94E52" w:rsidRDefault="00C94E52">
      <w:pPr>
        <w:rPr>
          <w:rFonts w:ascii="Times New Roman" w:hAnsi="Times New Roman" w:cs="Times New Roman"/>
          <w:sz w:val="24"/>
          <w:szCs w:val="24"/>
        </w:rPr>
      </w:pPr>
    </w:p>
    <w:p w14:paraId="5A97F6D1" w14:textId="12E4995A" w:rsidR="00C94E52" w:rsidRDefault="00C94E52">
      <w:pPr>
        <w:rPr>
          <w:rFonts w:ascii="Times New Roman" w:hAnsi="Times New Roman" w:cs="Times New Roman"/>
          <w:sz w:val="24"/>
          <w:szCs w:val="24"/>
        </w:rPr>
      </w:pPr>
    </w:p>
    <w:p w14:paraId="66DBDAF9" w14:textId="1B6C7506" w:rsidR="00C94E52" w:rsidRDefault="00C94E52">
      <w:pPr>
        <w:rPr>
          <w:rFonts w:ascii="Times New Roman" w:hAnsi="Times New Roman" w:cs="Times New Roman"/>
          <w:sz w:val="24"/>
          <w:szCs w:val="24"/>
        </w:rPr>
      </w:pPr>
    </w:p>
    <w:p w14:paraId="2AD2369B" w14:textId="5D85A077" w:rsidR="00C94E52" w:rsidRDefault="00C94E52">
      <w:pPr>
        <w:rPr>
          <w:rFonts w:ascii="Times New Roman" w:hAnsi="Times New Roman" w:cs="Times New Roman"/>
          <w:sz w:val="24"/>
          <w:szCs w:val="24"/>
        </w:rPr>
      </w:pPr>
    </w:p>
    <w:p w14:paraId="6A69CBFF" w14:textId="10A7D5B0" w:rsidR="00C94E52" w:rsidRDefault="00C94E52">
      <w:pPr>
        <w:rPr>
          <w:rFonts w:ascii="Times New Roman" w:hAnsi="Times New Roman" w:cs="Times New Roman"/>
          <w:sz w:val="24"/>
          <w:szCs w:val="24"/>
        </w:rPr>
      </w:pPr>
    </w:p>
    <w:p w14:paraId="11BD70D2" w14:textId="2B9DDE64" w:rsidR="005B3BEF" w:rsidRDefault="005B3BEF">
      <w:pPr>
        <w:rPr>
          <w:rFonts w:ascii="Times New Roman" w:hAnsi="Times New Roman" w:cs="Times New Roman"/>
          <w:sz w:val="24"/>
          <w:szCs w:val="24"/>
        </w:rPr>
      </w:pPr>
    </w:p>
    <w:p w14:paraId="62695B59" w14:textId="7EE247EF" w:rsidR="005B3BEF" w:rsidRDefault="005B3BEF">
      <w:pPr>
        <w:rPr>
          <w:rFonts w:ascii="Times New Roman" w:hAnsi="Times New Roman" w:cs="Times New Roman"/>
          <w:sz w:val="24"/>
          <w:szCs w:val="24"/>
        </w:rPr>
      </w:pPr>
    </w:p>
    <w:p w14:paraId="49EE9D86" w14:textId="621E07B4" w:rsidR="005B3BEF" w:rsidRDefault="005B3BEF">
      <w:pPr>
        <w:rPr>
          <w:rFonts w:ascii="Times New Roman" w:hAnsi="Times New Roman" w:cs="Times New Roman"/>
          <w:sz w:val="24"/>
          <w:szCs w:val="24"/>
        </w:rPr>
      </w:pPr>
    </w:p>
    <w:p w14:paraId="351A5F0E" w14:textId="4FBD6DAF" w:rsidR="005B3BEF" w:rsidRDefault="005B3BEF">
      <w:pPr>
        <w:rPr>
          <w:rFonts w:ascii="Times New Roman" w:hAnsi="Times New Roman" w:cs="Times New Roman"/>
          <w:sz w:val="24"/>
          <w:szCs w:val="24"/>
        </w:rPr>
      </w:pPr>
    </w:p>
    <w:p w14:paraId="3125A4FF" w14:textId="0C379CFD" w:rsidR="005B3BEF" w:rsidRDefault="005B3BEF">
      <w:pPr>
        <w:rPr>
          <w:rFonts w:ascii="Times New Roman" w:hAnsi="Times New Roman" w:cs="Times New Roman"/>
          <w:sz w:val="24"/>
          <w:szCs w:val="24"/>
        </w:rPr>
      </w:pPr>
    </w:p>
    <w:p w14:paraId="4C8E3AED" w14:textId="0777659A" w:rsidR="005B3BEF" w:rsidRDefault="005B3BEF">
      <w:pPr>
        <w:rPr>
          <w:rFonts w:ascii="Times New Roman" w:hAnsi="Times New Roman" w:cs="Times New Roman"/>
          <w:sz w:val="24"/>
          <w:szCs w:val="24"/>
        </w:rPr>
      </w:pPr>
    </w:p>
    <w:p w14:paraId="0A816DB6" w14:textId="225A8B67" w:rsidR="005B3BEF" w:rsidRDefault="005B3BEF">
      <w:pPr>
        <w:rPr>
          <w:rFonts w:ascii="Times New Roman" w:hAnsi="Times New Roman" w:cs="Times New Roman"/>
          <w:sz w:val="24"/>
          <w:szCs w:val="24"/>
        </w:rPr>
      </w:pPr>
    </w:p>
    <w:p w14:paraId="06A2AF4F" w14:textId="2A2C28B7" w:rsidR="005B3BEF" w:rsidRDefault="005B3BEF">
      <w:pPr>
        <w:rPr>
          <w:rFonts w:ascii="Times New Roman" w:hAnsi="Times New Roman" w:cs="Times New Roman"/>
          <w:sz w:val="24"/>
          <w:szCs w:val="24"/>
        </w:rPr>
      </w:pPr>
    </w:p>
    <w:p w14:paraId="599209B5" w14:textId="46A99F71" w:rsidR="002F7AE2" w:rsidRPr="00C94E52" w:rsidRDefault="00BE7B7D" w:rsidP="00C94E52">
      <w:pPr>
        <w:jc w:val="center"/>
        <w:rPr>
          <w:rFonts w:ascii="Times New Roman" w:hAnsi="Times New Roman" w:cs="Times New Roman"/>
          <w:color w:val="000000" w:themeColor="text1"/>
          <w:sz w:val="28"/>
          <w:szCs w:val="28"/>
        </w:rPr>
      </w:pPr>
      <w:bookmarkStart w:id="0" w:name="_Toc109951540"/>
      <w:bookmarkStart w:id="1" w:name="_Toc110004206"/>
      <w:r w:rsidRPr="00C94E52">
        <w:rPr>
          <w:rStyle w:val="Heading1Char"/>
          <w:rFonts w:ascii="Times New Roman" w:hAnsi="Times New Roman" w:cs="Times New Roman"/>
          <w:b/>
          <w:bCs/>
          <w:color w:val="000000" w:themeColor="text1"/>
        </w:rPr>
        <w:lastRenderedPageBreak/>
        <w:t>Vision Document</w:t>
      </w:r>
      <w:bookmarkEnd w:id="0"/>
      <w:bookmarkEnd w:id="1"/>
      <w:r w:rsidRPr="00C94E52">
        <w:rPr>
          <w:rFonts w:ascii="Times New Roman" w:eastAsia="Times New Roman" w:hAnsi="Times New Roman" w:cs="Times New Roman"/>
          <w:b/>
          <w:bCs/>
          <w:color w:val="000000" w:themeColor="text1"/>
          <w:sz w:val="28"/>
          <w:szCs w:val="28"/>
          <w:lang w:eastAsia="en-IN"/>
        </w:rPr>
        <w:br/>
      </w:r>
      <w:r w:rsidR="00C46A06" w:rsidRPr="00C94E52">
        <w:rPr>
          <w:rFonts w:ascii="Times New Roman" w:hAnsi="Times New Roman" w:cs="Times New Roman"/>
          <w:color w:val="000000" w:themeColor="text1"/>
          <w:sz w:val="28"/>
          <w:szCs w:val="28"/>
        </w:rPr>
        <w:t xml:space="preserve">  </w:t>
      </w:r>
      <w:r w:rsidRPr="00C94E52">
        <w:rPr>
          <w:rFonts w:ascii="Times New Roman" w:hAnsi="Times New Roman" w:cs="Times New Roman"/>
          <w:color w:val="000000" w:themeColor="text1"/>
          <w:sz w:val="28"/>
          <w:szCs w:val="28"/>
        </w:rPr>
        <w:t>ETR (electronic tool rental)</w:t>
      </w:r>
    </w:p>
    <w:p w14:paraId="4E120356" w14:textId="77777777" w:rsidR="00BA6766" w:rsidRPr="00C41F19" w:rsidRDefault="00BA6766" w:rsidP="002D71F4">
      <w:pPr>
        <w:ind w:right="95"/>
        <w:jc w:val="center"/>
        <w:rPr>
          <w:rFonts w:ascii="Times New Roman" w:hAnsi="Times New Roman" w:cs="Times New Roman"/>
          <w:color w:val="000000" w:themeColor="text1"/>
          <w:sz w:val="4"/>
          <w:szCs w:val="4"/>
        </w:rPr>
      </w:pPr>
    </w:p>
    <w:p w14:paraId="46131796" w14:textId="5C3B60FD" w:rsidR="00CA6606" w:rsidRDefault="003733CA" w:rsidP="00F8046C">
      <w:pPr>
        <w:pStyle w:val="Heading1"/>
        <w:numPr>
          <w:ilvl w:val="0"/>
          <w:numId w:val="12"/>
        </w:numPr>
        <w:spacing w:before="0" w:line="240" w:lineRule="auto"/>
        <w:ind w:left="0" w:right="-330"/>
        <w:jc w:val="both"/>
        <w:rPr>
          <w:rFonts w:ascii="Times New Roman" w:hAnsi="Times New Roman" w:cs="Times New Roman"/>
          <w:b/>
          <w:bCs/>
          <w:color w:val="000000" w:themeColor="text1"/>
          <w:sz w:val="26"/>
          <w:szCs w:val="26"/>
        </w:rPr>
      </w:pPr>
      <w:bookmarkStart w:id="2" w:name="_Toc110004207"/>
      <w:r w:rsidRPr="00DC5560">
        <w:rPr>
          <w:rFonts w:ascii="Times New Roman" w:hAnsi="Times New Roman" w:cs="Times New Roman"/>
          <w:b/>
          <w:bCs/>
          <w:color w:val="000000" w:themeColor="text1"/>
          <w:sz w:val="26"/>
          <w:szCs w:val="26"/>
        </w:rPr>
        <w:t>Introduction</w:t>
      </w:r>
      <w:bookmarkEnd w:id="2"/>
    </w:p>
    <w:p w14:paraId="6D04BA9A" w14:textId="77777777" w:rsidR="00F8046C" w:rsidRPr="00F8046C" w:rsidRDefault="00F8046C" w:rsidP="00F8046C">
      <w:pPr>
        <w:rPr>
          <w:sz w:val="2"/>
          <w:szCs w:val="2"/>
        </w:rPr>
      </w:pPr>
    </w:p>
    <w:p w14:paraId="4EC8DE43" w14:textId="77777777" w:rsidR="00345E47" w:rsidRDefault="00DE5672" w:rsidP="00CA6606">
      <w:pPr>
        <w:jc w:val="both"/>
        <w:rPr>
          <w:rFonts w:ascii="Times New Roman" w:hAnsi="Times New Roman" w:cs="Times New Roman"/>
        </w:rPr>
      </w:pPr>
      <w:r>
        <w:rPr>
          <w:rFonts w:ascii="Times New Roman" w:hAnsi="Times New Roman" w:cs="Times New Roman"/>
        </w:rPr>
        <w:t xml:space="preserve">The </w:t>
      </w:r>
      <w:r w:rsidR="00CA6606" w:rsidRPr="00CA6606">
        <w:rPr>
          <w:rFonts w:ascii="Times New Roman" w:hAnsi="Times New Roman" w:cs="Times New Roman"/>
        </w:rPr>
        <w:t>document de</w:t>
      </w:r>
      <w:r>
        <w:rPr>
          <w:rFonts w:ascii="Times New Roman" w:hAnsi="Times New Roman" w:cs="Times New Roman"/>
        </w:rPr>
        <w:t>picts</w:t>
      </w:r>
      <w:r w:rsidR="00CA6606" w:rsidRPr="00CA6606">
        <w:rPr>
          <w:rFonts w:ascii="Times New Roman" w:hAnsi="Times New Roman" w:cs="Times New Roman"/>
        </w:rPr>
        <w:t xml:space="preserve"> the overall goals of the project, the project’s main stakeholders, the target users, demographic</w:t>
      </w:r>
      <w:r w:rsidR="00C50143">
        <w:rPr>
          <w:rFonts w:ascii="Times New Roman" w:hAnsi="Times New Roman" w:cs="Times New Roman"/>
        </w:rPr>
        <w:t xml:space="preserve"> </w:t>
      </w:r>
      <w:r w:rsidR="00445FDE" w:rsidRPr="00CA6606">
        <w:rPr>
          <w:rFonts w:ascii="Times New Roman" w:hAnsi="Times New Roman" w:cs="Times New Roman"/>
        </w:rPr>
        <w:t>features,</w:t>
      </w:r>
      <w:r w:rsidR="00C50143">
        <w:rPr>
          <w:rFonts w:ascii="Times New Roman" w:hAnsi="Times New Roman" w:cs="Times New Roman"/>
        </w:rPr>
        <w:t xml:space="preserve"> and</w:t>
      </w:r>
      <w:r w:rsidR="00CA6606" w:rsidRPr="00CA6606">
        <w:rPr>
          <w:rFonts w:ascii="Times New Roman" w:hAnsi="Times New Roman" w:cs="Times New Roman"/>
        </w:rPr>
        <w:t xml:space="preserve"> the high-level needs of the </w:t>
      </w:r>
      <w:r w:rsidR="00C50143" w:rsidRPr="00DE5672">
        <w:rPr>
          <w:rFonts w:ascii="Times New Roman" w:hAnsi="Times New Roman" w:cs="Times New Roman"/>
        </w:rPr>
        <w:t>ETR (electronic tool rental)</w:t>
      </w:r>
      <w:r w:rsidR="00CA6606" w:rsidRPr="00CA6606">
        <w:rPr>
          <w:rFonts w:ascii="Times New Roman" w:hAnsi="Times New Roman" w:cs="Times New Roman"/>
        </w:rPr>
        <w:t xml:space="preserve"> tool. It focuses on the functionality needed by the stakeholders, and the end-users, as well as why these needs exist. The document is structured as a standard Vision document, containing within it the user description, stakeholder needs, alternatives, and the product features. </w:t>
      </w:r>
    </w:p>
    <w:p w14:paraId="0FB206EE" w14:textId="09AD0C98" w:rsidR="00CA6606" w:rsidRDefault="00CA6606" w:rsidP="00CA6606">
      <w:pPr>
        <w:jc w:val="both"/>
        <w:rPr>
          <w:rFonts w:ascii="Times New Roman" w:hAnsi="Times New Roman" w:cs="Times New Roman"/>
        </w:rPr>
      </w:pPr>
      <w:r w:rsidRPr="00CA6606">
        <w:rPr>
          <w:rFonts w:ascii="Times New Roman" w:hAnsi="Times New Roman" w:cs="Times New Roman"/>
        </w:rPr>
        <w:t>This document is</w:t>
      </w:r>
      <w:r w:rsidR="00BE1D9F">
        <w:rPr>
          <w:rFonts w:ascii="Times New Roman" w:hAnsi="Times New Roman" w:cs="Times New Roman"/>
        </w:rPr>
        <w:t xml:space="preserve"> </w:t>
      </w:r>
      <w:r w:rsidR="00CE1217">
        <w:rPr>
          <w:rFonts w:ascii="Times New Roman" w:hAnsi="Times New Roman" w:cs="Times New Roman"/>
        </w:rPr>
        <w:t xml:space="preserve">composed by </w:t>
      </w:r>
      <w:r w:rsidR="00445FDE">
        <w:rPr>
          <w:rFonts w:ascii="Times New Roman" w:hAnsi="Times New Roman" w:cs="Times New Roman"/>
        </w:rPr>
        <w:t>a Requirement Engineer,</w:t>
      </w:r>
      <w:r w:rsidRPr="00CA6606">
        <w:rPr>
          <w:rFonts w:ascii="Times New Roman" w:hAnsi="Times New Roman" w:cs="Times New Roman"/>
        </w:rPr>
        <w:t xml:space="preserve"> intended to converge the understanding of the software to be, between the stakeholders and the development team.</w:t>
      </w:r>
    </w:p>
    <w:p w14:paraId="7DDABA12" w14:textId="77777777" w:rsidR="00F8046C" w:rsidRPr="00F8046C" w:rsidRDefault="00F8046C" w:rsidP="00CA6606">
      <w:pPr>
        <w:jc w:val="both"/>
        <w:rPr>
          <w:rFonts w:ascii="Times New Roman" w:hAnsi="Times New Roman" w:cs="Times New Roman"/>
          <w:sz w:val="2"/>
          <w:szCs w:val="2"/>
        </w:rPr>
      </w:pPr>
    </w:p>
    <w:p w14:paraId="17999C6E" w14:textId="3714FEFA" w:rsidR="00944D4D" w:rsidRDefault="005B4EBF" w:rsidP="00F8046C">
      <w:pPr>
        <w:pStyle w:val="Heading2"/>
        <w:numPr>
          <w:ilvl w:val="1"/>
          <w:numId w:val="12"/>
        </w:numPr>
        <w:ind w:left="432"/>
        <w:rPr>
          <w:rFonts w:ascii="Times New Roman" w:hAnsi="Times New Roman" w:cs="Times New Roman"/>
          <w:color w:val="000000" w:themeColor="text1"/>
          <w:sz w:val="25"/>
          <w:szCs w:val="25"/>
        </w:rPr>
      </w:pPr>
      <w:bookmarkStart w:id="3" w:name="_Toc110004208"/>
      <w:r w:rsidRPr="00F8046C">
        <w:rPr>
          <w:rFonts w:ascii="Times New Roman" w:hAnsi="Times New Roman" w:cs="Times New Roman"/>
          <w:color w:val="000000" w:themeColor="text1"/>
          <w:sz w:val="25"/>
          <w:szCs w:val="25"/>
        </w:rPr>
        <w:t>References</w:t>
      </w:r>
      <w:bookmarkEnd w:id="3"/>
    </w:p>
    <w:p w14:paraId="3B868461" w14:textId="77777777" w:rsidR="00AD4D7F" w:rsidRPr="00AD4D7F" w:rsidRDefault="00AD4D7F" w:rsidP="00AD4D7F">
      <w:pPr>
        <w:rPr>
          <w:sz w:val="2"/>
          <w:szCs w:val="2"/>
        </w:rPr>
      </w:pPr>
    </w:p>
    <w:p w14:paraId="0CAED1CB" w14:textId="5015EC26" w:rsidR="00BC095B" w:rsidRDefault="00BC095B" w:rsidP="00BC095B">
      <w:pPr>
        <w:pStyle w:val="NoSpacing"/>
        <w:spacing w:line="276" w:lineRule="auto"/>
        <w:ind w:right="-113"/>
        <w:rPr>
          <w:rFonts w:ascii="Times New Roman" w:hAnsi="Times New Roman" w:cs="Times New Roman"/>
        </w:rPr>
      </w:pPr>
      <w:r w:rsidRPr="00AD4D7F">
        <w:rPr>
          <w:rFonts w:ascii="Times New Roman" w:hAnsi="Times New Roman" w:cs="Times New Roman"/>
        </w:rPr>
        <w:t>IBM</w:t>
      </w:r>
      <w:r w:rsidR="00E2422A">
        <w:rPr>
          <w:rFonts w:ascii="Times New Roman" w:hAnsi="Times New Roman" w:cs="Times New Roman"/>
        </w:rPr>
        <w:t xml:space="preserve"> C</w:t>
      </w:r>
      <w:r w:rsidR="00E2422A" w:rsidRPr="00E2422A">
        <w:rPr>
          <w:rFonts w:ascii="Times New Roman" w:hAnsi="Times New Roman" w:cs="Times New Roman"/>
        </w:rPr>
        <w:t>orporation</w:t>
      </w:r>
      <w:r w:rsidR="00795BA8">
        <w:rPr>
          <w:rFonts w:ascii="Times New Roman" w:hAnsi="Times New Roman" w:cs="Times New Roman"/>
        </w:rPr>
        <w:t xml:space="preserve">. </w:t>
      </w:r>
      <w:r w:rsidRPr="00DE7689">
        <w:rPr>
          <w:rFonts w:ascii="Times New Roman" w:hAnsi="Times New Roman" w:cs="Times New Roman"/>
          <w:sz w:val="20"/>
          <w:szCs w:val="20"/>
        </w:rPr>
        <w:t>“</w:t>
      </w:r>
      <w:hyperlink r:id="rId9" w:history="1">
        <w:hyperlink r:id="rId10" w:history="1">
          <w:r w:rsidRPr="00FC05A3">
            <w:rPr>
              <w:rStyle w:val="Hyperlink"/>
              <w:rFonts w:ascii="Times New Roman" w:hAnsi="Times New Roman" w:cs="Times New Roman"/>
            </w:rPr>
            <w:t>Engineering Lifecycle Management 7.0.0 Vision document</w:t>
          </w:r>
        </w:hyperlink>
      </w:hyperlink>
      <w:r w:rsidR="00472320" w:rsidRPr="00DE7689">
        <w:rPr>
          <w:rStyle w:val="Hyperlink"/>
          <w:rFonts w:ascii="Times New Roman" w:hAnsi="Times New Roman" w:cs="Times New Roman"/>
          <w:color w:val="000000" w:themeColor="text1"/>
          <w:sz w:val="20"/>
          <w:szCs w:val="20"/>
          <w:u w:val="none"/>
        </w:rPr>
        <w:t>”</w:t>
      </w:r>
      <w:r w:rsidR="00472320" w:rsidRPr="008E71DD">
        <w:rPr>
          <w:rStyle w:val="Hyperlink"/>
          <w:rFonts w:ascii="Times New Roman" w:hAnsi="Times New Roman" w:cs="Times New Roman"/>
          <w:color w:val="000000" w:themeColor="text1"/>
          <w:u w:val="none"/>
        </w:rPr>
        <w:t>.</w:t>
      </w:r>
      <w:r w:rsidR="00472320">
        <w:rPr>
          <w:rFonts w:ascii="Times New Roman" w:hAnsi="Times New Roman" w:cs="Times New Roman"/>
          <w:color w:val="0070C0"/>
        </w:rPr>
        <w:tab/>
        <w:t xml:space="preserve">           </w:t>
      </w:r>
      <w:r w:rsidRPr="00AD4D7F">
        <w:rPr>
          <w:rFonts w:ascii="Times New Roman" w:hAnsi="Times New Roman" w:cs="Times New Roman"/>
        </w:rPr>
        <w:t>Mar 30, 2022</w:t>
      </w:r>
      <w:r>
        <w:rPr>
          <w:rFonts w:ascii="Times New Roman" w:hAnsi="Times New Roman" w:cs="Times New Roman"/>
        </w:rPr>
        <w:t>.</w:t>
      </w:r>
    </w:p>
    <w:p w14:paraId="17F78FEC" w14:textId="1AFD0486" w:rsidR="008232CD" w:rsidRPr="0012180F" w:rsidRDefault="008232CD" w:rsidP="008232CD">
      <w:pPr>
        <w:pStyle w:val="NoSpacing"/>
        <w:spacing w:line="276" w:lineRule="auto"/>
        <w:ind w:right="-170"/>
        <w:rPr>
          <w:rFonts w:ascii="Times New Roman" w:hAnsi="Times New Roman" w:cs="Times New Roman"/>
        </w:rPr>
      </w:pPr>
      <w:r w:rsidRPr="00615619">
        <w:rPr>
          <w:rFonts w:ascii="Times New Roman" w:hAnsi="Times New Roman" w:cs="Times New Roman"/>
        </w:rPr>
        <w:t>NBDiff</w:t>
      </w:r>
      <w:r>
        <w:rPr>
          <w:rFonts w:ascii="Times New Roman" w:hAnsi="Times New Roman" w:cs="Times New Roman"/>
        </w:rPr>
        <w:t xml:space="preserve"> </w:t>
      </w:r>
      <w:r w:rsidRPr="0012180F">
        <w:rPr>
          <w:rFonts w:ascii="Times New Roman" w:hAnsi="Times New Roman" w:cs="Times New Roman"/>
        </w:rPr>
        <w:t>diffing and merging IPython Notebook.</w:t>
      </w:r>
      <w:r w:rsidR="00795BA8">
        <w:rPr>
          <w:rFonts w:ascii="Times New Roman" w:hAnsi="Times New Roman" w:cs="Times New Roman"/>
        </w:rPr>
        <w:t xml:space="preserve"> </w:t>
      </w:r>
      <w:r w:rsidRPr="00DE7689">
        <w:rPr>
          <w:rFonts w:ascii="Times New Roman" w:hAnsi="Times New Roman" w:cs="Times New Roman"/>
          <w:sz w:val="20"/>
          <w:szCs w:val="20"/>
        </w:rPr>
        <w:t>“</w:t>
      </w:r>
      <w:hyperlink r:id="rId11" w:history="1">
        <w:r w:rsidRPr="0012180F">
          <w:rPr>
            <w:rStyle w:val="Hyperlink"/>
            <w:rFonts w:ascii="Times New Roman" w:hAnsi="Times New Roman" w:cs="Times New Roman"/>
          </w:rPr>
          <w:t>NBDiff Vision Document</w:t>
        </w:r>
      </w:hyperlink>
      <w:r w:rsidRPr="00DE7689">
        <w:rPr>
          <w:rFonts w:ascii="Times New Roman" w:hAnsi="Times New Roman" w:cs="Times New Roman"/>
          <w:sz w:val="20"/>
          <w:szCs w:val="20"/>
        </w:rPr>
        <w:t>”</w:t>
      </w:r>
      <w:r w:rsidRPr="0012180F">
        <w:rPr>
          <w:rFonts w:ascii="Times New Roman" w:hAnsi="Times New Roman" w:cs="Times New Roman"/>
        </w:rPr>
        <w:t>.</w:t>
      </w:r>
      <w:r>
        <w:rPr>
          <w:rFonts w:ascii="Times New Roman" w:hAnsi="Times New Roman" w:cs="Times New Roman"/>
        </w:rPr>
        <w:t xml:space="preserve">         </w:t>
      </w:r>
      <w:r w:rsidR="0008113A">
        <w:rPr>
          <w:rFonts w:ascii="Times New Roman" w:hAnsi="Times New Roman" w:cs="Times New Roman"/>
        </w:rPr>
        <w:t xml:space="preserve">        </w:t>
      </w:r>
      <w:r>
        <w:rPr>
          <w:rFonts w:ascii="Times New Roman" w:hAnsi="Times New Roman" w:cs="Times New Roman"/>
        </w:rPr>
        <w:t xml:space="preserve">  </w:t>
      </w:r>
      <w:r w:rsidRPr="0012180F">
        <w:rPr>
          <w:rFonts w:ascii="Times New Roman" w:hAnsi="Times New Roman" w:cs="Times New Roman"/>
        </w:rPr>
        <w:t>Feb 13, 2014.</w:t>
      </w:r>
    </w:p>
    <w:p w14:paraId="17751693" w14:textId="77777777" w:rsidR="008232CD" w:rsidRPr="00AD4D7F" w:rsidRDefault="008232CD" w:rsidP="008232CD">
      <w:pPr>
        <w:pStyle w:val="NoSpacing"/>
        <w:spacing w:line="276" w:lineRule="auto"/>
        <w:ind w:right="-57"/>
        <w:rPr>
          <w:rFonts w:ascii="Times New Roman" w:hAnsi="Times New Roman" w:cs="Times New Roman"/>
        </w:rPr>
      </w:pPr>
      <w:r w:rsidRPr="000D2263">
        <w:rPr>
          <w:rFonts w:ascii="Times New Roman" w:hAnsi="Times New Roman" w:cs="Times New Roman"/>
        </w:rPr>
        <w:t>University of Dallas</w:t>
      </w:r>
      <w:r>
        <w:rPr>
          <w:rFonts w:ascii="Times New Roman" w:hAnsi="Times New Roman" w:cs="Times New Roman"/>
        </w:rPr>
        <w:t xml:space="preserve">. </w:t>
      </w:r>
      <w:r w:rsidRPr="00DE7689">
        <w:rPr>
          <w:rFonts w:ascii="Times New Roman" w:hAnsi="Times New Roman" w:cs="Times New Roman"/>
          <w:sz w:val="20"/>
          <w:szCs w:val="20"/>
        </w:rPr>
        <w:t>“</w:t>
      </w:r>
      <w:hyperlink r:id="rId12" w:history="1">
        <w:r w:rsidRPr="00827871">
          <w:rPr>
            <w:rStyle w:val="Hyperlink"/>
            <w:rFonts w:ascii="Times New Roman" w:hAnsi="Times New Roman" w:cs="Times New Roman"/>
          </w:rPr>
          <w:t>RUP Vision Document for the Home Appliance Control System</w:t>
        </w:r>
      </w:hyperlink>
      <w:r w:rsidRPr="00DE7689">
        <w:rPr>
          <w:rFonts w:ascii="Times New Roman" w:hAnsi="Times New Roman" w:cs="Times New Roman"/>
          <w:sz w:val="20"/>
          <w:szCs w:val="20"/>
        </w:rPr>
        <w:t>”</w:t>
      </w:r>
      <w:r>
        <w:rPr>
          <w:rFonts w:ascii="Times New Roman" w:hAnsi="Times New Roman" w:cs="Times New Roman"/>
        </w:rPr>
        <w:t>. Oct 05, 2004.</w:t>
      </w:r>
    </w:p>
    <w:p w14:paraId="75DD7D06" w14:textId="010F397D" w:rsidR="00735931" w:rsidRDefault="00BC566B" w:rsidP="00DE7689">
      <w:pPr>
        <w:pStyle w:val="NoSpacing"/>
        <w:spacing w:line="276" w:lineRule="auto"/>
        <w:ind w:right="-113"/>
        <w:rPr>
          <w:rFonts w:ascii="Times New Roman" w:hAnsi="Times New Roman" w:cs="Times New Roman"/>
        </w:rPr>
      </w:pPr>
      <w:r w:rsidRPr="00AD4D7F">
        <w:rPr>
          <w:rFonts w:ascii="Times New Roman" w:hAnsi="Times New Roman" w:cs="Times New Roman"/>
        </w:rPr>
        <w:t>Pearson Education</w:t>
      </w:r>
      <w:r w:rsidR="00442C47">
        <w:rPr>
          <w:rFonts w:ascii="Times New Roman" w:hAnsi="Times New Roman" w:cs="Times New Roman"/>
        </w:rPr>
        <w:t>.</w:t>
      </w:r>
      <w:r w:rsidR="00795BA8">
        <w:rPr>
          <w:rFonts w:ascii="Times New Roman" w:hAnsi="Times New Roman" w:cs="Times New Roman"/>
        </w:rPr>
        <w:t xml:space="preserve"> </w:t>
      </w:r>
      <w:r w:rsidR="001511D0" w:rsidRPr="00DE7689">
        <w:rPr>
          <w:rFonts w:ascii="Times New Roman" w:hAnsi="Times New Roman" w:cs="Times New Roman"/>
          <w:sz w:val="20"/>
          <w:szCs w:val="20"/>
        </w:rPr>
        <w:t>“</w:t>
      </w:r>
      <w:hyperlink r:id="rId13" w:history="1">
        <w:hyperlink r:id="rId14" w:history="1">
          <w:r w:rsidR="00135C8B" w:rsidRPr="005F50F6">
            <w:rPr>
              <w:rStyle w:val="Hyperlink"/>
              <w:rFonts w:ascii="Times New Roman" w:hAnsi="Times New Roman" w:cs="Times New Roman"/>
            </w:rPr>
            <w:t>Bringing it all together: The Vision Document</w:t>
          </w:r>
        </w:hyperlink>
      </w:hyperlink>
      <w:r w:rsidR="00075187" w:rsidRPr="00DE7689">
        <w:rPr>
          <w:rFonts w:ascii="Times New Roman" w:hAnsi="Times New Roman" w:cs="Times New Roman"/>
          <w:sz w:val="20"/>
          <w:szCs w:val="20"/>
        </w:rPr>
        <w:t>”</w:t>
      </w:r>
      <w:r w:rsidR="007204BC" w:rsidRPr="00AD4D7F">
        <w:rPr>
          <w:rFonts w:ascii="Times New Roman" w:hAnsi="Times New Roman" w:cs="Times New Roman"/>
        </w:rPr>
        <w:t xml:space="preserve">. </w:t>
      </w:r>
      <w:r w:rsidR="009E1A1F">
        <w:rPr>
          <w:rFonts w:ascii="Times New Roman" w:hAnsi="Times New Roman" w:cs="Times New Roman"/>
        </w:rPr>
        <w:tab/>
      </w:r>
      <w:r w:rsidR="008E71DD">
        <w:rPr>
          <w:rFonts w:ascii="Times New Roman" w:hAnsi="Times New Roman" w:cs="Times New Roman"/>
        </w:rPr>
        <w:t xml:space="preserve">           </w:t>
      </w:r>
      <w:r w:rsidR="008232CD">
        <w:rPr>
          <w:rFonts w:ascii="Times New Roman" w:hAnsi="Times New Roman" w:cs="Times New Roman"/>
        </w:rPr>
        <w:t xml:space="preserve"> </w:t>
      </w:r>
      <w:r w:rsidR="0008113A">
        <w:rPr>
          <w:rFonts w:ascii="Times New Roman" w:hAnsi="Times New Roman" w:cs="Times New Roman"/>
        </w:rPr>
        <w:t xml:space="preserve">            </w:t>
      </w:r>
      <w:r w:rsidR="007204BC" w:rsidRPr="00AD4D7F">
        <w:rPr>
          <w:rFonts w:ascii="Times New Roman" w:hAnsi="Times New Roman" w:cs="Times New Roman"/>
        </w:rPr>
        <w:t>Dec</w:t>
      </w:r>
      <w:r w:rsidR="00A14B34">
        <w:rPr>
          <w:rFonts w:ascii="Times New Roman" w:hAnsi="Times New Roman" w:cs="Times New Roman"/>
        </w:rPr>
        <w:t xml:space="preserve"> </w:t>
      </w:r>
      <w:r w:rsidR="001F6371">
        <w:rPr>
          <w:rFonts w:ascii="Times New Roman" w:hAnsi="Times New Roman" w:cs="Times New Roman"/>
        </w:rPr>
        <w:t>0</w:t>
      </w:r>
      <w:r w:rsidR="007204BC" w:rsidRPr="00AD4D7F">
        <w:rPr>
          <w:rFonts w:ascii="Times New Roman" w:hAnsi="Times New Roman" w:cs="Times New Roman"/>
        </w:rPr>
        <w:t>6,</w:t>
      </w:r>
      <w:r w:rsidR="00A14B34">
        <w:rPr>
          <w:rFonts w:ascii="Times New Roman" w:hAnsi="Times New Roman" w:cs="Times New Roman"/>
        </w:rPr>
        <w:t xml:space="preserve"> </w:t>
      </w:r>
      <w:r w:rsidR="007204BC" w:rsidRPr="00AD4D7F">
        <w:rPr>
          <w:rFonts w:ascii="Times New Roman" w:hAnsi="Times New Roman" w:cs="Times New Roman"/>
        </w:rPr>
        <w:t>2002</w:t>
      </w:r>
      <w:r w:rsidR="001F6371">
        <w:rPr>
          <w:rFonts w:ascii="Times New Roman" w:hAnsi="Times New Roman" w:cs="Times New Roman"/>
        </w:rPr>
        <w:t>.</w:t>
      </w:r>
    </w:p>
    <w:p w14:paraId="3D593730" w14:textId="77777777" w:rsidR="00DE7689" w:rsidRPr="00DE7689" w:rsidRDefault="00DE7689" w:rsidP="00DE7689">
      <w:pPr>
        <w:pStyle w:val="NoSpacing"/>
        <w:spacing w:line="276" w:lineRule="auto"/>
        <w:ind w:right="-113"/>
        <w:rPr>
          <w:rFonts w:ascii="Times New Roman" w:hAnsi="Times New Roman" w:cs="Times New Roman"/>
        </w:rPr>
      </w:pPr>
    </w:p>
    <w:p w14:paraId="1B9E1EB2" w14:textId="11C955BB" w:rsidR="00B067D1" w:rsidRDefault="003733CA" w:rsidP="00735931">
      <w:pPr>
        <w:pStyle w:val="Heading1"/>
        <w:numPr>
          <w:ilvl w:val="0"/>
          <w:numId w:val="12"/>
        </w:numPr>
        <w:ind w:left="0"/>
        <w:rPr>
          <w:rFonts w:ascii="Times New Roman" w:hAnsi="Times New Roman" w:cs="Times New Roman"/>
          <w:b/>
          <w:bCs/>
          <w:color w:val="000000" w:themeColor="text1"/>
          <w:sz w:val="28"/>
          <w:szCs w:val="28"/>
        </w:rPr>
      </w:pPr>
      <w:bookmarkStart w:id="4" w:name="_Toc110004209"/>
      <w:r w:rsidRPr="00DC5560">
        <w:rPr>
          <w:rFonts w:ascii="Times New Roman" w:hAnsi="Times New Roman" w:cs="Times New Roman"/>
          <w:b/>
          <w:bCs/>
          <w:color w:val="000000" w:themeColor="text1"/>
          <w:sz w:val="28"/>
          <w:szCs w:val="28"/>
        </w:rPr>
        <w:t>Positioning</w:t>
      </w:r>
      <w:bookmarkEnd w:id="4"/>
    </w:p>
    <w:p w14:paraId="73EA95E9" w14:textId="77777777" w:rsidR="00735931" w:rsidRPr="00C83F2C" w:rsidRDefault="00735931" w:rsidP="00735931">
      <w:pPr>
        <w:rPr>
          <w:sz w:val="2"/>
          <w:szCs w:val="2"/>
        </w:rPr>
      </w:pPr>
    </w:p>
    <w:p w14:paraId="2BBBA52D" w14:textId="6CD2162B" w:rsidR="003733CA" w:rsidRDefault="003733CA" w:rsidP="00735931">
      <w:pPr>
        <w:pStyle w:val="Heading2"/>
        <w:numPr>
          <w:ilvl w:val="1"/>
          <w:numId w:val="12"/>
        </w:numPr>
        <w:ind w:left="432"/>
        <w:rPr>
          <w:rFonts w:ascii="Times New Roman" w:hAnsi="Times New Roman" w:cs="Times New Roman"/>
          <w:color w:val="000000" w:themeColor="text1"/>
          <w:sz w:val="25"/>
          <w:szCs w:val="25"/>
        </w:rPr>
      </w:pPr>
      <w:bookmarkStart w:id="5" w:name="_Toc110004210"/>
      <w:r w:rsidRPr="00F966F3">
        <w:rPr>
          <w:rFonts w:ascii="Times New Roman" w:hAnsi="Times New Roman" w:cs="Times New Roman"/>
          <w:color w:val="000000" w:themeColor="text1"/>
          <w:sz w:val="25"/>
          <w:szCs w:val="25"/>
        </w:rPr>
        <w:t>Problem</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Statement</w:t>
      </w:r>
      <w:bookmarkEnd w:id="5"/>
    </w:p>
    <w:p w14:paraId="52A96E2D" w14:textId="77777777" w:rsidR="00ED1CE1" w:rsidRPr="00C130CB" w:rsidRDefault="00ED1CE1" w:rsidP="00735931">
      <w:pPr>
        <w:rPr>
          <w:sz w:val="4"/>
          <w:szCs w:val="4"/>
        </w:rPr>
      </w:pPr>
    </w:p>
    <w:tbl>
      <w:tblPr>
        <w:tblW w:w="9367" w:type="dxa"/>
        <w:tblInd w:w="-10" w:type="dxa"/>
        <w:tblCellMar>
          <w:top w:w="15" w:type="dxa"/>
          <w:left w:w="15" w:type="dxa"/>
          <w:bottom w:w="15" w:type="dxa"/>
          <w:right w:w="15" w:type="dxa"/>
        </w:tblCellMar>
        <w:tblLook w:val="04A0" w:firstRow="1" w:lastRow="0" w:firstColumn="1" w:lastColumn="0" w:noHBand="0" w:noVBand="1"/>
      </w:tblPr>
      <w:tblGrid>
        <w:gridCol w:w="3686"/>
        <w:gridCol w:w="5681"/>
      </w:tblGrid>
      <w:tr w:rsidR="00394496" w:rsidRPr="00FF45D1" w14:paraId="70E41B09" w14:textId="77777777" w:rsidTr="00471404">
        <w:trPr>
          <w:trHeight w:val="340"/>
        </w:trPr>
        <w:tc>
          <w:tcPr>
            <w:tcW w:w="3686" w:type="dxa"/>
            <w:tcBorders>
              <w:top w:val="single" w:sz="8" w:space="0" w:color="000000"/>
              <w:left w:val="single" w:sz="8" w:space="0" w:color="000000"/>
              <w:bottom w:val="single" w:sz="4" w:space="0" w:color="000000"/>
              <w:right w:val="single" w:sz="8" w:space="0" w:color="000000"/>
            </w:tcBorders>
            <w:shd w:val="clear" w:color="auto" w:fill="BFBFBF"/>
            <w:hideMark/>
          </w:tcPr>
          <w:p w14:paraId="1F4B1526" w14:textId="77777777" w:rsidR="00471404" w:rsidRPr="00471404" w:rsidRDefault="00471404" w:rsidP="00FA431E">
            <w:pPr>
              <w:spacing w:after="0" w:line="240" w:lineRule="auto"/>
              <w:ind w:left="113" w:right="170"/>
              <w:rPr>
                <w:rFonts w:ascii="Times New Roman" w:eastAsia="Times New Roman" w:hAnsi="Times New Roman" w:cs="Times New Roman"/>
                <w:color w:val="000000"/>
                <w:sz w:val="2"/>
                <w:szCs w:val="2"/>
                <w:lang w:eastAsia="en-IN"/>
              </w:rPr>
            </w:pPr>
          </w:p>
          <w:p w14:paraId="5BD9148B" w14:textId="77777777" w:rsidR="00471404" w:rsidRPr="00D6472B" w:rsidRDefault="00471404" w:rsidP="00FA431E">
            <w:pPr>
              <w:spacing w:after="0" w:line="240" w:lineRule="auto"/>
              <w:ind w:left="113" w:right="170"/>
              <w:rPr>
                <w:rFonts w:ascii="Times New Roman" w:eastAsia="Times New Roman" w:hAnsi="Times New Roman" w:cs="Times New Roman"/>
                <w:color w:val="000000"/>
                <w:sz w:val="12"/>
                <w:szCs w:val="12"/>
                <w:lang w:eastAsia="en-IN"/>
              </w:rPr>
            </w:pPr>
          </w:p>
          <w:p w14:paraId="61E5F7FC" w14:textId="1E772527" w:rsidR="00394496" w:rsidRPr="00ED1CE1" w:rsidRDefault="00394496" w:rsidP="00FA431E">
            <w:pPr>
              <w:spacing w:after="0" w:line="240" w:lineRule="auto"/>
              <w:ind w:left="113" w:right="170"/>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The problem of</w:t>
            </w:r>
          </w:p>
        </w:tc>
        <w:tc>
          <w:tcPr>
            <w:tcW w:w="5681" w:type="dxa"/>
            <w:tcBorders>
              <w:top w:val="single" w:sz="8" w:space="0" w:color="000000"/>
              <w:left w:val="single" w:sz="8" w:space="0" w:color="000000"/>
              <w:bottom w:val="single" w:sz="4" w:space="0" w:color="000000"/>
              <w:right w:val="single" w:sz="8" w:space="0" w:color="000000"/>
            </w:tcBorders>
            <w:hideMark/>
          </w:tcPr>
          <w:p w14:paraId="5E58FE67" w14:textId="77777777" w:rsidR="00471404" w:rsidRPr="00471404" w:rsidRDefault="00471404" w:rsidP="006A57AE">
            <w:pPr>
              <w:spacing w:after="120" w:line="240" w:lineRule="auto"/>
              <w:ind w:left="170" w:right="170"/>
              <w:jc w:val="both"/>
              <w:rPr>
                <w:rFonts w:ascii="Times New Roman" w:eastAsia="Times New Roman" w:hAnsi="Times New Roman" w:cs="Times New Roman"/>
                <w:sz w:val="2"/>
                <w:szCs w:val="2"/>
                <w:lang w:eastAsia="en-IN"/>
              </w:rPr>
            </w:pPr>
          </w:p>
          <w:p w14:paraId="4E676D97" w14:textId="289E5CC0" w:rsidR="00394496" w:rsidRPr="00ED1CE1" w:rsidRDefault="004B7C35" w:rsidP="006A57AE">
            <w:pPr>
              <w:spacing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Creating an </w:t>
            </w:r>
            <w:r w:rsidR="00F219A4">
              <w:rPr>
                <w:rFonts w:ascii="Times New Roman" w:eastAsia="Times New Roman" w:hAnsi="Times New Roman" w:cs="Times New Roman"/>
                <w:lang w:eastAsia="en-IN"/>
              </w:rPr>
              <w:t>E-</w:t>
            </w:r>
            <w:r w:rsidR="00547AC3">
              <w:rPr>
                <w:rFonts w:ascii="Times New Roman" w:eastAsia="Times New Roman" w:hAnsi="Times New Roman" w:cs="Times New Roman"/>
                <w:lang w:eastAsia="en-IN"/>
              </w:rPr>
              <w:t>commerce</w:t>
            </w:r>
            <w:r w:rsidR="00F219A4">
              <w:rPr>
                <w:rFonts w:ascii="Times New Roman" w:eastAsia="Times New Roman" w:hAnsi="Times New Roman" w:cs="Times New Roman"/>
                <w:lang w:eastAsia="en-IN"/>
              </w:rPr>
              <w:t xml:space="preserve"> o</w:t>
            </w:r>
            <w:r w:rsidR="00B90071">
              <w:rPr>
                <w:rFonts w:ascii="Times New Roman" w:eastAsia="Times New Roman" w:hAnsi="Times New Roman" w:cs="Times New Roman"/>
                <w:lang w:eastAsia="en-IN"/>
              </w:rPr>
              <w:t>n</w:t>
            </w:r>
            <w:r w:rsidR="00F219A4">
              <w:rPr>
                <w:rFonts w:ascii="Times New Roman" w:eastAsia="Times New Roman" w:hAnsi="Times New Roman" w:cs="Times New Roman"/>
                <w:lang w:eastAsia="en-IN"/>
              </w:rPr>
              <w:t xml:space="preserve">line platform </w:t>
            </w:r>
            <w:r w:rsidR="00B90071">
              <w:rPr>
                <w:rFonts w:ascii="Times New Roman" w:eastAsia="Times New Roman" w:hAnsi="Times New Roman" w:cs="Times New Roman"/>
                <w:lang w:eastAsia="en-IN"/>
              </w:rPr>
              <w:t xml:space="preserve">for the consumers to provide home improvement tools </w:t>
            </w:r>
            <w:r w:rsidR="00547AC3">
              <w:rPr>
                <w:rFonts w:ascii="Times New Roman" w:eastAsia="Times New Roman" w:hAnsi="Times New Roman" w:cs="Times New Roman"/>
                <w:lang w:eastAsia="en-IN"/>
              </w:rPr>
              <w:t>for rent.</w:t>
            </w:r>
          </w:p>
        </w:tc>
      </w:tr>
      <w:tr w:rsidR="00394496" w:rsidRPr="00FF45D1" w14:paraId="10F16207" w14:textId="77777777" w:rsidTr="00471404">
        <w:trPr>
          <w:trHeight w:val="351"/>
        </w:trPr>
        <w:tc>
          <w:tcPr>
            <w:tcW w:w="3686" w:type="dxa"/>
            <w:tcBorders>
              <w:top w:val="single" w:sz="4" w:space="0" w:color="000000"/>
              <w:left w:val="single" w:sz="8" w:space="0" w:color="000000"/>
              <w:bottom w:val="single" w:sz="4" w:space="0" w:color="000000"/>
              <w:right w:val="single" w:sz="8" w:space="0" w:color="000000"/>
            </w:tcBorders>
            <w:shd w:val="clear" w:color="auto" w:fill="BFBFBF"/>
            <w:hideMark/>
          </w:tcPr>
          <w:p w14:paraId="1D5D962C" w14:textId="77777777" w:rsidR="00D6472B" w:rsidRPr="00D6472B" w:rsidRDefault="00D6472B" w:rsidP="00FA431E">
            <w:pPr>
              <w:spacing w:after="0" w:line="240" w:lineRule="auto"/>
              <w:ind w:left="113" w:right="170"/>
              <w:rPr>
                <w:rFonts w:ascii="Times New Roman" w:eastAsia="Times New Roman" w:hAnsi="Times New Roman" w:cs="Times New Roman"/>
                <w:color w:val="000000"/>
                <w:sz w:val="12"/>
                <w:szCs w:val="12"/>
                <w:lang w:eastAsia="en-IN"/>
              </w:rPr>
            </w:pPr>
          </w:p>
          <w:p w14:paraId="79EE18A9" w14:textId="0DD772D9" w:rsidR="00394496" w:rsidRPr="00ED1CE1" w:rsidRDefault="00394496" w:rsidP="00FA431E">
            <w:pPr>
              <w:spacing w:after="0" w:line="240" w:lineRule="auto"/>
              <w:ind w:left="113" w:right="170"/>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Affects</w:t>
            </w:r>
          </w:p>
        </w:tc>
        <w:tc>
          <w:tcPr>
            <w:tcW w:w="5681" w:type="dxa"/>
            <w:tcBorders>
              <w:top w:val="single" w:sz="4" w:space="0" w:color="000000"/>
              <w:left w:val="single" w:sz="8" w:space="0" w:color="000000"/>
              <w:bottom w:val="single" w:sz="4" w:space="0" w:color="000000"/>
              <w:right w:val="single" w:sz="8" w:space="0" w:color="000000"/>
            </w:tcBorders>
            <w:hideMark/>
          </w:tcPr>
          <w:p w14:paraId="71987D23" w14:textId="77777777" w:rsidR="00471404" w:rsidRPr="00471404" w:rsidRDefault="00471404" w:rsidP="006A57AE">
            <w:pPr>
              <w:spacing w:after="120" w:line="240" w:lineRule="auto"/>
              <w:ind w:left="170" w:right="170"/>
              <w:jc w:val="both"/>
              <w:rPr>
                <w:rFonts w:ascii="Times New Roman" w:eastAsia="Times New Roman" w:hAnsi="Times New Roman" w:cs="Times New Roman"/>
                <w:sz w:val="2"/>
                <w:szCs w:val="2"/>
                <w:lang w:eastAsia="en-IN"/>
              </w:rPr>
            </w:pPr>
          </w:p>
          <w:p w14:paraId="3E34F6EB" w14:textId="172495EE" w:rsidR="00394496" w:rsidRPr="00ED1CE1" w:rsidRDefault="004B7C35" w:rsidP="006A57AE">
            <w:pPr>
              <w:spacing w:after="120" w:line="240" w:lineRule="auto"/>
              <w:ind w:left="170" w:right="170"/>
              <w:jc w:val="both"/>
              <w:rPr>
                <w:rFonts w:ascii="Times New Roman" w:eastAsia="Times New Roman" w:hAnsi="Times New Roman" w:cs="Times New Roman"/>
                <w:lang w:eastAsia="en-IN"/>
              </w:rPr>
            </w:pPr>
            <w:r w:rsidRPr="004B7C35">
              <w:rPr>
                <w:rFonts w:ascii="Times New Roman" w:eastAsia="Times New Roman" w:hAnsi="Times New Roman" w:cs="Times New Roman"/>
                <w:lang w:eastAsia="en-IN"/>
              </w:rPr>
              <w:t xml:space="preserve">Plumbing </w:t>
            </w:r>
            <w:r w:rsidR="00624117">
              <w:rPr>
                <w:rFonts w:ascii="Times New Roman" w:eastAsia="Times New Roman" w:hAnsi="Times New Roman" w:cs="Times New Roman"/>
                <w:lang w:eastAsia="en-IN"/>
              </w:rPr>
              <w:t>t</w:t>
            </w:r>
            <w:r w:rsidRPr="004B7C35">
              <w:rPr>
                <w:rFonts w:ascii="Times New Roman" w:eastAsia="Times New Roman" w:hAnsi="Times New Roman" w:cs="Times New Roman"/>
                <w:lang w:eastAsia="en-IN"/>
              </w:rPr>
              <w:t xml:space="preserve">echnicians, Pipe fitters, Steam fitters, Gas </w:t>
            </w:r>
            <w:r w:rsidR="00624117">
              <w:rPr>
                <w:rFonts w:ascii="Times New Roman" w:eastAsia="Times New Roman" w:hAnsi="Times New Roman" w:cs="Times New Roman"/>
                <w:lang w:eastAsia="en-IN"/>
              </w:rPr>
              <w:t>s</w:t>
            </w:r>
            <w:r w:rsidRPr="004B7C35">
              <w:rPr>
                <w:rFonts w:ascii="Times New Roman" w:eastAsia="Times New Roman" w:hAnsi="Times New Roman" w:cs="Times New Roman"/>
                <w:lang w:eastAsia="en-IN"/>
              </w:rPr>
              <w:t xml:space="preserve">ervice </w:t>
            </w:r>
            <w:r w:rsidR="00624117">
              <w:rPr>
                <w:rFonts w:ascii="Times New Roman" w:eastAsia="Times New Roman" w:hAnsi="Times New Roman" w:cs="Times New Roman"/>
                <w:lang w:eastAsia="en-IN"/>
              </w:rPr>
              <w:t>t</w:t>
            </w:r>
            <w:r w:rsidRPr="004B7C35">
              <w:rPr>
                <w:rFonts w:ascii="Times New Roman" w:eastAsia="Times New Roman" w:hAnsi="Times New Roman" w:cs="Times New Roman"/>
                <w:lang w:eastAsia="en-IN"/>
              </w:rPr>
              <w:t>echnician, Business owner</w:t>
            </w:r>
            <w:r w:rsidR="00B15ECE">
              <w:rPr>
                <w:rFonts w:ascii="Times New Roman" w:eastAsia="Times New Roman" w:hAnsi="Times New Roman" w:cs="Times New Roman"/>
                <w:lang w:eastAsia="en-IN"/>
              </w:rPr>
              <w:t>s</w:t>
            </w:r>
            <w:r w:rsidRPr="004B7C35">
              <w:rPr>
                <w:rFonts w:ascii="Times New Roman" w:eastAsia="Times New Roman" w:hAnsi="Times New Roman" w:cs="Times New Roman"/>
                <w:lang w:eastAsia="en-IN"/>
              </w:rPr>
              <w:t xml:space="preserve"> and general consumers</w:t>
            </w:r>
            <w:r>
              <w:rPr>
                <w:rFonts w:ascii="Times New Roman" w:eastAsia="Times New Roman" w:hAnsi="Times New Roman" w:cs="Times New Roman"/>
                <w:lang w:eastAsia="en-IN"/>
              </w:rPr>
              <w:t>.</w:t>
            </w:r>
          </w:p>
        </w:tc>
      </w:tr>
      <w:tr w:rsidR="00394496" w:rsidRPr="00FF45D1" w14:paraId="36D173F8" w14:textId="77777777" w:rsidTr="00471404">
        <w:trPr>
          <w:trHeight w:val="340"/>
        </w:trPr>
        <w:tc>
          <w:tcPr>
            <w:tcW w:w="3686" w:type="dxa"/>
            <w:tcBorders>
              <w:top w:val="single" w:sz="4" w:space="0" w:color="000000"/>
              <w:left w:val="single" w:sz="8" w:space="0" w:color="000000"/>
              <w:bottom w:val="single" w:sz="4" w:space="0" w:color="000000"/>
              <w:right w:val="single" w:sz="8" w:space="0" w:color="000000"/>
            </w:tcBorders>
            <w:shd w:val="clear" w:color="auto" w:fill="BFBFBF"/>
            <w:hideMark/>
          </w:tcPr>
          <w:p w14:paraId="608F4D9D" w14:textId="77777777" w:rsidR="00D6472B" w:rsidRPr="00D6472B" w:rsidRDefault="00D6472B" w:rsidP="00FA431E">
            <w:pPr>
              <w:spacing w:after="0" w:line="240" w:lineRule="auto"/>
              <w:ind w:left="113" w:right="170"/>
              <w:rPr>
                <w:rFonts w:ascii="Times New Roman" w:eastAsia="Times New Roman" w:hAnsi="Times New Roman" w:cs="Times New Roman"/>
                <w:color w:val="000000"/>
                <w:sz w:val="12"/>
                <w:szCs w:val="12"/>
                <w:lang w:eastAsia="en-IN"/>
              </w:rPr>
            </w:pPr>
          </w:p>
          <w:p w14:paraId="174A530E" w14:textId="2A56D753" w:rsidR="00394496" w:rsidRPr="00ED1CE1" w:rsidRDefault="00394496" w:rsidP="00FA431E">
            <w:pPr>
              <w:spacing w:after="0" w:line="240" w:lineRule="auto"/>
              <w:ind w:left="113" w:right="170"/>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The impact of which is</w:t>
            </w:r>
          </w:p>
        </w:tc>
        <w:tc>
          <w:tcPr>
            <w:tcW w:w="5681" w:type="dxa"/>
            <w:tcBorders>
              <w:top w:val="single" w:sz="4" w:space="0" w:color="000000"/>
              <w:left w:val="single" w:sz="8" w:space="0" w:color="000000"/>
              <w:bottom w:val="single" w:sz="4" w:space="0" w:color="000000"/>
              <w:right w:val="single" w:sz="8" w:space="0" w:color="000000"/>
            </w:tcBorders>
            <w:hideMark/>
          </w:tcPr>
          <w:p w14:paraId="2ABD7A16" w14:textId="77777777" w:rsidR="00471404" w:rsidRPr="00471404" w:rsidRDefault="00471404" w:rsidP="006A57AE">
            <w:pPr>
              <w:spacing w:after="120" w:line="240" w:lineRule="auto"/>
              <w:ind w:left="170" w:right="170"/>
              <w:jc w:val="both"/>
              <w:rPr>
                <w:rFonts w:ascii="Times New Roman" w:eastAsia="Times New Roman" w:hAnsi="Times New Roman" w:cs="Times New Roman"/>
                <w:sz w:val="2"/>
                <w:szCs w:val="2"/>
                <w:lang w:eastAsia="en-IN"/>
              </w:rPr>
            </w:pPr>
          </w:p>
          <w:p w14:paraId="1960EF85" w14:textId="0882C1D2" w:rsidR="00394496" w:rsidRPr="00ED1CE1" w:rsidRDefault="0044221F" w:rsidP="006A57AE">
            <w:pPr>
              <w:spacing w:after="120" w:line="240" w:lineRule="auto"/>
              <w:ind w:left="170" w:right="170"/>
              <w:jc w:val="both"/>
              <w:rPr>
                <w:rFonts w:ascii="Times New Roman" w:eastAsia="Times New Roman" w:hAnsi="Times New Roman" w:cs="Times New Roman"/>
                <w:lang w:eastAsia="en-IN"/>
              </w:rPr>
            </w:pPr>
            <w:r w:rsidRPr="0044221F">
              <w:rPr>
                <w:rFonts w:ascii="Times New Roman" w:eastAsia="Times New Roman" w:hAnsi="Times New Roman" w:cs="Times New Roman"/>
                <w:lang w:eastAsia="en-IN"/>
              </w:rPr>
              <w:t>Unaffordability</w:t>
            </w:r>
            <w:r>
              <w:rPr>
                <w:rFonts w:ascii="Times New Roman" w:eastAsia="Times New Roman" w:hAnsi="Times New Roman" w:cs="Times New Roman"/>
                <w:lang w:eastAsia="en-IN"/>
              </w:rPr>
              <w:t xml:space="preserve"> of expensive </w:t>
            </w:r>
            <w:r w:rsidR="008700F9">
              <w:rPr>
                <w:rFonts w:ascii="Times New Roman" w:eastAsia="Times New Roman" w:hAnsi="Times New Roman" w:cs="Times New Roman"/>
                <w:lang w:eastAsia="en-IN"/>
              </w:rPr>
              <w:t xml:space="preserve">home improvement tools by the </w:t>
            </w:r>
            <w:r w:rsidR="00887FA2">
              <w:rPr>
                <w:rFonts w:ascii="Times New Roman" w:eastAsia="Times New Roman" w:hAnsi="Times New Roman" w:cs="Times New Roman"/>
                <w:lang w:eastAsia="en-IN"/>
              </w:rPr>
              <w:t>small-scale</w:t>
            </w:r>
            <w:r w:rsidR="00AF63F3">
              <w:rPr>
                <w:rFonts w:ascii="Times New Roman" w:eastAsia="Times New Roman" w:hAnsi="Times New Roman" w:cs="Times New Roman"/>
                <w:lang w:eastAsia="en-IN"/>
              </w:rPr>
              <w:t xml:space="preserve"> ho</w:t>
            </w:r>
            <w:r w:rsidR="00CF57BA">
              <w:rPr>
                <w:rFonts w:ascii="Times New Roman" w:eastAsia="Times New Roman" w:hAnsi="Times New Roman" w:cs="Times New Roman"/>
                <w:lang w:eastAsia="en-IN"/>
              </w:rPr>
              <w:t>m</w:t>
            </w:r>
            <w:r w:rsidR="00AF63F3">
              <w:rPr>
                <w:rFonts w:ascii="Times New Roman" w:eastAsia="Times New Roman" w:hAnsi="Times New Roman" w:cs="Times New Roman"/>
                <w:lang w:eastAsia="en-IN"/>
              </w:rPr>
              <w:t xml:space="preserve">e </w:t>
            </w:r>
            <w:r w:rsidR="00CF57BA">
              <w:rPr>
                <w:rFonts w:ascii="Times New Roman" w:eastAsia="Times New Roman" w:hAnsi="Times New Roman" w:cs="Times New Roman"/>
                <w:lang w:eastAsia="en-IN"/>
              </w:rPr>
              <w:t>renovators</w:t>
            </w:r>
            <w:r w:rsidR="00EE4739">
              <w:rPr>
                <w:rFonts w:ascii="Times New Roman" w:eastAsia="Times New Roman" w:hAnsi="Times New Roman" w:cs="Times New Roman"/>
                <w:lang w:eastAsia="en-IN"/>
              </w:rPr>
              <w:t xml:space="preserve">, </w:t>
            </w:r>
            <w:r w:rsidR="00A37334" w:rsidRPr="00887FA2">
              <w:rPr>
                <w:rFonts w:ascii="Times New Roman" w:eastAsia="Times New Roman" w:hAnsi="Times New Roman" w:cs="Times New Roman"/>
                <w:lang w:eastAsia="en-IN"/>
              </w:rPr>
              <w:t xml:space="preserve">interior </w:t>
            </w:r>
            <w:r w:rsidR="00AD5B6E" w:rsidRPr="00887FA2">
              <w:rPr>
                <w:rFonts w:ascii="Times New Roman" w:eastAsia="Times New Roman" w:hAnsi="Times New Roman" w:cs="Times New Roman"/>
                <w:lang w:eastAsia="en-IN"/>
              </w:rPr>
              <w:t>decorators</w:t>
            </w:r>
            <w:r w:rsidR="00AD5B6E">
              <w:rPr>
                <w:rFonts w:ascii="Times New Roman" w:eastAsia="Times New Roman" w:hAnsi="Times New Roman" w:cs="Times New Roman"/>
                <w:lang w:eastAsia="en-IN"/>
              </w:rPr>
              <w:t>,</w:t>
            </w:r>
            <w:r w:rsidR="00AD5B6E" w:rsidRPr="00887FA2">
              <w:rPr>
                <w:rFonts w:ascii="Times New Roman" w:eastAsia="Times New Roman" w:hAnsi="Times New Roman" w:cs="Times New Roman"/>
                <w:lang w:eastAsia="en-IN"/>
              </w:rPr>
              <w:t xml:space="preserve"> </w:t>
            </w:r>
            <w:r w:rsidR="00887FA2" w:rsidRPr="00887FA2">
              <w:rPr>
                <w:rFonts w:ascii="Times New Roman" w:eastAsia="Times New Roman" w:hAnsi="Times New Roman" w:cs="Times New Roman"/>
                <w:lang w:eastAsia="en-IN"/>
              </w:rPr>
              <w:t>self-funded</w:t>
            </w:r>
            <w:r w:rsidR="00A37334" w:rsidRPr="00887FA2">
              <w:rPr>
                <w:rFonts w:ascii="Times New Roman" w:eastAsia="Times New Roman" w:hAnsi="Times New Roman" w:cs="Times New Roman"/>
                <w:lang w:eastAsia="en-IN"/>
              </w:rPr>
              <w:t xml:space="preserve"> technicians</w:t>
            </w:r>
            <w:r w:rsidR="00624117">
              <w:rPr>
                <w:rFonts w:ascii="Times New Roman" w:eastAsia="Times New Roman" w:hAnsi="Times New Roman" w:cs="Times New Roman"/>
                <w:lang w:eastAsia="en-IN"/>
              </w:rPr>
              <w:t xml:space="preserve"> </w:t>
            </w:r>
            <w:r w:rsidR="00EE4739" w:rsidRPr="006A57AE">
              <w:rPr>
                <w:rFonts w:ascii="Times New Roman" w:eastAsia="Times New Roman" w:hAnsi="Times New Roman" w:cs="Times New Roman"/>
                <w:lang w:eastAsia="en-IN"/>
              </w:rPr>
              <w:t>/</w:t>
            </w:r>
            <w:r w:rsidR="00624117">
              <w:rPr>
                <w:rFonts w:ascii="Times New Roman" w:eastAsia="Times New Roman" w:hAnsi="Times New Roman" w:cs="Times New Roman"/>
                <w:lang w:eastAsia="en-IN"/>
              </w:rPr>
              <w:t xml:space="preserve"> </w:t>
            </w:r>
            <w:r w:rsidR="006A57AE" w:rsidRPr="006A57AE">
              <w:rPr>
                <w:rFonts w:ascii="Times New Roman" w:eastAsia="Times New Roman" w:hAnsi="Times New Roman" w:cs="Times New Roman"/>
                <w:lang w:eastAsia="en-IN"/>
              </w:rPr>
              <w:t>plumbers,</w:t>
            </w:r>
            <w:r w:rsidR="00EE4739" w:rsidRPr="006A57AE">
              <w:rPr>
                <w:rFonts w:ascii="Times New Roman" w:eastAsia="Times New Roman" w:hAnsi="Times New Roman" w:cs="Times New Roman"/>
                <w:lang w:eastAsia="en-IN"/>
              </w:rPr>
              <w:t xml:space="preserve"> and </w:t>
            </w:r>
            <w:r w:rsidR="00AD5B6E" w:rsidRPr="006A57AE">
              <w:rPr>
                <w:rFonts w:ascii="Times New Roman" w:eastAsia="Times New Roman" w:hAnsi="Times New Roman" w:cs="Times New Roman"/>
                <w:lang w:eastAsia="en-IN"/>
              </w:rPr>
              <w:t>the in</w:t>
            </w:r>
            <w:r w:rsidR="00E55D02" w:rsidRPr="006A57AE">
              <w:rPr>
                <w:rFonts w:ascii="Times New Roman" w:eastAsia="Times New Roman" w:hAnsi="Times New Roman" w:cs="Times New Roman"/>
                <w:lang w:eastAsia="en-IN"/>
              </w:rPr>
              <w:t xml:space="preserve">dividual who needs the </w:t>
            </w:r>
            <w:r w:rsidR="006A57AE" w:rsidRPr="006A57AE">
              <w:rPr>
                <w:rFonts w:ascii="Times New Roman" w:eastAsia="Times New Roman" w:hAnsi="Times New Roman" w:cs="Times New Roman"/>
                <w:lang w:eastAsia="en-IN"/>
              </w:rPr>
              <w:t>equipment</w:t>
            </w:r>
            <w:r w:rsidR="00E55D02" w:rsidRPr="006A57AE">
              <w:rPr>
                <w:rFonts w:ascii="Times New Roman" w:eastAsia="Times New Roman" w:hAnsi="Times New Roman" w:cs="Times New Roman"/>
                <w:lang w:eastAsia="en-IN"/>
              </w:rPr>
              <w:t xml:space="preserve"> to fix a </w:t>
            </w:r>
            <w:r w:rsidR="006A57AE" w:rsidRPr="006A57AE">
              <w:rPr>
                <w:rFonts w:ascii="Times New Roman" w:eastAsia="Times New Roman" w:hAnsi="Times New Roman" w:cs="Times New Roman"/>
                <w:lang w:eastAsia="en-IN"/>
              </w:rPr>
              <w:t>minor issue in their houses.</w:t>
            </w:r>
            <w:r w:rsidR="00737931">
              <w:rPr>
                <w:rFonts w:ascii="Times New Roman" w:eastAsia="Times New Roman" w:hAnsi="Times New Roman" w:cs="Times New Roman"/>
                <w:lang w:eastAsia="en-IN"/>
              </w:rPr>
              <w:t xml:space="preserve"> </w:t>
            </w:r>
          </w:p>
        </w:tc>
      </w:tr>
      <w:tr w:rsidR="00394496" w:rsidRPr="00FF45D1" w14:paraId="2E8CA956" w14:textId="77777777" w:rsidTr="00471404">
        <w:trPr>
          <w:trHeight w:val="351"/>
        </w:trPr>
        <w:tc>
          <w:tcPr>
            <w:tcW w:w="3686" w:type="dxa"/>
            <w:tcBorders>
              <w:top w:val="single" w:sz="4" w:space="0" w:color="000000"/>
              <w:left w:val="single" w:sz="8" w:space="0" w:color="000000"/>
              <w:bottom w:val="single" w:sz="4" w:space="0" w:color="000000"/>
              <w:right w:val="single" w:sz="8" w:space="0" w:color="000000"/>
            </w:tcBorders>
            <w:shd w:val="clear" w:color="auto" w:fill="BFBFBF"/>
            <w:hideMark/>
          </w:tcPr>
          <w:p w14:paraId="6DAB506A" w14:textId="77777777" w:rsidR="00D6472B" w:rsidRPr="00D6472B" w:rsidRDefault="00D6472B" w:rsidP="00FA431E">
            <w:pPr>
              <w:spacing w:after="0" w:line="240" w:lineRule="auto"/>
              <w:ind w:left="113" w:right="170"/>
              <w:rPr>
                <w:rFonts w:ascii="Times New Roman" w:eastAsia="Times New Roman" w:hAnsi="Times New Roman" w:cs="Times New Roman"/>
                <w:color w:val="000000"/>
                <w:sz w:val="12"/>
                <w:szCs w:val="12"/>
                <w:lang w:eastAsia="en-IN"/>
              </w:rPr>
            </w:pPr>
          </w:p>
          <w:p w14:paraId="1C5AC2D8" w14:textId="74A15E4B" w:rsidR="00394496" w:rsidRPr="00ED1CE1" w:rsidRDefault="00394496" w:rsidP="00FA431E">
            <w:pPr>
              <w:spacing w:after="0" w:line="240" w:lineRule="auto"/>
              <w:ind w:left="113" w:right="170"/>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A successful solution would be</w:t>
            </w:r>
          </w:p>
        </w:tc>
        <w:tc>
          <w:tcPr>
            <w:tcW w:w="5681" w:type="dxa"/>
            <w:tcBorders>
              <w:top w:val="single" w:sz="4" w:space="0" w:color="000000"/>
              <w:left w:val="single" w:sz="8" w:space="0" w:color="000000"/>
              <w:bottom w:val="single" w:sz="4" w:space="0" w:color="000000"/>
              <w:right w:val="single" w:sz="8" w:space="0" w:color="000000"/>
            </w:tcBorders>
            <w:hideMark/>
          </w:tcPr>
          <w:p w14:paraId="4C5F3A90" w14:textId="77777777" w:rsidR="00471404" w:rsidRPr="00471404" w:rsidRDefault="00471404" w:rsidP="00277BF4">
            <w:pPr>
              <w:spacing w:after="120" w:line="240" w:lineRule="auto"/>
              <w:ind w:left="170" w:right="170"/>
              <w:rPr>
                <w:rFonts w:ascii="Times New Roman" w:eastAsia="Times New Roman" w:hAnsi="Times New Roman" w:cs="Times New Roman"/>
                <w:sz w:val="2"/>
                <w:szCs w:val="2"/>
                <w:lang w:eastAsia="en-IN"/>
              </w:rPr>
            </w:pPr>
          </w:p>
          <w:p w14:paraId="60F19276" w14:textId="4201712A" w:rsidR="00394496" w:rsidRPr="00ED1CE1" w:rsidRDefault="00FC20BD" w:rsidP="00277BF4">
            <w:pPr>
              <w:spacing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Developing </w:t>
            </w:r>
            <w:r w:rsidR="00AB4C0F">
              <w:rPr>
                <w:rFonts w:ascii="Times New Roman" w:eastAsia="Times New Roman" w:hAnsi="Times New Roman" w:cs="Times New Roman"/>
                <w:lang w:eastAsia="en-IN"/>
              </w:rPr>
              <w:t xml:space="preserve">an E-commerce online </w:t>
            </w:r>
            <w:r w:rsidR="004B6AEC">
              <w:rPr>
                <w:rFonts w:ascii="Times New Roman" w:eastAsia="Times New Roman" w:hAnsi="Times New Roman" w:cs="Times New Roman"/>
                <w:lang w:eastAsia="en-IN"/>
              </w:rPr>
              <w:t xml:space="preserve">rental </w:t>
            </w:r>
            <w:r w:rsidR="00AB4C0F">
              <w:rPr>
                <w:rFonts w:ascii="Times New Roman" w:eastAsia="Times New Roman" w:hAnsi="Times New Roman" w:cs="Times New Roman"/>
                <w:lang w:eastAsia="en-IN"/>
              </w:rPr>
              <w:t>platform</w:t>
            </w:r>
            <w:r w:rsidR="004B6AEC">
              <w:rPr>
                <w:rFonts w:ascii="Times New Roman" w:eastAsia="Times New Roman" w:hAnsi="Times New Roman" w:cs="Times New Roman"/>
                <w:lang w:eastAsia="en-IN"/>
              </w:rPr>
              <w:t xml:space="preserve"> of home impr</w:t>
            </w:r>
            <w:r w:rsidR="002811D4">
              <w:rPr>
                <w:rFonts w:ascii="Times New Roman" w:eastAsia="Times New Roman" w:hAnsi="Times New Roman" w:cs="Times New Roman"/>
                <w:lang w:eastAsia="en-IN"/>
              </w:rPr>
              <w:t>ovement tools.</w:t>
            </w:r>
          </w:p>
        </w:tc>
      </w:tr>
    </w:tbl>
    <w:p w14:paraId="112A6305" w14:textId="77777777" w:rsidR="00394496" w:rsidRPr="00C94E52" w:rsidRDefault="00394496" w:rsidP="00735931">
      <w:pPr>
        <w:rPr>
          <w:sz w:val="24"/>
          <w:szCs w:val="24"/>
        </w:rPr>
      </w:pPr>
    </w:p>
    <w:p w14:paraId="58BC8417" w14:textId="052DD152" w:rsidR="003733CA" w:rsidRDefault="003733CA" w:rsidP="00471404">
      <w:pPr>
        <w:pStyle w:val="Heading2"/>
        <w:numPr>
          <w:ilvl w:val="1"/>
          <w:numId w:val="12"/>
        </w:numPr>
        <w:tabs>
          <w:tab w:val="left" w:pos="426"/>
        </w:tabs>
        <w:ind w:left="0" w:firstLine="0"/>
        <w:rPr>
          <w:rFonts w:ascii="Times New Roman" w:hAnsi="Times New Roman" w:cs="Times New Roman"/>
          <w:color w:val="000000" w:themeColor="text1"/>
          <w:sz w:val="25"/>
          <w:szCs w:val="25"/>
        </w:rPr>
      </w:pPr>
      <w:bookmarkStart w:id="6" w:name="_Toc110004211"/>
      <w:r w:rsidRPr="00F966F3">
        <w:rPr>
          <w:rFonts w:ascii="Times New Roman" w:hAnsi="Times New Roman" w:cs="Times New Roman"/>
          <w:color w:val="000000" w:themeColor="text1"/>
          <w:sz w:val="25"/>
          <w:szCs w:val="25"/>
        </w:rPr>
        <w:t>Product</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Position</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Statement</w:t>
      </w:r>
      <w:bookmarkEnd w:id="6"/>
    </w:p>
    <w:p w14:paraId="49C3F1E8" w14:textId="77777777" w:rsidR="00ED1CE1" w:rsidRPr="00C130CB" w:rsidRDefault="00ED1CE1" w:rsidP="00735931">
      <w:pPr>
        <w:rPr>
          <w:sz w:val="4"/>
          <w:szCs w:val="4"/>
        </w:rPr>
      </w:pPr>
    </w:p>
    <w:tbl>
      <w:tblPr>
        <w:tblW w:w="9356" w:type="dxa"/>
        <w:tblInd w:w="-10" w:type="dxa"/>
        <w:tblCellMar>
          <w:top w:w="15" w:type="dxa"/>
          <w:left w:w="15" w:type="dxa"/>
          <w:bottom w:w="15" w:type="dxa"/>
          <w:right w:w="15" w:type="dxa"/>
        </w:tblCellMar>
        <w:tblLook w:val="04A0" w:firstRow="1" w:lastRow="0" w:firstColumn="1" w:lastColumn="0" w:noHBand="0" w:noVBand="1"/>
      </w:tblPr>
      <w:tblGrid>
        <w:gridCol w:w="3686"/>
        <w:gridCol w:w="5670"/>
      </w:tblGrid>
      <w:tr w:rsidR="00E47461" w:rsidRPr="00FF45D1" w14:paraId="61601034" w14:textId="77777777" w:rsidTr="00471404">
        <w:tc>
          <w:tcPr>
            <w:tcW w:w="3686" w:type="dxa"/>
            <w:tcBorders>
              <w:top w:val="single" w:sz="8" w:space="0" w:color="000000"/>
              <w:left w:val="single" w:sz="8" w:space="0" w:color="000000"/>
              <w:bottom w:val="single" w:sz="4" w:space="0" w:color="000000"/>
              <w:right w:val="single" w:sz="8" w:space="0" w:color="000000"/>
            </w:tcBorders>
            <w:shd w:val="clear" w:color="auto" w:fill="BFBFBF"/>
            <w:hideMark/>
          </w:tcPr>
          <w:p w14:paraId="01C458E3" w14:textId="77777777" w:rsidR="00D6472B" w:rsidRPr="00D6472B" w:rsidRDefault="00D6472B" w:rsidP="0005193F">
            <w:pPr>
              <w:spacing w:after="0" w:line="240" w:lineRule="auto"/>
              <w:ind w:left="170" w:right="170"/>
              <w:jc w:val="both"/>
              <w:rPr>
                <w:rFonts w:ascii="Times New Roman" w:eastAsia="Times New Roman" w:hAnsi="Times New Roman" w:cs="Times New Roman"/>
                <w:color w:val="000000"/>
                <w:sz w:val="12"/>
                <w:szCs w:val="12"/>
                <w:lang w:eastAsia="en-IN"/>
              </w:rPr>
            </w:pPr>
          </w:p>
          <w:p w14:paraId="69501E67" w14:textId="6038E55F" w:rsidR="00E47461" w:rsidRPr="00ED1CE1" w:rsidRDefault="00E47461" w:rsidP="0005193F">
            <w:pPr>
              <w:spacing w:after="0" w:line="240" w:lineRule="auto"/>
              <w:ind w:left="170" w:right="170"/>
              <w:jc w:val="both"/>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For</w:t>
            </w:r>
          </w:p>
        </w:tc>
        <w:tc>
          <w:tcPr>
            <w:tcW w:w="5670" w:type="dxa"/>
            <w:tcBorders>
              <w:top w:val="single" w:sz="8" w:space="0" w:color="000000"/>
              <w:left w:val="single" w:sz="8" w:space="0" w:color="000000"/>
              <w:bottom w:val="single" w:sz="4" w:space="0" w:color="000000"/>
              <w:right w:val="single" w:sz="8" w:space="0" w:color="000000"/>
            </w:tcBorders>
            <w:hideMark/>
          </w:tcPr>
          <w:p w14:paraId="6C20CEF4" w14:textId="77777777" w:rsidR="00D6472B" w:rsidRPr="00D6472B" w:rsidRDefault="00D6472B" w:rsidP="002811D4">
            <w:pPr>
              <w:spacing w:after="120" w:line="240" w:lineRule="auto"/>
              <w:ind w:left="170" w:right="170"/>
              <w:jc w:val="both"/>
              <w:rPr>
                <w:rFonts w:ascii="Times New Roman" w:eastAsia="Times New Roman" w:hAnsi="Times New Roman" w:cs="Times New Roman"/>
                <w:sz w:val="2"/>
                <w:szCs w:val="2"/>
                <w:lang w:eastAsia="en-IN"/>
              </w:rPr>
            </w:pPr>
          </w:p>
          <w:p w14:paraId="41AB3D6B" w14:textId="6492BB1A" w:rsidR="00E47461" w:rsidRPr="00ED1CE1" w:rsidRDefault="002811D4" w:rsidP="002811D4">
            <w:pPr>
              <w:spacing w:after="120" w:line="240" w:lineRule="auto"/>
              <w:ind w:left="170" w:right="170"/>
              <w:jc w:val="both"/>
              <w:rPr>
                <w:rFonts w:ascii="Times New Roman" w:eastAsia="Times New Roman" w:hAnsi="Times New Roman" w:cs="Times New Roman"/>
                <w:lang w:eastAsia="en-IN"/>
              </w:rPr>
            </w:pPr>
            <w:r w:rsidRPr="004B7C35">
              <w:rPr>
                <w:rFonts w:ascii="Times New Roman" w:eastAsia="Times New Roman" w:hAnsi="Times New Roman" w:cs="Times New Roman"/>
                <w:lang w:eastAsia="en-IN"/>
              </w:rPr>
              <w:t xml:space="preserve">Plumbing </w:t>
            </w:r>
            <w:r>
              <w:rPr>
                <w:rFonts w:ascii="Times New Roman" w:eastAsia="Times New Roman" w:hAnsi="Times New Roman" w:cs="Times New Roman"/>
                <w:lang w:eastAsia="en-IN"/>
              </w:rPr>
              <w:t>t</w:t>
            </w:r>
            <w:r w:rsidRPr="004B7C35">
              <w:rPr>
                <w:rFonts w:ascii="Times New Roman" w:eastAsia="Times New Roman" w:hAnsi="Times New Roman" w:cs="Times New Roman"/>
                <w:lang w:eastAsia="en-IN"/>
              </w:rPr>
              <w:t xml:space="preserve">echnicians, Pipe fitters, Steam fitters, Gas </w:t>
            </w:r>
            <w:r>
              <w:rPr>
                <w:rFonts w:ascii="Times New Roman" w:eastAsia="Times New Roman" w:hAnsi="Times New Roman" w:cs="Times New Roman"/>
                <w:lang w:eastAsia="en-IN"/>
              </w:rPr>
              <w:t>s</w:t>
            </w:r>
            <w:r w:rsidRPr="004B7C35">
              <w:rPr>
                <w:rFonts w:ascii="Times New Roman" w:eastAsia="Times New Roman" w:hAnsi="Times New Roman" w:cs="Times New Roman"/>
                <w:lang w:eastAsia="en-IN"/>
              </w:rPr>
              <w:t xml:space="preserve">ervice </w:t>
            </w:r>
            <w:r>
              <w:rPr>
                <w:rFonts w:ascii="Times New Roman" w:eastAsia="Times New Roman" w:hAnsi="Times New Roman" w:cs="Times New Roman"/>
                <w:lang w:eastAsia="en-IN"/>
              </w:rPr>
              <w:t>t</w:t>
            </w:r>
            <w:r w:rsidRPr="004B7C35">
              <w:rPr>
                <w:rFonts w:ascii="Times New Roman" w:eastAsia="Times New Roman" w:hAnsi="Times New Roman" w:cs="Times New Roman"/>
                <w:lang w:eastAsia="en-IN"/>
              </w:rPr>
              <w:t>echnician, Business owner</w:t>
            </w:r>
            <w:r w:rsidR="00B15ECE">
              <w:rPr>
                <w:rFonts w:ascii="Times New Roman" w:eastAsia="Times New Roman" w:hAnsi="Times New Roman" w:cs="Times New Roman"/>
                <w:lang w:eastAsia="en-IN"/>
              </w:rPr>
              <w:t>s</w:t>
            </w:r>
            <w:r w:rsidRPr="004B7C35">
              <w:rPr>
                <w:rFonts w:ascii="Times New Roman" w:eastAsia="Times New Roman" w:hAnsi="Times New Roman" w:cs="Times New Roman"/>
                <w:lang w:eastAsia="en-IN"/>
              </w:rPr>
              <w:t xml:space="preserve"> and general consumers</w:t>
            </w:r>
            <w:r>
              <w:rPr>
                <w:rFonts w:ascii="Times New Roman" w:eastAsia="Times New Roman" w:hAnsi="Times New Roman" w:cs="Times New Roman"/>
                <w:lang w:eastAsia="en-IN"/>
              </w:rPr>
              <w:t>.</w:t>
            </w:r>
          </w:p>
        </w:tc>
      </w:tr>
      <w:tr w:rsidR="00E47461" w:rsidRPr="00FF45D1" w14:paraId="3B187252" w14:textId="77777777" w:rsidTr="00471404">
        <w:tc>
          <w:tcPr>
            <w:tcW w:w="3686" w:type="dxa"/>
            <w:tcBorders>
              <w:top w:val="single" w:sz="4" w:space="0" w:color="000000"/>
              <w:left w:val="single" w:sz="8" w:space="0" w:color="000000"/>
              <w:bottom w:val="single" w:sz="4" w:space="0" w:color="000000"/>
              <w:right w:val="single" w:sz="8" w:space="0" w:color="000000"/>
            </w:tcBorders>
            <w:shd w:val="clear" w:color="auto" w:fill="BFBFBF"/>
            <w:hideMark/>
          </w:tcPr>
          <w:p w14:paraId="24FF19E5" w14:textId="77777777" w:rsidR="00D6472B" w:rsidRPr="00D6472B" w:rsidRDefault="00D6472B" w:rsidP="0005193F">
            <w:pPr>
              <w:spacing w:after="0" w:line="240" w:lineRule="auto"/>
              <w:ind w:left="170" w:right="170"/>
              <w:jc w:val="both"/>
              <w:rPr>
                <w:rFonts w:ascii="Times New Roman" w:eastAsia="Times New Roman" w:hAnsi="Times New Roman" w:cs="Times New Roman"/>
                <w:color w:val="000000"/>
                <w:sz w:val="12"/>
                <w:szCs w:val="12"/>
                <w:lang w:eastAsia="en-IN"/>
              </w:rPr>
            </w:pPr>
          </w:p>
          <w:p w14:paraId="7F32696A" w14:textId="77777777" w:rsidR="00E47461" w:rsidRDefault="00E47461" w:rsidP="0005193F">
            <w:pPr>
              <w:spacing w:after="0" w:line="240" w:lineRule="auto"/>
              <w:ind w:left="170" w:right="170"/>
              <w:jc w:val="both"/>
              <w:rPr>
                <w:rFonts w:ascii="Times New Roman" w:eastAsia="Times New Roman" w:hAnsi="Times New Roman" w:cs="Times New Roman"/>
                <w:color w:val="000000"/>
                <w:lang w:eastAsia="en-IN"/>
              </w:rPr>
            </w:pPr>
            <w:r w:rsidRPr="00ED1CE1">
              <w:rPr>
                <w:rFonts w:ascii="Times New Roman" w:eastAsia="Times New Roman" w:hAnsi="Times New Roman" w:cs="Times New Roman"/>
                <w:color w:val="000000"/>
                <w:lang w:eastAsia="en-IN"/>
              </w:rPr>
              <w:t>Who</w:t>
            </w:r>
          </w:p>
          <w:p w14:paraId="2993D6BA" w14:textId="5D4E1ECF" w:rsidR="0028322B" w:rsidRDefault="0028322B" w:rsidP="0005193F">
            <w:pPr>
              <w:spacing w:after="0" w:line="240" w:lineRule="auto"/>
              <w:ind w:left="170" w:right="170"/>
              <w:jc w:val="both"/>
              <w:rPr>
                <w:rFonts w:ascii="Times New Roman" w:eastAsia="Times New Roman" w:hAnsi="Times New Roman" w:cs="Times New Roman"/>
                <w:color w:val="000000"/>
                <w:lang w:eastAsia="en-IN"/>
              </w:rPr>
            </w:pPr>
          </w:p>
          <w:p w14:paraId="564B36BD" w14:textId="77777777" w:rsidR="00624ECE" w:rsidRDefault="00624ECE" w:rsidP="00624ECE">
            <w:pPr>
              <w:spacing w:after="0" w:line="240" w:lineRule="auto"/>
              <w:ind w:right="170"/>
              <w:jc w:val="both"/>
              <w:rPr>
                <w:rFonts w:ascii="Times New Roman" w:eastAsia="Times New Roman" w:hAnsi="Times New Roman" w:cs="Times New Roman"/>
                <w:color w:val="000000"/>
                <w:lang w:eastAsia="en-IN"/>
              </w:rPr>
            </w:pPr>
          </w:p>
          <w:p w14:paraId="3D5A8F08" w14:textId="4C02FC3F" w:rsidR="0028322B" w:rsidRPr="00ED1CE1" w:rsidRDefault="0028322B" w:rsidP="0005193F">
            <w:pPr>
              <w:spacing w:after="0" w:line="240" w:lineRule="auto"/>
              <w:ind w:left="170" w:right="170"/>
              <w:jc w:val="both"/>
              <w:rPr>
                <w:rFonts w:ascii="Times New Roman" w:eastAsia="Times New Roman" w:hAnsi="Times New Roman" w:cs="Times New Roman"/>
                <w:lang w:eastAsia="en-IN"/>
              </w:rPr>
            </w:pPr>
          </w:p>
        </w:tc>
        <w:tc>
          <w:tcPr>
            <w:tcW w:w="5670" w:type="dxa"/>
            <w:tcBorders>
              <w:top w:val="single" w:sz="4" w:space="0" w:color="000000"/>
              <w:left w:val="single" w:sz="8" w:space="0" w:color="000000"/>
              <w:bottom w:val="single" w:sz="4" w:space="0" w:color="000000"/>
              <w:right w:val="single" w:sz="8" w:space="0" w:color="000000"/>
            </w:tcBorders>
            <w:hideMark/>
          </w:tcPr>
          <w:p w14:paraId="7F7B5C50" w14:textId="77777777" w:rsidR="00D6472B" w:rsidRPr="00D6472B" w:rsidRDefault="00D6472B" w:rsidP="006738A0">
            <w:pPr>
              <w:spacing w:after="120" w:line="240" w:lineRule="auto"/>
              <w:ind w:left="170" w:right="170"/>
              <w:jc w:val="both"/>
              <w:rPr>
                <w:rFonts w:ascii="Times New Roman" w:eastAsia="Times New Roman" w:hAnsi="Times New Roman" w:cs="Times New Roman"/>
                <w:sz w:val="2"/>
                <w:szCs w:val="2"/>
                <w:lang w:eastAsia="en-IN"/>
              </w:rPr>
            </w:pPr>
          </w:p>
          <w:p w14:paraId="4CB0FC7F" w14:textId="7684BCDB" w:rsidR="00624ECE" w:rsidRDefault="006738A0" w:rsidP="00624ECE">
            <w:pPr>
              <w:spacing w:after="120" w:line="240" w:lineRule="auto"/>
              <w:ind w:left="170" w:right="170"/>
              <w:jc w:val="both"/>
              <w:rPr>
                <w:rFonts w:ascii="Times New Roman" w:eastAsia="Times New Roman" w:hAnsi="Times New Roman" w:cs="Times New Roman"/>
                <w:lang w:eastAsia="en-IN"/>
              </w:rPr>
            </w:pPr>
            <w:r w:rsidRPr="006738A0">
              <w:rPr>
                <w:rFonts w:ascii="Times New Roman" w:eastAsia="Times New Roman" w:hAnsi="Times New Roman" w:cs="Times New Roman"/>
                <w:lang w:eastAsia="en-IN"/>
              </w:rPr>
              <w:t>Wants to rent the expensive home improvement tools for</w:t>
            </w:r>
            <w:r w:rsidR="006F0952">
              <w:rPr>
                <w:rFonts w:ascii="Times New Roman" w:eastAsia="Times New Roman" w:hAnsi="Times New Roman" w:cs="Times New Roman"/>
                <w:lang w:eastAsia="en-IN"/>
              </w:rPr>
              <w:t xml:space="preserve"> service</w:t>
            </w:r>
            <w:r w:rsidR="007862B0">
              <w:rPr>
                <w:rFonts w:ascii="Times New Roman" w:eastAsia="Times New Roman" w:hAnsi="Times New Roman" w:cs="Times New Roman"/>
                <w:lang w:eastAsia="en-IN"/>
              </w:rPr>
              <w:t xml:space="preserve">s, </w:t>
            </w:r>
            <w:r w:rsidR="00B07A3B">
              <w:rPr>
                <w:rFonts w:ascii="Times New Roman" w:eastAsia="Times New Roman" w:hAnsi="Times New Roman" w:cs="Times New Roman"/>
                <w:lang w:eastAsia="en-IN"/>
              </w:rPr>
              <w:t>repairs,</w:t>
            </w:r>
            <w:r w:rsidR="007862B0">
              <w:rPr>
                <w:rFonts w:ascii="Times New Roman" w:eastAsia="Times New Roman" w:hAnsi="Times New Roman" w:cs="Times New Roman"/>
                <w:lang w:eastAsia="en-IN"/>
              </w:rPr>
              <w:t xml:space="preserve"> and </w:t>
            </w:r>
            <w:r w:rsidR="00B07A3B">
              <w:rPr>
                <w:rFonts w:ascii="Times New Roman" w:eastAsia="Times New Roman" w:hAnsi="Times New Roman" w:cs="Times New Roman"/>
                <w:lang w:eastAsia="en-IN"/>
              </w:rPr>
              <w:t>short business needs.</w:t>
            </w:r>
          </w:p>
          <w:p w14:paraId="562DEE36" w14:textId="77777777" w:rsidR="00C41F19" w:rsidRPr="00ED1CE1" w:rsidRDefault="00C41F19" w:rsidP="00C41F19">
            <w:pPr>
              <w:spacing w:after="120" w:line="240" w:lineRule="auto"/>
              <w:ind w:left="170" w:right="170"/>
              <w:jc w:val="both"/>
              <w:rPr>
                <w:rFonts w:ascii="Times New Roman" w:eastAsia="Times New Roman" w:hAnsi="Times New Roman" w:cs="Times New Roman"/>
                <w:lang w:eastAsia="en-IN"/>
              </w:rPr>
            </w:pPr>
          </w:p>
        </w:tc>
      </w:tr>
      <w:tr w:rsidR="00E47461" w:rsidRPr="00FF45D1" w14:paraId="2E23164A" w14:textId="77777777" w:rsidTr="00471404">
        <w:tc>
          <w:tcPr>
            <w:tcW w:w="3686" w:type="dxa"/>
            <w:tcBorders>
              <w:top w:val="single" w:sz="4" w:space="0" w:color="000000"/>
              <w:left w:val="single" w:sz="8" w:space="0" w:color="000000"/>
              <w:bottom w:val="single" w:sz="4" w:space="0" w:color="000000"/>
              <w:right w:val="single" w:sz="8" w:space="0" w:color="000000"/>
            </w:tcBorders>
            <w:shd w:val="clear" w:color="auto" w:fill="BFBFBF"/>
            <w:hideMark/>
          </w:tcPr>
          <w:p w14:paraId="4801A137" w14:textId="77777777" w:rsidR="0028322B" w:rsidRDefault="0028322B" w:rsidP="00624ECE">
            <w:pPr>
              <w:spacing w:after="0" w:line="240" w:lineRule="auto"/>
              <w:ind w:right="170"/>
              <w:jc w:val="both"/>
              <w:rPr>
                <w:rFonts w:ascii="Times New Roman" w:eastAsia="Times New Roman" w:hAnsi="Times New Roman" w:cs="Times New Roman"/>
                <w:sz w:val="12"/>
                <w:szCs w:val="12"/>
                <w:lang w:eastAsia="en-IN"/>
              </w:rPr>
            </w:pPr>
          </w:p>
          <w:p w14:paraId="33E6926D" w14:textId="77777777" w:rsidR="00E47461" w:rsidRPr="00ED1CE1" w:rsidRDefault="00E47461" w:rsidP="0005193F">
            <w:pPr>
              <w:spacing w:after="0" w:line="240" w:lineRule="auto"/>
              <w:ind w:left="170" w:right="170"/>
              <w:jc w:val="both"/>
              <w:rPr>
                <w:rFonts w:ascii="Times New Roman" w:eastAsia="Times New Roman" w:hAnsi="Times New Roman" w:cs="Times New Roman"/>
                <w:lang w:eastAsia="en-IN"/>
              </w:rPr>
            </w:pPr>
            <w:r w:rsidRPr="00B07A3B">
              <w:rPr>
                <w:rFonts w:ascii="Times New Roman" w:eastAsia="Times New Roman" w:hAnsi="Times New Roman" w:cs="Times New Roman"/>
                <w:lang w:eastAsia="en-IN"/>
              </w:rPr>
              <w:t xml:space="preserve">The </w:t>
            </w:r>
            <w:r w:rsidR="00B07A3B" w:rsidRPr="00B07A3B">
              <w:rPr>
                <w:rFonts w:ascii="Times New Roman" w:eastAsia="Times New Roman" w:hAnsi="Times New Roman" w:cs="Times New Roman"/>
                <w:lang w:eastAsia="en-IN"/>
              </w:rPr>
              <w:t>ETR (electronic tool rental)</w:t>
            </w:r>
          </w:p>
        </w:tc>
        <w:tc>
          <w:tcPr>
            <w:tcW w:w="5670" w:type="dxa"/>
            <w:tcBorders>
              <w:top w:val="single" w:sz="4" w:space="0" w:color="000000"/>
              <w:left w:val="single" w:sz="8" w:space="0" w:color="000000"/>
              <w:bottom w:val="single" w:sz="4" w:space="0" w:color="000000"/>
              <w:right w:val="single" w:sz="8" w:space="0" w:color="000000"/>
            </w:tcBorders>
            <w:hideMark/>
          </w:tcPr>
          <w:p w14:paraId="49AC4BAA" w14:textId="77777777" w:rsidR="00D6472B" w:rsidRPr="00D6472B" w:rsidRDefault="00D6472B" w:rsidP="0005193F">
            <w:pPr>
              <w:spacing w:after="120" w:line="240" w:lineRule="auto"/>
              <w:ind w:left="170" w:right="170"/>
              <w:jc w:val="both"/>
              <w:rPr>
                <w:rFonts w:ascii="Times New Roman" w:eastAsia="Times New Roman" w:hAnsi="Times New Roman" w:cs="Times New Roman"/>
                <w:sz w:val="2"/>
                <w:szCs w:val="2"/>
                <w:lang w:eastAsia="en-IN"/>
              </w:rPr>
            </w:pPr>
          </w:p>
          <w:p w14:paraId="2F8C22E2" w14:textId="567E5A6D" w:rsidR="00E47461" w:rsidRPr="00ED1CE1" w:rsidRDefault="00B07A3B" w:rsidP="0005193F">
            <w:pPr>
              <w:spacing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is an E-commerce online rental </w:t>
            </w:r>
            <w:proofErr w:type="gramStart"/>
            <w:r>
              <w:rPr>
                <w:rFonts w:ascii="Times New Roman" w:eastAsia="Times New Roman" w:hAnsi="Times New Roman" w:cs="Times New Roman"/>
                <w:lang w:eastAsia="en-IN"/>
              </w:rPr>
              <w:t>platform.</w:t>
            </w:r>
            <w:proofErr w:type="gramEnd"/>
          </w:p>
        </w:tc>
      </w:tr>
      <w:tr w:rsidR="00E47461" w:rsidRPr="00FF45D1" w14:paraId="363EB6DB" w14:textId="77777777" w:rsidTr="00471404">
        <w:tc>
          <w:tcPr>
            <w:tcW w:w="3686" w:type="dxa"/>
            <w:tcBorders>
              <w:top w:val="single" w:sz="4" w:space="0" w:color="000000"/>
              <w:left w:val="single" w:sz="8" w:space="0" w:color="000000"/>
              <w:bottom w:val="single" w:sz="4" w:space="0" w:color="000000"/>
              <w:right w:val="single" w:sz="8" w:space="0" w:color="000000"/>
            </w:tcBorders>
            <w:shd w:val="clear" w:color="auto" w:fill="BFBFBF"/>
            <w:hideMark/>
          </w:tcPr>
          <w:p w14:paraId="2C0746BA" w14:textId="77777777" w:rsidR="00D6472B" w:rsidRPr="00D6472B" w:rsidRDefault="00D6472B" w:rsidP="0005193F">
            <w:pPr>
              <w:spacing w:after="0" w:line="240" w:lineRule="auto"/>
              <w:ind w:left="170" w:right="170"/>
              <w:jc w:val="both"/>
              <w:rPr>
                <w:rFonts w:ascii="Times New Roman" w:eastAsia="Times New Roman" w:hAnsi="Times New Roman" w:cs="Times New Roman"/>
                <w:color w:val="000000"/>
                <w:sz w:val="12"/>
                <w:szCs w:val="12"/>
                <w:lang w:eastAsia="en-IN"/>
              </w:rPr>
            </w:pPr>
          </w:p>
          <w:p w14:paraId="131AD4BA" w14:textId="71DFA69A" w:rsidR="00E47461" w:rsidRPr="00ED1CE1" w:rsidRDefault="00E47461" w:rsidP="0005193F">
            <w:pPr>
              <w:spacing w:after="0" w:line="240" w:lineRule="auto"/>
              <w:ind w:left="170" w:right="170"/>
              <w:jc w:val="both"/>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That</w:t>
            </w:r>
          </w:p>
        </w:tc>
        <w:tc>
          <w:tcPr>
            <w:tcW w:w="5670" w:type="dxa"/>
            <w:tcBorders>
              <w:top w:val="single" w:sz="4" w:space="0" w:color="000000"/>
              <w:left w:val="single" w:sz="8" w:space="0" w:color="000000"/>
              <w:bottom w:val="single" w:sz="4" w:space="0" w:color="000000"/>
              <w:right w:val="single" w:sz="8" w:space="0" w:color="000000"/>
            </w:tcBorders>
            <w:hideMark/>
          </w:tcPr>
          <w:p w14:paraId="2AC82699" w14:textId="77777777" w:rsidR="00D6472B" w:rsidRPr="00D6472B" w:rsidRDefault="00D6472B" w:rsidP="00DF5B58">
            <w:pPr>
              <w:spacing w:after="120" w:line="240" w:lineRule="auto"/>
              <w:ind w:left="170" w:right="170"/>
              <w:jc w:val="both"/>
              <w:rPr>
                <w:rFonts w:ascii="Times New Roman" w:eastAsia="Times New Roman" w:hAnsi="Times New Roman" w:cs="Times New Roman"/>
                <w:sz w:val="2"/>
                <w:szCs w:val="2"/>
                <w:lang w:eastAsia="en-IN"/>
              </w:rPr>
            </w:pPr>
          </w:p>
          <w:p w14:paraId="77CE0911" w14:textId="2E310CE3" w:rsidR="00E47461" w:rsidRPr="00ED1CE1" w:rsidRDefault="00A9681E" w:rsidP="00DF5B58">
            <w:pPr>
              <w:spacing w:after="120" w:line="240" w:lineRule="auto"/>
              <w:ind w:left="170" w:right="170"/>
              <w:jc w:val="both"/>
              <w:rPr>
                <w:rFonts w:ascii="Times New Roman" w:eastAsia="Times New Roman" w:hAnsi="Times New Roman" w:cs="Times New Roman"/>
                <w:lang w:eastAsia="en-IN"/>
              </w:rPr>
            </w:pPr>
            <w:r w:rsidRPr="00BF0EB8">
              <w:rPr>
                <w:rFonts w:ascii="Times New Roman" w:eastAsia="Times New Roman" w:hAnsi="Times New Roman" w:cs="Times New Roman"/>
                <w:lang w:eastAsia="en-IN"/>
              </w:rPr>
              <w:t>Provides rental services of various</w:t>
            </w:r>
            <w:r w:rsidR="00DD15DC" w:rsidRPr="00BF0EB8">
              <w:rPr>
                <w:rFonts w:ascii="Times New Roman" w:eastAsia="Times New Roman" w:hAnsi="Times New Roman" w:cs="Times New Roman"/>
                <w:lang w:eastAsia="en-IN"/>
              </w:rPr>
              <w:t xml:space="preserve"> home improvement tools like </w:t>
            </w:r>
            <w:r w:rsidR="003579E5" w:rsidRPr="00BF0EB8">
              <w:rPr>
                <w:rFonts w:ascii="Times New Roman" w:eastAsia="Times New Roman" w:hAnsi="Times New Roman" w:cs="Times New Roman"/>
                <w:lang w:eastAsia="en-IN"/>
              </w:rPr>
              <w:t xml:space="preserve">carpet cleaner rentals, woodchipper rentals, lawn rollers, saws for the wide range of </w:t>
            </w:r>
            <w:r w:rsidR="00BF0EB8" w:rsidRPr="00BF0EB8">
              <w:rPr>
                <w:rFonts w:ascii="Times New Roman" w:eastAsia="Times New Roman" w:hAnsi="Times New Roman" w:cs="Times New Roman"/>
                <w:lang w:eastAsia="en-IN"/>
              </w:rPr>
              <w:t>vendors (p</w:t>
            </w:r>
            <w:r w:rsidR="00BF0EB8" w:rsidRPr="004B7C35">
              <w:rPr>
                <w:rFonts w:ascii="Times New Roman" w:eastAsia="Times New Roman" w:hAnsi="Times New Roman" w:cs="Times New Roman"/>
                <w:lang w:eastAsia="en-IN"/>
              </w:rPr>
              <w:t xml:space="preserve">lumbing </w:t>
            </w:r>
            <w:r w:rsidR="00BF0EB8">
              <w:rPr>
                <w:rFonts w:ascii="Times New Roman" w:eastAsia="Times New Roman" w:hAnsi="Times New Roman" w:cs="Times New Roman"/>
                <w:lang w:eastAsia="en-IN"/>
              </w:rPr>
              <w:t>t</w:t>
            </w:r>
            <w:r w:rsidR="00BF0EB8" w:rsidRPr="004B7C35">
              <w:rPr>
                <w:rFonts w:ascii="Times New Roman" w:eastAsia="Times New Roman" w:hAnsi="Times New Roman" w:cs="Times New Roman"/>
                <w:lang w:eastAsia="en-IN"/>
              </w:rPr>
              <w:t xml:space="preserve">echnicians, Pipe fitters, Steam fitters, Gas </w:t>
            </w:r>
            <w:r w:rsidR="00BF0EB8">
              <w:rPr>
                <w:rFonts w:ascii="Times New Roman" w:eastAsia="Times New Roman" w:hAnsi="Times New Roman" w:cs="Times New Roman"/>
                <w:lang w:eastAsia="en-IN"/>
              </w:rPr>
              <w:t>s</w:t>
            </w:r>
            <w:r w:rsidR="00BF0EB8" w:rsidRPr="004B7C35">
              <w:rPr>
                <w:rFonts w:ascii="Times New Roman" w:eastAsia="Times New Roman" w:hAnsi="Times New Roman" w:cs="Times New Roman"/>
                <w:lang w:eastAsia="en-IN"/>
              </w:rPr>
              <w:t xml:space="preserve">ervice </w:t>
            </w:r>
            <w:r w:rsidR="00BF0EB8">
              <w:rPr>
                <w:rFonts w:ascii="Times New Roman" w:eastAsia="Times New Roman" w:hAnsi="Times New Roman" w:cs="Times New Roman"/>
                <w:lang w:eastAsia="en-IN"/>
              </w:rPr>
              <w:t>t</w:t>
            </w:r>
            <w:r w:rsidR="00BF0EB8" w:rsidRPr="004B7C35">
              <w:rPr>
                <w:rFonts w:ascii="Times New Roman" w:eastAsia="Times New Roman" w:hAnsi="Times New Roman" w:cs="Times New Roman"/>
                <w:lang w:eastAsia="en-IN"/>
              </w:rPr>
              <w:t>echnician, Business owner</w:t>
            </w:r>
            <w:r w:rsidR="00BF0EB8">
              <w:rPr>
                <w:rFonts w:ascii="Times New Roman" w:eastAsia="Times New Roman" w:hAnsi="Times New Roman" w:cs="Times New Roman"/>
                <w:lang w:eastAsia="en-IN"/>
              </w:rPr>
              <w:t>s</w:t>
            </w:r>
            <w:r w:rsidR="00BF0EB8" w:rsidRPr="004B7C35">
              <w:rPr>
                <w:rFonts w:ascii="Times New Roman" w:eastAsia="Times New Roman" w:hAnsi="Times New Roman" w:cs="Times New Roman"/>
                <w:lang w:eastAsia="en-IN"/>
              </w:rPr>
              <w:t xml:space="preserve"> and general consumers</w:t>
            </w:r>
            <w:r w:rsidR="00BF0EB8">
              <w:rPr>
                <w:rFonts w:ascii="Times New Roman" w:eastAsia="Times New Roman" w:hAnsi="Times New Roman" w:cs="Times New Roman"/>
                <w:lang w:eastAsia="en-IN"/>
              </w:rPr>
              <w:t>).</w:t>
            </w:r>
          </w:p>
        </w:tc>
      </w:tr>
      <w:tr w:rsidR="00E47461" w:rsidRPr="00FF45D1" w14:paraId="76AD9C9A" w14:textId="77777777" w:rsidTr="00471404">
        <w:tc>
          <w:tcPr>
            <w:tcW w:w="3686" w:type="dxa"/>
            <w:tcBorders>
              <w:top w:val="single" w:sz="4" w:space="0" w:color="000000"/>
              <w:left w:val="single" w:sz="8" w:space="0" w:color="000000"/>
              <w:bottom w:val="single" w:sz="4" w:space="0" w:color="000000"/>
              <w:right w:val="single" w:sz="8" w:space="0" w:color="000000"/>
            </w:tcBorders>
            <w:shd w:val="clear" w:color="auto" w:fill="BFBFBF"/>
            <w:hideMark/>
          </w:tcPr>
          <w:p w14:paraId="22915E8B" w14:textId="77777777" w:rsidR="00463C04" w:rsidRPr="00463C04" w:rsidRDefault="00463C04" w:rsidP="0005193F">
            <w:pPr>
              <w:spacing w:after="0" w:line="240" w:lineRule="auto"/>
              <w:ind w:left="170" w:right="170"/>
              <w:jc w:val="both"/>
              <w:rPr>
                <w:rFonts w:ascii="Times New Roman" w:eastAsia="Times New Roman" w:hAnsi="Times New Roman" w:cs="Times New Roman"/>
                <w:color w:val="000000"/>
                <w:sz w:val="12"/>
                <w:szCs w:val="12"/>
                <w:lang w:eastAsia="en-IN"/>
              </w:rPr>
            </w:pPr>
          </w:p>
          <w:p w14:paraId="1EF9B5C5" w14:textId="10E454AE" w:rsidR="00E47461" w:rsidRPr="00ED1CE1" w:rsidRDefault="00E47461" w:rsidP="0005193F">
            <w:pPr>
              <w:spacing w:after="0" w:line="240" w:lineRule="auto"/>
              <w:ind w:left="170" w:right="170"/>
              <w:jc w:val="both"/>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Unlike</w:t>
            </w:r>
          </w:p>
        </w:tc>
        <w:tc>
          <w:tcPr>
            <w:tcW w:w="5670" w:type="dxa"/>
            <w:tcBorders>
              <w:top w:val="single" w:sz="4" w:space="0" w:color="000000"/>
              <w:left w:val="single" w:sz="8" w:space="0" w:color="000000"/>
              <w:bottom w:val="single" w:sz="4" w:space="0" w:color="000000"/>
              <w:right w:val="single" w:sz="8" w:space="0" w:color="000000"/>
            </w:tcBorders>
            <w:hideMark/>
          </w:tcPr>
          <w:p w14:paraId="039F49F1" w14:textId="77777777" w:rsidR="00463C04" w:rsidRPr="00463C04" w:rsidRDefault="00463C04" w:rsidP="00DF5B58">
            <w:pPr>
              <w:spacing w:after="120" w:line="240" w:lineRule="auto"/>
              <w:ind w:left="170" w:right="170"/>
              <w:jc w:val="both"/>
              <w:rPr>
                <w:rFonts w:ascii="Times New Roman" w:eastAsia="Times New Roman" w:hAnsi="Times New Roman" w:cs="Times New Roman"/>
                <w:sz w:val="2"/>
                <w:szCs w:val="2"/>
                <w:lang w:eastAsia="en-IN"/>
              </w:rPr>
            </w:pPr>
          </w:p>
          <w:p w14:paraId="6CBF019C" w14:textId="1FCC81E1" w:rsidR="00E47461" w:rsidRPr="00ED1CE1" w:rsidRDefault="00F41BCE" w:rsidP="00DF5B58">
            <w:pPr>
              <w:spacing w:after="120" w:line="240" w:lineRule="auto"/>
              <w:ind w:left="170" w:right="170"/>
              <w:jc w:val="both"/>
              <w:rPr>
                <w:rFonts w:ascii="Times New Roman" w:eastAsia="Times New Roman" w:hAnsi="Times New Roman" w:cs="Times New Roman"/>
                <w:lang w:eastAsia="en-IN"/>
              </w:rPr>
            </w:pPr>
            <w:r w:rsidRPr="00F41BCE">
              <w:rPr>
                <w:rFonts w:ascii="Times New Roman" w:eastAsia="Times New Roman" w:hAnsi="Times New Roman" w:cs="Times New Roman"/>
                <w:lang w:eastAsia="en-IN"/>
              </w:rPr>
              <w:t xml:space="preserve">Possessing </w:t>
            </w:r>
            <w:r w:rsidR="00BF76E0">
              <w:rPr>
                <w:rFonts w:ascii="Times New Roman" w:eastAsia="Times New Roman" w:hAnsi="Times New Roman" w:cs="Times New Roman"/>
                <w:lang w:eastAsia="en-IN"/>
              </w:rPr>
              <w:t xml:space="preserve">and maintaining </w:t>
            </w:r>
            <w:r w:rsidRPr="00F41BCE">
              <w:rPr>
                <w:rFonts w:ascii="Times New Roman" w:eastAsia="Times New Roman" w:hAnsi="Times New Roman" w:cs="Times New Roman"/>
                <w:lang w:eastAsia="en-IN"/>
              </w:rPr>
              <w:t xml:space="preserve">the expensive </w:t>
            </w:r>
            <w:r w:rsidR="009A550C" w:rsidRPr="00F41BCE">
              <w:rPr>
                <w:rFonts w:ascii="Times New Roman" w:eastAsia="Times New Roman" w:hAnsi="Times New Roman" w:cs="Times New Roman"/>
                <w:lang w:eastAsia="en-IN"/>
              </w:rPr>
              <w:t>equipment</w:t>
            </w:r>
            <w:r w:rsidR="009A550C">
              <w:rPr>
                <w:rFonts w:ascii="Times New Roman" w:eastAsia="Times New Roman" w:hAnsi="Times New Roman" w:cs="Times New Roman"/>
                <w:lang w:eastAsia="en-IN"/>
              </w:rPr>
              <w:t xml:space="preserve"> for short needs </w:t>
            </w:r>
            <w:r w:rsidR="000958BA">
              <w:rPr>
                <w:rFonts w:ascii="Times New Roman" w:eastAsia="Times New Roman" w:hAnsi="Times New Roman" w:cs="Times New Roman"/>
                <w:lang w:eastAsia="en-IN"/>
              </w:rPr>
              <w:t xml:space="preserve">by investing </w:t>
            </w:r>
            <w:r w:rsidR="00BF76E0">
              <w:rPr>
                <w:rFonts w:ascii="Times New Roman" w:eastAsia="Times New Roman" w:hAnsi="Times New Roman" w:cs="Times New Roman"/>
                <w:lang w:eastAsia="en-IN"/>
              </w:rPr>
              <w:t>huge capital.</w:t>
            </w:r>
            <w:r w:rsidRPr="00F41BCE">
              <w:rPr>
                <w:rFonts w:ascii="Times New Roman" w:eastAsia="Times New Roman" w:hAnsi="Times New Roman" w:cs="Times New Roman"/>
                <w:lang w:eastAsia="en-IN"/>
              </w:rPr>
              <w:t xml:space="preserve"> </w:t>
            </w:r>
          </w:p>
        </w:tc>
      </w:tr>
      <w:tr w:rsidR="00E47461" w:rsidRPr="00FF45D1" w14:paraId="197720C9" w14:textId="77777777" w:rsidTr="00471404">
        <w:tc>
          <w:tcPr>
            <w:tcW w:w="3686" w:type="dxa"/>
            <w:tcBorders>
              <w:top w:val="single" w:sz="4" w:space="0" w:color="000000"/>
              <w:left w:val="single" w:sz="8" w:space="0" w:color="000000"/>
              <w:bottom w:val="single" w:sz="8" w:space="0" w:color="000000"/>
              <w:right w:val="single" w:sz="8" w:space="0" w:color="000000"/>
            </w:tcBorders>
            <w:shd w:val="clear" w:color="auto" w:fill="BFBFBF"/>
            <w:hideMark/>
          </w:tcPr>
          <w:p w14:paraId="0E3FBE17" w14:textId="77777777" w:rsidR="00463C04" w:rsidRPr="00463C04" w:rsidRDefault="00463C04" w:rsidP="00DF5B58">
            <w:pPr>
              <w:spacing w:after="0" w:line="240" w:lineRule="auto"/>
              <w:ind w:left="170" w:right="170"/>
              <w:jc w:val="both"/>
              <w:rPr>
                <w:rFonts w:ascii="Times New Roman" w:eastAsia="Times New Roman" w:hAnsi="Times New Roman" w:cs="Times New Roman"/>
                <w:color w:val="000000"/>
                <w:sz w:val="12"/>
                <w:szCs w:val="12"/>
                <w:lang w:eastAsia="en-IN"/>
              </w:rPr>
            </w:pPr>
          </w:p>
          <w:p w14:paraId="7D5DC58A" w14:textId="3DE4D157" w:rsidR="00E47461" w:rsidRPr="00ED1CE1" w:rsidRDefault="00E47461" w:rsidP="00DF5B58">
            <w:pPr>
              <w:spacing w:after="0" w:line="240" w:lineRule="auto"/>
              <w:ind w:left="170" w:right="170"/>
              <w:jc w:val="both"/>
              <w:rPr>
                <w:rFonts w:ascii="Times New Roman" w:eastAsia="Times New Roman" w:hAnsi="Times New Roman" w:cs="Times New Roman"/>
                <w:lang w:eastAsia="en-IN"/>
              </w:rPr>
            </w:pPr>
            <w:r w:rsidRPr="00ED1CE1">
              <w:rPr>
                <w:rFonts w:ascii="Times New Roman" w:eastAsia="Times New Roman" w:hAnsi="Times New Roman" w:cs="Times New Roman"/>
                <w:color w:val="000000"/>
                <w:lang w:eastAsia="en-IN"/>
              </w:rPr>
              <w:t>Our product</w:t>
            </w:r>
          </w:p>
        </w:tc>
        <w:tc>
          <w:tcPr>
            <w:tcW w:w="5670" w:type="dxa"/>
            <w:tcBorders>
              <w:top w:val="single" w:sz="4" w:space="0" w:color="000000"/>
              <w:left w:val="single" w:sz="8" w:space="0" w:color="000000"/>
              <w:bottom w:val="single" w:sz="8" w:space="0" w:color="000000"/>
              <w:right w:val="single" w:sz="8" w:space="0" w:color="000000"/>
            </w:tcBorders>
            <w:hideMark/>
          </w:tcPr>
          <w:p w14:paraId="587E092B" w14:textId="77777777" w:rsidR="00463C04" w:rsidRPr="000C48BE" w:rsidRDefault="00463C04" w:rsidP="00DF5B58">
            <w:pPr>
              <w:spacing w:after="120" w:line="240" w:lineRule="auto"/>
              <w:ind w:left="170" w:right="170"/>
              <w:jc w:val="both"/>
              <w:rPr>
                <w:rFonts w:ascii="Times New Roman" w:eastAsia="Times New Roman" w:hAnsi="Times New Roman" w:cs="Times New Roman"/>
                <w:sz w:val="2"/>
                <w:szCs w:val="2"/>
                <w:lang w:eastAsia="en-IN"/>
              </w:rPr>
            </w:pPr>
          </w:p>
          <w:p w14:paraId="34B1BA4F" w14:textId="3E6C36C5" w:rsidR="00DF5B58" w:rsidRDefault="00135015" w:rsidP="00DF5B58">
            <w:pPr>
              <w:spacing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P</w:t>
            </w:r>
            <w:r w:rsidR="00E62695" w:rsidRPr="00DF5B58">
              <w:rPr>
                <w:rFonts w:ascii="Times New Roman" w:eastAsia="Times New Roman" w:hAnsi="Times New Roman" w:cs="Times New Roman"/>
                <w:lang w:eastAsia="en-IN"/>
              </w:rPr>
              <w:t>rovides rental services</w:t>
            </w:r>
            <w:r w:rsidR="009C05AF" w:rsidRPr="00DF5B58">
              <w:rPr>
                <w:rFonts w:ascii="Times New Roman" w:eastAsia="Times New Roman" w:hAnsi="Times New Roman" w:cs="Times New Roman"/>
                <w:lang w:eastAsia="en-IN"/>
              </w:rPr>
              <w:t xml:space="preserve"> of tools</w:t>
            </w:r>
            <w:r w:rsidR="00E62695" w:rsidRPr="00DF5B58">
              <w:rPr>
                <w:rFonts w:ascii="Times New Roman" w:eastAsia="Times New Roman" w:hAnsi="Times New Roman" w:cs="Times New Roman"/>
                <w:lang w:eastAsia="en-IN"/>
              </w:rPr>
              <w:t xml:space="preserve"> </w:t>
            </w:r>
            <w:r w:rsidR="009C05AF" w:rsidRPr="00DF5B58">
              <w:rPr>
                <w:rFonts w:ascii="Times New Roman" w:eastAsia="Times New Roman" w:hAnsi="Times New Roman" w:cs="Times New Roman"/>
                <w:lang w:eastAsia="en-IN"/>
              </w:rPr>
              <w:t xml:space="preserve">with wide range of </w:t>
            </w:r>
            <w:r w:rsidR="005738D8" w:rsidRPr="00DF5B58">
              <w:rPr>
                <w:rFonts w:ascii="Times New Roman" w:eastAsia="Times New Roman" w:hAnsi="Times New Roman" w:cs="Times New Roman"/>
                <w:lang w:eastAsia="en-IN"/>
              </w:rPr>
              <w:t>rental</w:t>
            </w:r>
            <w:r w:rsidR="009C05AF" w:rsidRPr="00DF5B58">
              <w:rPr>
                <w:rFonts w:ascii="Times New Roman" w:eastAsia="Times New Roman" w:hAnsi="Times New Roman" w:cs="Times New Roman"/>
                <w:lang w:eastAsia="en-IN"/>
              </w:rPr>
              <w:t xml:space="preserve"> plans by eliminating the </w:t>
            </w:r>
            <w:r w:rsidR="00DB673B" w:rsidRPr="00DF5B58">
              <w:rPr>
                <w:rFonts w:ascii="Times New Roman" w:eastAsia="Times New Roman" w:hAnsi="Times New Roman" w:cs="Times New Roman"/>
                <w:lang w:eastAsia="en-IN"/>
              </w:rPr>
              <w:t xml:space="preserve">huge capital </w:t>
            </w:r>
            <w:r w:rsidR="009C05AF" w:rsidRPr="00DF5B58">
              <w:rPr>
                <w:rFonts w:ascii="Times New Roman" w:eastAsia="Times New Roman" w:hAnsi="Times New Roman" w:cs="Times New Roman"/>
                <w:lang w:eastAsia="en-IN"/>
              </w:rPr>
              <w:t>investment</w:t>
            </w:r>
            <w:r w:rsidR="00DB673B" w:rsidRPr="00DF5B58">
              <w:rPr>
                <w:rFonts w:ascii="Times New Roman" w:eastAsia="Times New Roman" w:hAnsi="Times New Roman" w:cs="Times New Roman"/>
                <w:lang w:eastAsia="en-IN"/>
              </w:rPr>
              <w:t xml:space="preserve"> and </w:t>
            </w:r>
            <w:r w:rsidR="0009582C">
              <w:rPr>
                <w:rFonts w:ascii="Times New Roman" w:eastAsia="Times New Roman" w:hAnsi="Times New Roman" w:cs="Times New Roman"/>
                <w:lang w:eastAsia="en-IN"/>
              </w:rPr>
              <w:t>maintenance</w:t>
            </w:r>
            <w:r w:rsidR="0009582C" w:rsidRPr="00DF5B58">
              <w:rPr>
                <w:rFonts w:ascii="Times New Roman" w:eastAsia="Times New Roman" w:hAnsi="Times New Roman" w:cs="Times New Roman"/>
                <w:color w:val="FFFFFF" w:themeColor="background1"/>
                <w:lang w:eastAsia="en-IN"/>
              </w:rPr>
              <w:t xml:space="preserve"> </w:t>
            </w:r>
            <w:r w:rsidR="0009582C">
              <w:rPr>
                <w:rFonts w:ascii="Times New Roman" w:eastAsia="Times New Roman" w:hAnsi="Times New Roman" w:cs="Times New Roman"/>
                <w:lang w:eastAsia="en-IN"/>
              </w:rPr>
              <w:t>e</w:t>
            </w:r>
            <w:r w:rsidR="0009582C" w:rsidRPr="00DF5B58">
              <w:rPr>
                <w:rFonts w:ascii="Times New Roman" w:eastAsia="Times New Roman" w:hAnsi="Times New Roman" w:cs="Times New Roman"/>
                <w:lang w:eastAsia="en-IN"/>
              </w:rPr>
              <w:t>fforts</w:t>
            </w:r>
            <w:r w:rsidR="0081124C" w:rsidRPr="00DF5B58">
              <w:rPr>
                <w:rFonts w:ascii="Times New Roman" w:eastAsia="Times New Roman" w:hAnsi="Times New Roman" w:cs="Times New Roman"/>
                <w:lang w:eastAsia="en-IN"/>
              </w:rPr>
              <w:t>.</w:t>
            </w:r>
          </w:p>
          <w:p w14:paraId="3966D8C7" w14:textId="5B8D7635" w:rsidR="000C48BE" w:rsidRDefault="00DF5B58" w:rsidP="00471404">
            <w:pPr>
              <w:spacing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Provides r</w:t>
            </w:r>
            <w:r w:rsidR="00CC7D44">
              <w:rPr>
                <w:rFonts w:ascii="Times New Roman" w:eastAsia="Times New Roman" w:hAnsi="Times New Roman" w:cs="Times New Roman"/>
                <w:lang w:eastAsia="en-IN"/>
              </w:rPr>
              <w:t xml:space="preserve">ental services of home improvement tools across </w:t>
            </w:r>
            <w:r w:rsidR="00CF0C70">
              <w:rPr>
                <w:rFonts w:ascii="Times New Roman" w:eastAsia="Times New Roman" w:hAnsi="Times New Roman" w:cs="Times New Roman"/>
                <w:lang w:eastAsia="en-IN"/>
              </w:rPr>
              <w:t xml:space="preserve">the country which benefits the </w:t>
            </w:r>
            <w:r w:rsidR="00F31798">
              <w:rPr>
                <w:rFonts w:ascii="Times New Roman" w:eastAsia="Times New Roman" w:hAnsi="Times New Roman" w:cs="Times New Roman"/>
                <w:lang w:eastAsia="en-IN"/>
              </w:rPr>
              <w:t>technicians</w:t>
            </w:r>
            <w:r w:rsidR="00CF0C70">
              <w:rPr>
                <w:rFonts w:ascii="Times New Roman" w:eastAsia="Times New Roman" w:hAnsi="Times New Roman" w:cs="Times New Roman"/>
                <w:lang w:eastAsia="en-IN"/>
              </w:rPr>
              <w:t xml:space="preserve">/small scale business owners </w:t>
            </w:r>
            <w:r w:rsidR="00F31798">
              <w:rPr>
                <w:rFonts w:ascii="Times New Roman" w:eastAsia="Times New Roman" w:hAnsi="Times New Roman" w:cs="Times New Roman"/>
                <w:lang w:eastAsia="en-IN"/>
              </w:rPr>
              <w:t xml:space="preserve">by </w:t>
            </w:r>
            <w:r w:rsidR="006A6DF3">
              <w:rPr>
                <w:rFonts w:ascii="Times New Roman" w:eastAsia="Times New Roman" w:hAnsi="Times New Roman" w:cs="Times New Roman"/>
                <w:lang w:eastAsia="en-IN"/>
              </w:rPr>
              <w:t xml:space="preserve">eradicating the need of </w:t>
            </w:r>
            <w:r w:rsidR="00806B01">
              <w:rPr>
                <w:rFonts w:ascii="Times New Roman" w:eastAsia="Times New Roman" w:hAnsi="Times New Roman" w:cs="Times New Roman"/>
                <w:lang w:eastAsia="en-IN"/>
              </w:rPr>
              <w:t xml:space="preserve">transporting the tools to different </w:t>
            </w:r>
            <w:r w:rsidR="0009582C">
              <w:rPr>
                <w:rFonts w:ascii="Times New Roman" w:eastAsia="Times New Roman" w:hAnsi="Times New Roman" w:cs="Times New Roman"/>
                <w:lang w:eastAsia="en-IN"/>
              </w:rPr>
              <w:t xml:space="preserve">locations where they </w:t>
            </w:r>
            <w:r w:rsidR="00135015">
              <w:rPr>
                <w:rFonts w:ascii="Times New Roman" w:eastAsia="Times New Roman" w:hAnsi="Times New Roman" w:cs="Times New Roman"/>
                <w:lang w:eastAsia="en-IN"/>
              </w:rPr>
              <w:t>do repairs</w:t>
            </w:r>
            <w:r w:rsidR="00806B01">
              <w:rPr>
                <w:rFonts w:ascii="Times New Roman" w:eastAsia="Times New Roman" w:hAnsi="Times New Roman" w:cs="Times New Roman"/>
                <w:lang w:eastAsia="en-IN"/>
              </w:rPr>
              <w:t>/services.</w:t>
            </w:r>
            <w:r>
              <w:rPr>
                <w:rFonts w:ascii="Times New Roman" w:eastAsia="Times New Roman" w:hAnsi="Times New Roman" w:cs="Times New Roman"/>
                <w:lang w:eastAsia="en-IN"/>
              </w:rPr>
              <w:t xml:space="preserve"> </w:t>
            </w:r>
          </w:p>
          <w:p w14:paraId="11703A3E" w14:textId="39972A47" w:rsidR="00E47461" w:rsidRPr="00471404" w:rsidRDefault="00E47461" w:rsidP="00471404">
            <w:pPr>
              <w:spacing w:after="120" w:line="240" w:lineRule="auto"/>
              <w:ind w:left="170" w:right="170"/>
              <w:jc w:val="both"/>
              <w:rPr>
                <w:rFonts w:ascii="Times New Roman" w:eastAsia="Times New Roman" w:hAnsi="Times New Roman" w:cs="Times New Roman"/>
                <w:sz w:val="4"/>
                <w:szCs w:val="4"/>
                <w:lang w:eastAsia="en-IN"/>
              </w:rPr>
            </w:pPr>
          </w:p>
        </w:tc>
      </w:tr>
    </w:tbl>
    <w:p w14:paraId="59F363FF" w14:textId="77777777" w:rsidR="00E47461" w:rsidRPr="00E47461" w:rsidRDefault="00E47461" w:rsidP="00735931"/>
    <w:p w14:paraId="532450E7" w14:textId="2C5A5361" w:rsidR="003733CA" w:rsidRDefault="003733CA" w:rsidP="00735931">
      <w:pPr>
        <w:pStyle w:val="Heading1"/>
        <w:numPr>
          <w:ilvl w:val="0"/>
          <w:numId w:val="12"/>
        </w:numPr>
        <w:ind w:left="0"/>
        <w:rPr>
          <w:rFonts w:ascii="Times New Roman" w:hAnsi="Times New Roman" w:cs="Times New Roman"/>
          <w:b/>
          <w:bCs/>
          <w:color w:val="000000" w:themeColor="text1"/>
          <w:sz w:val="28"/>
          <w:szCs w:val="28"/>
        </w:rPr>
      </w:pPr>
      <w:bookmarkStart w:id="7" w:name="_Toc110004212"/>
      <w:r w:rsidRPr="00DC5560">
        <w:rPr>
          <w:rFonts w:ascii="Times New Roman" w:hAnsi="Times New Roman" w:cs="Times New Roman"/>
          <w:b/>
          <w:bCs/>
          <w:color w:val="000000" w:themeColor="text1"/>
          <w:sz w:val="28"/>
          <w:szCs w:val="28"/>
        </w:rPr>
        <w:t>Stakeholder</w:t>
      </w:r>
      <w:r w:rsidR="00274EF8" w:rsidRPr="00DC5560">
        <w:rPr>
          <w:rFonts w:ascii="Times New Roman" w:hAnsi="Times New Roman" w:cs="Times New Roman"/>
          <w:b/>
          <w:bCs/>
          <w:color w:val="000000" w:themeColor="text1"/>
          <w:sz w:val="28"/>
          <w:szCs w:val="28"/>
        </w:rPr>
        <w:t xml:space="preserve"> </w:t>
      </w:r>
      <w:r w:rsidRPr="00DC5560">
        <w:rPr>
          <w:rFonts w:ascii="Times New Roman" w:hAnsi="Times New Roman" w:cs="Times New Roman"/>
          <w:b/>
          <w:bCs/>
          <w:color w:val="000000" w:themeColor="text1"/>
          <w:sz w:val="28"/>
          <w:szCs w:val="28"/>
        </w:rPr>
        <w:t>Descriptions</w:t>
      </w:r>
      <w:bookmarkEnd w:id="7"/>
    </w:p>
    <w:p w14:paraId="203D6E82" w14:textId="77777777" w:rsidR="00ED1CE1" w:rsidRPr="003A0730" w:rsidRDefault="00ED1CE1" w:rsidP="00735931">
      <w:pPr>
        <w:rPr>
          <w:sz w:val="2"/>
          <w:szCs w:val="2"/>
        </w:rPr>
      </w:pPr>
    </w:p>
    <w:p w14:paraId="334092FF" w14:textId="7C2F6645" w:rsidR="003733CA" w:rsidRDefault="003733CA" w:rsidP="00C130CB">
      <w:pPr>
        <w:pStyle w:val="Heading2"/>
        <w:numPr>
          <w:ilvl w:val="1"/>
          <w:numId w:val="12"/>
        </w:numPr>
        <w:tabs>
          <w:tab w:val="left" w:pos="426"/>
        </w:tabs>
        <w:ind w:left="0" w:firstLine="0"/>
        <w:rPr>
          <w:rFonts w:ascii="Times New Roman" w:hAnsi="Times New Roman" w:cs="Times New Roman"/>
          <w:color w:val="000000" w:themeColor="text1"/>
          <w:sz w:val="25"/>
          <w:szCs w:val="25"/>
        </w:rPr>
      </w:pPr>
      <w:bookmarkStart w:id="8" w:name="_Toc110004213"/>
      <w:r w:rsidRPr="00F966F3">
        <w:rPr>
          <w:rFonts w:ascii="Times New Roman" w:hAnsi="Times New Roman" w:cs="Times New Roman"/>
          <w:color w:val="000000" w:themeColor="text1"/>
          <w:sz w:val="25"/>
          <w:szCs w:val="25"/>
        </w:rPr>
        <w:t>Stakeholder</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Summary</w:t>
      </w:r>
      <w:bookmarkEnd w:id="8"/>
    </w:p>
    <w:p w14:paraId="6C8DB2F0" w14:textId="77777777" w:rsidR="002F11B5" w:rsidRPr="002F11B5" w:rsidRDefault="002F11B5" w:rsidP="002F11B5">
      <w:pPr>
        <w:spacing w:line="240" w:lineRule="auto"/>
        <w:rPr>
          <w:rFonts w:ascii="Times New Roman" w:hAnsi="Times New Roman" w:cs="Times New Roman"/>
          <w:sz w:val="2"/>
          <w:szCs w:val="2"/>
        </w:rPr>
      </w:pPr>
    </w:p>
    <w:p w14:paraId="38274446" w14:textId="2EEA460A" w:rsidR="008A4B56" w:rsidRPr="002F11B5" w:rsidRDefault="008A4B56" w:rsidP="008A4B56">
      <w:pPr>
        <w:rPr>
          <w:rFonts w:ascii="Times New Roman" w:hAnsi="Times New Roman" w:cs="Times New Roman"/>
        </w:rPr>
      </w:pPr>
      <w:r w:rsidRPr="002F11B5">
        <w:rPr>
          <w:rFonts w:ascii="Times New Roman" w:hAnsi="Times New Roman" w:cs="Times New Roman"/>
        </w:rPr>
        <w:t xml:space="preserve">Below are the key stake holders of the ETR system, </w:t>
      </w:r>
    </w:p>
    <w:tbl>
      <w:tblPr>
        <w:tblW w:w="9498" w:type="dxa"/>
        <w:tblInd w:w="-5" w:type="dxa"/>
        <w:tblCellMar>
          <w:top w:w="15" w:type="dxa"/>
          <w:left w:w="15" w:type="dxa"/>
          <w:bottom w:w="15" w:type="dxa"/>
          <w:right w:w="15" w:type="dxa"/>
        </w:tblCellMar>
        <w:tblLook w:val="04A0" w:firstRow="1" w:lastRow="0" w:firstColumn="1" w:lastColumn="0" w:noHBand="0" w:noVBand="1"/>
      </w:tblPr>
      <w:tblGrid>
        <w:gridCol w:w="1985"/>
        <w:gridCol w:w="3544"/>
        <w:gridCol w:w="3969"/>
      </w:tblGrid>
      <w:tr w:rsidR="00E067F9" w:rsidRPr="00FF45D1" w14:paraId="1EFD8441" w14:textId="77777777" w:rsidTr="002441E6">
        <w:trPr>
          <w:trHeight w:val="401"/>
        </w:trPr>
        <w:tc>
          <w:tcPr>
            <w:tcW w:w="1985" w:type="dxa"/>
            <w:tcBorders>
              <w:top w:val="single" w:sz="4" w:space="0" w:color="000000"/>
              <w:left w:val="single" w:sz="4" w:space="0" w:color="000000"/>
              <w:bottom w:val="single" w:sz="4" w:space="0" w:color="000000"/>
              <w:right w:val="single" w:sz="4" w:space="0" w:color="000000"/>
            </w:tcBorders>
            <w:shd w:val="clear" w:color="auto" w:fill="D9D9D9"/>
            <w:hideMark/>
          </w:tcPr>
          <w:p w14:paraId="0631D35A" w14:textId="77777777" w:rsidR="003A0730" w:rsidRPr="00D144DD" w:rsidRDefault="003A0730" w:rsidP="00624ECE">
            <w:pPr>
              <w:spacing w:before="40" w:after="40" w:line="240" w:lineRule="auto"/>
              <w:ind w:left="170" w:right="170"/>
              <w:jc w:val="center"/>
              <w:rPr>
                <w:rFonts w:ascii="Times New Roman" w:eastAsia="Times New Roman" w:hAnsi="Times New Roman" w:cs="Times New Roman"/>
                <w:color w:val="000000"/>
                <w:sz w:val="6"/>
                <w:szCs w:val="6"/>
                <w:lang w:eastAsia="en-IN"/>
              </w:rPr>
            </w:pPr>
          </w:p>
          <w:p w14:paraId="40F4C7F6" w14:textId="4D746ACB" w:rsidR="0026720E" w:rsidRPr="00FF45D1" w:rsidRDefault="0026720E" w:rsidP="00624ECE">
            <w:pPr>
              <w:spacing w:before="40" w:after="40" w:line="240" w:lineRule="auto"/>
              <w:ind w:left="170" w:right="170"/>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Name</w:t>
            </w:r>
          </w:p>
        </w:tc>
        <w:tc>
          <w:tcPr>
            <w:tcW w:w="3544" w:type="dxa"/>
            <w:tcBorders>
              <w:top w:val="single" w:sz="4" w:space="0" w:color="000000"/>
              <w:left w:val="single" w:sz="4" w:space="0" w:color="000000"/>
              <w:bottom w:val="single" w:sz="4" w:space="0" w:color="000000"/>
              <w:right w:val="single" w:sz="4" w:space="0" w:color="000000"/>
            </w:tcBorders>
            <w:shd w:val="clear" w:color="auto" w:fill="D9D9D9"/>
            <w:hideMark/>
          </w:tcPr>
          <w:p w14:paraId="3148B5D5" w14:textId="77777777" w:rsidR="003A0730" w:rsidRPr="00D144DD" w:rsidRDefault="003A0730" w:rsidP="00624ECE">
            <w:pPr>
              <w:spacing w:before="40" w:after="40" w:line="240" w:lineRule="auto"/>
              <w:ind w:left="170" w:right="170"/>
              <w:jc w:val="center"/>
              <w:rPr>
                <w:rFonts w:ascii="Times New Roman" w:eastAsia="Times New Roman" w:hAnsi="Times New Roman" w:cs="Times New Roman"/>
                <w:color w:val="000000"/>
                <w:sz w:val="6"/>
                <w:szCs w:val="6"/>
                <w:lang w:eastAsia="en-IN"/>
              </w:rPr>
            </w:pPr>
          </w:p>
          <w:p w14:paraId="09A801AF" w14:textId="5B56F02C" w:rsidR="0026720E" w:rsidRPr="00FF45D1" w:rsidRDefault="0026720E" w:rsidP="00624ECE">
            <w:pPr>
              <w:spacing w:before="40" w:after="40" w:line="240" w:lineRule="auto"/>
              <w:ind w:left="170" w:right="170"/>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Description</w:t>
            </w:r>
          </w:p>
        </w:tc>
        <w:tc>
          <w:tcPr>
            <w:tcW w:w="3969" w:type="dxa"/>
            <w:tcBorders>
              <w:top w:val="single" w:sz="4" w:space="0" w:color="000000"/>
              <w:left w:val="single" w:sz="4" w:space="0" w:color="000000"/>
              <w:bottom w:val="single" w:sz="4" w:space="0" w:color="000000"/>
              <w:right w:val="single" w:sz="4" w:space="0" w:color="000000"/>
            </w:tcBorders>
            <w:shd w:val="clear" w:color="auto" w:fill="D9D9D9"/>
            <w:hideMark/>
          </w:tcPr>
          <w:p w14:paraId="517D9F59" w14:textId="77777777" w:rsidR="003A0730" w:rsidRPr="00D144DD" w:rsidRDefault="003A0730" w:rsidP="00624ECE">
            <w:pPr>
              <w:spacing w:before="40" w:after="40" w:line="240" w:lineRule="auto"/>
              <w:ind w:left="170" w:right="170"/>
              <w:jc w:val="center"/>
              <w:rPr>
                <w:rFonts w:ascii="Times New Roman" w:eastAsia="Times New Roman" w:hAnsi="Times New Roman" w:cs="Times New Roman"/>
                <w:color w:val="000000"/>
                <w:sz w:val="6"/>
                <w:szCs w:val="6"/>
                <w:lang w:eastAsia="en-IN"/>
              </w:rPr>
            </w:pPr>
          </w:p>
          <w:p w14:paraId="0D555DD6" w14:textId="2BFE2FD4" w:rsidR="0026720E" w:rsidRPr="00FF45D1" w:rsidRDefault="0026720E" w:rsidP="00624ECE">
            <w:pPr>
              <w:spacing w:before="40" w:after="40" w:line="240" w:lineRule="auto"/>
              <w:ind w:left="170" w:right="170"/>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Responsibilities</w:t>
            </w:r>
          </w:p>
        </w:tc>
      </w:tr>
      <w:tr w:rsidR="00DA44CB" w:rsidRPr="00FF45D1" w14:paraId="4773972C" w14:textId="77777777" w:rsidTr="002441E6">
        <w:tc>
          <w:tcPr>
            <w:tcW w:w="1985" w:type="dxa"/>
            <w:tcBorders>
              <w:top w:val="single" w:sz="4" w:space="0" w:color="000000"/>
              <w:left w:val="single" w:sz="4" w:space="0" w:color="000000"/>
              <w:bottom w:val="single" w:sz="4" w:space="0" w:color="000000"/>
              <w:right w:val="single" w:sz="4" w:space="0" w:color="000000"/>
            </w:tcBorders>
            <w:hideMark/>
          </w:tcPr>
          <w:p w14:paraId="4C909074" w14:textId="77777777" w:rsidR="00A74FD1" w:rsidRDefault="00A74FD1" w:rsidP="00624ECE">
            <w:pPr>
              <w:pStyle w:val="NoSpacing"/>
              <w:spacing w:before="40" w:after="40"/>
              <w:ind w:left="113" w:right="113"/>
              <w:jc w:val="both"/>
              <w:rPr>
                <w:rFonts w:ascii="Times New Roman" w:hAnsi="Times New Roman" w:cs="Times New Roman"/>
                <w:lang w:eastAsia="en-IN"/>
              </w:rPr>
            </w:pPr>
          </w:p>
          <w:p w14:paraId="5B217BB0" w14:textId="6816C500" w:rsidR="00DA44CB" w:rsidRPr="00DA44CB" w:rsidRDefault="0089663A" w:rsidP="00624ECE">
            <w:pPr>
              <w:pStyle w:val="NoSpacing"/>
              <w:spacing w:before="40" w:after="40"/>
              <w:ind w:left="113" w:right="113"/>
              <w:jc w:val="both"/>
              <w:rPr>
                <w:rFonts w:ascii="Times New Roman" w:hAnsi="Times New Roman" w:cs="Times New Roman"/>
                <w:lang w:eastAsia="en-IN"/>
              </w:rPr>
            </w:pPr>
            <w:r w:rsidRPr="00DA44CB">
              <w:rPr>
                <w:rFonts w:ascii="Times New Roman" w:hAnsi="Times New Roman" w:cs="Times New Roman"/>
                <w:lang w:eastAsia="en-IN"/>
              </w:rPr>
              <w:t>Consumers/</w:t>
            </w:r>
          </w:p>
          <w:p w14:paraId="7EC77D36" w14:textId="1C61485B" w:rsidR="0026720E" w:rsidRPr="00DA44CB" w:rsidRDefault="0089663A" w:rsidP="00624ECE">
            <w:pPr>
              <w:pStyle w:val="NoSpacing"/>
              <w:spacing w:before="40" w:after="40"/>
              <w:ind w:left="113" w:right="113"/>
              <w:jc w:val="both"/>
              <w:rPr>
                <w:rFonts w:ascii="Times New Roman" w:hAnsi="Times New Roman" w:cs="Times New Roman"/>
                <w:lang w:eastAsia="en-IN"/>
              </w:rPr>
            </w:pPr>
            <w:r w:rsidRPr="00DA44CB">
              <w:rPr>
                <w:rFonts w:ascii="Times New Roman" w:hAnsi="Times New Roman" w:cs="Times New Roman"/>
                <w:lang w:eastAsia="en-IN"/>
              </w:rPr>
              <w:t>Customers</w:t>
            </w:r>
          </w:p>
        </w:tc>
        <w:tc>
          <w:tcPr>
            <w:tcW w:w="3544" w:type="dxa"/>
            <w:tcBorders>
              <w:top w:val="single" w:sz="4" w:space="0" w:color="000000"/>
              <w:left w:val="single" w:sz="4" w:space="0" w:color="000000"/>
              <w:bottom w:val="single" w:sz="4" w:space="0" w:color="000000"/>
              <w:right w:val="single" w:sz="4" w:space="0" w:color="000000"/>
            </w:tcBorders>
            <w:hideMark/>
          </w:tcPr>
          <w:p w14:paraId="17796F18" w14:textId="77777777" w:rsidR="00A74FD1" w:rsidRDefault="00A74FD1" w:rsidP="00624ECE">
            <w:pPr>
              <w:pStyle w:val="NoSpacing"/>
              <w:spacing w:before="40" w:after="40"/>
              <w:ind w:left="113" w:right="113"/>
              <w:jc w:val="both"/>
              <w:rPr>
                <w:rFonts w:ascii="Times New Roman" w:eastAsia="Times New Roman" w:hAnsi="Times New Roman" w:cs="Times New Roman"/>
                <w:lang w:eastAsia="en-IN"/>
              </w:rPr>
            </w:pPr>
          </w:p>
          <w:p w14:paraId="461B8B62" w14:textId="0410E6F8" w:rsidR="0026720E" w:rsidRPr="00DA44CB" w:rsidRDefault="003F5B85"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 xml:space="preserve">End users who </w:t>
            </w:r>
            <w:r w:rsidR="00F702E3" w:rsidRPr="00DA44CB">
              <w:rPr>
                <w:rFonts w:ascii="Times New Roman" w:eastAsia="Times New Roman" w:hAnsi="Times New Roman" w:cs="Times New Roman"/>
                <w:lang w:eastAsia="en-IN"/>
              </w:rPr>
              <w:t>rent</w:t>
            </w:r>
            <w:r w:rsidRPr="00DA44CB">
              <w:rPr>
                <w:rFonts w:ascii="Times New Roman" w:eastAsia="Times New Roman" w:hAnsi="Times New Roman" w:cs="Times New Roman"/>
                <w:lang w:eastAsia="en-IN"/>
              </w:rPr>
              <w:t xml:space="preserve"> the tools</w:t>
            </w:r>
            <w:r w:rsidR="00980881" w:rsidRPr="00DA44CB">
              <w:rPr>
                <w:rFonts w:ascii="Times New Roman" w:eastAsia="Times New Roman" w:hAnsi="Times New Roman" w:cs="Times New Roman"/>
                <w:lang w:eastAsia="en-IN"/>
              </w:rPr>
              <w:t xml:space="preserve"> from </w:t>
            </w:r>
            <w:r w:rsidR="00E067F9" w:rsidRPr="00DA44CB">
              <w:rPr>
                <w:rFonts w:ascii="Times New Roman" w:eastAsia="Times New Roman" w:hAnsi="Times New Roman" w:cs="Times New Roman"/>
                <w:lang w:eastAsia="en-IN"/>
              </w:rPr>
              <w:t>ETR (</w:t>
            </w:r>
            <w:r w:rsidR="00980881" w:rsidRPr="00DA44CB">
              <w:rPr>
                <w:rFonts w:ascii="Times New Roman" w:eastAsia="Times New Roman" w:hAnsi="Times New Roman" w:cs="Times New Roman"/>
                <w:lang w:eastAsia="en-IN"/>
              </w:rPr>
              <w:t>electronic tool rental)</w:t>
            </w:r>
          </w:p>
        </w:tc>
        <w:tc>
          <w:tcPr>
            <w:tcW w:w="3969" w:type="dxa"/>
            <w:tcBorders>
              <w:top w:val="single" w:sz="4" w:space="0" w:color="000000"/>
              <w:left w:val="single" w:sz="4" w:space="0" w:color="000000"/>
              <w:bottom w:val="single" w:sz="4" w:space="0" w:color="000000"/>
              <w:right w:val="single" w:sz="4" w:space="0" w:color="000000"/>
            </w:tcBorders>
            <w:hideMark/>
          </w:tcPr>
          <w:p w14:paraId="02E7A332" w14:textId="77777777" w:rsidR="00A74FD1" w:rsidRPr="00A74FD1" w:rsidRDefault="00A74FD1" w:rsidP="00624ECE">
            <w:pPr>
              <w:pStyle w:val="NoSpacing"/>
              <w:spacing w:before="40" w:after="40"/>
              <w:ind w:left="113" w:right="113"/>
              <w:jc w:val="both"/>
              <w:rPr>
                <w:rFonts w:ascii="Times New Roman" w:eastAsia="Times New Roman" w:hAnsi="Times New Roman" w:cs="Times New Roman"/>
                <w:sz w:val="12"/>
                <w:szCs w:val="12"/>
                <w:lang w:eastAsia="en-IN"/>
              </w:rPr>
            </w:pPr>
          </w:p>
          <w:p w14:paraId="5A1C600F" w14:textId="77777777" w:rsidR="00A74FD1" w:rsidRDefault="00E84336"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Utilizes</w:t>
            </w:r>
            <w:r w:rsidR="00874810" w:rsidRPr="00DA44CB">
              <w:rPr>
                <w:rFonts w:ascii="Times New Roman" w:eastAsia="Times New Roman" w:hAnsi="Times New Roman" w:cs="Times New Roman"/>
                <w:lang w:eastAsia="en-IN"/>
              </w:rPr>
              <w:t xml:space="preserve"> the ETR tool to rent the home improvement tools</w:t>
            </w:r>
            <w:r w:rsidR="002965A8" w:rsidRPr="00DA44CB">
              <w:rPr>
                <w:rFonts w:ascii="Times New Roman" w:eastAsia="Times New Roman" w:hAnsi="Times New Roman" w:cs="Times New Roman"/>
                <w:lang w:eastAsia="en-IN"/>
              </w:rPr>
              <w:t xml:space="preserve"> and return the tools </w:t>
            </w:r>
            <w:r w:rsidRPr="00DA44CB">
              <w:rPr>
                <w:rFonts w:ascii="Times New Roman" w:eastAsia="Times New Roman" w:hAnsi="Times New Roman" w:cs="Times New Roman"/>
                <w:lang w:eastAsia="en-IN"/>
              </w:rPr>
              <w:t xml:space="preserve">as </w:t>
            </w:r>
          </w:p>
          <w:p w14:paraId="56E40140" w14:textId="7B2DF514" w:rsidR="0026720E" w:rsidRDefault="00E84336"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per rental duration/plan</w:t>
            </w:r>
            <w:r w:rsidR="00A74FD1">
              <w:rPr>
                <w:rFonts w:ascii="Times New Roman" w:eastAsia="Times New Roman" w:hAnsi="Times New Roman" w:cs="Times New Roman"/>
                <w:lang w:eastAsia="en-IN"/>
              </w:rPr>
              <w:t>.</w:t>
            </w:r>
          </w:p>
          <w:p w14:paraId="2D1FF4C8" w14:textId="77777777" w:rsidR="00A74FD1" w:rsidRPr="002F11B5" w:rsidRDefault="00A74FD1" w:rsidP="00624ECE">
            <w:pPr>
              <w:pStyle w:val="NoSpacing"/>
              <w:spacing w:before="40" w:after="40"/>
              <w:ind w:left="113" w:right="113"/>
              <w:jc w:val="both"/>
              <w:rPr>
                <w:rFonts w:ascii="Times New Roman" w:eastAsia="Times New Roman" w:hAnsi="Times New Roman" w:cs="Times New Roman"/>
                <w:sz w:val="8"/>
                <w:szCs w:val="8"/>
                <w:lang w:eastAsia="en-IN"/>
              </w:rPr>
            </w:pPr>
          </w:p>
          <w:p w14:paraId="0778FC4C" w14:textId="4377682B" w:rsidR="00A74FD1" w:rsidRPr="00A74FD1" w:rsidRDefault="00A74FD1" w:rsidP="00624ECE">
            <w:pPr>
              <w:pStyle w:val="NoSpacing"/>
              <w:spacing w:before="40" w:after="40"/>
              <w:ind w:left="113" w:right="113"/>
              <w:jc w:val="both"/>
              <w:rPr>
                <w:rFonts w:ascii="Times New Roman" w:eastAsia="Times New Roman" w:hAnsi="Times New Roman" w:cs="Times New Roman"/>
                <w:sz w:val="12"/>
                <w:szCs w:val="12"/>
                <w:lang w:eastAsia="en-IN"/>
              </w:rPr>
            </w:pPr>
          </w:p>
        </w:tc>
      </w:tr>
      <w:tr w:rsidR="00E067F9" w:rsidRPr="00FF45D1" w14:paraId="3DB96B0C" w14:textId="77777777" w:rsidTr="002F11B5">
        <w:trPr>
          <w:trHeight w:val="1490"/>
        </w:trPr>
        <w:tc>
          <w:tcPr>
            <w:tcW w:w="1985" w:type="dxa"/>
            <w:tcBorders>
              <w:top w:val="single" w:sz="4" w:space="0" w:color="000000"/>
              <w:left w:val="single" w:sz="4" w:space="0" w:color="000000"/>
              <w:bottom w:val="single" w:sz="4" w:space="0" w:color="000000"/>
              <w:right w:val="single" w:sz="4" w:space="0" w:color="000000"/>
            </w:tcBorders>
          </w:tcPr>
          <w:p w14:paraId="3995CFCC" w14:textId="77777777" w:rsidR="00A74FD1" w:rsidRDefault="00A74FD1" w:rsidP="00624ECE">
            <w:pPr>
              <w:pStyle w:val="NoSpacing"/>
              <w:spacing w:before="40" w:after="40"/>
              <w:ind w:left="113" w:right="113"/>
              <w:jc w:val="both"/>
              <w:rPr>
                <w:rFonts w:ascii="Times New Roman" w:eastAsia="Times New Roman" w:hAnsi="Times New Roman" w:cs="Times New Roman"/>
                <w:lang w:eastAsia="en-IN"/>
              </w:rPr>
            </w:pPr>
          </w:p>
          <w:p w14:paraId="78AFDCF4" w14:textId="61028ADB" w:rsidR="002746F3" w:rsidRPr="00DA44CB" w:rsidRDefault="00054DA4"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Business Partners</w:t>
            </w:r>
          </w:p>
        </w:tc>
        <w:tc>
          <w:tcPr>
            <w:tcW w:w="3544" w:type="dxa"/>
            <w:tcBorders>
              <w:top w:val="single" w:sz="4" w:space="0" w:color="000000"/>
              <w:left w:val="single" w:sz="4" w:space="0" w:color="000000"/>
              <w:bottom w:val="single" w:sz="4" w:space="0" w:color="000000"/>
              <w:right w:val="single" w:sz="4" w:space="0" w:color="000000"/>
            </w:tcBorders>
          </w:tcPr>
          <w:p w14:paraId="4784693C" w14:textId="77777777" w:rsidR="00A74FD1" w:rsidRPr="00A74FD1" w:rsidRDefault="00A74FD1" w:rsidP="00624ECE">
            <w:pPr>
              <w:pStyle w:val="NoSpacing"/>
              <w:spacing w:before="40" w:after="40"/>
              <w:ind w:left="113" w:right="113"/>
              <w:jc w:val="both"/>
              <w:rPr>
                <w:rFonts w:ascii="Times New Roman" w:eastAsia="Times New Roman" w:hAnsi="Times New Roman" w:cs="Times New Roman"/>
                <w:sz w:val="12"/>
                <w:szCs w:val="12"/>
                <w:lang w:eastAsia="en-IN"/>
              </w:rPr>
            </w:pPr>
          </w:p>
          <w:p w14:paraId="71BE70C3" w14:textId="77777777" w:rsidR="00A74FD1" w:rsidRDefault="00796E5D"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Investors</w:t>
            </w:r>
            <w:r w:rsidR="00E93336" w:rsidRPr="00DA44CB">
              <w:rPr>
                <w:rFonts w:ascii="Times New Roman" w:eastAsia="Times New Roman" w:hAnsi="Times New Roman" w:cs="Times New Roman"/>
                <w:lang w:eastAsia="en-IN"/>
              </w:rPr>
              <w:t xml:space="preserve">, Shareholders, </w:t>
            </w:r>
            <w:r w:rsidR="00D06293" w:rsidRPr="00DA44CB">
              <w:rPr>
                <w:rFonts w:ascii="Times New Roman" w:eastAsia="Times New Roman" w:hAnsi="Times New Roman" w:cs="Times New Roman"/>
                <w:lang w:eastAsia="en-IN"/>
              </w:rPr>
              <w:t>Creditors,</w:t>
            </w:r>
            <w:r w:rsidR="00E93336" w:rsidRPr="00DA44CB">
              <w:rPr>
                <w:rFonts w:ascii="Times New Roman" w:eastAsia="Times New Roman" w:hAnsi="Times New Roman" w:cs="Times New Roman"/>
                <w:lang w:eastAsia="en-IN"/>
              </w:rPr>
              <w:t xml:space="preserve"> and the organization </w:t>
            </w:r>
            <w:r w:rsidR="00142D00" w:rsidRPr="00DA44CB">
              <w:rPr>
                <w:rFonts w:ascii="Times New Roman" w:eastAsia="Times New Roman" w:hAnsi="Times New Roman" w:cs="Times New Roman"/>
                <w:lang w:eastAsia="en-IN"/>
              </w:rPr>
              <w:t xml:space="preserve">itself, </w:t>
            </w:r>
            <w:r w:rsidR="00D06293" w:rsidRPr="00DA44CB">
              <w:rPr>
                <w:rFonts w:ascii="Times New Roman" w:eastAsia="Times New Roman" w:hAnsi="Times New Roman" w:cs="Times New Roman"/>
                <w:lang w:eastAsia="en-IN"/>
              </w:rPr>
              <w:t>who</w:t>
            </w:r>
            <w:r w:rsidR="00E93336" w:rsidRPr="00DA44CB">
              <w:rPr>
                <w:rFonts w:ascii="Times New Roman" w:eastAsia="Times New Roman" w:hAnsi="Times New Roman" w:cs="Times New Roman"/>
                <w:lang w:eastAsia="en-IN"/>
              </w:rPr>
              <w:t xml:space="preserve"> involved in </w:t>
            </w:r>
            <w:r w:rsidR="00D06293" w:rsidRPr="00DA44CB">
              <w:rPr>
                <w:rFonts w:ascii="Times New Roman" w:eastAsia="Times New Roman" w:hAnsi="Times New Roman" w:cs="Times New Roman"/>
                <w:lang w:eastAsia="en-IN"/>
              </w:rPr>
              <w:t>the economic</w:t>
            </w:r>
            <w:r w:rsidR="00142D00" w:rsidRPr="00DA44CB">
              <w:rPr>
                <w:rFonts w:ascii="Times New Roman" w:eastAsia="Times New Roman" w:hAnsi="Times New Roman" w:cs="Times New Roman"/>
                <w:lang w:eastAsia="en-IN"/>
              </w:rPr>
              <w:t xml:space="preserve"> activities </w:t>
            </w:r>
            <w:r w:rsidR="00E067F9" w:rsidRPr="00DA44CB">
              <w:rPr>
                <w:rFonts w:ascii="Times New Roman" w:eastAsia="Times New Roman" w:hAnsi="Times New Roman" w:cs="Times New Roman"/>
                <w:lang w:eastAsia="en-IN"/>
              </w:rPr>
              <w:t xml:space="preserve">and development </w:t>
            </w:r>
            <w:r w:rsidR="00D06293" w:rsidRPr="00DA44CB">
              <w:rPr>
                <w:rFonts w:ascii="Times New Roman" w:eastAsia="Times New Roman" w:hAnsi="Times New Roman" w:cs="Times New Roman"/>
                <w:lang w:eastAsia="en-IN"/>
              </w:rPr>
              <w:t xml:space="preserve">of the E-commerce </w:t>
            </w:r>
          </w:p>
          <w:p w14:paraId="31A37D9D" w14:textId="77777777" w:rsidR="002746F3" w:rsidRDefault="00D06293"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online platform.</w:t>
            </w:r>
          </w:p>
          <w:p w14:paraId="0DBC7DD2" w14:textId="57C81391" w:rsidR="00A74FD1" w:rsidRPr="002F11B5" w:rsidRDefault="00A74FD1" w:rsidP="00624ECE">
            <w:pPr>
              <w:pStyle w:val="NoSpacing"/>
              <w:spacing w:before="40" w:after="40"/>
              <w:ind w:left="113" w:right="113"/>
              <w:jc w:val="both"/>
              <w:rPr>
                <w:rFonts w:ascii="Times New Roman" w:eastAsia="Times New Roman" w:hAnsi="Times New Roman" w:cs="Times New Roman"/>
                <w:sz w:val="6"/>
                <w:szCs w:val="6"/>
                <w:lang w:eastAsia="en-IN"/>
              </w:rPr>
            </w:pPr>
          </w:p>
        </w:tc>
        <w:tc>
          <w:tcPr>
            <w:tcW w:w="3969" w:type="dxa"/>
            <w:tcBorders>
              <w:top w:val="single" w:sz="4" w:space="0" w:color="000000"/>
              <w:left w:val="single" w:sz="4" w:space="0" w:color="000000"/>
              <w:bottom w:val="single" w:sz="4" w:space="0" w:color="000000"/>
              <w:right w:val="single" w:sz="4" w:space="0" w:color="000000"/>
            </w:tcBorders>
          </w:tcPr>
          <w:p w14:paraId="1DC33BFC" w14:textId="77777777" w:rsidR="00A74FD1" w:rsidRPr="00A74FD1" w:rsidRDefault="00A74FD1" w:rsidP="00624ECE">
            <w:pPr>
              <w:pStyle w:val="NoSpacing"/>
              <w:spacing w:before="40" w:after="40"/>
              <w:ind w:left="113" w:right="113"/>
              <w:jc w:val="both"/>
              <w:rPr>
                <w:rFonts w:ascii="Times New Roman" w:eastAsia="Times New Roman" w:hAnsi="Times New Roman" w:cs="Times New Roman"/>
                <w:sz w:val="10"/>
                <w:szCs w:val="10"/>
                <w:lang w:eastAsia="en-IN"/>
              </w:rPr>
            </w:pPr>
          </w:p>
          <w:p w14:paraId="13339A76" w14:textId="7B58EE84" w:rsidR="002746F3" w:rsidRPr="00DA44CB" w:rsidRDefault="00A4067F"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Managing employees,</w:t>
            </w:r>
            <w:r w:rsidR="002B16C7">
              <w:rPr>
                <w:rFonts w:ascii="Times New Roman" w:eastAsia="Times New Roman" w:hAnsi="Times New Roman" w:cs="Times New Roman"/>
                <w:lang w:eastAsia="en-IN"/>
              </w:rPr>
              <w:t xml:space="preserve"> </w:t>
            </w:r>
            <w:r w:rsidR="002B16C7" w:rsidRPr="00DA44CB">
              <w:rPr>
                <w:rFonts w:ascii="Times New Roman" w:eastAsia="Times New Roman" w:hAnsi="Times New Roman" w:cs="Times New Roman"/>
                <w:lang w:eastAsia="en-IN"/>
              </w:rPr>
              <w:t>implementing</w:t>
            </w:r>
            <w:r w:rsidRPr="00DA44CB">
              <w:rPr>
                <w:rFonts w:ascii="Times New Roman" w:eastAsia="Times New Roman" w:hAnsi="Times New Roman" w:cs="Times New Roman"/>
                <w:lang w:eastAsia="en-IN"/>
              </w:rPr>
              <w:t xml:space="preserve"> marketing strategies,</w:t>
            </w:r>
            <w:r w:rsidR="002B16C7">
              <w:rPr>
                <w:rFonts w:ascii="Times New Roman" w:eastAsia="Times New Roman" w:hAnsi="Times New Roman" w:cs="Times New Roman"/>
                <w:lang w:eastAsia="en-IN"/>
              </w:rPr>
              <w:t xml:space="preserve"> </w:t>
            </w:r>
            <w:r w:rsidR="00A74FD1" w:rsidRPr="00DA44CB">
              <w:rPr>
                <w:rFonts w:ascii="Times New Roman" w:eastAsia="Times New Roman" w:hAnsi="Times New Roman" w:cs="Times New Roman"/>
                <w:lang w:eastAsia="en-IN"/>
              </w:rPr>
              <w:t>tracking</w:t>
            </w:r>
            <w:r w:rsidRPr="00DA44CB">
              <w:rPr>
                <w:rFonts w:ascii="Times New Roman" w:eastAsia="Times New Roman" w:hAnsi="Times New Roman" w:cs="Times New Roman"/>
                <w:lang w:eastAsia="en-IN"/>
              </w:rPr>
              <w:t xml:space="preserve"> financial objectives,</w:t>
            </w:r>
            <w:r w:rsidR="00A74FD1">
              <w:rPr>
                <w:rFonts w:ascii="Times New Roman" w:eastAsia="Times New Roman" w:hAnsi="Times New Roman" w:cs="Times New Roman"/>
                <w:lang w:eastAsia="en-IN"/>
              </w:rPr>
              <w:t xml:space="preserve"> </w:t>
            </w:r>
            <w:r w:rsidRPr="00DA44CB">
              <w:rPr>
                <w:rFonts w:ascii="Times New Roman" w:eastAsia="Times New Roman" w:hAnsi="Times New Roman" w:cs="Times New Roman"/>
                <w:lang w:eastAsia="en-IN"/>
              </w:rPr>
              <w:t>Executing other strategic management activities.</w:t>
            </w:r>
          </w:p>
        </w:tc>
      </w:tr>
      <w:tr w:rsidR="000D7D40" w:rsidRPr="00FF45D1" w14:paraId="369B2D8E" w14:textId="77777777" w:rsidTr="00324A35">
        <w:trPr>
          <w:trHeight w:val="1490"/>
        </w:trPr>
        <w:tc>
          <w:tcPr>
            <w:tcW w:w="1985"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1B0226AA" w14:textId="380F6837" w:rsidR="000D7D40" w:rsidRDefault="000D7D40" w:rsidP="00624ECE">
            <w:pPr>
              <w:pStyle w:val="NoSpacing"/>
              <w:spacing w:before="40" w:after="40"/>
              <w:ind w:left="113" w:right="113"/>
              <w:rPr>
                <w:rFonts w:ascii="Times New Roman" w:eastAsia="Times New Roman" w:hAnsi="Times New Roman" w:cs="Times New Roman"/>
                <w:lang w:eastAsia="en-IN"/>
              </w:rPr>
            </w:pPr>
            <w:r>
              <w:rPr>
                <w:rFonts w:ascii="Times New Roman" w:eastAsia="Times New Roman" w:hAnsi="Times New Roman" w:cs="Times New Roman"/>
                <w:lang w:eastAsia="en-IN"/>
              </w:rPr>
              <w:t>Competitors</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C9209EC" w14:textId="066F8FAA" w:rsidR="000D7D40" w:rsidRPr="00A74FD1" w:rsidRDefault="000D7D40" w:rsidP="00624ECE">
            <w:pPr>
              <w:pStyle w:val="NoSpacing"/>
              <w:spacing w:before="40" w:after="40"/>
              <w:ind w:left="113" w:right="113"/>
              <w:jc w:val="both"/>
              <w:rPr>
                <w:rFonts w:ascii="Times New Roman" w:eastAsia="Times New Roman" w:hAnsi="Times New Roman" w:cs="Times New Roman"/>
                <w:sz w:val="12"/>
                <w:szCs w:val="12"/>
                <w:lang w:eastAsia="en-IN"/>
              </w:rPr>
            </w:pPr>
            <w:r w:rsidRPr="000D7D40">
              <w:rPr>
                <w:rFonts w:ascii="Times New Roman" w:eastAsia="Times New Roman" w:hAnsi="Times New Roman" w:cs="Times New Roman"/>
                <w:lang w:eastAsia="en-IN"/>
              </w:rPr>
              <w:t>Competitors can be an important stakeholder element in that they are materially affected by the successful implementation of a project. Likewise, should a rival company bring a new product to market, the project team's parent organization could be forced to alter, delay, or even abandon their project</w:t>
            </w:r>
            <w:r w:rsidRPr="000D7D40">
              <w:rPr>
                <w:rFonts w:ascii="Times New Roman" w:eastAsia="Times New Roman" w:hAnsi="Times New Roman" w:cs="Times New Roman"/>
                <w:sz w:val="12"/>
                <w:szCs w:val="12"/>
                <w:lang w:eastAsia="en-IN"/>
              </w:rPr>
              <w:t>.</w:t>
            </w:r>
          </w:p>
        </w:tc>
        <w:tc>
          <w:tcPr>
            <w:tcW w:w="3969"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993651F" w14:textId="0C319D7E" w:rsidR="000D7D40" w:rsidRPr="000D7D40" w:rsidRDefault="000D7D40" w:rsidP="00624ECE">
            <w:pPr>
              <w:pStyle w:val="NoSpacing"/>
              <w:spacing w:before="40" w:after="40"/>
              <w:ind w:left="113" w:right="113"/>
              <w:jc w:val="both"/>
              <w:rPr>
                <w:rFonts w:ascii="Times New Roman" w:eastAsia="Times New Roman" w:hAnsi="Times New Roman" w:cs="Times New Roman"/>
                <w:lang w:eastAsia="en-IN"/>
              </w:rPr>
            </w:pPr>
            <w:r w:rsidRPr="000D7D40">
              <w:rPr>
                <w:rFonts w:ascii="Times New Roman" w:eastAsia="Times New Roman" w:hAnsi="Times New Roman" w:cs="Times New Roman"/>
                <w:lang w:eastAsia="en-IN"/>
              </w:rPr>
              <w:t>Competition improves the conduct of managers, as they understand that in such markets only the fittest can survive. This, in turn, improves quality of products and reduces prices for consumers, and maintains or increases market share, and return on shareholders' investment</w:t>
            </w:r>
          </w:p>
        </w:tc>
      </w:tr>
      <w:tr w:rsidR="00E067F9" w:rsidRPr="00FF45D1" w14:paraId="64F07B58" w14:textId="77777777" w:rsidTr="002441E6">
        <w:trPr>
          <w:trHeight w:val="39"/>
        </w:trPr>
        <w:tc>
          <w:tcPr>
            <w:tcW w:w="1985" w:type="dxa"/>
            <w:tcBorders>
              <w:top w:val="single" w:sz="4" w:space="0" w:color="000000"/>
              <w:left w:val="single" w:sz="4" w:space="0" w:color="000000"/>
              <w:bottom w:val="single" w:sz="4" w:space="0" w:color="000000"/>
              <w:right w:val="single" w:sz="4" w:space="0" w:color="000000"/>
            </w:tcBorders>
          </w:tcPr>
          <w:p w14:paraId="2AFE5C76" w14:textId="77777777" w:rsidR="00A74FD1" w:rsidRDefault="00A74FD1" w:rsidP="00624ECE">
            <w:pPr>
              <w:pStyle w:val="NoSpacing"/>
              <w:spacing w:before="40" w:after="40"/>
              <w:ind w:left="113" w:right="113"/>
              <w:jc w:val="both"/>
              <w:rPr>
                <w:rFonts w:ascii="Times New Roman" w:eastAsia="Times New Roman" w:hAnsi="Times New Roman" w:cs="Times New Roman"/>
                <w:lang w:eastAsia="en-IN"/>
              </w:rPr>
            </w:pPr>
          </w:p>
          <w:p w14:paraId="0D4C7E75" w14:textId="43518F97" w:rsidR="002746F3" w:rsidRPr="00DA44CB" w:rsidRDefault="00217C1E"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Employees</w:t>
            </w:r>
          </w:p>
        </w:tc>
        <w:tc>
          <w:tcPr>
            <w:tcW w:w="3544" w:type="dxa"/>
            <w:tcBorders>
              <w:top w:val="single" w:sz="4" w:space="0" w:color="000000"/>
              <w:left w:val="single" w:sz="4" w:space="0" w:color="000000"/>
              <w:bottom w:val="single" w:sz="4" w:space="0" w:color="000000"/>
              <w:right w:val="single" w:sz="4" w:space="0" w:color="000000"/>
            </w:tcBorders>
          </w:tcPr>
          <w:p w14:paraId="43703D5E" w14:textId="77777777" w:rsidR="00A74FD1" w:rsidRPr="00A74FD1" w:rsidRDefault="00A74FD1" w:rsidP="00624ECE">
            <w:pPr>
              <w:pStyle w:val="NoSpacing"/>
              <w:spacing w:before="40" w:after="40"/>
              <w:ind w:left="113" w:right="113"/>
              <w:jc w:val="both"/>
              <w:rPr>
                <w:rFonts w:ascii="Times New Roman" w:eastAsia="Times New Roman" w:hAnsi="Times New Roman" w:cs="Times New Roman"/>
                <w:sz w:val="12"/>
                <w:szCs w:val="12"/>
                <w:lang w:eastAsia="en-IN"/>
              </w:rPr>
            </w:pPr>
          </w:p>
          <w:p w14:paraId="4A9C12D7" w14:textId="28A7ABA2" w:rsidR="002746F3" w:rsidRPr="00DA44CB" w:rsidRDefault="00222DC8"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Representatives</w:t>
            </w:r>
            <w:r w:rsidR="00376183" w:rsidRPr="00DA44CB">
              <w:rPr>
                <w:rFonts w:ascii="Times New Roman" w:eastAsia="Times New Roman" w:hAnsi="Times New Roman" w:cs="Times New Roman"/>
                <w:lang w:eastAsia="en-IN"/>
              </w:rPr>
              <w:t xml:space="preserve">, who support </w:t>
            </w:r>
            <w:r w:rsidRPr="00DA44CB">
              <w:rPr>
                <w:rFonts w:ascii="Times New Roman" w:eastAsia="Times New Roman" w:hAnsi="Times New Roman" w:cs="Times New Roman"/>
                <w:lang w:eastAsia="en-IN"/>
              </w:rPr>
              <w:t xml:space="preserve">the </w:t>
            </w:r>
            <w:r w:rsidR="00376183" w:rsidRPr="00DA44CB">
              <w:rPr>
                <w:rFonts w:ascii="Times New Roman" w:eastAsia="Times New Roman" w:hAnsi="Times New Roman" w:cs="Times New Roman"/>
                <w:lang w:eastAsia="en-IN"/>
              </w:rPr>
              <w:t xml:space="preserve">Rental platform system and serve </w:t>
            </w:r>
            <w:r w:rsidR="0026308C" w:rsidRPr="00DA44CB">
              <w:rPr>
                <w:rFonts w:ascii="Times New Roman" w:eastAsia="Times New Roman" w:hAnsi="Times New Roman" w:cs="Times New Roman"/>
                <w:lang w:eastAsia="en-IN"/>
              </w:rPr>
              <w:lastRenderedPageBreak/>
              <w:t xml:space="preserve">directly to consumers such as, System </w:t>
            </w:r>
            <w:r w:rsidR="00996EE7" w:rsidRPr="00DA44CB">
              <w:rPr>
                <w:rFonts w:ascii="Times New Roman" w:eastAsia="Times New Roman" w:hAnsi="Times New Roman" w:cs="Times New Roman"/>
                <w:lang w:eastAsia="en-IN"/>
              </w:rPr>
              <w:t>administrators and the branch employees</w:t>
            </w:r>
            <w:r w:rsidR="0026308C" w:rsidRPr="00DA44CB">
              <w:rPr>
                <w:rFonts w:ascii="Times New Roman" w:eastAsia="Times New Roman" w:hAnsi="Times New Roman" w:cs="Times New Roman"/>
                <w:lang w:eastAsia="en-IN"/>
              </w:rPr>
              <w:t>.</w:t>
            </w:r>
          </w:p>
        </w:tc>
        <w:tc>
          <w:tcPr>
            <w:tcW w:w="3969" w:type="dxa"/>
            <w:tcBorders>
              <w:top w:val="single" w:sz="4" w:space="0" w:color="000000"/>
              <w:left w:val="single" w:sz="4" w:space="0" w:color="000000"/>
              <w:bottom w:val="single" w:sz="4" w:space="0" w:color="000000"/>
              <w:right w:val="single" w:sz="4" w:space="0" w:color="000000"/>
            </w:tcBorders>
          </w:tcPr>
          <w:p w14:paraId="21216855" w14:textId="77777777" w:rsidR="002B16C7" w:rsidRPr="002B16C7" w:rsidRDefault="002B16C7" w:rsidP="00624ECE">
            <w:pPr>
              <w:pStyle w:val="NoSpacing"/>
              <w:spacing w:before="40" w:after="40"/>
              <w:ind w:left="113" w:right="113"/>
              <w:jc w:val="both"/>
              <w:rPr>
                <w:rFonts w:ascii="Times New Roman" w:hAnsi="Times New Roman" w:cs="Times New Roman"/>
                <w:sz w:val="8"/>
                <w:szCs w:val="8"/>
                <w:lang w:eastAsia="en-IN"/>
              </w:rPr>
            </w:pPr>
          </w:p>
          <w:p w14:paraId="608B8EC1" w14:textId="57247C0A" w:rsidR="002441E6" w:rsidRPr="00624ECE" w:rsidRDefault="002B16C7" w:rsidP="00624ECE">
            <w:pPr>
              <w:pStyle w:val="NoSpacing"/>
              <w:spacing w:before="40" w:after="40"/>
              <w:ind w:left="113" w:right="113"/>
              <w:jc w:val="both"/>
              <w:rPr>
                <w:rFonts w:ascii="Times New Roman" w:hAnsi="Times New Roman" w:cs="Times New Roman"/>
                <w:lang w:eastAsia="en-IN"/>
              </w:rPr>
            </w:pPr>
            <w:r>
              <w:rPr>
                <w:rFonts w:ascii="Times New Roman" w:hAnsi="Times New Roman" w:cs="Times New Roman"/>
                <w:lang w:eastAsia="en-IN"/>
              </w:rPr>
              <w:t>R</w:t>
            </w:r>
            <w:r w:rsidR="00DA44CB" w:rsidRPr="00DA44CB">
              <w:rPr>
                <w:rFonts w:ascii="Times New Roman" w:hAnsi="Times New Roman" w:cs="Times New Roman"/>
                <w:lang w:eastAsia="en-IN"/>
              </w:rPr>
              <w:t>esponsible to add new branches to the system,</w:t>
            </w:r>
            <w:r>
              <w:rPr>
                <w:rFonts w:ascii="Times New Roman" w:hAnsi="Times New Roman" w:cs="Times New Roman"/>
                <w:lang w:eastAsia="en-IN"/>
              </w:rPr>
              <w:t xml:space="preserve"> </w:t>
            </w:r>
            <w:r w:rsidR="00DA44CB" w:rsidRPr="00DA44CB">
              <w:rPr>
                <w:rFonts w:ascii="Times New Roman" w:hAnsi="Times New Roman" w:cs="Times New Roman"/>
                <w:lang w:eastAsia="en-IN"/>
              </w:rPr>
              <w:t xml:space="preserve">creating branch employees in the </w:t>
            </w:r>
            <w:r w:rsidR="00DA44CB" w:rsidRPr="00DA44CB">
              <w:rPr>
                <w:rFonts w:ascii="Times New Roman" w:hAnsi="Times New Roman" w:cs="Times New Roman"/>
                <w:lang w:eastAsia="en-IN"/>
              </w:rPr>
              <w:lastRenderedPageBreak/>
              <w:t>ETR system,</w:t>
            </w:r>
            <w:r>
              <w:rPr>
                <w:rFonts w:ascii="Times New Roman" w:hAnsi="Times New Roman" w:cs="Times New Roman"/>
                <w:lang w:eastAsia="en-IN"/>
              </w:rPr>
              <w:t xml:space="preserve"> </w:t>
            </w:r>
            <w:r w:rsidR="00DA44CB" w:rsidRPr="00DA44CB">
              <w:rPr>
                <w:rFonts w:ascii="Times New Roman" w:hAnsi="Times New Roman" w:cs="Times New Roman"/>
                <w:lang w:eastAsia="en-IN"/>
              </w:rPr>
              <w:t xml:space="preserve">responsible for adding/removing tools for rental in </w:t>
            </w:r>
            <w:r w:rsidRPr="00DA44CB">
              <w:rPr>
                <w:rFonts w:ascii="Times New Roman" w:hAnsi="Times New Roman" w:cs="Times New Roman"/>
                <w:lang w:eastAsia="en-IN"/>
              </w:rPr>
              <w:t>th</w:t>
            </w:r>
            <w:r>
              <w:rPr>
                <w:rFonts w:ascii="Times New Roman" w:hAnsi="Times New Roman" w:cs="Times New Roman"/>
                <w:lang w:eastAsia="en-IN"/>
              </w:rPr>
              <w:t>eir</w:t>
            </w:r>
            <w:r w:rsidR="00DA44CB" w:rsidRPr="00DA44CB">
              <w:rPr>
                <w:rFonts w:ascii="Times New Roman" w:hAnsi="Times New Roman" w:cs="Times New Roman"/>
                <w:lang w:eastAsia="en-IN"/>
              </w:rPr>
              <w:t xml:space="preserve"> respective locations,</w:t>
            </w:r>
            <w:r>
              <w:rPr>
                <w:rFonts w:ascii="Times New Roman" w:hAnsi="Times New Roman" w:cs="Times New Roman"/>
                <w:lang w:eastAsia="en-IN"/>
              </w:rPr>
              <w:t xml:space="preserve"> </w:t>
            </w:r>
            <w:r w:rsidR="00DA44CB" w:rsidRPr="00DA44CB">
              <w:rPr>
                <w:rFonts w:ascii="Times New Roman" w:hAnsi="Times New Roman" w:cs="Times New Roman"/>
                <w:lang w:eastAsia="en-IN"/>
              </w:rPr>
              <w:t>to hand out the tools to the customers in store,</w:t>
            </w:r>
            <w:r>
              <w:rPr>
                <w:rFonts w:ascii="Times New Roman" w:hAnsi="Times New Roman" w:cs="Times New Roman"/>
                <w:lang w:eastAsia="en-IN"/>
              </w:rPr>
              <w:t xml:space="preserve"> </w:t>
            </w:r>
            <w:r w:rsidR="00DA44CB" w:rsidRPr="00DA44CB">
              <w:rPr>
                <w:rFonts w:ascii="Times New Roman" w:hAnsi="Times New Roman" w:cs="Times New Roman"/>
                <w:lang w:eastAsia="en-IN"/>
              </w:rPr>
              <w:t>ensuring the returns of rental equipment,</w:t>
            </w:r>
            <w:r>
              <w:rPr>
                <w:rFonts w:ascii="Times New Roman" w:hAnsi="Times New Roman" w:cs="Times New Roman"/>
                <w:lang w:eastAsia="en-IN"/>
              </w:rPr>
              <w:t xml:space="preserve"> </w:t>
            </w:r>
            <w:r w:rsidR="00DA44CB" w:rsidRPr="00DA44CB">
              <w:rPr>
                <w:rFonts w:ascii="Times New Roman" w:hAnsi="Times New Roman" w:cs="Times New Roman"/>
                <w:lang w:eastAsia="en-IN"/>
              </w:rPr>
              <w:t>update the system with the status of the tool (available, rented, out of order, not available)</w:t>
            </w:r>
            <w:r>
              <w:rPr>
                <w:rFonts w:ascii="Times New Roman" w:hAnsi="Times New Roman" w:cs="Times New Roman"/>
                <w:lang w:eastAsia="en-IN"/>
              </w:rPr>
              <w:t xml:space="preserve">, </w:t>
            </w:r>
            <w:r w:rsidR="00DA44CB" w:rsidRPr="00DA44CB">
              <w:rPr>
                <w:rFonts w:ascii="Times New Roman" w:hAnsi="Times New Roman" w:cs="Times New Roman"/>
                <w:lang w:eastAsia="en-IN"/>
              </w:rPr>
              <w:t>supervise the rental warehouse,</w:t>
            </w:r>
            <w:r>
              <w:rPr>
                <w:rFonts w:ascii="Times New Roman" w:hAnsi="Times New Roman" w:cs="Times New Roman"/>
                <w:lang w:eastAsia="en-IN"/>
              </w:rPr>
              <w:t xml:space="preserve"> </w:t>
            </w:r>
            <w:r w:rsidR="00DA44CB" w:rsidRPr="00DA44CB">
              <w:rPr>
                <w:rFonts w:ascii="Times New Roman" w:hAnsi="Times New Roman" w:cs="Times New Roman"/>
                <w:lang w:eastAsia="en-IN"/>
              </w:rPr>
              <w:t>administration of property rentals,</w:t>
            </w:r>
            <w:r>
              <w:rPr>
                <w:rFonts w:ascii="Times New Roman" w:hAnsi="Times New Roman" w:cs="Times New Roman"/>
                <w:lang w:eastAsia="en-IN"/>
              </w:rPr>
              <w:t xml:space="preserve"> </w:t>
            </w:r>
            <w:r w:rsidR="00DA44CB" w:rsidRPr="00DA44CB">
              <w:rPr>
                <w:rFonts w:ascii="Times New Roman" w:hAnsi="Times New Roman" w:cs="Times New Roman"/>
                <w:lang w:eastAsia="en-IN"/>
              </w:rPr>
              <w:t>collecting rent, and complying with rental laws.</w:t>
            </w:r>
          </w:p>
        </w:tc>
      </w:tr>
      <w:tr w:rsidR="00E067F9" w:rsidRPr="00FF45D1" w14:paraId="6F4F0C82" w14:textId="77777777" w:rsidTr="002441E6">
        <w:tc>
          <w:tcPr>
            <w:tcW w:w="1985" w:type="dxa"/>
            <w:tcBorders>
              <w:top w:val="single" w:sz="4" w:space="0" w:color="000000"/>
              <w:left w:val="single" w:sz="4" w:space="0" w:color="000000"/>
              <w:bottom w:val="single" w:sz="4" w:space="0" w:color="000000"/>
              <w:right w:val="single" w:sz="4" w:space="0" w:color="000000"/>
            </w:tcBorders>
          </w:tcPr>
          <w:p w14:paraId="6F101FDB" w14:textId="57CBE6DE" w:rsidR="002441E6" w:rsidRPr="002441E6" w:rsidRDefault="002441E6" w:rsidP="00624ECE">
            <w:pPr>
              <w:pStyle w:val="NoSpacing"/>
              <w:spacing w:before="40" w:after="40"/>
              <w:ind w:left="113" w:right="113"/>
              <w:jc w:val="both"/>
              <w:rPr>
                <w:rFonts w:ascii="Times New Roman" w:eastAsia="Times New Roman" w:hAnsi="Times New Roman" w:cs="Times New Roman"/>
                <w:sz w:val="14"/>
                <w:szCs w:val="14"/>
                <w:lang w:eastAsia="en-IN"/>
              </w:rPr>
            </w:pPr>
          </w:p>
          <w:p w14:paraId="78B8DB1F" w14:textId="26E32499" w:rsidR="002746F3" w:rsidRPr="00DA44CB" w:rsidRDefault="00217C1E"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Suppliers</w:t>
            </w:r>
          </w:p>
        </w:tc>
        <w:tc>
          <w:tcPr>
            <w:tcW w:w="3544" w:type="dxa"/>
            <w:tcBorders>
              <w:top w:val="single" w:sz="4" w:space="0" w:color="000000"/>
              <w:left w:val="single" w:sz="4" w:space="0" w:color="000000"/>
              <w:bottom w:val="single" w:sz="4" w:space="0" w:color="000000"/>
              <w:right w:val="single" w:sz="4" w:space="0" w:color="000000"/>
            </w:tcBorders>
          </w:tcPr>
          <w:p w14:paraId="055B9EAE" w14:textId="77777777" w:rsidR="002441E6" w:rsidRPr="002441E6" w:rsidRDefault="002441E6" w:rsidP="00624ECE">
            <w:pPr>
              <w:pStyle w:val="NoSpacing"/>
              <w:spacing w:before="40" w:after="40"/>
              <w:ind w:left="113" w:right="113"/>
              <w:jc w:val="both"/>
              <w:rPr>
                <w:rFonts w:ascii="Times New Roman" w:eastAsia="Times New Roman" w:hAnsi="Times New Roman" w:cs="Times New Roman"/>
                <w:sz w:val="12"/>
                <w:szCs w:val="12"/>
                <w:lang w:eastAsia="en-IN"/>
              </w:rPr>
            </w:pPr>
          </w:p>
          <w:p w14:paraId="260008E2" w14:textId="3DA39956" w:rsidR="002746F3" w:rsidRDefault="00BC1A4D" w:rsidP="00624ECE">
            <w:pPr>
              <w:pStyle w:val="NoSpacing"/>
              <w:spacing w:before="40" w:after="40"/>
              <w:ind w:left="113" w:right="57"/>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 xml:space="preserve">Organization who </w:t>
            </w:r>
            <w:r w:rsidR="00F702E3" w:rsidRPr="00DA44CB">
              <w:rPr>
                <w:rFonts w:ascii="Times New Roman" w:eastAsia="Times New Roman" w:hAnsi="Times New Roman" w:cs="Times New Roman"/>
                <w:lang w:eastAsia="en-IN"/>
              </w:rPr>
              <w:t>provides</w:t>
            </w:r>
            <w:r w:rsidRPr="00DA44CB">
              <w:rPr>
                <w:rFonts w:ascii="Times New Roman" w:eastAsia="Times New Roman" w:hAnsi="Times New Roman" w:cs="Times New Roman"/>
                <w:lang w:eastAsia="en-IN"/>
              </w:rPr>
              <w:t xml:space="preserve">/sell </w:t>
            </w:r>
            <w:r w:rsidR="002B38F2" w:rsidRPr="00DA44CB">
              <w:rPr>
                <w:rFonts w:ascii="Times New Roman" w:eastAsia="Times New Roman" w:hAnsi="Times New Roman" w:cs="Times New Roman"/>
                <w:lang w:eastAsia="en-IN"/>
              </w:rPr>
              <w:t>home improvement tools in bulk to the rental warehouse</w:t>
            </w:r>
            <w:r w:rsidR="00FF02F7" w:rsidRPr="00DA44CB">
              <w:rPr>
                <w:rFonts w:ascii="Times New Roman" w:eastAsia="Times New Roman" w:hAnsi="Times New Roman" w:cs="Times New Roman"/>
                <w:lang w:eastAsia="en-IN"/>
              </w:rPr>
              <w:t xml:space="preserve">s to support </w:t>
            </w:r>
            <w:r w:rsidR="002441E6">
              <w:rPr>
                <w:rFonts w:ascii="Times New Roman" w:eastAsia="Times New Roman" w:hAnsi="Times New Roman" w:cs="Times New Roman"/>
                <w:lang w:eastAsia="en-IN"/>
              </w:rPr>
              <w:t>E</w:t>
            </w:r>
            <w:r w:rsidR="00FF02F7" w:rsidRPr="00DA44CB">
              <w:rPr>
                <w:rFonts w:ascii="Times New Roman" w:eastAsia="Times New Roman" w:hAnsi="Times New Roman" w:cs="Times New Roman"/>
                <w:lang w:eastAsia="en-IN"/>
              </w:rPr>
              <w:t>TR.</w:t>
            </w:r>
          </w:p>
          <w:p w14:paraId="66BB33A3" w14:textId="3EDC56F0" w:rsidR="002441E6" w:rsidRPr="00DA44CB" w:rsidRDefault="002441E6" w:rsidP="00624ECE">
            <w:pPr>
              <w:pStyle w:val="NoSpacing"/>
              <w:spacing w:before="40" w:after="40"/>
              <w:ind w:left="113" w:right="113"/>
              <w:jc w:val="both"/>
              <w:rPr>
                <w:rFonts w:ascii="Times New Roman" w:eastAsia="Times New Roman" w:hAnsi="Times New Roman" w:cs="Times New Roman"/>
                <w:lang w:eastAsia="en-IN"/>
              </w:rPr>
            </w:pPr>
          </w:p>
        </w:tc>
        <w:tc>
          <w:tcPr>
            <w:tcW w:w="3969" w:type="dxa"/>
            <w:tcBorders>
              <w:top w:val="single" w:sz="4" w:space="0" w:color="000000"/>
              <w:left w:val="single" w:sz="4" w:space="0" w:color="000000"/>
              <w:bottom w:val="single" w:sz="4" w:space="0" w:color="000000"/>
              <w:right w:val="single" w:sz="4" w:space="0" w:color="000000"/>
            </w:tcBorders>
          </w:tcPr>
          <w:p w14:paraId="1F595E9A" w14:textId="77777777" w:rsidR="002441E6" w:rsidRPr="002441E6" w:rsidRDefault="002441E6" w:rsidP="00624ECE">
            <w:pPr>
              <w:pStyle w:val="NoSpacing"/>
              <w:spacing w:before="40" w:after="40"/>
              <w:ind w:right="113"/>
              <w:jc w:val="both"/>
              <w:rPr>
                <w:rFonts w:ascii="Times New Roman" w:eastAsia="Times New Roman" w:hAnsi="Times New Roman" w:cs="Times New Roman"/>
                <w:sz w:val="12"/>
                <w:szCs w:val="12"/>
                <w:lang w:eastAsia="en-IN"/>
              </w:rPr>
            </w:pPr>
          </w:p>
          <w:p w14:paraId="36B8EC53" w14:textId="27F6B722" w:rsidR="002746F3" w:rsidRPr="002441E6" w:rsidRDefault="000606B7" w:rsidP="00624ECE">
            <w:pPr>
              <w:pStyle w:val="NoSpacing"/>
              <w:spacing w:before="40" w:after="40"/>
              <w:ind w:left="113" w:right="113"/>
              <w:jc w:val="both"/>
              <w:rPr>
                <w:rFonts w:ascii="Times New Roman" w:eastAsia="Times New Roman" w:hAnsi="Times New Roman" w:cs="Times New Roman"/>
                <w:lang w:eastAsia="en-IN"/>
              </w:rPr>
            </w:pPr>
            <w:r w:rsidRPr="002441E6">
              <w:rPr>
                <w:rFonts w:ascii="Times New Roman" w:eastAsia="Times New Roman" w:hAnsi="Times New Roman" w:cs="Times New Roman"/>
                <w:lang w:eastAsia="en-IN"/>
              </w:rPr>
              <w:t xml:space="preserve">Sell/supply quality tools to the ETR warehouses </w:t>
            </w:r>
            <w:r w:rsidR="002441E6" w:rsidRPr="002441E6">
              <w:rPr>
                <w:rFonts w:ascii="Times New Roman" w:eastAsia="Times New Roman" w:hAnsi="Times New Roman" w:cs="Times New Roman"/>
                <w:lang w:eastAsia="en-IN"/>
              </w:rPr>
              <w:t>ensuring long lasting life of the equipment</w:t>
            </w:r>
            <w:r w:rsidR="002441E6">
              <w:rPr>
                <w:rFonts w:ascii="Times New Roman" w:eastAsia="Times New Roman" w:hAnsi="Times New Roman" w:cs="Times New Roman"/>
                <w:lang w:eastAsia="en-IN"/>
              </w:rPr>
              <w:t>.</w:t>
            </w:r>
          </w:p>
        </w:tc>
      </w:tr>
      <w:tr w:rsidR="00E067F9" w:rsidRPr="00FF45D1" w14:paraId="08F10010" w14:textId="77777777" w:rsidTr="002441E6">
        <w:tc>
          <w:tcPr>
            <w:tcW w:w="1985" w:type="dxa"/>
            <w:tcBorders>
              <w:top w:val="single" w:sz="4" w:space="0" w:color="000000"/>
              <w:left w:val="single" w:sz="4" w:space="0" w:color="000000"/>
              <w:bottom w:val="single" w:sz="4" w:space="0" w:color="000000"/>
              <w:right w:val="single" w:sz="4" w:space="0" w:color="000000"/>
            </w:tcBorders>
          </w:tcPr>
          <w:p w14:paraId="7F53C680" w14:textId="77777777" w:rsidR="002441E6" w:rsidRPr="002441E6" w:rsidRDefault="002441E6" w:rsidP="00624ECE">
            <w:pPr>
              <w:pStyle w:val="NoSpacing"/>
              <w:spacing w:before="40" w:after="40"/>
              <w:ind w:left="113" w:right="113"/>
              <w:jc w:val="both"/>
              <w:rPr>
                <w:rFonts w:ascii="Times New Roman" w:eastAsia="Times New Roman" w:hAnsi="Times New Roman" w:cs="Times New Roman"/>
                <w:sz w:val="12"/>
                <w:szCs w:val="12"/>
                <w:lang w:eastAsia="en-IN"/>
              </w:rPr>
            </w:pPr>
          </w:p>
          <w:p w14:paraId="469FC7B2" w14:textId="057BF432" w:rsidR="002746F3" w:rsidRPr="00DA44CB" w:rsidRDefault="005C63C8"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 xml:space="preserve">Technology </w:t>
            </w:r>
            <w:r w:rsidR="00092981" w:rsidRPr="00DA44CB">
              <w:rPr>
                <w:rFonts w:ascii="Times New Roman" w:eastAsia="Times New Roman" w:hAnsi="Times New Roman" w:cs="Times New Roman"/>
                <w:lang w:eastAsia="en-IN"/>
              </w:rPr>
              <w:t>Support Team</w:t>
            </w:r>
          </w:p>
        </w:tc>
        <w:tc>
          <w:tcPr>
            <w:tcW w:w="3544" w:type="dxa"/>
            <w:tcBorders>
              <w:top w:val="single" w:sz="4" w:space="0" w:color="000000"/>
              <w:left w:val="single" w:sz="4" w:space="0" w:color="000000"/>
              <w:bottom w:val="single" w:sz="4" w:space="0" w:color="000000"/>
              <w:right w:val="single" w:sz="4" w:space="0" w:color="000000"/>
            </w:tcBorders>
          </w:tcPr>
          <w:p w14:paraId="492DD0BA" w14:textId="77777777" w:rsidR="002441E6" w:rsidRPr="002441E6" w:rsidRDefault="002441E6" w:rsidP="00624ECE">
            <w:pPr>
              <w:pStyle w:val="NoSpacing"/>
              <w:spacing w:before="40" w:after="40"/>
              <w:ind w:left="113" w:right="113"/>
              <w:jc w:val="both"/>
              <w:rPr>
                <w:rFonts w:ascii="Times New Roman" w:eastAsia="Times New Roman" w:hAnsi="Times New Roman" w:cs="Times New Roman"/>
                <w:sz w:val="12"/>
                <w:szCs w:val="12"/>
                <w:lang w:eastAsia="en-IN"/>
              </w:rPr>
            </w:pPr>
          </w:p>
          <w:p w14:paraId="486F6602" w14:textId="77777777" w:rsidR="002746F3" w:rsidRDefault="00FF02F7" w:rsidP="00624ECE">
            <w:pPr>
              <w:pStyle w:val="NoSpacing"/>
              <w:spacing w:before="40" w:after="40"/>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 xml:space="preserve">IT vendors or Development team who improve and support the ETR and bridging the </w:t>
            </w:r>
            <w:r w:rsidR="00F702E3" w:rsidRPr="00DA44CB">
              <w:rPr>
                <w:rFonts w:ascii="Times New Roman" w:eastAsia="Times New Roman" w:hAnsi="Times New Roman" w:cs="Times New Roman"/>
                <w:lang w:eastAsia="en-IN"/>
              </w:rPr>
              <w:t>technology</w:t>
            </w:r>
            <w:r w:rsidRPr="00DA44CB">
              <w:rPr>
                <w:rFonts w:ascii="Times New Roman" w:eastAsia="Times New Roman" w:hAnsi="Times New Roman" w:cs="Times New Roman"/>
                <w:lang w:eastAsia="en-IN"/>
              </w:rPr>
              <w:t xml:space="preserve"> </w:t>
            </w:r>
            <w:r w:rsidR="00F702E3" w:rsidRPr="00DA44CB">
              <w:rPr>
                <w:rFonts w:ascii="Times New Roman" w:eastAsia="Times New Roman" w:hAnsi="Times New Roman" w:cs="Times New Roman"/>
                <w:lang w:eastAsia="en-IN"/>
              </w:rPr>
              <w:t>needs to run ETR seamlessly.</w:t>
            </w:r>
          </w:p>
          <w:p w14:paraId="7ABCC3DD" w14:textId="07A462CF" w:rsidR="002441E6" w:rsidRPr="002441E6" w:rsidRDefault="002441E6" w:rsidP="00624ECE">
            <w:pPr>
              <w:pStyle w:val="NoSpacing"/>
              <w:spacing w:before="40" w:after="40"/>
              <w:ind w:left="113" w:right="113"/>
              <w:jc w:val="both"/>
              <w:rPr>
                <w:rFonts w:ascii="Times New Roman" w:eastAsia="Times New Roman" w:hAnsi="Times New Roman" w:cs="Times New Roman"/>
                <w:sz w:val="12"/>
                <w:szCs w:val="12"/>
                <w:lang w:eastAsia="en-IN"/>
              </w:rPr>
            </w:pPr>
          </w:p>
        </w:tc>
        <w:tc>
          <w:tcPr>
            <w:tcW w:w="3969" w:type="dxa"/>
            <w:tcBorders>
              <w:top w:val="single" w:sz="4" w:space="0" w:color="000000"/>
              <w:left w:val="single" w:sz="4" w:space="0" w:color="000000"/>
              <w:bottom w:val="single" w:sz="4" w:space="0" w:color="000000"/>
              <w:right w:val="single" w:sz="4" w:space="0" w:color="000000"/>
            </w:tcBorders>
          </w:tcPr>
          <w:p w14:paraId="7A50C50C" w14:textId="77777777" w:rsidR="002441E6" w:rsidRPr="002441E6" w:rsidRDefault="002441E6" w:rsidP="00624ECE">
            <w:pPr>
              <w:pStyle w:val="NoSpacing"/>
              <w:spacing w:before="40" w:after="40"/>
              <w:ind w:right="113"/>
              <w:jc w:val="both"/>
              <w:rPr>
                <w:rFonts w:ascii="Times New Roman" w:eastAsia="Times New Roman" w:hAnsi="Times New Roman" w:cs="Times New Roman"/>
                <w:sz w:val="12"/>
                <w:szCs w:val="12"/>
                <w:lang w:eastAsia="en-IN"/>
              </w:rPr>
            </w:pPr>
          </w:p>
          <w:p w14:paraId="36B2EB13" w14:textId="7DAD3ED7" w:rsidR="002746F3" w:rsidRPr="002441E6" w:rsidRDefault="002441E6" w:rsidP="00624ECE">
            <w:pPr>
              <w:pStyle w:val="NoSpacing"/>
              <w:spacing w:before="40" w:after="40"/>
              <w:ind w:left="113" w:right="113"/>
              <w:jc w:val="both"/>
              <w:rPr>
                <w:rFonts w:ascii="Times New Roman" w:eastAsia="Times New Roman" w:hAnsi="Times New Roman" w:cs="Times New Roman"/>
                <w:lang w:eastAsia="en-IN"/>
              </w:rPr>
            </w:pPr>
            <w:r w:rsidRPr="002441E6">
              <w:rPr>
                <w:rFonts w:ascii="Times New Roman" w:eastAsia="Times New Roman" w:hAnsi="Times New Roman" w:cs="Times New Roman"/>
                <w:lang w:eastAsia="en-IN"/>
              </w:rPr>
              <w:t xml:space="preserve"> Responsible to provide technology support, system upgrade and various IT enhancements in the ETL system.</w:t>
            </w:r>
          </w:p>
        </w:tc>
      </w:tr>
    </w:tbl>
    <w:p w14:paraId="587CA5E3" w14:textId="7E42AEA3" w:rsidR="0026720E" w:rsidRDefault="0026720E" w:rsidP="00735931"/>
    <w:p w14:paraId="4F541BC0" w14:textId="0BBEB8BC" w:rsidR="003733CA" w:rsidRDefault="003733CA" w:rsidP="003A0730">
      <w:pPr>
        <w:pStyle w:val="Heading2"/>
        <w:numPr>
          <w:ilvl w:val="1"/>
          <w:numId w:val="12"/>
        </w:numPr>
        <w:tabs>
          <w:tab w:val="left" w:pos="426"/>
        </w:tabs>
        <w:ind w:left="0" w:firstLine="0"/>
        <w:rPr>
          <w:rFonts w:ascii="Times New Roman" w:hAnsi="Times New Roman" w:cs="Times New Roman"/>
          <w:color w:val="000000" w:themeColor="text1"/>
          <w:sz w:val="25"/>
          <w:szCs w:val="25"/>
        </w:rPr>
      </w:pPr>
      <w:bookmarkStart w:id="9" w:name="_Toc110004214"/>
      <w:r w:rsidRPr="00F966F3">
        <w:rPr>
          <w:rFonts w:ascii="Times New Roman" w:hAnsi="Times New Roman" w:cs="Times New Roman"/>
          <w:color w:val="000000" w:themeColor="text1"/>
          <w:sz w:val="25"/>
          <w:szCs w:val="25"/>
        </w:rPr>
        <w:t>User</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Summary</w:t>
      </w:r>
      <w:bookmarkEnd w:id="9"/>
    </w:p>
    <w:p w14:paraId="2EC1B680" w14:textId="77777777" w:rsidR="00ED1CE1" w:rsidRPr="00ED1CE1" w:rsidRDefault="00ED1CE1" w:rsidP="00735931">
      <w:pPr>
        <w:rPr>
          <w:sz w:val="6"/>
          <w:szCs w:val="6"/>
        </w:rPr>
      </w:pPr>
    </w:p>
    <w:tbl>
      <w:tblPr>
        <w:tblW w:w="9498" w:type="dxa"/>
        <w:tblInd w:w="-5" w:type="dxa"/>
        <w:tblCellMar>
          <w:top w:w="15" w:type="dxa"/>
          <w:left w:w="15" w:type="dxa"/>
          <w:bottom w:w="15" w:type="dxa"/>
          <w:right w:w="15" w:type="dxa"/>
        </w:tblCellMar>
        <w:tblLook w:val="04A0" w:firstRow="1" w:lastRow="0" w:firstColumn="1" w:lastColumn="0" w:noHBand="0" w:noVBand="1"/>
      </w:tblPr>
      <w:tblGrid>
        <w:gridCol w:w="1572"/>
        <w:gridCol w:w="2681"/>
        <w:gridCol w:w="3685"/>
        <w:gridCol w:w="1560"/>
      </w:tblGrid>
      <w:tr w:rsidR="00621527" w:rsidRPr="00DB3BD1" w14:paraId="56BF6009" w14:textId="77777777" w:rsidTr="00B56796">
        <w:tc>
          <w:tcPr>
            <w:tcW w:w="1572" w:type="dxa"/>
            <w:tcBorders>
              <w:top w:val="single" w:sz="4" w:space="0" w:color="000000"/>
              <w:left w:val="single" w:sz="4" w:space="0" w:color="000000"/>
              <w:bottom w:val="single" w:sz="4" w:space="0" w:color="000000"/>
              <w:right w:val="single" w:sz="4" w:space="0" w:color="000000"/>
            </w:tcBorders>
            <w:shd w:val="clear" w:color="auto" w:fill="D9D9D9"/>
            <w:hideMark/>
          </w:tcPr>
          <w:p w14:paraId="45809A2A" w14:textId="77777777" w:rsidR="00295B43" w:rsidRPr="00295B43" w:rsidRDefault="00295B43" w:rsidP="008A4B56">
            <w:pPr>
              <w:spacing w:after="0" w:line="240" w:lineRule="auto"/>
              <w:ind w:left="170" w:right="170"/>
              <w:jc w:val="center"/>
              <w:rPr>
                <w:rFonts w:ascii="Times New Roman" w:eastAsia="Times New Roman" w:hAnsi="Times New Roman" w:cs="Times New Roman"/>
                <w:color w:val="000000"/>
                <w:sz w:val="6"/>
                <w:szCs w:val="6"/>
                <w:lang w:eastAsia="en-IN"/>
              </w:rPr>
            </w:pPr>
          </w:p>
          <w:p w14:paraId="50882EC1" w14:textId="1376895E" w:rsidR="00621527" w:rsidRDefault="00621527" w:rsidP="008A4B56">
            <w:pPr>
              <w:spacing w:after="0" w:line="240" w:lineRule="auto"/>
              <w:ind w:left="170" w:right="170"/>
              <w:jc w:val="center"/>
              <w:rPr>
                <w:rFonts w:ascii="Times New Roman" w:eastAsia="Times New Roman" w:hAnsi="Times New Roman" w:cs="Times New Roman"/>
                <w:color w:val="000000"/>
                <w:sz w:val="24"/>
                <w:szCs w:val="24"/>
                <w:lang w:eastAsia="en-IN"/>
              </w:rPr>
            </w:pPr>
            <w:r w:rsidRPr="004F70D2">
              <w:rPr>
                <w:rFonts w:ascii="Times New Roman" w:eastAsia="Times New Roman" w:hAnsi="Times New Roman" w:cs="Times New Roman"/>
                <w:color w:val="000000"/>
                <w:sz w:val="24"/>
                <w:szCs w:val="24"/>
                <w:lang w:eastAsia="en-IN"/>
              </w:rPr>
              <w:t>Name</w:t>
            </w:r>
          </w:p>
          <w:p w14:paraId="5F575569" w14:textId="362F52CC" w:rsidR="00295B43" w:rsidRPr="00295B43" w:rsidRDefault="00295B43" w:rsidP="008A4B56">
            <w:pPr>
              <w:spacing w:after="0" w:line="240" w:lineRule="auto"/>
              <w:ind w:left="170" w:right="170"/>
              <w:jc w:val="center"/>
              <w:rPr>
                <w:rFonts w:ascii="Times New Roman" w:eastAsia="Times New Roman" w:hAnsi="Times New Roman" w:cs="Times New Roman"/>
                <w:color w:val="000000"/>
                <w:sz w:val="6"/>
                <w:szCs w:val="6"/>
                <w:lang w:eastAsia="en-IN"/>
              </w:rPr>
            </w:pPr>
          </w:p>
        </w:tc>
        <w:tc>
          <w:tcPr>
            <w:tcW w:w="2681" w:type="dxa"/>
            <w:tcBorders>
              <w:top w:val="single" w:sz="4" w:space="0" w:color="000000"/>
              <w:left w:val="single" w:sz="4" w:space="0" w:color="000000"/>
              <w:bottom w:val="single" w:sz="4" w:space="0" w:color="000000"/>
              <w:right w:val="single" w:sz="4" w:space="0" w:color="000000"/>
            </w:tcBorders>
            <w:shd w:val="clear" w:color="auto" w:fill="D9D9D9"/>
            <w:hideMark/>
          </w:tcPr>
          <w:p w14:paraId="30CC5BAA" w14:textId="77777777" w:rsidR="00295B43" w:rsidRPr="00295B43" w:rsidRDefault="00295B43" w:rsidP="008A4B56">
            <w:pPr>
              <w:spacing w:after="0" w:line="240" w:lineRule="auto"/>
              <w:ind w:left="170" w:right="170"/>
              <w:jc w:val="center"/>
              <w:rPr>
                <w:rFonts w:ascii="Times New Roman" w:eastAsia="Times New Roman" w:hAnsi="Times New Roman" w:cs="Times New Roman"/>
                <w:color w:val="000000"/>
                <w:sz w:val="6"/>
                <w:szCs w:val="6"/>
                <w:lang w:eastAsia="en-IN"/>
              </w:rPr>
            </w:pPr>
          </w:p>
          <w:p w14:paraId="34747D6E" w14:textId="71A70DE1" w:rsidR="00621527" w:rsidRPr="004F70D2" w:rsidRDefault="00621527" w:rsidP="008A4B56">
            <w:pPr>
              <w:spacing w:after="0" w:line="240" w:lineRule="auto"/>
              <w:ind w:left="170" w:right="170"/>
              <w:jc w:val="center"/>
              <w:rPr>
                <w:rFonts w:ascii="Times New Roman" w:eastAsia="Times New Roman" w:hAnsi="Times New Roman" w:cs="Times New Roman"/>
                <w:color w:val="000000"/>
                <w:sz w:val="24"/>
                <w:szCs w:val="24"/>
                <w:lang w:eastAsia="en-IN"/>
              </w:rPr>
            </w:pPr>
            <w:r w:rsidRPr="004F70D2">
              <w:rPr>
                <w:rFonts w:ascii="Times New Roman" w:eastAsia="Times New Roman" w:hAnsi="Times New Roman" w:cs="Times New Roman"/>
                <w:color w:val="000000"/>
                <w:sz w:val="24"/>
                <w:szCs w:val="24"/>
                <w:lang w:eastAsia="en-IN"/>
              </w:rPr>
              <w:t>Description</w:t>
            </w:r>
          </w:p>
        </w:tc>
        <w:tc>
          <w:tcPr>
            <w:tcW w:w="3685" w:type="dxa"/>
            <w:tcBorders>
              <w:top w:val="single" w:sz="4" w:space="0" w:color="000000"/>
              <w:left w:val="single" w:sz="4" w:space="0" w:color="000000"/>
              <w:bottom w:val="single" w:sz="4" w:space="0" w:color="000000"/>
              <w:right w:val="single" w:sz="4" w:space="0" w:color="000000"/>
            </w:tcBorders>
            <w:shd w:val="clear" w:color="auto" w:fill="D9D9D9"/>
            <w:hideMark/>
          </w:tcPr>
          <w:p w14:paraId="386F8E05" w14:textId="77777777" w:rsidR="00295B43" w:rsidRPr="00295B43" w:rsidRDefault="00295B43" w:rsidP="008A4B56">
            <w:pPr>
              <w:spacing w:after="0" w:line="240" w:lineRule="auto"/>
              <w:ind w:left="170" w:right="170"/>
              <w:jc w:val="center"/>
              <w:rPr>
                <w:rFonts w:ascii="Times New Roman" w:eastAsia="Times New Roman" w:hAnsi="Times New Roman" w:cs="Times New Roman"/>
                <w:color w:val="000000"/>
                <w:sz w:val="6"/>
                <w:szCs w:val="6"/>
                <w:lang w:eastAsia="en-IN"/>
              </w:rPr>
            </w:pPr>
          </w:p>
          <w:p w14:paraId="73FCA818" w14:textId="2AE54407" w:rsidR="00621527" w:rsidRPr="004F70D2" w:rsidRDefault="00621527" w:rsidP="008A4B56">
            <w:pPr>
              <w:spacing w:after="0" w:line="240" w:lineRule="auto"/>
              <w:ind w:left="170" w:right="170"/>
              <w:jc w:val="center"/>
              <w:rPr>
                <w:rFonts w:ascii="Times New Roman" w:eastAsia="Times New Roman" w:hAnsi="Times New Roman" w:cs="Times New Roman"/>
                <w:color w:val="000000"/>
                <w:sz w:val="24"/>
                <w:szCs w:val="24"/>
                <w:lang w:eastAsia="en-IN"/>
              </w:rPr>
            </w:pPr>
            <w:r w:rsidRPr="004F70D2">
              <w:rPr>
                <w:rFonts w:ascii="Times New Roman" w:eastAsia="Times New Roman" w:hAnsi="Times New Roman" w:cs="Times New Roman"/>
                <w:color w:val="000000"/>
                <w:sz w:val="24"/>
                <w:szCs w:val="24"/>
                <w:lang w:eastAsia="en-IN"/>
              </w:rPr>
              <w:t>Responsibilities</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6DA1B822" w14:textId="77777777" w:rsidR="00295B43" w:rsidRPr="00295B43" w:rsidRDefault="00295B43" w:rsidP="008A4B56">
            <w:pPr>
              <w:spacing w:after="0" w:line="240" w:lineRule="auto"/>
              <w:ind w:left="170" w:right="170"/>
              <w:jc w:val="center"/>
              <w:rPr>
                <w:rFonts w:ascii="Times New Roman" w:eastAsia="Times New Roman" w:hAnsi="Times New Roman" w:cs="Times New Roman"/>
                <w:color w:val="000000"/>
                <w:sz w:val="6"/>
                <w:szCs w:val="6"/>
                <w:lang w:eastAsia="en-IN"/>
              </w:rPr>
            </w:pPr>
          </w:p>
          <w:p w14:paraId="5FC31897" w14:textId="77777777" w:rsidR="00621527" w:rsidRDefault="00621527" w:rsidP="008A4B56">
            <w:pPr>
              <w:spacing w:after="0" w:line="240" w:lineRule="auto"/>
              <w:ind w:left="170" w:right="170"/>
              <w:jc w:val="center"/>
              <w:rPr>
                <w:rFonts w:ascii="Times New Roman" w:eastAsia="Times New Roman" w:hAnsi="Times New Roman" w:cs="Times New Roman"/>
                <w:color w:val="000000"/>
                <w:sz w:val="24"/>
                <w:szCs w:val="24"/>
                <w:lang w:eastAsia="en-IN"/>
              </w:rPr>
            </w:pPr>
            <w:r w:rsidRPr="004F70D2">
              <w:rPr>
                <w:rFonts w:ascii="Times New Roman" w:eastAsia="Times New Roman" w:hAnsi="Times New Roman" w:cs="Times New Roman"/>
                <w:color w:val="000000"/>
                <w:sz w:val="24"/>
                <w:szCs w:val="24"/>
                <w:lang w:eastAsia="en-IN"/>
              </w:rPr>
              <w:t>Stakeholder</w:t>
            </w:r>
          </w:p>
          <w:p w14:paraId="3EC99755" w14:textId="7021E7B6" w:rsidR="00295B43" w:rsidRPr="00295B43" w:rsidRDefault="00295B43" w:rsidP="008A4B56">
            <w:pPr>
              <w:spacing w:after="0" w:line="240" w:lineRule="auto"/>
              <w:ind w:left="170" w:right="170"/>
              <w:jc w:val="center"/>
              <w:rPr>
                <w:rFonts w:ascii="Times New Roman" w:eastAsia="Times New Roman" w:hAnsi="Times New Roman" w:cs="Times New Roman"/>
                <w:color w:val="000000"/>
                <w:sz w:val="6"/>
                <w:szCs w:val="6"/>
                <w:lang w:eastAsia="en-IN"/>
              </w:rPr>
            </w:pPr>
          </w:p>
        </w:tc>
      </w:tr>
      <w:tr w:rsidR="00621527" w:rsidRPr="00DB3BD1" w14:paraId="4B659B53" w14:textId="77777777" w:rsidTr="00B56796">
        <w:tc>
          <w:tcPr>
            <w:tcW w:w="1572" w:type="dxa"/>
            <w:tcBorders>
              <w:top w:val="single" w:sz="4" w:space="0" w:color="000000"/>
              <w:left w:val="single" w:sz="4" w:space="0" w:color="000000"/>
              <w:bottom w:val="single" w:sz="4" w:space="0" w:color="000000"/>
              <w:right w:val="single" w:sz="4" w:space="0" w:color="000000"/>
            </w:tcBorders>
            <w:hideMark/>
          </w:tcPr>
          <w:p w14:paraId="4C5942E6" w14:textId="77777777" w:rsidR="00B56796" w:rsidRPr="00B56796" w:rsidRDefault="00B56796" w:rsidP="00B56796">
            <w:pPr>
              <w:pStyle w:val="NoSpacing"/>
              <w:ind w:left="170" w:right="113"/>
              <w:rPr>
                <w:rFonts w:ascii="Times New Roman" w:hAnsi="Times New Roman" w:cs="Times New Roman"/>
                <w:sz w:val="12"/>
                <w:szCs w:val="12"/>
                <w:lang w:eastAsia="en-IN"/>
              </w:rPr>
            </w:pPr>
          </w:p>
          <w:p w14:paraId="7BBE09FD" w14:textId="4CB4BA3B" w:rsidR="004F70D2" w:rsidRPr="00DA44CB" w:rsidRDefault="004F70D2" w:rsidP="00B56796">
            <w:pPr>
              <w:pStyle w:val="NoSpacing"/>
              <w:ind w:left="170" w:right="113"/>
              <w:rPr>
                <w:rFonts w:ascii="Times New Roman" w:hAnsi="Times New Roman" w:cs="Times New Roman"/>
                <w:lang w:eastAsia="en-IN"/>
              </w:rPr>
            </w:pPr>
            <w:r w:rsidRPr="00DA44CB">
              <w:rPr>
                <w:rFonts w:ascii="Times New Roman" w:hAnsi="Times New Roman" w:cs="Times New Roman"/>
                <w:lang w:eastAsia="en-IN"/>
              </w:rPr>
              <w:t>Consumers/</w:t>
            </w:r>
          </w:p>
          <w:p w14:paraId="06D4100A" w14:textId="449221A0" w:rsidR="00621527" w:rsidRPr="004F70D2" w:rsidRDefault="004F70D2" w:rsidP="00B56796">
            <w:pPr>
              <w:spacing w:after="0" w:line="240" w:lineRule="auto"/>
              <w:ind w:left="170" w:right="113"/>
              <w:rPr>
                <w:rFonts w:ascii="Times New Roman" w:hAnsi="Times New Roman" w:cs="Times New Roman"/>
                <w:lang w:eastAsia="en-IN"/>
              </w:rPr>
            </w:pPr>
            <w:r w:rsidRPr="00DA44CB">
              <w:rPr>
                <w:rFonts w:ascii="Times New Roman" w:hAnsi="Times New Roman" w:cs="Times New Roman"/>
                <w:lang w:eastAsia="en-IN"/>
              </w:rPr>
              <w:t>Customers</w:t>
            </w:r>
          </w:p>
        </w:tc>
        <w:tc>
          <w:tcPr>
            <w:tcW w:w="2681" w:type="dxa"/>
            <w:tcBorders>
              <w:top w:val="single" w:sz="4" w:space="0" w:color="000000"/>
              <w:left w:val="single" w:sz="4" w:space="0" w:color="000000"/>
              <w:bottom w:val="single" w:sz="4" w:space="0" w:color="000000"/>
              <w:right w:val="single" w:sz="4" w:space="0" w:color="000000"/>
            </w:tcBorders>
            <w:hideMark/>
          </w:tcPr>
          <w:p w14:paraId="166EFB62" w14:textId="77777777" w:rsidR="00B56796" w:rsidRPr="00B56796" w:rsidRDefault="00B56796" w:rsidP="00B56796">
            <w:pPr>
              <w:spacing w:after="0" w:line="240" w:lineRule="auto"/>
              <w:ind w:left="170" w:right="113"/>
              <w:rPr>
                <w:rFonts w:ascii="Times New Roman" w:eastAsia="Times New Roman" w:hAnsi="Times New Roman" w:cs="Times New Roman"/>
                <w:sz w:val="12"/>
                <w:szCs w:val="12"/>
                <w:lang w:eastAsia="en-IN"/>
              </w:rPr>
            </w:pPr>
          </w:p>
          <w:p w14:paraId="10781026" w14:textId="176846C0" w:rsidR="00621527" w:rsidRPr="004F70D2" w:rsidRDefault="004F70D2" w:rsidP="008A4B56">
            <w:pPr>
              <w:spacing w:after="0" w:line="240" w:lineRule="auto"/>
              <w:ind w:left="113" w:right="113"/>
              <w:rPr>
                <w:rFonts w:ascii="Times New Roman" w:hAnsi="Times New Roman" w:cs="Times New Roman"/>
                <w:lang w:eastAsia="en-IN"/>
              </w:rPr>
            </w:pPr>
            <w:r w:rsidRPr="00DA44CB">
              <w:rPr>
                <w:rFonts w:ascii="Times New Roman" w:eastAsia="Times New Roman" w:hAnsi="Times New Roman" w:cs="Times New Roman"/>
                <w:lang w:eastAsia="en-IN"/>
              </w:rPr>
              <w:t>End users who rent the tools from ETR (electronic tool rental)</w:t>
            </w:r>
          </w:p>
        </w:tc>
        <w:tc>
          <w:tcPr>
            <w:tcW w:w="3685" w:type="dxa"/>
            <w:tcBorders>
              <w:top w:val="single" w:sz="4" w:space="0" w:color="000000"/>
              <w:left w:val="single" w:sz="4" w:space="0" w:color="000000"/>
              <w:bottom w:val="single" w:sz="4" w:space="0" w:color="000000"/>
              <w:right w:val="single" w:sz="4" w:space="0" w:color="000000"/>
            </w:tcBorders>
            <w:hideMark/>
          </w:tcPr>
          <w:p w14:paraId="59E13000" w14:textId="77777777" w:rsidR="00B56796" w:rsidRPr="00B56796" w:rsidRDefault="00B56796" w:rsidP="00B56796">
            <w:pPr>
              <w:pStyle w:val="NoSpacing"/>
              <w:ind w:left="113" w:right="113"/>
              <w:rPr>
                <w:rFonts w:ascii="Times New Roman" w:eastAsia="Times New Roman" w:hAnsi="Times New Roman" w:cs="Times New Roman"/>
                <w:sz w:val="12"/>
                <w:szCs w:val="12"/>
                <w:lang w:eastAsia="en-IN"/>
              </w:rPr>
            </w:pPr>
          </w:p>
          <w:p w14:paraId="1C6548EC" w14:textId="71CFD815" w:rsidR="004F70D2" w:rsidRDefault="004F70D2" w:rsidP="00B56796">
            <w:pPr>
              <w:pStyle w:val="NoSpacing"/>
              <w:ind w:left="113" w:right="113"/>
              <w:jc w:val="both"/>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Utilizes the ETR tool to rent the home improvement tools and return the tools as per rental duration/plan</w:t>
            </w:r>
            <w:r>
              <w:rPr>
                <w:rFonts w:ascii="Times New Roman" w:eastAsia="Times New Roman" w:hAnsi="Times New Roman" w:cs="Times New Roman"/>
                <w:lang w:eastAsia="en-IN"/>
              </w:rPr>
              <w:t>.</w:t>
            </w:r>
          </w:p>
          <w:p w14:paraId="2676A689" w14:textId="77777777" w:rsidR="00B56796" w:rsidRDefault="00B56796" w:rsidP="00B56796">
            <w:pPr>
              <w:pStyle w:val="NoSpacing"/>
              <w:ind w:left="113" w:right="113"/>
              <w:rPr>
                <w:rFonts w:ascii="Times New Roman" w:eastAsia="Times New Roman" w:hAnsi="Times New Roman" w:cs="Times New Roman"/>
                <w:lang w:eastAsia="en-IN"/>
              </w:rPr>
            </w:pPr>
          </w:p>
          <w:p w14:paraId="2D48DFA6" w14:textId="45D1D227" w:rsidR="00621527" w:rsidRPr="004F70D2" w:rsidRDefault="00621527" w:rsidP="00B56796">
            <w:pPr>
              <w:spacing w:after="0" w:line="240" w:lineRule="auto"/>
              <w:ind w:left="170" w:right="113"/>
              <w:rPr>
                <w:rFonts w:ascii="Times New Roman" w:hAnsi="Times New Roman" w:cs="Times New Roman"/>
                <w:lang w:eastAsia="en-IN"/>
              </w:rPr>
            </w:pPr>
          </w:p>
        </w:tc>
        <w:tc>
          <w:tcPr>
            <w:tcW w:w="1560" w:type="dxa"/>
            <w:tcBorders>
              <w:top w:val="single" w:sz="4" w:space="0" w:color="000000"/>
              <w:left w:val="single" w:sz="4" w:space="0" w:color="000000"/>
              <w:bottom w:val="single" w:sz="4" w:space="0" w:color="000000"/>
              <w:right w:val="single" w:sz="4" w:space="0" w:color="000000"/>
            </w:tcBorders>
            <w:hideMark/>
          </w:tcPr>
          <w:p w14:paraId="7B29B94E" w14:textId="77777777" w:rsidR="00B56796" w:rsidRPr="00B56796" w:rsidRDefault="00B56796" w:rsidP="008A4B56">
            <w:pPr>
              <w:spacing w:after="0" w:line="240" w:lineRule="auto"/>
              <w:ind w:left="170" w:right="113"/>
              <w:jc w:val="center"/>
              <w:rPr>
                <w:rFonts w:ascii="Times New Roman" w:hAnsi="Times New Roman" w:cs="Times New Roman"/>
                <w:sz w:val="12"/>
                <w:szCs w:val="12"/>
                <w:lang w:eastAsia="en-IN"/>
              </w:rPr>
            </w:pPr>
          </w:p>
          <w:p w14:paraId="5FB8B0DB" w14:textId="40978A7F" w:rsidR="00621527" w:rsidRPr="004F70D2" w:rsidRDefault="00B56796" w:rsidP="008A4B56">
            <w:pPr>
              <w:spacing w:after="0" w:line="240" w:lineRule="auto"/>
              <w:ind w:left="170" w:right="113"/>
              <w:jc w:val="center"/>
              <w:rPr>
                <w:rFonts w:ascii="Times New Roman" w:hAnsi="Times New Roman" w:cs="Times New Roman"/>
                <w:lang w:eastAsia="en-IN"/>
              </w:rPr>
            </w:pPr>
            <w:r>
              <w:rPr>
                <w:rFonts w:ascii="Times New Roman" w:hAnsi="Times New Roman" w:cs="Times New Roman"/>
                <w:lang w:eastAsia="en-IN"/>
              </w:rPr>
              <w:t>End users</w:t>
            </w:r>
            <w:r w:rsidR="004F70D2">
              <w:rPr>
                <w:rFonts w:ascii="Times New Roman" w:hAnsi="Times New Roman" w:cs="Times New Roman"/>
                <w:lang w:eastAsia="en-IN"/>
              </w:rPr>
              <w:t>/ Consumers</w:t>
            </w:r>
          </w:p>
        </w:tc>
      </w:tr>
      <w:tr w:rsidR="004F70D2" w:rsidRPr="00DB3BD1" w14:paraId="2DC18DCF" w14:textId="77777777" w:rsidTr="00B56796">
        <w:tc>
          <w:tcPr>
            <w:tcW w:w="1572" w:type="dxa"/>
            <w:tcBorders>
              <w:top w:val="single" w:sz="4" w:space="0" w:color="000000"/>
              <w:left w:val="single" w:sz="4" w:space="0" w:color="000000"/>
              <w:bottom w:val="single" w:sz="4" w:space="0" w:color="000000"/>
              <w:right w:val="single" w:sz="4" w:space="0" w:color="000000"/>
            </w:tcBorders>
          </w:tcPr>
          <w:p w14:paraId="49C3E20F" w14:textId="77777777" w:rsidR="00B56796" w:rsidRPr="00B56796" w:rsidRDefault="00B56796" w:rsidP="00B56796">
            <w:pPr>
              <w:pStyle w:val="NoSpacing"/>
              <w:ind w:left="170" w:right="113"/>
              <w:rPr>
                <w:rFonts w:ascii="Times New Roman" w:eastAsia="Times New Roman" w:hAnsi="Times New Roman" w:cs="Times New Roman"/>
                <w:sz w:val="12"/>
                <w:szCs w:val="12"/>
                <w:lang w:eastAsia="en-IN"/>
              </w:rPr>
            </w:pPr>
          </w:p>
          <w:p w14:paraId="266EF792" w14:textId="4DA18DA5" w:rsidR="004F70D2" w:rsidRPr="00DA44CB" w:rsidRDefault="004F70D2" w:rsidP="00B56796">
            <w:pPr>
              <w:pStyle w:val="NoSpacing"/>
              <w:ind w:left="170" w:right="113"/>
              <w:rPr>
                <w:rFonts w:ascii="Times New Roman" w:hAnsi="Times New Roman" w:cs="Times New Roman"/>
                <w:lang w:eastAsia="en-IN"/>
              </w:rPr>
            </w:pPr>
            <w:r w:rsidRPr="00DA44CB">
              <w:rPr>
                <w:rFonts w:ascii="Times New Roman" w:eastAsia="Times New Roman" w:hAnsi="Times New Roman" w:cs="Times New Roman"/>
                <w:lang w:eastAsia="en-IN"/>
              </w:rPr>
              <w:t>System administrators</w:t>
            </w:r>
          </w:p>
        </w:tc>
        <w:tc>
          <w:tcPr>
            <w:tcW w:w="2681" w:type="dxa"/>
            <w:tcBorders>
              <w:top w:val="single" w:sz="4" w:space="0" w:color="000000"/>
              <w:left w:val="single" w:sz="4" w:space="0" w:color="000000"/>
              <w:bottom w:val="single" w:sz="4" w:space="0" w:color="000000"/>
              <w:right w:val="single" w:sz="4" w:space="0" w:color="000000"/>
            </w:tcBorders>
          </w:tcPr>
          <w:p w14:paraId="561576DA" w14:textId="77777777" w:rsidR="00B56796" w:rsidRPr="00B56796" w:rsidRDefault="00B56796" w:rsidP="008A4B56">
            <w:pPr>
              <w:spacing w:after="0" w:line="240" w:lineRule="auto"/>
              <w:ind w:left="113" w:right="113"/>
              <w:rPr>
                <w:rFonts w:ascii="Times New Roman" w:eastAsia="Times New Roman" w:hAnsi="Times New Roman" w:cs="Times New Roman"/>
                <w:sz w:val="12"/>
                <w:szCs w:val="12"/>
                <w:lang w:eastAsia="en-IN"/>
              </w:rPr>
            </w:pPr>
          </w:p>
          <w:p w14:paraId="3FF47FB2" w14:textId="55A83E15" w:rsidR="004F70D2" w:rsidRDefault="00B56796" w:rsidP="008A4B56">
            <w:pPr>
              <w:spacing w:after="0" w:line="240" w:lineRule="auto"/>
              <w:ind w:left="113"/>
              <w:rPr>
                <w:rFonts w:ascii="Times New Roman" w:eastAsia="Times New Roman" w:hAnsi="Times New Roman" w:cs="Times New Roman"/>
                <w:lang w:eastAsia="en-IN"/>
              </w:rPr>
            </w:pPr>
            <w:r>
              <w:rPr>
                <w:rFonts w:ascii="Times New Roman" w:eastAsia="Times New Roman" w:hAnsi="Times New Roman" w:cs="Times New Roman"/>
                <w:lang w:eastAsia="en-IN"/>
              </w:rPr>
              <w:t>W</w:t>
            </w:r>
            <w:r w:rsidR="004F70D2" w:rsidRPr="00DA44CB">
              <w:rPr>
                <w:rFonts w:ascii="Times New Roman" w:eastAsia="Times New Roman" w:hAnsi="Times New Roman" w:cs="Times New Roman"/>
                <w:lang w:eastAsia="en-IN"/>
              </w:rPr>
              <w:t xml:space="preserve">ho support </w:t>
            </w:r>
            <w:r>
              <w:rPr>
                <w:rFonts w:ascii="Times New Roman" w:eastAsia="Times New Roman" w:hAnsi="Times New Roman" w:cs="Times New Roman"/>
                <w:lang w:eastAsia="en-IN"/>
              </w:rPr>
              <w:t xml:space="preserve">and </w:t>
            </w:r>
            <w:r w:rsidR="008A4B56">
              <w:rPr>
                <w:rFonts w:ascii="Times New Roman" w:eastAsia="Times New Roman" w:hAnsi="Times New Roman" w:cs="Times New Roman"/>
                <w:lang w:eastAsia="en-IN"/>
              </w:rPr>
              <w:t xml:space="preserve">maintain </w:t>
            </w:r>
            <w:r w:rsidR="004F70D2" w:rsidRPr="00DA44CB">
              <w:rPr>
                <w:rFonts w:ascii="Times New Roman" w:eastAsia="Times New Roman" w:hAnsi="Times New Roman" w:cs="Times New Roman"/>
                <w:lang w:eastAsia="en-IN"/>
              </w:rPr>
              <w:t xml:space="preserve">the Rental platform </w:t>
            </w:r>
            <w:proofErr w:type="gramStart"/>
            <w:r w:rsidR="008A4B56">
              <w:rPr>
                <w:rFonts w:ascii="Times New Roman" w:eastAsia="Times New Roman" w:hAnsi="Times New Roman" w:cs="Times New Roman"/>
                <w:lang w:eastAsia="en-IN"/>
              </w:rPr>
              <w:t>s</w:t>
            </w:r>
            <w:r w:rsidR="008A4B56" w:rsidRPr="00DA44CB">
              <w:rPr>
                <w:rFonts w:ascii="Times New Roman" w:eastAsia="Times New Roman" w:hAnsi="Times New Roman" w:cs="Times New Roman"/>
                <w:lang w:eastAsia="en-IN"/>
              </w:rPr>
              <w:t>ystem</w:t>
            </w:r>
            <w:r w:rsidR="008A4B56">
              <w:rPr>
                <w:rFonts w:ascii="Times New Roman" w:eastAsia="Times New Roman" w:hAnsi="Times New Roman" w:cs="Times New Roman"/>
                <w:lang w:eastAsia="en-IN"/>
              </w:rPr>
              <w:t>.</w:t>
            </w:r>
            <w:proofErr w:type="gramEnd"/>
          </w:p>
          <w:p w14:paraId="0A1C5716" w14:textId="0B365F59" w:rsidR="00B56796" w:rsidRPr="00B56796" w:rsidRDefault="00B56796" w:rsidP="00B56796">
            <w:pPr>
              <w:spacing w:after="0" w:line="240" w:lineRule="auto"/>
              <w:ind w:left="170" w:right="113"/>
              <w:rPr>
                <w:rFonts w:ascii="Times New Roman" w:eastAsia="Times New Roman" w:hAnsi="Times New Roman" w:cs="Times New Roman"/>
                <w:sz w:val="12"/>
                <w:szCs w:val="12"/>
                <w:lang w:eastAsia="en-IN"/>
              </w:rPr>
            </w:pPr>
          </w:p>
        </w:tc>
        <w:tc>
          <w:tcPr>
            <w:tcW w:w="3685" w:type="dxa"/>
            <w:tcBorders>
              <w:top w:val="single" w:sz="4" w:space="0" w:color="000000"/>
              <w:left w:val="single" w:sz="4" w:space="0" w:color="000000"/>
              <w:bottom w:val="single" w:sz="4" w:space="0" w:color="000000"/>
              <w:right w:val="single" w:sz="4" w:space="0" w:color="000000"/>
            </w:tcBorders>
          </w:tcPr>
          <w:p w14:paraId="3804C2A5" w14:textId="77777777" w:rsidR="00B56796" w:rsidRPr="00B56796" w:rsidRDefault="00B56796" w:rsidP="00B56796">
            <w:pPr>
              <w:pStyle w:val="NoSpacing"/>
              <w:ind w:left="113" w:right="113"/>
              <w:rPr>
                <w:rFonts w:ascii="Times New Roman" w:hAnsi="Times New Roman" w:cs="Times New Roman"/>
                <w:sz w:val="12"/>
                <w:szCs w:val="12"/>
                <w:lang w:eastAsia="en-IN"/>
              </w:rPr>
            </w:pPr>
          </w:p>
          <w:p w14:paraId="49409487" w14:textId="77777777" w:rsidR="004F70D2" w:rsidRDefault="00B56796" w:rsidP="00B56796">
            <w:pPr>
              <w:pStyle w:val="NoSpacing"/>
              <w:ind w:left="113" w:right="113"/>
              <w:jc w:val="both"/>
              <w:rPr>
                <w:rFonts w:ascii="Times New Roman" w:hAnsi="Times New Roman" w:cs="Times New Roman"/>
                <w:lang w:eastAsia="en-IN"/>
              </w:rPr>
            </w:pPr>
            <w:r>
              <w:rPr>
                <w:rFonts w:ascii="Times New Roman" w:hAnsi="Times New Roman" w:cs="Times New Roman"/>
                <w:lang w:eastAsia="en-IN"/>
              </w:rPr>
              <w:t>R</w:t>
            </w:r>
            <w:r w:rsidRPr="00DA44CB">
              <w:rPr>
                <w:rFonts w:ascii="Times New Roman" w:hAnsi="Times New Roman" w:cs="Times New Roman"/>
                <w:lang w:eastAsia="en-IN"/>
              </w:rPr>
              <w:t>esponsible to add new branches to the system,</w:t>
            </w:r>
            <w:r>
              <w:rPr>
                <w:rFonts w:ascii="Times New Roman" w:hAnsi="Times New Roman" w:cs="Times New Roman"/>
                <w:lang w:eastAsia="en-IN"/>
              </w:rPr>
              <w:t xml:space="preserve"> </w:t>
            </w:r>
            <w:r w:rsidRPr="00DA44CB">
              <w:rPr>
                <w:rFonts w:ascii="Times New Roman" w:hAnsi="Times New Roman" w:cs="Times New Roman"/>
                <w:lang w:eastAsia="en-IN"/>
              </w:rPr>
              <w:t>creating branch employees in the ETR system</w:t>
            </w:r>
            <w:r w:rsidR="008A4B56">
              <w:rPr>
                <w:rFonts w:ascii="Times New Roman" w:hAnsi="Times New Roman" w:cs="Times New Roman"/>
                <w:lang w:eastAsia="en-IN"/>
              </w:rPr>
              <w:t>.</w:t>
            </w:r>
          </w:p>
          <w:p w14:paraId="7C459F8F" w14:textId="6AAEA6C4" w:rsidR="008A4B56" w:rsidRPr="008A4B56" w:rsidRDefault="008A4B56" w:rsidP="00B56796">
            <w:pPr>
              <w:pStyle w:val="NoSpacing"/>
              <w:ind w:left="113" w:right="113"/>
              <w:jc w:val="both"/>
              <w:rPr>
                <w:rFonts w:ascii="Times New Roman" w:eastAsia="Times New Roman" w:hAnsi="Times New Roman" w:cs="Times New Roman"/>
                <w:sz w:val="12"/>
                <w:szCs w:val="12"/>
                <w:lang w:eastAsia="en-IN"/>
              </w:rPr>
            </w:pPr>
          </w:p>
        </w:tc>
        <w:tc>
          <w:tcPr>
            <w:tcW w:w="1560" w:type="dxa"/>
            <w:tcBorders>
              <w:top w:val="single" w:sz="4" w:space="0" w:color="000000"/>
              <w:left w:val="single" w:sz="4" w:space="0" w:color="000000"/>
              <w:bottom w:val="single" w:sz="4" w:space="0" w:color="000000"/>
              <w:right w:val="single" w:sz="4" w:space="0" w:color="000000"/>
            </w:tcBorders>
          </w:tcPr>
          <w:p w14:paraId="488E03D8" w14:textId="51A9DB50" w:rsidR="00B56796" w:rsidRPr="00B56796" w:rsidRDefault="00B56796" w:rsidP="008A4B56">
            <w:pPr>
              <w:spacing w:after="0" w:line="240" w:lineRule="auto"/>
              <w:ind w:left="170" w:right="113"/>
              <w:jc w:val="center"/>
              <w:rPr>
                <w:rFonts w:ascii="Times New Roman" w:hAnsi="Times New Roman" w:cs="Times New Roman"/>
                <w:sz w:val="12"/>
                <w:szCs w:val="12"/>
                <w:lang w:eastAsia="en-IN"/>
              </w:rPr>
            </w:pPr>
          </w:p>
          <w:p w14:paraId="16073679" w14:textId="29AC0D7B" w:rsidR="004F70D2" w:rsidRDefault="00B56796" w:rsidP="008A4B56">
            <w:pPr>
              <w:spacing w:after="0" w:line="240" w:lineRule="auto"/>
              <w:ind w:left="170" w:right="113"/>
              <w:jc w:val="center"/>
              <w:rPr>
                <w:rFonts w:ascii="Times New Roman" w:hAnsi="Times New Roman" w:cs="Times New Roman"/>
                <w:lang w:eastAsia="en-IN"/>
              </w:rPr>
            </w:pPr>
            <w:r>
              <w:rPr>
                <w:rFonts w:ascii="Times New Roman" w:hAnsi="Times New Roman" w:cs="Times New Roman"/>
                <w:lang w:eastAsia="en-IN"/>
              </w:rPr>
              <w:t>Employee</w:t>
            </w:r>
          </w:p>
        </w:tc>
      </w:tr>
      <w:tr w:rsidR="004F70D2" w:rsidRPr="00DB3BD1" w14:paraId="134446AE" w14:textId="77777777" w:rsidTr="00B56796">
        <w:tc>
          <w:tcPr>
            <w:tcW w:w="1572" w:type="dxa"/>
            <w:tcBorders>
              <w:top w:val="single" w:sz="4" w:space="0" w:color="000000"/>
              <w:left w:val="single" w:sz="4" w:space="0" w:color="000000"/>
              <w:bottom w:val="single" w:sz="4" w:space="0" w:color="000000"/>
              <w:right w:val="single" w:sz="4" w:space="0" w:color="000000"/>
            </w:tcBorders>
          </w:tcPr>
          <w:p w14:paraId="501A8B89" w14:textId="77777777" w:rsidR="00B56796" w:rsidRPr="00B56796" w:rsidRDefault="00B56796" w:rsidP="00B56796">
            <w:pPr>
              <w:pStyle w:val="NoSpacing"/>
              <w:ind w:left="170" w:right="113"/>
              <w:rPr>
                <w:rFonts w:ascii="Times New Roman" w:eastAsia="Times New Roman" w:hAnsi="Times New Roman" w:cs="Times New Roman"/>
                <w:sz w:val="12"/>
                <w:szCs w:val="12"/>
                <w:lang w:eastAsia="en-IN"/>
              </w:rPr>
            </w:pPr>
          </w:p>
          <w:p w14:paraId="5BF37CA8" w14:textId="715B064B" w:rsidR="004F70D2" w:rsidRPr="00DA44CB" w:rsidRDefault="00B56796" w:rsidP="00B56796">
            <w:pPr>
              <w:pStyle w:val="NoSpacing"/>
              <w:ind w:left="170" w:right="113"/>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B</w:t>
            </w:r>
            <w:r w:rsidR="004F70D2" w:rsidRPr="00DA44CB">
              <w:rPr>
                <w:rFonts w:ascii="Times New Roman" w:eastAsia="Times New Roman" w:hAnsi="Times New Roman" w:cs="Times New Roman"/>
                <w:lang w:eastAsia="en-IN"/>
              </w:rPr>
              <w:t>ranch employees</w:t>
            </w:r>
          </w:p>
        </w:tc>
        <w:tc>
          <w:tcPr>
            <w:tcW w:w="2681" w:type="dxa"/>
            <w:tcBorders>
              <w:top w:val="single" w:sz="4" w:space="0" w:color="000000"/>
              <w:left w:val="single" w:sz="4" w:space="0" w:color="000000"/>
              <w:bottom w:val="single" w:sz="4" w:space="0" w:color="000000"/>
              <w:right w:val="single" w:sz="4" w:space="0" w:color="000000"/>
            </w:tcBorders>
          </w:tcPr>
          <w:p w14:paraId="1D0F531F" w14:textId="77777777" w:rsidR="00B56796" w:rsidRPr="00B56796" w:rsidRDefault="00B56796" w:rsidP="00B56796">
            <w:pPr>
              <w:spacing w:after="0" w:line="240" w:lineRule="auto"/>
              <w:ind w:left="170" w:right="113"/>
              <w:rPr>
                <w:rFonts w:ascii="Times New Roman" w:eastAsia="Times New Roman" w:hAnsi="Times New Roman" w:cs="Times New Roman"/>
                <w:sz w:val="12"/>
                <w:szCs w:val="12"/>
                <w:lang w:eastAsia="en-IN"/>
              </w:rPr>
            </w:pPr>
          </w:p>
          <w:p w14:paraId="2702265A" w14:textId="7EE927D4" w:rsidR="004F70D2" w:rsidRPr="00DA44CB" w:rsidRDefault="004F70D2" w:rsidP="008A4B56">
            <w:pPr>
              <w:spacing w:after="0" w:line="240" w:lineRule="auto"/>
              <w:ind w:left="113" w:right="57"/>
              <w:rPr>
                <w:rFonts w:ascii="Times New Roman" w:eastAsia="Times New Roman" w:hAnsi="Times New Roman" w:cs="Times New Roman"/>
                <w:lang w:eastAsia="en-IN"/>
              </w:rPr>
            </w:pPr>
            <w:r w:rsidRPr="00DA44CB">
              <w:rPr>
                <w:rFonts w:ascii="Times New Roman" w:eastAsia="Times New Roman" w:hAnsi="Times New Roman" w:cs="Times New Roman"/>
                <w:lang w:eastAsia="en-IN"/>
              </w:rPr>
              <w:t xml:space="preserve">Representatives, who support the Rental </w:t>
            </w:r>
            <w:r w:rsidR="008A4B56">
              <w:rPr>
                <w:rFonts w:ascii="Times New Roman" w:eastAsia="Times New Roman" w:hAnsi="Times New Roman" w:cs="Times New Roman"/>
                <w:lang w:eastAsia="en-IN"/>
              </w:rPr>
              <w:t>p</w:t>
            </w:r>
            <w:r w:rsidRPr="00DA44CB">
              <w:rPr>
                <w:rFonts w:ascii="Times New Roman" w:eastAsia="Times New Roman" w:hAnsi="Times New Roman" w:cs="Times New Roman"/>
                <w:lang w:eastAsia="en-IN"/>
              </w:rPr>
              <w:t>latform system and serve directly to consumers</w:t>
            </w:r>
            <w:r>
              <w:rPr>
                <w:rFonts w:ascii="Times New Roman" w:eastAsia="Times New Roman" w:hAnsi="Times New Roman" w:cs="Times New Roman"/>
                <w:lang w:eastAsia="en-IN"/>
              </w:rPr>
              <w:t>.</w:t>
            </w:r>
          </w:p>
        </w:tc>
        <w:tc>
          <w:tcPr>
            <w:tcW w:w="3685" w:type="dxa"/>
            <w:tcBorders>
              <w:top w:val="single" w:sz="4" w:space="0" w:color="000000"/>
              <w:left w:val="single" w:sz="4" w:space="0" w:color="000000"/>
              <w:bottom w:val="single" w:sz="4" w:space="0" w:color="000000"/>
              <w:right w:val="single" w:sz="4" w:space="0" w:color="000000"/>
            </w:tcBorders>
          </w:tcPr>
          <w:p w14:paraId="15789D6F" w14:textId="77777777" w:rsidR="00B56796" w:rsidRPr="00B56796" w:rsidRDefault="00B56796" w:rsidP="00B56796">
            <w:pPr>
              <w:pStyle w:val="NoSpacing"/>
              <w:ind w:left="113" w:right="113"/>
              <w:rPr>
                <w:rFonts w:ascii="Times New Roman" w:hAnsi="Times New Roman" w:cs="Times New Roman"/>
                <w:sz w:val="12"/>
                <w:szCs w:val="12"/>
                <w:lang w:eastAsia="en-IN"/>
              </w:rPr>
            </w:pPr>
          </w:p>
          <w:p w14:paraId="308D5BCF" w14:textId="77777777" w:rsidR="004F70D2" w:rsidRDefault="00B56796" w:rsidP="00B56796">
            <w:pPr>
              <w:pStyle w:val="NoSpacing"/>
              <w:ind w:left="113" w:right="113"/>
              <w:jc w:val="both"/>
              <w:rPr>
                <w:rFonts w:ascii="Times New Roman" w:hAnsi="Times New Roman" w:cs="Times New Roman"/>
                <w:lang w:eastAsia="en-IN"/>
              </w:rPr>
            </w:pPr>
            <w:r>
              <w:rPr>
                <w:rFonts w:ascii="Times New Roman" w:hAnsi="Times New Roman" w:cs="Times New Roman"/>
                <w:lang w:eastAsia="en-IN"/>
              </w:rPr>
              <w:t>R</w:t>
            </w:r>
            <w:r w:rsidRPr="00DA44CB">
              <w:rPr>
                <w:rFonts w:ascii="Times New Roman" w:hAnsi="Times New Roman" w:cs="Times New Roman"/>
                <w:lang w:eastAsia="en-IN"/>
              </w:rPr>
              <w:t>esponsible for adding/removing tools for rental in th</w:t>
            </w:r>
            <w:r>
              <w:rPr>
                <w:rFonts w:ascii="Times New Roman" w:hAnsi="Times New Roman" w:cs="Times New Roman"/>
                <w:lang w:eastAsia="en-IN"/>
              </w:rPr>
              <w:t>eir</w:t>
            </w:r>
            <w:r w:rsidRPr="00DA44CB">
              <w:rPr>
                <w:rFonts w:ascii="Times New Roman" w:hAnsi="Times New Roman" w:cs="Times New Roman"/>
                <w:lang w:eastAsia="en-IN"/>
              </w:rPr>
              <w:t xml:space="preserve"> respective locations,</w:t>
            </w:r>
            <w:r>
              <w:rPr>
                <w:rFonts w:ascii="Times New Roman" w:hAnsi="Times New Roman" w:cs="Times New Roman"/>
                <w:lang w:eastAsia="en-IN"/>
              </w:rPr>
              <w:t xml:space="preserve"> </w:t>
            </w:r>
            <w:r w:rsidRPr="00DA44CB">
              <w:rPr>
                <w:rFonts w:ascii="Times New Roman" w:hAnsi="Times New Roman" w:cs="Times New Roman"/>
                <w:lang w:eastAsia="en-IN"/>
              </w:rPr>
              <w:t>to hand out the tools to the customers in store,</w:t>
            </w:r>
            <w:r>
              <w:rPr>
                <w:rFonts w:ascii="Times New Roman" w:hAnsi="Times New Roman" w:cs="Times New Roman"/>
                <w:lang w:eastAsia="en-IN"/>
              </w:rPr>
              <w:t xml:space="preserve"> </w:t>
            </w:r>
            <w:r w:rsidRPr="00DA44CB">
              <w:rPr>
                <w:rFonts w:ascii="Times New Roman" w:hAnsi="Times New Roman" w:cs="Times New Roman"/>
                <w:lang w:eastAsia="en-IN"/>
              </w:rPr>
              <w:t>ensuring the returns of rental equipment,</w:t>
            </w:r>
            <w:r>
              <w:rPr>
                <w:rFonts w:ascii="Times New Roman" w:hAnsi="Times New Roman" w:cs="Times New Roman"/>
                <w:lang w:eastAsia="en-IN"/>
              </w:rPr>
              <w:t xml:space="preserve"> </w:t>
            </w:r>
            <w:r w:rsidRPr="00DA44CB">
              <w:rPr>
                <w:rFonts w:ascii="Times New Roman" w:hAnsi="Times New Roman" w:cs="Times New Roman"/>
                <w:lang w:eastAsia="en-IN"/>
              </w:rPr>
              <w:t>update the system with the status of the tool (available, rented, out of order, not available)</w:t>
            </w:r>
          </w:p>
          <w:p w14:paraId="18862510" w14:textId="0F32F27D" w:rsidR="00B56796" w:rsidRPr="00B56796" w:rsidRDefault="00B56796" w:rsidP="00B56796">
            <w:pPr>
              <w:pStyle w:val="NoSpacing"/>
              <w:ind w:left="113" w:right="113"/>
              <w:rPr>
                <w:rFonts w:ascii="Times New Roman" w:eastAsia="Times New Roman" w:hAnsi="Times New Roman" w:cs="Times New Roman"/>
                <w:sz w:val="12"/>
                <w:szCs w:val="12"/>
                <w:lang w:eastAsia="en-IN"/>
              </w:rPr>
            </w:pPr>
          </w:p>
        </w:tc>
        <w:tc>
          <w:tcPr>
            <w:tcW w:w="1560" w:type="dxa"/>
            <w:tcBorders>
              <w:top w:val="single" w:sz="4" w:space="0" w:color="000000"/>
              <w:left w:val="single" w:sz="4" w:space="0" w:color="000000"/>
              <w:bottom w:val="single" w:sz="4" w:space="0" w:color="000000"/>
              <w:right w:val="single" w:sz="4" w:space="0" w:color="000000"/>
            </w:tcBorders>
          </w:tcPr>
          <w:p w14:paraId="5B21A3BA" w14:textId="77777777" w:rsidR="00B56796" w:rsidRPr="00B56796" w:rsidRDefault="00B56796" w:rsidP="008A4B56">
            <w:pPr>
              <w:spacing w:after="0" w:line="240" w:lineRule="auto"/>
              <w:ind w:left="170" w:right="113"/>
              <w:jc w:val="center"/>
              <w:rPr>
                <w:rFonts w:ascii="Times New Roman" w:hAnsi="Times New Roman" w:cs="Times New Roman"/>
                <w:sz w:val="12"/>
                <w:szCs w:val="12"/>
                <w:lang w:eastAsia="en-IN"/>
              </w:rPr>
            </w:pPr>
          </w:p>
          <w:p w14:paraId="6D488C89" w14:textId="4F3C65FE" w:rsidR="004F70D2" w:rsidRDefault="00B56796" w:rsidP="008A4B56">
            <w:pPr>
              <w:spacing w:after="0" w:line="240" w:lineRule="auto"/>
              <w:ind w:left="170" w:right="113"/>
              <w:jc w:val="center"/>
              <w:rPr>
                <w:rFonts w:ascii="Times New Roman" w:hAnsi="Times New Roman" w:cs="Times New Roman"/>
                <w:lang w:eastAsia="en-IN"/>
              </w:rPr>
            </w:pPr>
            <w:r>
              <w:rPr>
                <w:rFonts w:ascii="Times New Roman" w:hAnsi="Times New Roman" w:cs="Times New Roman"/>
                <w:lang w:eastAsia="en-IN"/>
              </w:rPr>
              <w:t>Employee</w:t>
            </w:r>
          </w:p>
        </w:tc>
      </w:tr>
    </w:tbl>
    <w:p w14:paraId="6239D2C2" w14:textId="77777777" w:rsidR="00621527" w:rsidRPr="00621527" w:rsidRDefault="00621527" w:rsidP="00735931"/>
    <w:p w14:paraId="68B969CB" w14:textId="7BF08ABF" w:rsidR="003733CA" w:rsidRDefault="003733CA" w:rsidP="003332CA">
      <w:pPr>
        <w:pStyle w:val="Heading2"/>
        <w:numPr>
          <w:ilvl w:val="1"/>
          <w:numId w:val="12"/>
        </w:numPr>
        <w:tabs>
          <w:tab w:val="left" w:pos="426"/>
        </w:tabs>
        <w:ind w:left="0" w:firstLine="0"/>
        <w:rPr>
          <w:rFonts w:ascii="Times New Roman" w:hAnsi="Times New Roman" w:cs="Times New Roman"/>
          <w:color w:val="000000" w:themeColor="text1"/>
          <w:sz w:val="25"/>
          <w:szCs w:val="25"/>
        </w:rPr>
      </w:pPr>
      <w:bookmarkStart w:id="10" w:name="_Toc110004215"/>
      <w:r w:rsidRPr="00F966F3">
        <w:rPr>
          <w:rFonts w:ascii="Times New Roman" w:hAnsi="Times New Roman" w:cs="Times New Roman"/>
          <w:color w:val="000000" w:themeColor="text1"/>
          <w:sz w:val="25"/>
          <w:szCs w:val="25"/>
        </w:rPr>
        <w:t>User</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Environment</w:t>
      </w:r>
      <w:bookmarkEnd w:id="10"/>
    </w:p>
    <w:p w14:paraId="5607C915" w14:textId="46354395" w:rsidR="002F06A8" w:rsidRPr="002322FF" w:rsidRDefault="002F06A8" w:rsidP="002F06A8">
      <w:pPr>
        <w:rPr>
          <w:rFonts w:ascii="Times New Roman" w:hAnsi="Times New Roman" w:cs="Times New Roman"/>
          <w:sz w:val="2"/>
          <w:szCs w:val="2"/>
        </w:rPr>
      </w:pPr>
    </w:p>
    <w:p w14:paraId="046E9708" w14:textId="1412B4EC" w:rsidR="002322FF" w:rsidRDefault="002322FF" w:rsidP="00185023">
      <w:pPr>
        <w:pStyle w:val="ListParagraph"/>
        <w:numPr>
          <w:ilvl w:val="0"/>
          <w:numId w:val="15"/>
        </w:numPr>
        <w:ind w:left="794" w:right="-454"/>
        <w:jc w:val="both"/>
        <w:rPr>
          <w:rFonts w:ascii="Times New Roman" w:eastAsia="Times New Roman" w:hAnsi="Times New Roman" w:cs="Times New Roman"/>
          <w:lang w:eastAsia="en-IN"/>
        </w:rPr>
      </w:pPr>
      <w:r w:rsidRPr="0001038B">
        <w:rPr>
          <w:rFonts w:ascii="Times New Roman" w:eastAsia="Times New Roman" w:hAnsi="Times New Roman" w:cs="Times New Roman"/>
          <w:b/>
          <w:bCs/>
          <w:i/>
          <w:iCs/>
          <w:lang w:eastAsia="en-IN"/>
        </w:rPr>
        <w:t>Consumers</w:t>
      </w:r>
      <w:r w:rsidR="00130ECB" w:rsidRPr="0001038B">
        <w:rPr>
          <w:rFonts w:ascii="Times New Roman" w:eastAsia="Times New Roman" w:hAnsi="Times New Roman" w:cs="Times New Roman"/>
          <w:b/>
          <w:bCs/>
          <w:i/>
          <w:iCs/>
          <w:lang w:eastAsia="en-IN"/>
        </w:rPr>
        <w:t>/End users</w:t>
      </w:r>
      <w:r w:rsidR="00130ECB" w:rsidRPr="0001038B">
        <w:rPr>
          <w:rFonts w:ascii="Times New Roman" w:eastAsia="Times New Roman" w:hAnsi="Times New Roman" w:cs="Times New Roman"/>
          <w:lang w:eastAsia="en-IN"/>
        </w:rPr>
        <w:t xml:space="preserve"> </w:t>
      </w:r>
      <w:r w:rsidRPr="0001038B">
        <w:rPr>
          <w:rFonts w:ascii="Times New Roman" w:eastAsia="Times New Roman" w:hAnsi="Times New Roman" w:cs="Times New Roman"/>
          <w:lang w:eastAsia="en-IN"/>
        </w:rPr>
        <w:t>ar</w:t>
      </w:r>
      <w:r w:rsidR="00A73C03" w:rsidRPr="0001038B">
        <w:rPr>
          <w:rFonts w:ascii="Times New Roman" w:eastAsia="Times New Roman" w:hAnsi="Times New Roman" w:cs="Times New Roman"/>
          <w:lang w:eastAsia="en-IN"/>
        </w:rPr>
        <w:t xml:space="preserve">e expected to have a </w:t>
      </w:r>
      <w:r w:rsidR="0001038B" w:rsidRPr="0001038B">
        <w:rPr>
          <w:rFonts w:ascii="Times New Roman" w:eastAsia="Times New Roman" w:hAnsi="Times New Roman" w:cs="Times New Roman"/>
          <w:lang w:eastAsia="en-IN"/>
        </w:rPr>
        <w:t>digital device</w:t>
      </w:r>
      <w:r w:rsidR="00A73C03" w:rsidRPr="0001038B">
        <w:rPr>
          <w:rFonts w:ascii="Times New Roman" w:eastAsia="Times New Roman" w:hAnsi="Times New Roman" w:cs="Times New Roman"/>
          <w:lang w:eastAsia="en-IN"/>
        </w:rPr>
        <w:t xml:space="preserve"> like, Smart phone, Laptop or Tablet to access ETR application provided with the stable Internet connection.</w:t>
      </w:r>
    </w:p>
    <w:p w14:paraId="2CB36E51" w14:textId="77777777" w:rsidR="0001038B" w:rsidRPr="0001038B" w:rsidRDefault="0001038B" w:rsidP="00185023">
      <w:pPr>
        <w:pStyle w:val="ListParagraph"/>
        <w:ind w:left="794" w:right="-454"/>
        <w:jc w:val="both"/>
        <w:rPr>
          <w:rFonts w:ascii="Times New Roman" w:eastAsia="Times New Roman" w:hAnsi="Times New Roman" w:cs="Times New Roman"/>
          <w:sz w:val="12"/>
          <w:szCs w:val="12"/>
          <w:lang w:eastAsia="en-IN"/>
        </w:rPr>
      </w:pPr>
    </w:p>
    <w:p w14:paraId="08992563" w14:textId="56E8E14B" w:rsidR="00ED1CE1" w:rsidRDefault="00A73C03" w:rsidP="00185023">
      <w:pPr>
        <w:pStyle w:val="ListParagraph"/>
        <w:numPr>
          <w:ilvl w:val="0"/>
          <w:numId w:val="15"/>
        </w:numPr>
        <w:ind w:left="794" w:right="-454"/>
        <w:jc w:val="both"/>
        <w:rPr>
          <w:rFonts w:ascii="Times New Roman" w:eastAsia="Times New Roman" w:hAnsi="Times New Roman" w:cs="Times New Roman"/>
          <w:lang w:eastAsia="en-IN"/>
        </w:rPr>
      </w:pPr>
      <w:r w:rsidRPr="0001038B">
        <w:rPr>
          <w:rFonts w:ascii="Times New Roman" w:eastAsia="Times New Roman" w:hAnsi="Times New Roman" w:cs="Times New Roman"/>
          <w:b/>
          <w:bCs/>
          <w:i/>
          <w:iCs/>
          <w:lang w:eastAsia="en-IN"/>
        </w:rPr>
        <w:t>System administrators</w:t>
      </w:r>
      <w:r w:rsidRPr="0001038B">
        <w:rPr>
          <w:rFonts w:ascii="Times New Roman" w:eastAsia="Times New Roman" w:hAnsi="Times New Roman" w:cs="Times New Roman"/>
          <w:lang w:eastAsia="en-IN"/>
        </w:rPr>
        <w:t xml:space="preserve"> </w:t>
      </w:r>
      <w:r w:rsidR="00CE4941" w:rsidRPr="0001038B">
        <w:rPr>
          <w:rFonts w:ascii="Times New Roman" w:eastAsia="Times New Roman" w:hAnsi="Times New Roman" w:cs="Times New Roman"/>
          <w:lang w:eastAsia="en-IN"/>
        </w:rPr>
        <w:t>should possess the access to the system available in the warehouses with the valid credentials to access the ETR system.</w:t>
      </w:r>
    </w:p>
    <w:p w14:paraId="3F17EE03" w14:textId="77777777" w:rsidR="0001038B" w:rsidRPr="0001038B" w:rsidRDefault="0001038B" w:rsidP="00185023">
      <w:pPr>
        <w:pStyle w:val="ListParagraph"/>
        <w:ind w:left="794" w:right="-454"/>
        <w:jc w:val="both"/>
        <w:rPr>
          <w:rFonts w:ascii="Times New Roman" w:eastAsia="Times New Roman" w:hAnsi="Times New Roman" w:cs="Times New Roman"/>
          <w:sz w:val="12"/>
          <w:szCs w:val="12"/>
          <w:lang w:eastAsia="en-IN"/>
        </w:rPr>
      </w:pPr>
    </w:p>
    <w:p w14:paraId="359457DD" w14:textId="792E8767" w:rsidR="00B25C57" w:rsidRPr="00E8634F" w:rsidRDefault="00CE4941" w:rsidP="00E8634F">
      <w:pPr>
        <w:pStyle w:val="ListParagraph"/>
        <w:numPr>
          <w:ilvl w:val="0"/>
          <w:numId w:val="15"/>
        </w:numPr>
        <w:ind w:left="794" w:right="-454"/>
        <w:jc w:val="both"/>
        <w:rPr>
          <w:rFonts w:ascii="Times New Roman" w:eastAsia="Times New Roman" w:hAnsi="Times New Roman" w:cs="Times New Roman"/>
          <w:lang w:eastAsia="en-IN"/>
        </w:rPr>
      </w:pPr>
      <w:r w:rsidRPr="0001038B">
        <w:rPr>
          <w:rFonts w:ascii="Times New Roman" w:eastAsia="Times New Roman" w:hAnsi="Times New Roman" w:cs="Times New Roman"/>
          <w:b/>
          <w:bCs/>
          <w:i/>
          <w:iCs/>
          <w:lang w:eastAsia="en-IN"/>
        </w:rPr>
        <w:lastRenderedPageBreak/>
        <w:t>Branch employees</w:t>
      </w:r>
      <w:r w:rsidRPr="0001038B">
        <w:rPr>
          <w:rFonts w:ascii="Times New Roman" w:eastAsia="Times New Roman" w:hAnsi="Times New Roman" w:cs="Times New Roman"/>
          <w:lang w:eastAsia="en-IN"/>
        </w:rPr>
        <w:t xml:space="preserve"> should have a pre-requisite </w:t>
      </w:r>
      <w:r w:rsidR="00C46D09" w:rsidRPr="0001038B">
        <w:rPr>
          <w:rFonts w:ascii="Times New Roman" w:eastAsia="Times New Roman" w:hAnsi="Times New Roman" w:cs="Times New Roman"/>
          <w:lang w:eastAsia="en-IN"/>
        </w:rPr>
        <w:t xml:space="preserve">of account creation validated by </w:t>
      </w:r>
      <w:r w:rsidR="0001038B" w:rsidRPr="0001038B">
        <w:rPr>
          <w:rFonts w:ascii="Times New Roman" w:eastAsia="Times New Roman" w:hAnsi="Times New Roman" w:cs="Times New Roman"/>
          <w:lang w:eastAsia="en-IN"/>
        </w:rPr>
        <w:t>System</w:t>
      </w:r>
      <w:r w:rsidR="0001038B">
        <w:rPr>
          <w:rFonts w:ascii="Times New Roman" w:eastAsia="Times New Roman" w:hAnsi="Times New Roman" w:cs="Times New Roman"/>
          <w:lang w:eastAsia="en-IN"/>
        </w:rPr>
        <w:t xml:space="preserve"> </w:t>
      </w:r>
      <w:r w:rsidR="00C46D09" w:rsidRPr="0001038B">
        <w:rPr>
          <w:rFonts w:ascii="Times New Roman" w:eastAsia="Times New Roman" w:hAnsi="Times New Roman" w:cs="Times New Roman"/>
          <w:lang w:eastAsia="en-IN"/>
        </w:rPr>
        <w:t>admins</w:t>
      </w:r>
      <w:r w:rsidR="00BF6D72">
        <w:rPr>
          <w:rFonts w:ascii="Times New Roman" w:eastAsia="Times New Roman" w:hAnsi="Times New Roman" w:cs="Times New Roman"/>
          <w:lang w:eastAsia="en-IN"/>
        </w:rPr>
        <w:t>.</w:t>
      </w:r>
      <w:r w:rsidR="00C46D09" w:rsidRPr="0001038B">
        <w:rPr>
          <w:rFonts w:ascii="Times New Roman" w:eastAsia="Times New Roman" w:hAnsi="Times New Roman" w:cs="Times New Roman"/>
          <w:lang w:eastAsia="en-IN"/>
        </w:rPr>
        <w:t xml:space="preserve"> with the </w:t>
      </w:r>
      <w:r w:rsidR="00BF6D72">
        <w:rPr>
          <w:rFonts w:ascii="Times New Roman" w:eastAsia="Times New Roman" w:hAnsi="Times New Roman" w:cs="Times New Roman"/>
          <w:lang w:eastAsia="en-IN"/>
        </w:rPr>
        <w:t>approved credentials</w:t>
      </w:r>
      <w:r w:rsidR="00C46D09" w:rsidRPr="0001038B">
        <w:rPr>
          <w:rFonts w:ascii="Times New Roman" w:eastAsia="Times New Roman" w:hAnsi="Times New Roman" w:cs="Times New Roman"/>
          <w:lang w:eastAsia="en-IN"/>
        </w:rPr>
        <w:t xml:space="preserve">, </w:t>
      </w:r>
      <w:r w:rsidR="0001038B" w:rsidRPr="0001038B">
        <w:rPr>
          <w:rFonts w:ascii="Times New Roman" w:eastAsia="Times New Roman" w:hAnsi="Times New Roman" w:cs="Times New Roman"/>
          <w:lang w:eastAsia="en-IN"/>
        </w:rPr>
        <w:t>branch</w:t>
      </w:r>
      <w:r w:rsidR="00C46D09" w:rsidRPr="0001038B">
        <w:rPr>
          <w:rFonts w:ascii="Times New Roman" w:eastAsia="Times New Roman" w:hAnsi="Times New Roman" w:cs="Times New Roman"/>
          <w:lang w:eastAsia="en-IN"/>
        </w:rPr>
        <w:t xml:space="preserve"> </w:t>
      </w:r>
      <w:r w:rsidR="0001038B" w:rsidRPr="0001038B">
        <w:rPr>
          <w:rFonts w:ascii="Times New Roman" w:eastAsia="Times New Roman" w:hAnsi="Times New Roman" w:cs="Times New Roman"/>
          <w:lang w:eastAsia="en-IN"/>
        </w:rPr>
        <w:t>employees</w:t>
      </w:r>
      <w:r w:rsidR="00C46D09" w:rsidRPr="0001038B">
        <w:rPr>
          <w:rFonts w:ascii="Times New Roman" w:eastAsia="Times New Roman" w:hAnsi="Times New Roman" w:cs="Times New Roman"/>
          <w:lang w:eastAsia="en-IN"/>
        </w:rPr>
        <w:t xml:space="preserve"> can access the ETR s</w:t>
      </w:r>
      <w:r w:rsidR="00824F9F" w:rsidRPr="0001038B">
        <w:rPr>
          <w:rFonts w:ascii="Times New Roman" w:eastAsia="Times New Roman" w:hAnsi="Times New Roman" w:cs="Times New Roman"/>
          <w:lang w:eastAsia="en-IN"/>
        </w:rPr>
        <w:t>ystem in the warehouse machines</w:t>
      </w:r>
      <w:r w:rsidR="0001038B" w:rsidRPr="0001038B">
        <w:rPr>
          <w:rFonts w:ascii="Times New Roman" w:eastAsia="Times New Roman" w:hAnsi="Times New Roman" w:cs="Times New Roman"/>
          <w:lang w:eastAsia="en-IN"/>
        </w:rPr>
        <w:t>/workstations.</w:t>
      </w:r>
    </w:p>
    <w:p w14:paraId="7898D613" w14:textId="77777777" w:rsidR="008B78E9" w:rsidRPr="008B78E9" w:rsidRDefault="008B78E9" w:rsidP="008B78E9">
      <w:pPr>
        <w:ind w:right="-454"/>
        <w:jc w:val="both"/>
        <w:rPr>
          <w:rFonts w:ascii="Times New Roman" w:eastAsia="Times New Roman" w:hAnsi="Times New Roman" w:cs="Times New Roman"/>
          <w:sz w:val="2"/>
          <w:szCs w:val="2"/>
          <w:lang w:eastAsia="en-IN"/>
        </w:rPr>
      </w:pPr>
    </w:p>
    <w:p w14:paraId="2C1C70CE" w14:textId="6F65D876" w:rsidR="003733CA" w:rsidRDefault="003733CA" w:rsidP="008B78E9">
      <w:pPr>
        <w:pStyle w:val="Heading2"/>
        <w:numPr>
          <w:ilvl w:val="1"/>
          <w:numId w:val="12"/>
        </w:numPr>
        <w:tabs>
          <w:tab w:val="left" w:pos="426"/>
        </w:tabs>
        <w:ind w:left="0" w:firstLine="0"/>
        <w:rPr>
          <w:rFonts w:ascii="Times New Roman" w:hAnsi="Times New Roman" w:cs="Times New Roman"/>
          <w:color w:val="000000" w:themeColor="text1"/>
          <w:sz w:val="25"/>
          <w:szCs w:val="25"/>
        </w:rPr>
      </w:pPr>
      <w:bookmarkStart w:id="11" w:name="_Toc110004216"/>
      <w:r w:rsidRPr="00F966F3">
        <w:rPr>
          <w:rFonts w:ascii="Times New Roman" w:hAnsi="Times New Roman" w:cs="Times New Roman"/>
          <w:color w:val="000000" w:themeColor="text1"/>
          <w:sz w:val="25"/>
          <w:szCs w:val="25"/>
        </w:rPr>
        <w:t>Key</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Stakeholder</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or</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User</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Needs</w:t>
      </w:r>
      <w:bookmarkEnd w:id="11"/>
    </w:p>
    <w:p w14:paraId="78AFB3F1" w14:textId="77777777" w:rsidR="00ED1CE1" w:rsidRPr="00ED1CE1" w:rsidRDefault="00ED1CE1" w:rsidP="00735931">
      <w:pPr>
        <w:rPr>
          <w:sz w:val="6"/>
          <w:szCs w:val="6"/>
        </w:rPr>
      </w:pPr>
    </w:p>
    <w:tbl>
      <w:tblPr>
        <w:tblW w:w="9498" w:type="dxa"/>
        <w:tblInd w:w="-5" w:type="dxa"/>
        <w:tblCellMar>
          <w:top w:w="15" w:type="dxa"/>
          <w:left w:w="15" w:type="dxa"/>
          <w:bottom w:w="15" w:type="dxa"/>
          <w:right w:w="15" w:type="dxa"/>
        </w:tblCellMar>
        <w:tblLook w:val="04A0" w:firstRow="1" w:lastRow="0" w:firstColumn="1" w:lastColumn="0" w:noHBand="0" w:noVBand="1"/>
      </w:tblPr>
      <w:tblGrid>
        <w:gridCol w:w="1122"/>
        <w:gridCol w:w="1296"/>
        <w:gridCol w:w="843"/>
        <w:gridCol w:w="2176"/>
        <w:gridCol w:w="1635"/>
        <w:gridCol w:w="2426"/>
      </w:tblGrid>
      <w:tr w:rsidR="00882F44" w:rsidRPr="00FF45D1" w14:paraId="3DF987D1" w14:textId="77777777" w:rsidTr="00CD3C78">
        <w:trPr>
          <w:trHeight w:val="40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14:paraId="54397360" w14:textId="7B8B9DBD" w:rsidR="00295B43" w:rsidRPr="00FF45D1" w:rsidRDefault="00295B43" w:rsidP="00CD3C78">
            <w:pPr>
              <w:spacing w:before="120" w:after="12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Target</w:t>
            </w:r>
          </w:p>
        </w:tc>
        <w:tc>
          <w:tcPr>
            <w:tcW w:w="1296" w:type="dxa"/>
            <w:tcBorders>
              <w:top w:val="single" w:sz="4" w:space="0" w:color="000000"/>
              <w:left w:val="single" w:sz="4" w:space="0" w:color="000000"/>
              <w:bottom w:val="single" w:sz="4" w:space="0" w:color="000000"/>
              <w:right w:val="single" w:sz="4" w:space="0" w:color="000000"/>
            </w:tcBorders>
            <w:shd w:val="clear" w:color="auto" w:fill="D9D9D9"/>
            <w:hideMark/>
          </w:tcPr>
          <w:p w14:paraId="60A610DE" w14:textId="6D398F40" w:rsidR="00295B43" w:rsidRPr="00FF45D1" w:rsidRDefault="00295B43" w:rsidP="00CD3C78">
            <w:pPr>
              <w:spacing w:before="120" w:after="120" w:line="240" w:lineRule="auto"/>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Need</w:t>
            </w:r>
          </w:p>
        </w:tc>
        <w:tc>
          <w:tcPr>
            <w:tcW w:w="843" w:type="dxa"/>
            <w:tcBorders>
              <w:top w:val="single" w:sz="4" w:space="0" w:color="000000"/>
              <w:left w:val="single" w:sz="4" w:space="0" w:color="000000"/>
              <w:bottom w:val="single" w:sz="4" w:space="0" w:color="000000"/>
              <w:right w:val="single" w:sz="4" w:space="0" w:color="000000"/>
            </w:tcBorders>
            <w:shd w:val="clear" w:color="auto" w:fill="D9D9D9"/>
            <w:hideMark/>
          </w:tcPr>
          <w:p w14:paraId="5DE2050A" w14:textId="77777777" w:rsidR="00295B43" w:rsidRPr="00FF45D1" w:rsidRDefault="00295B43" w:rsidP="00CD3C78">
            <w:pPr>
              <w:spacing w:before="120" w:after="120" w:line="240" w:lineRule="auto"/>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Priority</w:t>
            </w:r>
          </w:p>
        </w:tc>
        <w:tc>
          <w:tcPr>
            <w:tcW w:w="2176" w:type="dxa"/>
            <w:tcBorders>
              <w:top w:val="single" w:sz="4" w:space="0" w:color="000000"/>
              <w:left w:val="single" w:sz="4" w:space="0" w:color="000000"/>
              <w:bottom w:val="single" w:sz="4" w:space="0" w:color="000000"/>
              <w:right w:val="single" w:sz="4" w:space="0" w:color="000000"/>
            </w:tcBorders>
            <w:shd w:val="clear" w:color="auto" w:fill="D9D9D9"/>
            <w:hideMark/>
          </w:tcPr>
          <w:p w14:paraId="42E83C28" w14:textId="77777777" w:rsidR="00295B43" w:rsidRPr="00FF45D1" w:rsidRDefault="00295B43" w:rsidP="00CD3C78">
            <w:pPr>
              <w:spacing w:before="120" w:after="120" w:line="240" w:lineRule="auto"/>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Concerns</w:t>
            </w:r>
          </w:p>
        </w:tc>
        <w:tc>
          <w:tcPr>
            <w:tcW w:w="1635" w:type="dxa"/>
            <w:tcBorders>
              <w:top w:val="single" w:sz="4" w:space="0" w:color="000000"/>
              <w:left w:val="single" w:sz="4" w:space="0" w:color="000000"/>
              <w:bottom w:val="single" w:sz="4" w:space="0" w:color="000000"/>
              <w:right w:val="single" w:sz="4" w:space="0" w:color="000000"/>
            </w:tcBorders>
            <w:shd w:val="clear" w:color="auto" w:fill="D9D9D9"/>
            <w:hideMark/>
          </w:tcPr>
          <w:p w14:paraId="6258971B" w14:textId="77777777" w:rsidR="00295B43" w:rsidRPr="00FF45D1" w:rsidRDefault="00295B43" w:rsidP="00CD3C78">
            <w:pPr>
              <w:spacing w:before="120" w:after="120" w:line="240" w:lineRule="auto"/>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Current Solution</w:t>
            </w:r>
          </w:p>
        </w:tc>
        <w:tc>
          <w:tcPr>
            <w:tcW w:w="2426" w:type="dxa"/>
            <w:tcBorders>
              <w:top w:val="single" w:sz="4" w:space="0" w:color="000000"/>
              <w:left w:val="single" w:sz="4" w:space="0" w:color="000000"/>
              <w:bottom w:val="single" w:sz="4" w:space="0" w:color="000000"/>
              <w:right w:val="single" w:sz="4" w:space="0" w:color="000000"/>
            </w:tcBorders>
            <w:shd w:val="clear" w:color="auto" w:fill="D9D9D9"/>
            <w:hideMark/>
          </w:tcPr>
          <w:p w14:paraId="7BA9D912" w14:textId="77777777" w:rsidR="00295B43" w:rsidRPr="00FF45D1" w:rsidRDefault="00295B43" w:rsidP="00CD3C78">
            <w:pPr>
              <w:spacing w:before="120" w:after="120" w:line="240" w:lineRule="auto"/>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Proposed Solution</w:t>
            </w:r>
            <w:r w:rsidRPr="00FF45D1">
              <w:rPr>
                <w:rFonts w:ascii="Times New Roman" w:eastAsia="Times New Roman" w:hAnsi="Times New Roman" w:cs="Times New Roman"/>
                <w:b/>
                <w:bCs/>
                <w:color w:val="000000"/>
                <w:sz w:val="24"/>
                <w:szCs w:val="24"/>
                <w:lang w:eastAsia="en-IN"/>
              </w:rPr>
              <w:t>s</w:t>
            </w:r>
          </w:p>
        </w:tc>
      </w:tr>
      <w:tr w:rsidR="00882F44" w:rsidRPr="00FF45D1" w14:paraId="604669F4" w14:textId="77777777" w:rsidTr="00CD3C78">
        <w:trPr>
          <w:trHeight w:val="529"/>
        </w:trPr>
        <w:tc>
          <w:tcPr>
            <w:tcW w:w="1122" w:type="dxa"/>
            <w:tcBorders>
              <w:top w:val="single" w:sz="4" w:space="0" w:color="000000"/>
              <w:left w:val="single" w:sz="4" w:space="0" w:color="000000"/>
              <w:bottom w:val="single" w:sz="4" w:space="0" w:color="000000"/>
              <w:right w:val="single" w:sz="4" w:space="0" w:color="000000"/>
            </w:tcBorders>
          </w:tcPr>
          <w:p w14:paraId="7C4C35F3" w14:textId="05381BB6" w:rsidR="00295B43" w:rsidRPr="00F05ADE" w:rsidRDefault="00BD67D2" w:rsidP="005871AE">
            <w:pPr>
              <w:spacing w:before="120" w:after="120" w:line="240" w:lineRule="auto"/>
              <w:ind w:left="57" w:right="57"/>
              <w:jc w:val="center"/>
              <w:rPr>
                <w:rFonts w:ascii="Times New Roman" w:eastAsia="Times New Roman" w:hAnsi="Times New Roman" w:cs="Times New Roman"/>
                <w:lang w:eastAsia="en-IN"/>
              </w:rPr>
            </w:pPr>
            <w:r w:rsidRPr="00F05ADE">
              <w:rPr>
                <w:rFonts w:ascii="Times New Roman" w:eastAsia="Times New Roman" w:hAnsi="Times New Roman" w:cs="Times New Roman"/>
                <w:lang w:eastAsia="en-IN"/>
              </w:rPr>
              <w:t>End users</w:t>
            </w:r>
          </w:p>
        </w:tc>
        <w:tc>
          <w:tcPr>
            <w:tcW w:w="1296" w:type="dxa"/>
            <w:tcBorders>
              <w:top w:val="single" w:sz="4" w:space="0" w:color="000000"/>
              <w:left w:val="single" w:sz="4" w:space="0" w:color="000000"/>
              <w:bottom w:val="single" w:sz="4" w:space="0" w:color="000000"/>
              <w:right w:val="single" w:sz="4" w:space="0" w:color="000000"/>
            </w:tcBorders>
            <w:hideMark/>
          </w:tcPr>
          <w:p w14:paraId="28DC3591" w14:textId="07413331" w:rsidR="00295B43" w:rsidRPr="00F05ADE" w:rsidRDefault="00EC7491" w:rsidP="005871AE">
            <w:pPr>
              <w:spacing w:before="120" w:after="120" w:line="240" w:lineRule="auto"/>
              <w:ind w:left="57" w:right="57"/>
              <w:jc w:val="center"/>
              <w:rPr>
                <w:rFonts w:ascii="Times New Roman" w:eastAsia="Times New Roman" w:hAnsi="Times New Roman" w:cs="Times New Roman"/>
                <w:lang w:eastAsia="en-IN"/>
              </w:rPr>
            </w:pPr>
            <w:r w:rsidRPr="00F05ADE">
              <w:rPr>
                <w:rFonts w:ascii="Times New Roman" w:eastAsia="Times New Roman" w:hAnsi="Times New Roman" w:cs="Times New Roman"/>
                <w:lang w:eastAsia="en-IN"/>
              </w:rPr>
              <w:t>Feature-Rich and intuitive</w:t>
            </w:r>
          </w:p>
        </w:tc>
        <w:tc>
          <w:tcPr>
            <w:tcW w:w="843" w:type="dxa"/>
            <w:tcBorders>
              <w:top w:val="single" w:sz="4" w:space="0" w:color="000000"/>
              <w:left w:val="single" w:sz="4" w:space="0" w:color="000000"/>
              <w:bottom w:val="single" w:sz="4" w:space="0" w:color="000000"/>
              <w:right w:val="single" w:sz="4" w:space="0" w:color="000000"/>
            </w:tcBorders>
            <w:hideMark/>
          </w:tcPr>
          <w:p w14:paraId="22FFD0F2" w14:textId="52C6A6F2" w:rsidR="00295B43" w:rsidRPr="00F05ADE" w:rsidRDefault="00F05ADE" w:rsidP="005871AE">
            <w:pPr>
              <w:spacing w:before="120" w:after="120" w:line="240" w:lineRule="auto"/>
              <w:ind w:left="57" w:right="57"/>
              <w:jc w:val="center"/>
              <w:rPr>
                <w:rFonts w:ascii="Times New Roman" w:eastAsia="Times New Roman" w:hAnsi="Times New Roman" w:cs="Times New Roman"/>
                <w:lang w:eastAsia="en-IN"/>
              </w:rPr>
            </w:pPr>
            <w:r w:rsidRPr="00F05ADE">
              <w:rPr>
                <w:rFonts w:ascii="Times New Roman" w:eastAsia="Times New Roman" w:hAnsi="Times New Roman" w:cs="Times New Roman"/>
                <w:lang w:eastAsia="en-IN"/>
              </w:rPr>
              <w:t>High</w:t>
            </w:r>
          </w:p>
        </w:tc>
        <w:tc>
          <w:tcPr>
            <w:tcW w:w="2176" w:type="dxa"/>
            <w:tcBorders>
              <w:top w:val="single" w:sz="4" w:space="0" w:color="000000"/>
              <w:left w:val="single" w:sz="4" w:space="0" w:color="000000"/>
              <w:bottom w:val="single" w:sz="4" w:space="0" w:color="000000"/>
              <w:right w:val="single" w:sz="4" w:space="0" w:color="000000"/>
            </w:tcBorders>
            <w:hideMark/>
          </w:tcPr>
          <w:p w14:paraId="4AFFA283" w14:textId="1E386097" w:rsidR="00295B43" w:rsidRPr="00F05ADE" w:rsidRDefault="00C956AB" w:rsidP="005871AE">
            <w:pPr>
              <w:spacing w:before="120" w:after="120" w:line="240" w:lineRule="auto"/>
              <w:ind w:left="57" w:right="57"/>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Non complicated and </w:t>
            </w:r>
            <w:r w:rsidR="00D32083">
              <w:rPr>
                <w:rFonts w:ascii="Times New Roman" w:eastAsia="Times New Roman" w:hAnsi="Times New Roman" w:cs="Times New Roman"/>
                <w:lang w:eastAsia="en-IN"/>
              </w:rPr>
              <w:t>hassle-free</w:t>
            </w:r>
            <w:r>
              <w:rPr>
                <w:rFonts w:ascii="Times New Roman" w:eastAsia="Times New Roman" w:hAnsi="Times New Roman" w:cs="Times New Roman"/>
                <w:lang w:eastAsia="en-IN"/>
              </w:rPr>
              <w:t xml:space="preserve"> </w:t>
            </w:r>
            <w:r w:rsidR="00B943B9">
              <w:rPr>
                <w:rFonts w:ascii="Times New Roman" w:eastAsia="Times New Roman" w:hAnsi="Times New Roman" w:cs="Times New Roman"/>
                <w:lang w:eastAsia="en-IN"/>
              </w:rPr>
              <w:t xml:space="preserve">road map in the application </w:t>
            </w:r>
            <w:r w:rsidR="00B25C57">
              <w:rPr>
                <w:rFonts w:ascii="Times New Roman" w:eastAsia="Times New Roman" w:hAnsi="Times New Roman" w:cs="Times New Roman"/>
                <w:lang w:eastAsia="en-IN"/>
              </w:rPr>
              <w:t>to rent</w:t>
            </w:r>
            <w:r w:rsidR="00B933B7">
              <w:rPr>
                <w:rFonts w:ascii="Times New Roman" w:eastAsia="Times New Roman" w:hAnsi="Times New Roman" w:cs="Times New Roman"/>
                <w:lang w:eastAsia="en-IN"/>
              </w:rPr>
              <w:t xml:space="preserve"> an</w:t>
            </w:r>
            <w:r w:rsidR="00B943B9">
              <w:rPr>
                <w:rFonts w:ascii="Times New Roman" w:eastAsia="Times New Roman" w:hAnsi="Times New Roman" w:cs="Times New Roman"/>
                <w:lang w:eastAsia="en-IN"/>
              </w:rPr>
              <w:t xml:space="preserve"> equipment.</w:t>
            </w:r>
          </w:p>
        </w:tc>
        <w:tc>
          <w:tcPr>
            <w:tcW w:w="1635" w:type="dxa"/>
            <w:tcBorders>
              <w:top w:val="single" w:sz="4" w:space="0" w:color="000000"/>
              <w:left w:val="single" w:sz="4" w:space="0" w:color="000000"/>
              <w:bottom w:val="single" w:sz="4" w:space="0" w:color="000000"/>
              <w:right w:val="single" w:sz="4" w:space="0" w:color="000000"/>
            </w:tcBorders>
            <w:hideMark/>
          </w:tcPr>
          <w:p w14:paraId="4C0A6A2F" w14:textId="37ABF291" w:rsidR="00295B43" w:rsidRPr="00F05ADE" w:rsidRDefault="00F05ADE" w:rsidP="005871AE">
            <w:pPr>
              <w:spacing w:before="120" w:after="120" w:line="240" w:lineRule="auto"/>
              <w:jc w:val="center"/>
              <w:rPr>
                <w:rFonts w:ascii="Times New Roman" w:eastAsia="Times New Roman" w:hAnsi="Times New Roman" w:cs="Times New Roman"/>
                <w:lang w:eastAsia="en-IN"/>
              </w:rPr>
            </w:pPr>
            <w:r w:rsidRPr="00F05ADE">
              <w:rPr>
                <w:rFonts w:ascii="Times New Roman" w:eastAsia="Times New Roman" w:hAnsi="Times New Roman" w:cs="Times New Roman"/>
                <w:lang w:eastAsia="en-IN"/>
              </w:rPr>
              <w:t>None (No rental online platform available in the market yet)</w:t>
            </w:r>
          </w:p>
        </w:tc>
        <w:tc>
          <w:tcPr>
            <w:tcW w:w="2426" w:type="dxa"/>
            <w:tcBorders>
              <w:top w:val="single" w:sz="4" w:space="0" w:color="000000"/>
              <w:left w:val="single" w:sz="4" w:space="0" w:color="000000"/>
              <w:bottom w:val="single" w:sz="4" w:space="0" w:color="000000"/>
              <w:right w:val="single" w:sz="4" w:space="0" w:color="000000"/>
            </w:tcBorders>
            <w:hideMark/>
          </w:tcPr>
          <w:p w14:paraId="46986ACF" w14:textId="65AF9A5A" w:rsidR="00295B43" w:rsidRPr="00F05ADE" w:rsidRDefault="004C2165" w:rsidP="005871AE">
            <w:pPr>
              <w:spacing w:before="120" w:after="120" w:line="240" w:lineRule="auto"/>
              <w:ind w:left="57" w:right="57"/>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Simple navigation menu options and sample </w:t>
            </w:r>
            <w:r w:rsidR="00D32083">
              <w:rPr>
                <w:rFonts w:ascii="Times New Roman" w:eastAsia="Times New Roman" w:hAnsi="Times New Roman" w:cs="Times New Roman"/>
                <w:lang w:eastAsia="en-IN"/>
              </w:rPr>
              <w:t>demo rental booking guide for the first-time users of the ETR.</w:t>
            </w:r>
          </w:p>
        </w:tc>
      </w:tr>
      <w:tr w:rsidR="00882F44" w:rsidRPr="00FF45D1" w14:paraId="5AFACD56" w14:textId="77777777" w:rsidTr="00CD3C78">
        <w:trPr>
          <w:trHeight w:val="529"/>
        </w:trPr>
        <w:tc>
          <w:tcPr>
            <w:tcW w:w="1122" w:type="dxa"/>
            <w:tcBorders>
              <w:top w:val="single" w:sz="4" w:space="0" w:color="000000"/>
              <w:left w:val="single" w:sz="4" w:space="0" w:color="000000"/>
              <w:bottom w:val="single" w:sz="4" w:space="0" w:color="000000"/>
              <w:right w:val="single" w:sz="4" w:space="0" w:color="000000"/>
            </w:tcBorders>
          </w:tcPr>
          <w:p w14:paraId="138C377D" w14:textId="186EBEB4" w:rsidR="00D32083" w:rsidRPr="00F05ADE" w:rsidRDefault="00C06CE7" w:rsidP="005871AE">
            <w:pPr>
              <w:spacing w:before="120" w:after="120" w:line="240" w:lineRule="auto"/>
              <w:ind w:left="57" w:right="57"/>
              <w:jc w:val="center"/>
              <w:rPr>
                <w:rFonts w:ascii="Times New Roman" w:eastAsia="Times New Roman" w:hAnsi="Times New Roman" w:cs="Times New Roman"/>
                <w:lang w:eastAsia="en-IN"/>
              </w:rPr>
            </w:pPr>
            <w:r w:rsidRPr="00F05ADE">
              <w:rPr>
                <w:rFonts w:ascii="Times New Roman" w:eastAsia="Times New Roman" w:hAnsi="Times New Roman" w:cs="Times New Roman"/>
                <w:lang w:eastAsia="en-IN"/>
              </w:rPr>
              <w:t>End users</w:t>
            </w:r>
          </w:p>
        </w:tc>
        <w:tc>
          <w:tcPr>
            <w:tcW w:w="1296" w:type="dxa"/>
            <w:tcBorders>
              <w:top w:val="single" w:sz="4" w:space="0" w:color="000000"/>
              <w:left w:val="single" w:sz="4" w:space="0" w:color="000000"/>
              <w:bottom w:val="single" w:sz="4" w:space="0" w:color="000000"/>
              <w:right w:val="single" w:sz="4" w:space="0" w:color="000000"/>
            </w:tcBorders>
          </w:tcPr>
          <w:p w14:paraId="05396758" w14:textId="3ACA1A3F" w:rsidR="00D32083" w:rsidRPr="00F05ADE" w:rsidRDefault="00C06CE7"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Seamless Payment </w:t>
            </w:r>
            <w:r w:rsidR="003D5A7C">
              <w:rPr>
                <w:rFonts w:ascii="Times New Roman" w:eastAsia="Times New Roman" w:hAnsi="Times New Roman" w:cs="Times New Roman"/>
                <w:lang w:eastAsia="en-IN"/>
              </w:rPr>
              <w:t>options</w:t>
            </w:r>
          </w:p>
        </w:tc>
        <w:tc>
          <w:tcPr>
            <w:tcW w:w="843" w:type="dxa"/>
            <w:tcBorders>
              <w:top w:val="single" w:sz="4" w:space="0" w:color="000000"/>
              <w:left w:val="single" w:sz="4" w:space="0" w:color="000000"/>
              <w:bottom w:val="single" w:sz="4" w:space="0" w:color="000000"/>
              <w:right w:val="single" w:sz="4" w:space="0" w:color="000000"/>
            </w:tcBorders>
          </w:tcPr>
          <w:p w14:paraId="063E3F8A" w14:textId="46F3CC8F" w:rsidR="00D32083" w:rsidRPr="00F05ADE" w:rsidRDefault="003D5A7C"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2176" w:type="dxa"/>
            <w:tcBorders>
              <w:top w:val="single" w:sz="4" w:space="0" w:color="000000"/>
              <w:left w:val="single" w:sz="4" w:space="0" w:color="000000"/>
              <w:bottom w:val="single" w:sz="4" w:space="0" w:color="000000"/>
              <w:right w:val="single" w:sz="4" w:space="0" w:color="000000"/>
            </w:tcBorders>
          </w:tcPr>
          <w:p w14:paraId="1D1836D3" w14:textId="359F8D11" w:rsidR="00D32083" w:rsidRDefault="003D5A7C" w:rsidP="005871AE">
            <w:pPr>
              <w:spacing w:before="120" w:after="120" w:line="240" w:lineRule="auto"/>
              <w:ind w:left="57"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Non fraudulent </w:t>
            </w:r>
            <w:r w:rsidR="00895E20">
              <w:rPr>
                <w:rFonts w:ascii="Times New Roman" w:eastAsia="Times New Roman" w:hAnsi="Times New Roman" w:cs="Times New Roman"/>
                <w:lang w:eastAsia="en-IN"/>
              </w:rPr>
              <w:t>payment options</w:t>
            </w:r>
            <w:r w:rsidR="007D54EC">
              <w:rPr>
                <w:rFonts w:ascii="Times New Roman" w:eastAsia="Times New Roman" w:hAnsi="Times New Roman" w:cs="Times New Roman"/>
                <w:lang w:eastAsia="en-IN"/>
              </w:rPr>
              <w:t>.</w:t>
            </w:r>
          </w:p>
        </w:tc>
        <w:tc>
          <w:tcPr>
            <w:tcW w:w="1635" w:type="dxa"/>
            <w:tcBorders>
              <w:top w:val="single" w:sz="4" w:space="0" w:color="000000"/>
              <w:left w:val="single" w:sz="4" w:space="0" w:color="000000"/>
              <w:bottom w:val="single" w:sz="4" w:space="0" w:color="000000"/>
              <w:right w:val="single" w:sz="4" w:space="0" w:color="000000"/>
            </w:tcBorders>
          </w:tcPr>
          <w:p w14:paraId="44FBFE24" w14:textId="1377F72A" w:rsidR="00D32083" w:rsidRPr="00F05ADE" w:rsidRDefault="00895E20" w:rsidP="005871AE">
            <w:pPr>
              <w:spacing w:before="120" w:after="120" w:line="240" w:lineRule="auto"/>
              <w:jc w:val="center"/>
              <w:rPr>
                <w:rFonts w:ascii="Times New Roman" w:eastAsia="Times New Roman" w:hAnsi="Times New Roman" w:cs="Times New Roman"/>
                <w:lang w:eastAsia="en-IN"/>
              </w:rPr>
            </w:pPr>
            <w:r w:rsidRPr="00F05ADE">
              <w:rPr>
                <w:rFonts w:ascii="Times New Roman" w:eastAsia="Times New Roman" w:hAnsi="Times New Roman" w:cs="Times New Roman"/>
                <w:lang w:eastAsia="en-IN"/>
              </w:rPr>
              <w:t>None (No rental online platform available in the market yet)</w:t>
            </w:r>
          </w:p>
        </w:tc>
        <w:tc>
          <w:tcPr>
            <w:tcW w:w="2426" w:type="dxa"/>
            <w:tcBorders>
              <w:top w:val="single" w:sz="4" w:space="0" w:color="000000"/>
              <w:left w:val="single" w:sz="4" w:space="0" w:color="000000"/>
              <w:bottom w:val="single" w:sz="4" w:space="0" w:color="000000"/>
              <w:right w:val="single" w:sz="4" w:space="0" w:color="000000"/>
            </w:tcBorders>
          </w:tcPr>
          <w:p w14:paraId="12517B7B" w14:textId="1763A5CE" w:rsidR="00D32083" w:rsidRDefault="00326B4D" w:rsidP="005871AE">
            <w:pPr>
              <w:spacing w:before="120" w:after="120" w:line="240" w:lineRule="auto"/>
              <w:ind w:left="57"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Embedding industry standard and </w:t>
            </w:r>
            <w:r w:rsidR="00721917">
              <w:rPr>
                <w:rFonts w:ascii="Times New Roman" w:eastAsia="Times New Roman" w:hAnsi="Times New Roman" w:cs="Times New Roman"/>
                <w:lang w:eastAsia="en-IN"/>
              </w:rPr>
              <w:t xml:space="preserve">government </w:t>
            </w:r>
            <w:r>
              <w:rPr>
                <w:rFonts w:ascii="Times New Roman" w:eastAsia="Times New Roman" w:hAnsi="Times New Roman" w:cs="Times New Roman"/>
                <w:lang w:eastAsia="en-IN"/>
              </w:rPr>
              <w:t xml:space="preserve">approved payment gateways to </w:t>
            </w:r>
            <w:r w:rsidR="00721917">
              <w:rPr>
                <w:rFonts w:ascii="Times New Roman" w:eastAsia="Times New Roman" w:hAnsi="Times New Roman" w:cs="Times New Roman"/>
                <w:lang w:eastAsia="en-IN"/>
              </w:rPr>
              <w:t xml:space="preserve">the </w:t>
            </w:r>
            <w:r>
              <w:rPr>
                <w:rFonts w:ascii="Times New Roman" w:eastAsia="Times New Roman" w:hAnsi="Times New Roman" w:cs="Times New Roman"/>
                <w:lang w:eastAsia="en-IN"/>
              </w:rPr>
              <w:t>ETR system.</w:t>
            </w:r>
          </w:p>
        </w:tc>
      </w:tr>
      <w:tr w:rsidR="00CD3C78" w:rsidRPr="00FF45D1" w14:paraId="012E459C" w14:textId="77777777" w:rsidTr="00CD3C78">
        <w:trPr>
          <w:trHeight w:val="529"/>
        </w:trPr>
        <w:tc>
          <w:tcPr>
            <w:tcW w:w="1122" w:type="dxa"/>
            <w:tcBorders>
              <w:top w:val="single" w:sz="4" w:space="0" w:color="000000"/>
              <w:left w:val="single" w:sz="4" w:space="0" w:color="000000"/>
              <w:bottom w:val="single" w:sz="4" w:space="0" w:color="000000"/>
              <w:right w:val="single" w:sz="4" w:space="0" w:color="000000"/>
            </w:tcBorders>
          </w:tcPr>
          <w:p w14:paraId="4DB84078" w14:textId="16D68017" w:rsidR="00D32083" w:rsidRPr="00F05ADE" w:rsidRDefault="00721917"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System Admin</w:t>
            </w:r>
          </w:p>
        </w:tc>
        <w:tc>
          <w:tcPr>
            <w:tcW w:w="1296" w:type="dxa"/>
            <w:tcBorders>
              <w:top w:val="single" w:sz="4" w:space="0" w:color="000000"/>
              <w:left w:val="single" w:sz="4" w:space="0" w:color="000000"/>
              <w:bottom w:val="single" w:sz="4" w:space="0" w:color="000000"/>
              <w:right w:val="single" w:sz="4" w:space="0" w:color="000000"/>
            </w:tcBorders>
          </w:tcPr>
          <w:p w14:paraId="308E07F2" w14:textId="4073B327" w:rsidR="00D32083" w:rsidRPr="00F05ADE" w:rsidRDefault="00046837"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Consistency</w:t>
            </w:r>
          </w:p>
        </w:tc>
        <w:tc>
          <w:tcPr>
            <w:tcW w:w="843" w:type="dxa"/>
            <w:tcBorders>
              <w:top w:val="single" w:sz="4" w:space="0" w:color="000000"/>
              <w:left w:val="single" w:sz="4" w:space="0" w:color="000000"/>
              <w:bottom w:val="single" w:sz="4" w:space="0" w:color="000000"/>
              <w:right w:val="single" w:sz="4" w:space="0" w:color="000000"/>
            </w:tcBorders>
          </w:tcPr>
          <w:p w14:paraId="53D3AC46" w14:textId="3E00F9E1" w:rsidR="00D32083" w:rsidRPr="00F05ADE" w:rsidRDefault="00046837"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2176" w:type="dxa"/>
            <w:tcBorders>
              <w:top w:val="single" w:sz="4" w:space="0" w:color="000000"/>
              <w:left w:val="single" w:sz="4" w:space="0" w:color="000000"/>
              <w:bottom w:val="single" w:sz="4" w:space="0" w:color="000000"/>
              <w:right w:val="single" w:sz="4" w:space="0" w:color="000000"/>
            </w:tcBorders>
          </w:tcPr>
          <w:p w14:paraId="7A84DFB4" w14:textId="6F3EF450" w:rsidR="00D32083" w:rsidRDefault="00046837" w:rsidP="005871AE">
            <w:pPr>
              <w:spacing w:before="120" w:after="120" w:line="240" w:lineRule="auto"/>
              <w:ind w:left="57"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Unique data maintained across </w:t>
            </w:r>
            <w:r w:rsidR="00DE52C2">
              <w:rPr>
                <w:rFonts w:ascii="Times New Roman" w:eastAsia="Times New Roman" w:hAnsi="Times New Roman" w:cs="Times New Roman"/>
                <w:lang w:eastAsia="en-IN"/>
              </w:rPr>
              <w:t>the system integrated with several branches.</w:t>
            </w:r>
          </w:p>
        </w:tc>
        <w:tc>
          <w:tcPr>
            <w:tcW w:w="1635" w:type="dxa"/>
            <w:tcBorders>
              <w:top w:val="single" w:sz="4" w:space="0" w:color="000000"/>
              <w:left w:val="single" w:sz="4" w:space="0" w:color="000000"/>
              <w:bottom w:val="single" w:sz="4" w:space="0" w:color="000000"/>
              <w:right w:val="single" w:sz="4" w:space="0" w:color="000000"/>
            </w:tcBorders>
          </w:tcPr>
          <w:p w14:paraId="5686FA45" w14:textId="70B40F3D" w:rsidR="00D32083" w:rsidRPr="00F05ADE" w:rsidRDefault="00DE52C2" w:rsidP="005871AE">
            <w:pPr>
              <w:spacing w:before="120" w:after="120" w:line="240" w:lineRule="auto"/>
              <w:jc w:val="center"/>
              <w:rPr>
                <w:rFonts w:ascii="Times New Roman" w:eastAsia="Times New Roman" w:hAnsi="Times New Roman" w:cs="Times New Roman"/>
                <w:lang w:eastAsia="en-IN"/>
              </w:rPr>
            </w:pPr>
            <w:r>
              <w:rPr>
                <w:rFonts w:ascii="Times New Roman" w:eastAsia="Times New Roman" w:hAnsi="Times New Roman" w:cs="Times New Roman"/>
                <w:lang w:eastAsia="en-IN"/>
              </w:rPr>
              <w:t>None</w:t>
            </w:r>
          </w:p>
        </w:tc>
        <w:tc>
          <w:tcPr>
            <w:tcW w:w="2426" w:type="dxa"/>
            <w:tcBorders>
              <w:top w:val="single" w:sz="4" w:space="0" w:color="000000"/>
              <w:left w:val="single" w:sz="4" w:space="0" w:color="000000"/>
              <w:bottom w:val="single" w:sz="4" w:space="0" w:color="000000"/>
              <w:right w:val="single" w:sz="4" w:space="0" w:color="000000"/>
            </w:tcBorders>
          </w:tcPr>
          <w:p w14:paraId="133C08E7" w14:textId="6C93001A" w:rsidR="00D32083" w:rsidRDefault="00DE52C2" w:rsidP="005871AE">
            <w:pPr>
              <w:spacing w:before="120" w:after="120" w:line="240" w:lineRule="auto"/>
              <w:ind w:left="57" w:right="57"/>
              <w:rPr>
                <w:rFonts w:ascii="Times New Roman" w:eastAsia="Times New Roman" w:hAnsi="Times New Roman" w:cs="Times New Roman"/>
                <w:lang w:eastAsia="en-IN"/>
              </w:rPr>
            </w:pPr>
            <w:r>
              <w:rPr>
                <w:rFonts w:ascii="Times New Roman" w:eastAsia="Times New Roman" w:hAnsi="Times New Roman" w:cs="Times New Roman"/>
                <w:lang w:eastAsia="en-IN"/>
              </w:rPr>
              <w:t>Cent</w:t>
            </w:r>
            <w:r w:rsidR="00E760F9">
              <w:rPr>
                <w:rFonts w:ascii="Times New Roman" w:eastAsia="Times New Roman" w:hAnsi="Times New Roman" w:cs="Times New Roman"/>
                <w:lang w:eastAsia="en-IN"/>
              </w:rPr>
              <w:t xml:space="preserve">ralised data maintenance of the system partnering with the </w:t>
            </w:r>
            <w:r w:rsidR="00A95BFE">
              <w:rPr>
                <w:rFonts w:ascii="Times New Roman" w:eastAsia="Times New Roman" w:hAnsi="Times New Roman" w:cs="Times New Roman"/>
                <w:lang w:eastAsia="en-IN"/>
              </w:rPr>
              <w:t>high-quality</w:t>
            </w:r>
            <w:r w:rsidR="00E760F9">
              <w:rPr>
                <w:rFonts w:ascii="Times New Roman" w:eastAsia="Times New Roman" w:hAnsi="Times New Roman" w:cs="Times New Roman"/>
                <w:lang w:eastAsia="en-IN"/>
              </w:rPr>
              <w:t xml:space="preserve"> </w:t>
            </w:r>
            <w:r w:rsidR="00CF136F">
              <w:rPr>
                <w:rFonts w:ascii="Times New Roman" w:eastAsia="Times New Roman" w:hAnsi="Times New Roman" w:cs="Times New Roman"/>
                <w:lang w:eastAsia="en-IN"/>
              </w:rPr>
              <w:t>cloud-based</w:t>
            </w:r>
            <w:r w:rsidR="00E760F9">
              <w:rPr>
                <w:rFonts w:ascii="Times New Roman" w:eastAsia="Times New Roman" w:hAnsi="Times New Roman" w:cs="Times New Roman"/>
                <w:lang w:eastAsia="en-IN"/>
              </w:rPr>
              <w:t xml:space="preserve"> database solution providers.</w:t>
            </w:r>
          </w:p>
        </w:tc>
      </w:tr>
      <w:tr w:rsidR="00CD3C78" w:rsidRPr="007E0D91" w14:paraId="1BB17E51" w14:textId="77777777" w:rsidTr="00CD3C78">
        <w:trPr>
          <w:trHeight w:val="529"/>
        </w:trPr>
        <w:tc>
          <w:tcPr>
            <w:tcW w:w="1122" w:type="dxa"/>
            <w:tcBorders>
              <w:top w:val="single" w:sz="4" w:space="0" w:color="000000"/>
              <w:left w:val="single" w:sz="4" w:space="0" w:color="000000"/>
              <w:bottom w:val="single" w:sz="4" w:space="0" w:color="000000"/>
              <w:right w:val="single" w:sz="4" w:space="0" w:color="000000"/>
            </w:tcBorders>
          </w:tcPr>
          <w:p w14:paraId="45526106" w14:textId="3FFAD021" w:rsidR="00D32083" w:rsidRPr="00F05ADE" w:rsidRDefault="00882F44"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Branch Employees</w:t>
            </w:r>
          </w:p>
        </w:tc>
        <w:tc>
          <w:tcPr>
            <w:tcW w:w="1296" w:type="dxa"/>
            <w:tcBorders>
              <w:top w:val="single" w:sz="4" w:space="0" w:color="000000"/>
              <w:left w:val="single" w:sz="4" w:space="0" w:color="000000"/>
              <w:bottom w:val="single" w:sz="4" w:space="0" w:color="000000"/>
              <w:right w:val="single" w:sz="4" w:space="0" w:color="000000"/>
            </w:tcBorders>
          </w:tcPr>
          <w:p w14:paraId="04610617" w14:textId="69F9F479" w:rsidR="00D32083" w:rsidRPr="00F05ADE" w:rsidRDefault="00CF136F"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Reliability</w:t>
            </w:r>
          </w:p>
        </w:tc>
        <w:tc>
          <w:tcPr>
            <w:tcW w:w="843" w:type="dxa"/>
            <w:tcBorders>
              <w:top w:val="single" w:sz="4" w:space="0" w:color="000000"/>
              <w:left w:val="single" w:sz="4" w:space="0" w:color="000000"/>
              <w:bottom w:val="single" w:sz="4" w:space="0" w:color="000000"/>
              <w:right w:val="single" w:sz="4" w:space="0" w:color="000000"/>
            </w:tcBorders>
          </w:tcPr>
          <w:p w14:paraId="19334AD8" w14:textId="3E396F3A" w:rsidR="00D32083" w:rsidRPr="00F05ADE" w:rsidRDefault="00882F44"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2176" w:type="dxa"/>
            <w:tcBorders>
              <w:top w:val="single" w:sz="4" w:space="0" w:color="000000"/>
              <w:left w:val="single" w:sz="4" w:space="0" w:color="000000"/>
              <w:bottom w:val="single" w:sz="4" w:space="0" w:color="000000"/>
              <w:right w:val="single" w:sz="4" w:space="0" w:color="000000"/>
            </w:tcBorders>
          </w:tcPr>
          <w:p w14:paraId="5FCAF391" w14:textId="1553C7B3" w:rsidR="00D32083" w:rsidRDefault="001B0242" w:rsidP="005871AE">
            <w:pPr>
              <w:spacing w:before="120" w:after="120" w:line="240" w:lineRule="auto"/>
              <w:ind w:left="57"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Reliable inventory management and </w:t>
            </w:r>
            <w:r w:rsidR="00E80E57">
              <w:rPr>
                <w:rFonts w:ascii="Times New Roman" w:eastAsia="Times New Roman" w:hAnsi="Times New Roman" w:cs="Times New Roman"/>
                <w:lang w:eastAsia="en-IN"/>
              </w:rPr>
              <w:t>accur</w:t>
            </w:r>
            <w:r w:rsidR="00721645">
              <w:rPr>
                <w:rFonts w:ascii="Times New Roman" w:eastAsia="Times New Roman" w:hAnsi="Times New Roman" w:cs="Times New Roman"/>
                <w:lang w:eastAsia="en-IN"/>
              </w:rPr>
              <w:t>acy of rental activities</w:t>
            </w:r>
            <w:r w:rsidR="00DA0BFD">
              <w:rPr>
                <w:rFonts w:ascii="Times New Roman" w:eastAsia="Times New Roman" w:hAnsi="Times New Roman" w:cs="Times New Roman"/>
                <w:lang w:eastAsia="en-IN"/>
              </w:rPr>
              <w:t>.</w:t>
            </w:r>
          </w:p>
        </w:tc>
        <w:tc>
          <w:tcPr>
            <w:tcW w:w="1635" w:type="dxa"/>
            <w:tcBorders>
              <w:top w:val="single" w:sz="4" w:space="0" w:color="000000"/>
              <w:left w:val="single" w:sz="4" w:space="0" w:color="000000"/>
              <w:bottom w:val="single" w:sz="4" w:space="0" w:color="000000"/>
              <w:right w:val="single" w:sz="4" w:space="0" w:color="000000"/>
            </w:tcBorders>
          </w:tcPr>
          <w:p w14:paraId="07EEFD3C" w14:textId="60DAE572" w:rsidR="00D32083" w:rsidRPr="00F05ADE" w:rsidRDefault="007E0D91"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None</w:t>
            </w:r>
          </w:p>
        </w:tc>
        <w:tc>
          <w:tcPr>
            <w:tcW w:w="2426" w:type="dxa"/>
            <w:tcBorders>
              <w:top w:val="single" w:sz="4" w:space="0" w:color="000000"/>
              <w:left w:val="single" w:sz="4" w:space="0" w:color="000000"/>
              <w:bottom w:val="single" w:sz="4" w:space="0" w:color="000000"/>
              <w:right w:val="single" w:sz="4" w:space="0" w:color="000000"/>
            </w:tcBorders>
          </w:tcPr>
          <w:p w14:paraId="7675AE6D" w14:textId="3F7F2A0A" w:rsidR="00D32083" w:rsidRPr="007E0D91" w:rsidRDefault="007E0D91" w:rsidP="005871AE">
            <w:pPr>
              <w:spacing w:before="120" w:after="120" w:line="240" w:lineRule="auto"/>
              <w:ind w:left="57" w:right="57"/>
              <w:rPr>
                <w:rFonts w:ascii="Times New Roman" w:eastAsia="Times New Roman" w:hAnsi="Times New Roman" w:cs="Times New Roman"/>
                <w:lang w:eastAsia="en-IN"/>
              </w:rPr>
            </w:pPr>
            <w:r w:rsidRPr="007E0D91">
              <w:rPr>
                <w:rFonts w:ascii="Times New Roman" w:eastAsia="Times New Roman" w:hAnsi="Times New Roman" w:cs="Times New Roman"/>
                <w:lang w:eastAsia="en-IN"/>
              </w:rPr>
              <w:t xml:space="preserve">Accurate information on the </w:t>
            </w:r>
            <w:r>
              <w:rPr>
                <w:rFonts w:ascii="Times New Roman" w:eastAsia="Times New Roman" w:hAnsi="Times New Roman" w:cs="Times New Roman"/>
                <w:lang w:eastAsia="en-IN"/>
              </w:rPr>
              <w:t xml:space="preserve">availability </w:t>
            </w:r>
            <w:r w:rsidR="00595059">
              <w:rPr>
                <w:rFonts w:ascii="Times New Roman" w:eastAsia="Times New Roman" w:hAnsi="Times New Roman" w:cs="Times New Roman"/>
                <w:lang w:eastAsia="en-IN"/>
              </w:rPr>
              <w:t xml:space="preserve">of </w:t>
            </w:r>
            <w:r w:rsidR="00D60A8B">
              <w:rPr>
                <w:rFonts w:ascii="Times New Roman" w:eastAsia="Times New Roman" w:hAnsi="Times New Roman" w:cs="Times New Roman"/>
                <w:lang w:eastAsia="en-IN"/>
              </w:rPr>
              <w:t>equipment</w:t>
            </w:r>
            <w:r w:rsidR="00595059">
              <w:rPr>
                <w:rFonts w:ascii="Times New Roman" w:eastAsia="Times New Roman" w:hAnsi="Times New Roman" w:cs="Times New Roman"/>
                <w:lang w:eastAsia="en-IN"/>
              </w:rPr>
              <w:t xml:space="preserve"> </w:t>
            </w:r>
            <w:r w:rsidR="00D60A8B">
              <w:rPr>
                <w:rFonts w:ascii="Times New Roman" w:eastAsia="Times New Roman" w:hAnsi="Times New Roman" w:cs="Times New Roman"/>
                <w:lang w:eastAsia="en-IN"/>
              </w:rPr>
              <w:t xml:space="preserve">and </w:t>
            </w:r>
            <w:r w:rsidR="007713B7">
              <w:rPr>
                <w:rFonts w:ascii="Times New Roman" w:eastAsia="Times New Roman" w:hAnsi="Times New Roman" w:cs="Times New Roman"/>
                <w:lang w:eastAsia="en-IN"/>
              </w:rPr>
              <w:t xml:space="preserve">rental details can be made available by implementing memory </w:t>
            </w:r>
            <w:r w:rsidR="007E18E7">
              <w:rPr>
                <w:rFonts w:ascii="Times New Roman" w:eastAsia="Times New Roman" w:hAnsi="Times New Roman" w:cs="Times New Roman"/>
                <w:lang w:eastAsia="en-IN"/>
              </w:rPr>
              <w:t>efficient and latest technology stack.</w:t>
            </w:r>
          </w:p>
        </w:tc>
      </w:tr>
      <w:tr w:rsidR="00882F44" w:rsidRPr="00FF45D1" w14:paraId="48A1C2A2" w14:textId="77777777" w:rsidTr="00CD3C78">
        <w:trPr>
          <w:trHeight w:val="529"/>
        </w:trPr>
        <w:tc>
          <w:tcPr>
            <w:tcW w:w="1122" w:type="dxa"/>
            <w:tcBorders>
              <w:top w:val="single" w:sz="4" w:space="0" w:color="000000"/>
              <w:left w:val="single" w:sz="4" w:space="0" w:color="000000"/>
              <w:bottom w:val="single" w:sz="4" w:space="0" w:color="000000"/>
              <w:right w:val="single" w:sz="4" w:space="0" w:color="000000"/>
            </w:tcBorders>
          </w:tcPr>
          <w:p w14:paraId="0C515FBA" w14:textId="5D87CBE6" w:rsidR="00882F44" w:rsidRDefault="00882F44"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Branch Employees</w:t>
            </w:r>
          </w:p>
        </w:tc>
        <w:tc>
          <w:tcPr>
            <w:tcW w:w="1296" w:type="dxa"/>
            <w:tcBorders>
              <w:top w:val="single" w:sz="4" w:space="0" w:color="000000"/>
              <w:left w:val="single" w:sz="4" w:space="0" w:color="000000"/>
              <w:bottom w:val="single" w:sz="4" w:space="0" w:color="000000"/>
              <w:right w:val="single" w:sz="4" w:space="0" w:color="000000"/>
            </w:tcBorders>
          </w:tcPr>
          <w:p w14:paraId="28D211A1" w14:textId="2879A189" w:rsidR="00882F44" w:rsidRDefault="00882F44"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Robust</w:t>
            </w:r>
            <w:r w:rsidR="00CF136F">
              <w:rPr>
                <w:rFonts w:ascii="Times New Roman" w:eastAsia="Times New Roman" w:hAnsi="Times New Roman" w:cs="Times New Roman"/>
                <w:lang w:eastAsia="en-IN"/>
              </w:rPr>
              <w:t>ness</w:t>
            </w:r>
          </w:p>
        </w:tc>
        <w:tc>
          <w:tcPr>
            <w:tcW w:w="843" w:type="dxa"/>
            <w:tcBorders>
              <w:top w:val="single" w:sz="4" w:space="0" w:color="000000"/>
              <w:left w:val="single" w:sz="4" w:space="0" w:color="000000"/>
              <w:bottom w:val="single" w:sz="4" w:space="0" w:color="000000"/>
              <w:right w:val="single" w:sz="4" w:space="0" w:color="000000"/>
            </w:tcBorders>
          </w:tcPr>
          <w:p w14:paraId="1DFB03AA" w14:textId="57A0319A" w:rsidR="00882F44" w:rsidRDefault="00CF136F"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2176" w:type="dxa"/>
            <w:tcBorders>
              <w:top w:val="single" w:sz="4" w:space="0" w:color="000000"/>
              <w:left w:val="single" w:sz="4" w:space="0" w:color="000000"/>
              <w:bottom w:val="single" w:sz="4" w:space="0" w:color="000000"/>
              <w:right w:val="single" w:sz="4" w:space="0" w:color="000000"/>
            </w:tcBorders>
          </w:tcPr>
          <w:p w14:paraId="41C850BF" w14:textId="1B498292" w:rsidR="00882F44" w:rsidRDefault="00964C18" w:rsidP="005871AE">
            <w:pPr>
              <w:spacing w:before="120" w:after="120" w:line="240" w:lineRule="auto"/>
              <w:ind w:left="57"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ETR must be available </w:t>
            </w:r>
            <w:r w:rsidR="00B623D5">
              <w:rPr>
                <w:rFonts w:ascii="Times New Roman" w:eastAsia="Times New Roman" w:hAnsi="Times New Roman" w:cs="Times New Roman"/>
                <w:lang w:eastAsia="en-IN"/>
              </w:rPr>
              <w:t>consistently and perform well</w:t>
            </w:r>
            <w:r w:rsidR="00BA694E">
              <w:rPr>
                <w:rFonts w:ascii="Times New Roman" w:eastAsia="Times New Roman" w:hAnsi="Times New Roman" w:cs="Times New Roman"/>
                <w:lang w:eastAsia="en-IN"/>
              </w:rPr>
              <w:t xml:space="preserve"> irrespective of traffic in the network.</w:t>
            </w:r>
          </w:p>
        </w:tc>
        <w:tc>
          <w:tcPr>
            <w:tcW w:w="1635" w:type="dxa"/>
            <w:tcBorders>
              <w:top w:val="single" w:sz="4" w:space="0" w:color="000000"/>
              <w:left w:val="single" w:sz="4" w:space="0" w:color="000000"/>
              <w:bottom w:val="single" w:sz="4" w:space="0" w:color="000000"/>
              <w:right w:val="single" w:sz="4" w:space="0" w:color="000000"/>
            </w:tcBorders>
          </w:tcPr>
          <w:p w14:paraId="3CCE8DDF" w14:textId="5A189FA4" w:rsidR="00882F44" w:rsidRPr="00F05ADE" w:rsidRDefault="00BA694E" w:rsidP="005871AE">
            <w:pPr>
              <w:spacing w:before="120" w:after="120" w:line="240" w:lineRule="auto"/>
              <w:ind w:left="57"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None</w:t>
            </w:r>
          </w:p>
        </w:tc>
        <w:tc>
          <w:tcPr>
            <w:tcW w:w="2426" w:type="dxa"/>
            <w:tcBorders>
              <w:top w:val="single" w:sz="4" w:space="0" w:color="000000"/>
              <w:left w:val="single" w:sz="4" w:space="0" w:color="000000"/>
              <w:bottom w:val="single" w:sz="4" w:space="0" w:color="000000"/>
              <w:right w:val="single" w:sz="4" w:space="0" w:color="000000"/>
            </w:tcBorders>
          </w:tcPr>
          <w:p w14:paraId="5B257FB9" w14:textId="65F63512" w:rsidR="00882F44" w:rsidRDefault="00BA694E" w:rsidP="005871AE">
            <w:pPr>
              <w:spacing w:before="120" w:after="120" w:line="240" w:lineRule="auto"/>
              <w:ind w:left="57"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Deploying </w:t>
            </w:r>
            <w:r w:rsidR="00E126C9">
              <w:rPr>
                <w:rFonts w:ascii="Times New Roman" w:eastAsia="Times New Roman" w:hAnsi="Times New Roman" w:cs="Times New Roman"/>
                <w:lang w:eastAsia="en-IN"/>
              </w:rPr>
              <w:t xml:space="preserve">the </w:t>
            </w:r>
            <w:r>
              <w:rPr>
                <w:rFonts w:ascii="Times New Roman" w:eastAsia="Times New Roman" w:hAnsi="Times New Roman" w:cs="Times New Roman"/>
                <w:lang w:eastAsia="en-IN"/>
              </w:rPr>
              <w:t xml:space="preserve">ETR </w:t>
            </w:r>
            <w:r w:rsidR="00E42748">
              <w:rPr>
                <w:rFonts w:ascii="Times New Roman" w:eastAsia="Times New Roman" w:hAnsi="Times New Roman" w:cs="Times New Roman"/>
                <w:lang w:eastAsia="en-IN"/>
              </w:rPr>
              <w:t xml:space="preserve">with the support of load balancing techniques </w:t>
            </w:r>
            <w:r w:rsidR="008C534C">
              <w:rPr>
                <w:rFonts w:ascii="Times New Roman" w:eastAsia="Times New Roman" w:hAnsi="Times New Roman" w:cs="Times New Roman"/>
                <w:lang w:eastAsia="en-IN"/>
              </w:rPr>
              <w:t>aided by the</w:t>
            </w:r>
            <w:r w:rsidR="00E126C9">
              <w:rPr>
                <w:rFonts w:ascii="Times New Roman" w:eastAsia="Times New Roman" w:hAnsi="Times New Roman" w:cs="Times New Roman"/>
                <w:lang w:eastAsia="en-IN"/>
              </w:rPr>
              <w:t xml:space="preserve"> cloud providers.</w:t>
            </w:r>
          </w:p>
        </w:tc>
      </w:tr>
    </w:tbl>
    <w:p w14:paraId="53759370" w14:textId="77777777" w:rsidR="001A104A" w:rsidRPr="00C01296" w:rsidRDefault="001A104A" w:rsidP="00735931">
      <w:pPr>
        <w:rPr>
          <w:sz w:val="20"/>
          <w:szCs w:val="20"/>
        </w:rPr>
      </w:pPr>
    </w:p>
    <w:p w14:paraId="5A20636E" w14:textId="22040C59" w:rsidR="003733CA" w:rsidRDefault="00274EF8" w:rsidP="00735931">
      <w:pPr>
        <w:pStyle w:val="Heading1"/>
        <w:numPr>
          <w:ilvl w:val="0"/>
          <w:numId w:val="12"/>
        </w:numPr>
        <w:ind w:left="0"/>
        <w:rPr>
          <w:rFonts w:ascii="Times New Roman" w:hAnsi="Times New Roman" w:cs="Times New Roman"/>
          <w:b/>
          <w:bCs/>
          <w:color w:val="000000" w:themeColor="text1"/>
          <w:sz w:val="28"/>
          <w:szCs w:val="28"/>
        </w:rPr>
      </w:pPr>
      <w:bookmarkStart w:id="12" w:name="_Toc110004217"/>
      <w:r w:rsidRPr="00DC5560">
        <w:rPr>
          <w:rFonts w:ascii="Times New Roman" w:hAnsi="Times New Roman" w:cs="Times New Roman"/>
          <w:b/>
          <w:bCs/>
          <w:color w:val="000000" w:themeColor="text1"/>
          <w:sz w:val="28"/>
          <w:szCs w:val="28"/>
        </w:rPr>
        <w:t>Product Overview</w:t>
      </w:r>
      <w:bookmarkEnd w:id="12"/>
    </w:p>
    <w:p w14:paraId="105A7A57" w14:textId="77777777" w:rsidR="00ED1CE1" w:rsidRPr="00C01296" w:rsidRDefault="00ED1CE1" w:rsidP="00735931">
      <w:pPr>
        <w:rPr>
          <w:sz w:val="8"/>
          <w:szCs w:val="8"/>
        </w:rPr>
      </w:pPr>
    </w:p>
    <w:p w14:paraId="27934F93" w14:textId="590FE735" w:rsidR="003733CA" w:rsidRDefault="003733CA" w:rsidP="009D46B9">
      <w:pPr>
        <w:pStyle w:val="Heading2"/>
        <w:numPr>
          <w:ilvl w:val="1"/>
          <w:numId w:val="12"/>
        </w:numPr>
        <w:tabs>
          <w:tab w:val="left" w:pos="426"/>
        </w:tabs>
        <w:ind w:left="0" w:firstLine="0"/>
        <w:rPr>
          <w:rFonts w:ascii="Times New Roman" w:hAnsi="Times New Roman" w:cs="Times New Roman"/>
          <w:color w:val="000000" w:themeColor="text1"/>
          <w:sz w:val="25"/>
          <w:szCs w:val="25"/>
        </w:rPr>
      </w:pPr>
      <w:bookmarkStart w:id="13" w:name="_Toc110004218"/>
      <w:r w:rsidRPr="00F966F3">
        <w:rPr>
          <w:rFonts w:ascii="Times New Roman" w:hAnsi="Times New Roman" w:cs="Times New Roman"/>
          <w:color w:val="000000" w:themeColor="text1"/>
          <w:sz w:val="25"/>
          <w:szCs w:val="25"/>
        </w:rPr>
        <w:t>Product</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Perspective</w:t>
      </w:r>
      <w:bookmarkEnd w:id="13"/>
    </w:p>
    <w:p w14:paraId="5225CEBE" w14:textId="77777777" w:rsidR="00C01296" w:rsidRPr="00C01296" w:rsidRDefault="00C01296" w:rsidP="00C01296">
      <w:pPr>
        <w:rPr>
          <w:sz w:val="2"/>
          <w:szCs w:val="2"/>
        </w:rPr>
      </w:pPr>
    </w:p>
    <w:p w14:paraId="65870E65" w14:textId="56E0ADEC" w:rsidR="00F17038" w:rsidRDefault="002403EC" w:rsidP="00F17038">
      <w:pPr>
        <w:rPr>
          <w:rFonts w:ascii="Times New Roman" w:eastAsiaTheme="majorEastAsia" w:hAnsi="Times New Roman" w:cs="Times New Roman"/>
          <w:color w:val="000000" w:themeColor="text1"/>
          <w:sz w:val="25"/>
          <w:szCs w:val="25"/>
        </w:rPr>
      </w:pPr>
      <w:r w:rsidRPr="00C01296">
        <w:rPr>
          <w:rFonts w:ascii="Times New Roman" w:eastAsiaTheme="majorEastAsia" w:hAnsi="Times New Roman" w:cs="Times New Roman"/>
          <w:color w:val="000000" w:themeColor="text1"/>
        </w:rPr>
        <w:t xml:space="preserve">The architecture diagram of </w:t>
      </w:r>
      <w:r w:rsidR="00C01296" w:rsidRPr="00C01296">
        <w:rPr>
          <w:rFonts w:ascii="Times New Roman" w:eastAsiaTheme="majorEastAsia" w:hAnsi="Times New Roman" w:cs="Times New Roman"/>
          <w:color w:val="000000" w:themeColor="text1"/>
        </w:rPr>
        <w:t xml:space="preserve">the </w:t>
      </w:r>
      <w:r w:rsidRPr="00C01296">
        <w:rPr>
          <w:rFonts w:ascii="Times New Roman" w:eastAsiaTheme="majorEastAsia" w:hAnsi="Times New Roman" w:cs="Times New Roman"/>
          <w:color w:val="000000" w:themeColor="text1"/>
        </w:rPr>
        <w:t xml:space="preserve">ETR is </w:t>
      </w:r>
      <w:r w:rsidR="00C01296" w:rsidRPr="00C01296">
        <w:rPr>
          <w:rFonts w:ascii="Times New Roman" w:eastAsiaTheme="majorEastAsia" w:hAnsi="Times New Roman" w:cs="Times New Roman"/>
          <w:color w:val="000000" w:themeColor="text1"/>
        </w:rPr>
        <w:t>mentioned</w:t>
      </w:r>
      <w:r w:rsidRPr="00C01296">
        <w:rPr>
          <w:rFonts w:ascii="Times New Roman" w:eastAsiaTheme="majorEastAsia" w:hAnsi="Times New Roman" w:cs="Times New Roman"/>
          <w:color w:val="000000" w:themeColor="text1"/>
        </w:rPr>
        <w:t xml:space="preserve"> below, </w:t>
      </w:r>
      <w:r w:rsidR="00C01296" w:rsidRPr="00C01296">
        <w:rPr>
          <w:rFonts w:ascii="Times New Roman" w:eastAsiaTheme="majorEastAsia" w:hAnsi="Times New Roman" w:cs="Times New Roman"/>
          <w:color w:val="000000" w:themeColor="text1"/>
        </w:rPr>
        <w:t>it</w:t>
      </w:r>
      <w:r w:rsidRPr="00C01296">
        <w:rPr>
          <w:rFonts w:ascii="Times New Roman" w:eastAsiaTheme="majorEastAsia" w:hAnsi="Times New Roman" w:cs="Times New Roman"/>
          <w:color w:val="000000" w:themeColor="text1"/>
        </w:rPr>
        <w:t xml:space="preserve"> </w:t>
      </w:r>
      <w:r w:rsidR="00C01296" w:rsidRPr="00C01296">
        <w:rPr>
          <w:rFonts w:ascii="Times New Roman" w:eastAsiaTheme="majorEastAsia" w:hAnsi="Times New Roman" w:cs="Times New Roman"/>
          <w:color w:val="000000" w:themeColor="text1"/>
        </w:rPr>
        <w:t>depicts</w:t>
      </w:r>
      <w:r w:rsidRPr="00C01296">
        <w:rPr>
          <w:rFonts w:ascii="Times New Roman" w:eastAsiaTheme="majorEastAsia" w:hAnsi="Times New Roman" w:cs="Times New Roman"/>
          <w:color w:val="000000" w:themeColor="text1"/>
        </w:rPr>
        <w:t xml:space="preserve"> the </w:t>
      </w:r>
      <w:r w:rsidR="00C01296" w:rsidRPr="00C01296">
        <w:rPr>
          <w:rFonts w:ascii="Times New Roman" w:eastAsiaTheme="majorEastAsia" w:hAnsi="Times New Roman" w:cs="Times New Roman"/>
          <w:color w:val="000000" w:themeColor="text1"/>
        </w:rPr>
        <w:t>users,</w:t>
      </w:r>
      <w:r w:rsidRPr="00C01296">
        <w:rPr>
          <w:rFonts w:ascii="Times New Roman" w:eastAsiaTheme="majorEastAsia" w:hAnsi="Times New Roman" w:cs="Times New Roman"/>
          <w:color w:val="000000" w:themeColor="text1"/>
        </w:rPr>
        <w:t xml:space="preserve"> interactions</w:t>
      </w:r>
      <w:r w:rsidR="001D75DD" w:rsidRPr="00C01296">
        <w:rPr>
          <w:rFonts w:ascii="Times New Roman" w:eastAsiaTheme="majorEastAsia" w:hAnsi="Times New Roman" w:cs="Times New Roman"/>
          <w:color w:val="000000" w:themeColor="text1"/>
        </w:rPr>
        <w:t xml:space="preserve">, </w:t>
      </w:r>
      <w:r w:rsidR="00B77418" w:rsidRPr="00C01296">
        <w:rPr>
          <w:rFonts w:ascii="Times New Roman" w:eastAsiaTheme="majorEastAsia" w:hAnsi="Times New Roman" w:cs="Times New Roman"/>
          <w:color w:val="000000" w:themeColor="text1"/>
        </w:rPr>
        <w:t>workflows,</w:t>
      </w:r>
      <w:r w:rsidR="001D75DD" w:rsidRPr="00C01296">
        <w:rPr>
          <w:rFonts w:ascii="Times New Roman" w:eastAsiaTheme="majorEastAsia" w:hAnsi="Times New Roman" w:cs="Times New Roman"/>
          <w:color w:val="000000" w:themeColor="text1"/>
        </w:rPr>
        <w:t xml:space="preserve"> and the details about the external system</w:t>
      </w:r>
      <w:r w:rsidR="00A7096E" w:rsidRPr="00C01296">
        <w:rPr>
          <w:rFonts w:ascii="Times New Roman" w:eastAsiaTheme="majorEastAsia" w:hAnsi="Times New Roman" w:cs="Times New Roman"/>
          <w:color w:val="000000" w:themeColor="text1"/>
        </w:rPr>
        <w:t xml:space="preserve">s connected to </w:t>
      </w:r>
      <w:r w:rsidR="00C01296" w:rsidRPr="00C01296">
        <w:rPr>
          <w:rFonts w:ascii="Times New Roman" w:eastAsiaTheme="majorEastAsia" w:hAnsi="Times New Roman" w:cs="Times New Roman"/>
          <w:color w:val="000000" w:themeColor="text1"/>
        </w:rPr>
        <w:t>ETR</w:t>
      </w:r>
      <w:r w:rsidR="00A7096E" w:rsidRPr="00C01296">
        <w:rPr>
          <w:rFonts w:ascii="Times New Roman" w:eastAsiaTheme="majorEastAsia" w:hAnsi="Times New Roman" w:cs="Times New Roman"/>
          <w:color w:val="000000" w:themeColor="text1"/>
        </w:rPr>
        <w:t xml:space="preserve"> to provide seamless experience for all the users of ETR system</w:t>
      </w:r>
      <w:r w:rsidR="00C01296" w:rsidRPr="00C01296">
        <w:rPr>
          <w:rFonts w:ascii="Times New Roman" w:eastAsiaTheme="majorEastAsia" w:hAnsi="Times New Roman" w:cs="Times New Roman"/>
          <w:color w:val="000000" w:themeColor="text1"/>
          <w:sz w:val="25"/>
          <w:szCs w:val="25"/>
        </w:rPr>
        <w:t>.</w:t>
      </w:r>
    </w:p>
    <w:p w14:paraId="0C834034" w14:textId="65CE77D3" w:rsidR="005334C4" w:rsidRDefault="002F4D4E" w:rsidP="005334C4">
      <w:pPr>
        <w:keepNext/>
      </w:pPr>
      <w:r>
        <w:rPr>
          <w:noProof/>
        </w:rPr>
        <w:lastRenderedPageBreak/>
        <w:drawing>
          <wp:inline distT="0" distB="0" distL="0" distR="0" wp14:anchorId="592B94EF" wp14:editId="021989F3">
            <wp:extent cx="5731510" cy="4229100"/>
            <wp:effectExtent l="0" t="0" r="254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359" cy="4230464"/>
                    </a:xfrm>
                    <a:prstGeom prst="rect">
                      <a:avLst/>
                    </a:prstGeom>
                    <a:noFill/>
                    <a:ln>
                      <a:noFill/>
                    </a:ln>
                  </pic:spPr>
                </pic:pic>
              </a:graphicData>
            </a:graphic>
          </wp:inline>
        </w:drawing>
      </w:r>
    </w:p>
    <w:p w14:paraId="4E51B617" w14:textId="4F57BBAF" w:rsidR="00C01296" w:rsidRDefault="005334C4" w:rsidP="00F85D4D">
      <w:pPr>
        <w:pStyle w:val="Caption"/>
        <w:jc w:val="center"/>
        <w:rPr>
          <w:rFonts w:ascii="Times New Roman" w:eastAsiaTheme="majorEastAsia" w:hAnsi="Times New Roman" w:cs="Times New Roman"/>
          <w:color w:val="000000" w:themeColor="text1"/>
          <w:sz w:val="25"/>
          <w:szCs w:val="25"/>
        </w:rPr>
      </w:pPr>
      <w:r>
        <w:t xml:space="preserve">Figure </w:t>
      </w:r>
      <w:r w:rsidR="00CF0146">
        <w:fldChar w:fldCharType="begin"/>
      </w:r>
      <w:r w:rsidR="00CF0146">
        <w:instrText xml:space="preserve"> SEQ Figure \* ARABIC </w:instrText>
      </w:r>
      <w:r w:rsidR="00CF0146">
        <w:fldChar w:fldCharType="separate"/>
      </w:r>
      <w:r w:rsidR="00FE24E9">
        <w:rPr>
          <w:noProof/>
        </w:rPr>
        <w:t>1</w:t>
      </w:r>
      <w:r w:rsidR="00CF0146">
        <w:rPr>
          <w:noProof/>
        </w:rPr>
        <w:fldChar w:fldCharType="end"/>
      </w:r>
      <w:r>
        <w:t xml:space="preserve"> : </w:t>
      </w:r>
      <w:r w:rsidRPr="00D47083">
        <w:t>ETR Architecture Diagram</w:t>
      </w:r>
    </w:p>
    <w:p w14:paraId="4D10985C" w14:textId="77777777" w:rsidR="00571373" w:rsidRPr="005539DD" w:rsidRDefault="00571373" w:rsidP="00F17038">
      <w:pPr>
        <w:rPr>
          <w:rFonts w:ascii="Times New Roman" w:eastAsiaTheme="majorEastAsia" w:hAnsi="Times New Roman" w:cs="Times New Roman"/>
          <w:color w:val="000000" w:themeColor="text1"/>
          <w:sz w:val="2"/>
          <w:szCs w:val="2"/>
        </w:rPr>
      </w:pPr>
    </w:p>
    <w:p w14:paraId="5960815C" w14:textId="2534DFF2" w:rsidR="003733CA" w:rsidRDefault="003733CA" w:rsidP="008845AA">
      <w:pPr>
        <w:pStyle w:val="Heading2"/>
        <w:numPr>
          <w:ilvl w:val="1"/>
          <w:numId w:val="12"/>
        </w:numPr>
        <w:tabs>
          <w:tab w:val="left" w:pos="426"/>
        </w:tabs>
        <w:ind w:left="0" w:firstLine="0"/>
        <w:rPr>
          <w:rFonts w:ascii="Times New Roman" w:hAnsi="Times New Roman" w:cs="Times New Roman"/>
          <w:color w:val="000000" w:themeColor="text1"/>
          <w:sz w:val="25"/>
          <w:szCs w:val="25"/>
        </w:rPr>
      </w:pPr>
      <w:bookmarkStart w:id="14" w:name="_Toc110004219"/>
      <w:r w:rsidRPr="00F966F3">
        <w:rPr>
          <w:rFonts w:ascii="Times New Roman" w:hAnsi="Times New Roman" w:cs="Times New Roman"/>
          <w:color w:val="000000" w:themeColor="text1"/>
          <w:sz w:val="25"/>
          <w:szCs w:val="25"/>
        </w:rPr>
        <w:t>Assumptions</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and</w:t>
      </w:r>
      <w:r w:rsidR="00274EF8" w:rsidRPr="00F966F3">
        <w:rPr>
          <w:rFonts w:ascii="Times New Roman" w:hAnsi="Times New Roman" w:cs="Times New Roman"/>
          <w:color w:val="000000" w:themeColor="text1"/>
          <w:sz w:val="25"/>
          <w:szCs w:val="25"/>
        </w:rPr>
        <w:t xml:space="preserve"> </w:t>
      </w:r>
      <w:r w:rsidRPr="00F966F3">
        <w:rPr>
          <w:rFonts w:ascii="Times New Roman" w:hAnsi="Times New Roman" w:cs="Times New Roman"/>
          <w:color w:val="000000" w:themeColor="text1"/>
          <w:sz w:val="25"/>
          <w:szCs w:val="25"/>
        </w:rPr>
        <w:t>Dependencies</w:t>
      </w:r>
      <w:bookmarkEnd w:id="14"/>
    </w:p>
    <w:p w14:paraId="788016DC" w14:textId="77777777" w:rsidR="00ED1CE1" w:rsidRPr="00ED1CE1" w:rsidRDefault="00ED1CE1" w:rsidP="00735931">
      <w:pPr>
        <w:rPr>
          <w:sz w:val="6"/>
          <w:szCs w:val="6"/>
        </w:rPr>
      </w:pPr>
    </w:p>
    <w:tbl>
      <w:tblPr>
        <w:tblW w:w="9498" w:type="dxa"/>
        <w:tblInd w:w="-5" w:type="dxa"/>
        <w:tblCellMar>
          <w:top w:w="15" w:type="dxa"/>
          <w:left w:w="15" w:type="dxa"/>
          <w:bottom w:w="15" w:type="dxa"/>
          <w:right w:w="15" w:type="dxa"/>
        </w:tblCellMar>
        <w:tblLook w:val="04A0" w:firstRow="1" w:lastRow="0" w:firstColumn="1" w:lastColumn="0" w:noHBand="0" w:noVBand="1"/>
      </w:tblPr>
      <w:tblGrid>
        <w:gridCol w:w="4820"/>
        <w:gridCol w:w="4678"/>
      </w:tblGrid>
      <w:tr w:rsidR="00F95C25" w:rsidRPr="00FF45D1" w14:paraId="294C0221" w14:textId="77777777" w:rsidTr="0044198C">
        <w:trPr>
          <w:trHeight w:val="108"/>
        </w:trPr>
        <w:tc>
          <w:tcPr>
            <w:tcW w:w="4820" w:type="dxa"/>
            <w:tcBorders>
              <w:top w:val="single" w:sz="4" w:space="0" w:color="000000"/>
              <w:left w:val="single" w:sz="4" w:space="0" w:color="000000"/>
              <w:bottom w:val="single" w:sz="4" w:space="0" w:color="000000"/>
              <w:right w:val="single" w:sz="4" w:space="0" w:color="000000"/>
            </w:tcBorders>
            <w:shd w:val="clear" w:color="auto" w:fill="D9D9D9"/>
            <w:hideMark/>
          </w:tcPr>
          <w:p w14:paraId="68B2499D" w14:textId="77777777" w:rsidR="00F95C25" w:rsidRPr="00FF45D1" w:rsidRDefault="00F95C25" w:rsidP="00CC53EF">
            <w:pPr>
              <w:spacing w:after="0" w:line="240" w:lineRule="auto"/>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Assumptions</w:t>
            </w:r>
          </w:p>
        </w:tc>
        <w:tc>
          <w:tcPr>
            <w:tcW w:w="4678" w:type="dxa"/>
            <w:tcBorders>
              <w:top w:val="single" w:sz="4" w:space="0" w:color="000000"/>
              <w:left w:val="single" w:sz="4" w:space="0" w:color="000000"/>
              <w:bottom w:val="single" w:sz="4" w:space="0" w:color="000000"/>
              <w:right w:val="single" w:sz="4" w:space="0" w:color="000000"/>
            </w:tcBorders>
            <w:shd w:val="clear" w:color="auto" w:fill="D9D9D9"/>
            <w:hideMark/>
          </w:tcPr>
          <w:p w14:paraId="1ABEEB0D" w14:textId="77777777" w:rsidR="00F95C25" w:rsidRPr="00FF45D1" w:rsidRDefault="00F95C25" w:rsidP="00CC53EF">
            <w:pPr>
              <w:spacing w:after="0" w:line="240" w:lineRule="auto"/>
              <w:jc w:val="center"/>
              <w:rPr>
                <w:rFonts w:ascii="Times New Roman" w:eastAsia="Times New Roman" w:hAnsi="Times New Roman" w:cs="Times New Roman"/>
                <w:sz w:val="24"/>
                <w:szCs w:val="24"/>
                <w:lang w:eastAsia="en-IN"/>
              </w:rPr>
            </w:pPr>
            <w:r w:rsidRPr="00FF45D1">
              <w:rPr>
                <w:rFonts w:ascii="Times New Roman" w:eastAsia="Times New Roman" w:hAnsi="Times New Roman" w:cs="Times New Roman"/>
                <w:color w:val="000000"/>
                <w:sz w:val="24"/>
                <w:szCs w:val="24"/>
                <w:lang w:eastAsia="en-IN"/>
              </w:rPr>
              <w:t>Dependencies</w:t>
            </w:r>
          </w:p>
        </w:tc>
      </w:tr>
      <w:tr w:rsidR="00F95C25" w:rsidRPr="00FF45D1" w14:paraId="2E895549" w14:textId="77777777" w:rsidTr="0044198C">
        <w:trPr>
          <w:trHeight w:val="259"/>
        </w:trPr>
        <w:tc>
          <w:tcPr>
            <w:tcW w:w="4820" w:type="dxa"/>
            <w:tcBorders>
              <w:top w:val="single" w:sz="4" w:space="0" w:color="000000"/>
              <w:left w:val="single" w:sz="4" w:space="0" w:color="000000"/>
              <w:bottom w:val="single" w:sz="4" w:space="0" w:color="000000"/>
              <w:right w:val="single" w:sz="4" w:space="0" w:color="000000"/>
            </w:tcBorders>
            <w:hideMark/>
          </w:tcPr>
          <w:p w14:paraId="63FA6C80" w14:textId="059649C1" w:rsidR="00F95C25" w:rsidRPr="0044198C" w:rsidRDefault="0016325A" w:rsidP="0044198C">
            <w:pPr>
              <w:spacing w:before="120" w:after="120" w:line="240" w:lineRule="auto"/>
              <w:ind w:left="170" w:right="170"/>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 xml:space="preserve">Stable internet connection to access the </w:t>
            </w:r>
            <w:r w:rsidR="00C7487A" w:rsidRPr="0044198C">
              <w:rPr>
                <w:rFonts w:ascii="Times New Roman" w:eastAsia="Times New Roman" w:hAnsi="Times New Roman" w:cs="Times New Roman"/>
                <w:lang w:eastAsia="en-IN"/>
              </w:rPr>
              <w:t xml:space="preserve">ETR </w:t>
            </w:r>
            <w:r w:rsidRPr="0044198C">
              <w:rPr>
                <w:rFonts w:ascii="Times New Roman" w:eastAsia="Times New Roman" w:hAnsi="Times New Roman" w:cs="Times New Roman"/>
                <w:lang w:eastAsia="en-IN"/>
              </w:rPr>
              <w:t>system available in the web</w:t>
            </w:r>
            <w:r w:rsidR="00C7487A" w:rsidRPr="0044198C">
              <w:rPr>
                <w:rFonts w:ascii="Times New Roman" w:eastAsia="Times New Roman" w:hAnsi="Times New Roman" w:cs="Times New Roman"/>
                <w:lang w:eastAsia="en-IN"/>
              </w:rPr>
              <w:t>.</w:t>
            </w:r>
          </w:p>
        </w:tc>
        <w:tc>
          <w:tcPr>
            <w:tcW w:w="4678" w:type="dxa"/>
            <w:tcBorders>
              <w:top w:val="single" w:sz="4" w:space="0" w:color="000000"/>
              <w:left w:val="single" w:sz="4" w:space="0" w:color="000000"/>
              <w:bottom w:val="single" w:sz="4" w:space="0" w:color="000000"/>
              <w:right w:val="single" w:sz="4" w:space="0" w:color="000000"/>
            </w:tcBorders>
            <w:hideMark/>
          </w:tcPr>
          <w:p w14:paraId="19215367" w14:textId="75E217EE" w:rsidR="00F95C25" w:rsidRPr="0044198C" w:rsidRDefault="007867B8" w:rsidP="00030F28">
            <w:pPr>
              <w:spacing w:before="120" w:after="120" w:line="240" w:lineRule="auto"/>
              <w:ind w:left="170" w:right="57"/>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Network Provider</w:t>
            </w:r>
          </w:p>
        </w:tc>
      </w:tr>
      <w:tr w:rsidR="00F95C25" w:rsidRPr="00FF45D1" w14:paraId="19A533E5" w14:textId="77777777" w:rsidTr="0044198C">
        <w:trPr>
          <w:trHeight w:val="233"/>
        </w:trPr>
        <w:tc>
          <w:tcPr>
            <w:tcW w:w="4820" w:type="dxa"/>
            <w:tcBorders>
              <w:top w:val="single" w:sz="4" w:space="0" w:color="000000"/>
              <w:left w:val="single" w:sz="4" w:space="0" w:color="000000"/>
              <w:bottom w:val="single" w:sz="4" w:space="0" w:color="000000"/>
              <w:right w:val="single" w:sz="4" w:space="0" w:color="000000"/>
            </w:tcBorders>
            <w:hideMark/>
          </w:tcPr>
          <w:p w14:paraId="65999434" w14:textId="313B6FC0" w:rsidR="00F95C25" w:rsidRPr="0044198C" w:rsidRDefault="005E4AA3" w:rsidP="0044198C">
            <w:pPr>
              <w:spacing w:before="120" w:after="120" w:line="240" w:lineRule="auto"/>
              <w:ind w:left="170" w:right="170"/>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S</w:t>
            </w:r>
            <w:r w:rsidR="00FB7F24" w:rsidRPr="0044198C">
              <w:rPr>
                <w:rFonts w:ascii="Times New Roman" w:eastAsia="Times New Roman" w:hAnsi="Times New Roman" w:cs="Times New Roman"/>
                <w:lang w:eastAsia="en-IN"/>
              </w:rPr>
              <w:t xml:space="preserve">calability of the </w:t>
            </w:r>
            <w:r w:rsidR="00B82E1B" w:rsidRPr="0044198C">
              <w:rPr>
                <w:rFonts w:ascii="Times New Roman" w:eastAsia="Times New Roman" w:hAnsi="Times New Roman" w:cs="Times New Roman"/>
                <w:lang w:eastAsia="en-IN"/>
              </w:rPr>
              <w:t xml:space="preserve">ETR web </w:t>
            </w:r>
            <w:r w:rsidR="00FB7F24" w:rsidRPr="0044198C">
              <w:rPr>
                <w:rFonts w:ascii="Times New Roman" w:eastAsia="Times New Roman" w:hAnsi="Times New Roman" w:cs="Times New Roman"/>
                <w:lang w:eastAsia="en-IN"/>
              </w:rPr>
              <w:t>application over all the supported browsers</w:t>
            </w:r>
          </w:p>
        </w:tc>
        <w:tc>
          <w:tcPr>
            <w:tcW w:w="4678" w:type="dxa"/>
            <w:tcBorders>
              <w:top w:val="single" w:sz="4" w:space="0" w:color="000000"/>
              <w:left w:val="single" w:sz="4" w:space="0" w:color="000000"/>
              <w:bottom w:val="single" w:sz="4" w:space="0" w:color="000000"/>
              <w:right w:val="single" w:sz="4" w:space="0" w:color="000000"/>
            </w:tcBorders>
            <w:hideMark/>
          </w:tcPr>
          <w:p w14:paraId="4FD7820E" w14:textId="1F5A1F25" w:rsidR="00F95C25" w:rsidRPr="0044198C" w:rsidRDefault="004F61AA" w:rsidP="00030F28">
            <w:pPr>
              <w:spacing w:before="120" w:after="120" w:line="240" w:lineRule="auto"/>
              <w:ind w:left="170" w:right="57"/>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Scalability</w:t>
            </w:r>
            <w:r w:rsidR="00B77418">
              <w:rPr>
                <w:rFonts w:ascii="Times New Roman" w:eastAsia="Times New Roman" w:hAnsi="Times New Roman" w:cs="Times New Roman"/>
                <w:lang w:eastAsia="en-IN"/>
              </w:rPr>
              <w:t xml:space="preserve">/Compatibility </w:t>
            </w:r>
            <w:r w:rsidR="00B77418" w:rsidRPr="0044198C">
              <w:rPr>
                <w:rFonts w:ascii="Times New Roman" w:eastAsia="Times New Roman" w:hAnsi="Times New Roman" w:cs="Times New Roman"/>
                <w:lang w:eastAsia="en-IN"/>
              </w:rPr>
              <w:t>of</w:t>
            </w:r>
            <w:r w:rsidRPr="0044198C">
              <w:rPr>
                <w:rFonts w:ascii="Times New Roman" w:eastAsia="Times New Roman" w:hAnsi="Times New Roman" w:cs="Times New Roman"/>
                <w:lang w:eastAsia="en-IN"/>
              </w:rPr>
              <w:t xml:space="preserve"> the ETR Application.</w:t>
            </w:r>
          </w:p>
        </w:tc>
      </w:tr>
      <w:tr w:rsidR="00F95C25" w:rsidRPr="00FF45D1" w14:paraId="3790673D" w14:textId="77777777" w:rsidTr="0044198C">
        <w:trPr>
          <w:trHeight w:val="233"/>
        </w:trPr>
        <w:tc>
          <w:tcPr>
            <w:tcW w:w="4820" w:type="dxa"/>
            <w:tcBorders>
              <w:top w:val="single" w:sz="4" w:space="0" w:color="000000"/>
              <w:left w:val="single" w:sz="4" w:space="0" w:color="000000"/>
              <w:bottom w:val="single" w:sz="4" w:space="0" w:color="000000"/>
              <w:right w:val="single" w:sz="4" w:space="0" w:color="000000"/>
            </w:tcBorders>
            <w:hideMark/>
          </w:tcPr>
          <w:p w14:paraId="71C4A5BD" w14:textId="768F0DAE" w:rsidR="00F95C25" w:rsidRPr="0044198C" w:rsidRDefault="00EF5728" w:rsidP="0044198C">
            <w:pPr>
              <w:spacing w:before="120" w:after="120" w:line="240" w:lineRule="auto"/>
              <w:ind w:left="170" w:right="170"/>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Users (</w:t>
            </w:r>
            <w:r w:rsidR="00F43E20" w:rsidRPr="0044198C">
              <w:rPr>
                <w:rFonts w:ascii="Times New Roman" w:eastAsia="Times New Roman" w:hAnsi="Times New Roman" w:cs="Times New Roman"/>
                <w:lang w:eastAsia="en-IN"/>
              </w:rPr>
              <w:t xml:space="preserve">Consumers, System Administrators and </w:t>
            </w:r>
            <w:r w:rsidRPr="0044198C">
              <w:rPr>
                <w:rFonts w:ascii="Times New Roman" w:eastAsia="Times New Roman" w:hAnsi="Times New Roman" w:cs="Times New Roman"/>
                <w:lang w:eastAsia="en-IN"/>
              </w:rPr>
              <w:t>Branch employees</w:t>
            </w:r>
            <w:r w:rsidR="00F43E20" w:rsidRPr="0044198C">
              <w:rPr>
                <w:rFonts w:ascii="Times New Roman" w:eastAsia="Times New Roman" w:hAnsi="Times New Roman" w:cs="Times New Roman"/>
                <w:lang w:eastAsia="en-IN"/>
              </w:rPr>
              <w:t>) have login details to access the system</w:t>
            </w:r>
          </w:p>
        </w:tc>
        <w:tc>
          <w:tcPr>
            <w:tcW w:w="4678" w:type="dxa"/>
            <w:tcBorders>
              <w:top w:val="single" w:sz="4" w:space="0" w:color="000000"/>
              <w:left w:val="single" w:sz="4" w:space="0" w:color="000000"/>
              <w:bottom w:val="single" w:sz="4" w:space="0" w:color="000000"/>
              <w:right w:val="single" w:sz="4" w:space="0" w:color="000000"/>
            </w:tcBorders>
            <w:hideMark/>
          </w:tcPr>
          <w:p w14:paraId="201743CA" w14:textId="702BD9D3" w:rsidR="00F95C25" w:rsidRPr="0044198C" w:rsidRDefault="00592510" w:rsidP="00030F28">
            <w:pPr>
              <w:spacing w:before="120" w:after="120" w:line="240" w:lineRule="auto"/>
              <w:ind w:left="170" w:right="57"/>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Usability</w:t>
            </w:r>
          </w:p>
        </w:tc>
      </w:tr>
      <w:tr w:rsidR="00F95C25" w:rsidRPr="00FF45D1" w14:paraId="51B86A29" w14:textId="77777777" w:rsidTr="0044198C">
        <w:trPr>
          <w:trHeight w:val="233"/>
        </w:trPr>
        <w:tc>
          <w:tcPr>
            <w:tcW w:w="4820" w:type="dxa"/>
            <w:tcBorders>
              <w:top w:val="single" w:sz="4" w:space="0" w:color="000000"/>
              <w:left w:val="single" w:sz="4" w:space="0" w:color="000000"/>
              <w:bottom w:val="single" w:sz="4" w:space="0" w:color="000000"/>
              <w:right w:val="single" w:sz="4" w:space="0" w:color="000000"/>
            </w:tcBorders>
            <w:hideMark/>
          </w:tcPr>
          <w:p w14:paraId="39D5543F" w14:textId="7CA81D31" w:rsidR="00F95C25" w:rsidRPr="0044198C" w:rsidRDefault="0059090F" w:rsidP="0044198C">
            <w:pPr>
              <w:spacing w:before="120" w:after="120" w:line="240" w:lineRule="auto"/>
              <w:ind w:left="170" w:right="170"/>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 xml:space="preserve">Once </w:t>
            </w:r>
            <w:r w:rsidR="00EF5728" w:rsidRPr="0044198C">
              <w:rPr>
                <w:rFonts w:ascii="Times New Roman" w:eastAsia="Times New Roman" w:hAnsi="Times New Roman" w:cs="Times New Roman"/>
                <w:lang w:eastAsia="en-IN"/>
              </w:rPr>
              <w:t>Branch employee update</w:t>
            </w:r>
            <w:r w:rsidR="00CC56D8" w:rsidRPr="0044198C">
              <w:rPr>
                <w:rFonts w:ascii="Times New Roman" w:eastAsia="Times New Roman" w:hAnsi="Times New Roman" w:cs="Times New Roman"/>
                <w:lang w:eastAsia="en-IN"/>
              </w:rPr>
              <w:t>s</w:t>
            </w:r>
            <w:r w:rsidR="00EF5728" w:rsidRPr="0044198C">
              <w:rPr>
                <w:rFonts w:ascii="Times New Roman" w:eastAsia="Times New Roman" w:hAnsi="Times New Roman" w:cs="Times New Roman"/>
                <w:lang w:eastAsia="en-IN"/>
              </w:rPr>
              <w:t xml:space="preserve"> the inventory</w:t>
            </w:r>
            <w:r w:rsidR="005524D0" w:rsidRPr="0044198C">
              <w:rPr>
                <w:rFonts w:ascii="Times New Roman" w:eastAsia="Times New Roman" w:hAnsi="Times New Roman" w:cs="Times New Roman"/>
                <w:lang w:eastAsia="en-IN"/>
              </w:rPr>
              <w:t xml:space="preserve">, </w:t>
            </w:r>
            <w:r w:rsidR="002A17D3" w:rsidRPr="0044198C">
              <w:rPr>
                <w:rFonts w:ascii="Times New Roman" w:eastAsia="Times New Roman" w:hAnsi="Times New Roman" w:cs="Times New Roman"/>
                <w:lang w:eastAsia="en-IN"/>
              </w:rPr>
              <w:t xml:space="preserve">the updated inventory details are reflected the same to the end users </w:t>
            </w:r>
            <w:r w:rsidR="007B1EEB" w:rsidRPr="0044198C">
              <w:rPr>
                <w:rFonts w:ascii="Times New Roman" w:eastAsia="Times New Roman" w:hAnsi="Times New Roman" w:cs="Times New Roman"/>
                <w:lang w:eastAsia="en-IN"/>
              </w:rPr>
              <w:t>of the respective location</w:t>
            </w:r>
            <w:r w:rsidR="00BB53E4" w:rsidRPr="0044198C">
              <w:rPr>
                <w:rFonts w:ascii="Times New Roman" w:eastAsia="Times New Roman" w:hAnsi="Times New Roman" w:cs="Times New Roman"/>
                <w:lang w:eastAsia="en-IN"/>
              </w:rPr>
              <w:t xml:space="preserve"> in the ETR system</w:t>
            </w:r>
            <w:r w:rsidR="007B1EEB" w:rsidRPr="0044198C">
              <w:rPr>
                <w:rFonts w:ascii="Times New Roman" w:eastAsia="Times New Roman" w:hAnsi="Times New Roman" w:cs="Times New Roman"/>
                <w:lang w:eastAsia="en-IN"/>
              </w:rPr>
              <w:t>.</w:t>
            </w:r>
          </w:p>
        </w:tc>
        <w:tc>
          <w:tcPr>
            <w:tcW w:w="4678" w:type="dxa"/>
            <w:tcBorders>
              <w:top w:val="single" w:sz="4" w:space="0" w:color="000000"/>
              <w:left w:val="single" w:sz="4" w:space="0" w:color="000000"/>
              <w:bottom w:val="single" w:sz="4" w:space="0" w:color="000000"/>
              <w:right w:val="single" w:sz="4" w:space="0" w:color="000000"/>
            </w:tcBorders>
            <w:hideMark/>
          </w:tcPr>
          <w:p w14:paraId="480DBA7F" w14:textId="1439CFC7" w:rsidR="00F95C25" w:rsidRPr="0044198C" w:rsidRDefault="00592510" w:rsidP="00030F28">
            <w:pPr>
              <w:pStyle w:val="NoSpacing"/>
              <w:spacing w:before="120" w:after="120"/>
              <w:ind w:left="170" w:right="57"/>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System consistency</w:t>
            </w:r>
            <w:r w:rsidR="009B1B48" w:rsidRPr="0044198C">
              <w:rPr>
                <w:rFonts w:ascii="Times New Roman" w:eastAsia="Times New Roman" w:hAnsi="Times New Roman" w:cs="Times New Roman"/>
                <w:lang w:eastAsia="en-IN"/>
              </w:rPr>
              <w:t xml:space="preserve"> (</w:t>
            </w:r>
            <w:r w:rsidR="00B96358" w:rsidRPr="0044198C">
              <w:rPr>
                <w:rFonts w:ascii="Times New Roman" w:eastAsia="Times New Roman" w:hAnsi="Times New Roman" w:cs="Times New Roman"/>
                <w:lang w:eastAsia="en-IN"/>
              </w:rPr>
              <w:t xml:space="preserve">Technology Support Team must ensure these </w:t>
            </w:r>
            <w:r w:rsidR="0038514D" w:rsidRPr="0044198C">
              <w:rPr>
                <w:rFonts w:ascii="Times New Roman" w:eastAsia="Times New Roman" w:hAnsi="Times New Roman" w:cs="Times New Roman"/>
                <w:lang w:eastAsia="en-IN"/>
              </w:rPr>
              <w:t>constraints</w:t>
            </w:r>
            <w:r w:rsidR="004937D1" w:rsidRPr="0044198C">
              <w:rPr>
                <w:rFonts w:ascii="Times New Roman" w:eastAsia="Times New Roman" w:hAnsi="Times New Roman" w:cs="Times New Roman"/>
                <w:lang w:eastAsia="en-IN"/>
              </w:rPr>
              <w:t xml:space="preserve"> </w:t>
            </w:r>
            <w:r w:rsidR="009B19FD" w:rsidRPr="0044198C">
              <w:rPr>
                <w:rFonts w:ascii="Times New Roman" w:eastAsia="Times New Roman" w:hAnsi="Times New Roman" w:cs="Times New Roman"/>
                <w:lang w:eastAsia="en-IN"/>
              </w:rPr>
              <w:t xml:space="preserve">during development with </w:t>
            </w:r>
            <w:r w:rsidR="0044198C" w:rsidRPr="0044198C">
              <w:rPr>
                <w:rFonts w:ascii="Times New Roman" w:eastAsia="Times New Roman" w:hAnsi="Times New Roman" w:cs="Times New Roman"/>
                <w:lang w:eastAsia="en-IN"/>
              </w:rPr>
              <w:t>the procedural sm</w:t>
            </w:r>
            <w:r w:rsidR="0038514D" w:rsidRPr="0044198C">
              <w:rPr>
                <w:rFonts w:ascii="Times New Roman" w:eastAsia="Times New Roman" w:hAnsi="Times New Roman" w:cs="Times New Roman"/>
                <w:lang w:eastAsia="en-IN"/>
              </w:rPr>
              <w:t>oke testing</w:t>
            </w:r>
            <w:r w:rsidR="00B96358" w:rsidRPr="0044198C">
              <w:rPr>
                <w:rFonts w:ascii="Times New Roman" w:eastAsia="Times New Roman" w:hAnsi="Times New Roman" w:cs="Times New Roman"/>
                <w:lang w:eastAsia="en-IN"/>
              </w:rPr>
              <w:t>)</w:t>
            </w:r>
            <w:r w:rsidR="00030F28">
              <w:rPr>
                <w:rFonts w:ascii="Times New Roman" w:eastAsia="Times New Roman" w:hAnsi="Times New Roman" w:cs="Times New Roman"/>
                <w:lang w:eastAsia="en-IN"/>
              </w:rPr>
              <w:t>.</w:t>
            </w:r>
          </w:p>
        </w:tc>
      </w:tr>
      <w:tr w:rsidR="0044198C" w:rsidRPr="00FF45D1" w14:paraId="5744549D" w14:textId="77777777" w:rsidTr="0044198C">
        <w:trPr>
          <w:trHeight w:val="233"/>
        </w:trPr>
        <w:tc>
          <w:tcPr>
            <w:tcW w:w="4820" w:type="dxa"/>
            <w:tcBorders>
              <w:top w:val="single" w:sz="4" w:space="0" w:color="000000"/>
              <w:left w:val="single" w:sz="4" w:space="0" w:color="000000"/>
              <w:bottom w:val="single" w:sz="4" w:space="0" w:color="000000"/>
              <w:right w:val="single" w:sz="4" w:space="0" w:color="000000"/>
            </w:tcBorders>
          </w:tcPr>
          <w:p w14:paraId="5C5423A8" w14:textId="7946F51C" w:rsidR="0044198C" w:rsidRPr="0044198C" w:rsidRDefault="0044198C" w:rsidP="0044198C">
            <w:pPr>
              <w:spacing w:before="120" w:after="120" w:line="240" w:lineRule="auto"/>
              <w:ind w:left="170" w:right="170"/>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Once System admin creates a Branch employee account in the ETR system in a respective location, no other system admins are allowed to create the same branch employee account in the system</w:t>
            </w:r>
            <w:r w:rsidR="00030F28">
              <w:rPr>
                <w:rFonts w:ascii="Times New Roman" w:eastAsia="Times New Roman" w:hAnsi="Times New Roman" w:cs="Times New Roman"/>
                <w:lang w:eastAsia="en-IN"/>
              </w:rPr>
              <w:t>.</w:t>
            </w:r>
          </w:p>
        </w:tc>
        <w:tc>
          <w:tcPr>
            <w:tcW w:w="4678" w:type="dxa"/>
            <w:tcBorders>
              <w:top w:val="single" w:sz="4" w:space="0" w:color="000000"/>
              <w:left w:val="single" w:sz="4" w:space="0" w:color="000000"/>
              <w:bottom w:val="single" w:sz="4" w:space="0" w:color="000000"/>
              <w:right w:val="single" w:sz="4" w:space="0" w:color="000000"/>
            </w:tcBorders>
          </w:tcPr>
          <w:p w14:paraId="22E8C7C3" w14:textId="11054255" w:rsidR="0044198C" w:rsidRPr="0044198C" w:rsidRDefault="0044198C" w:rsidP="00030F28">
            <w:pPr>
              <w:pStyle w:val="NoSpacing"/>
              <w:spacing w:before="120" w:after="120"/>
              <w:ind w:left="170" w:right="57"/>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 xml:space="preserve">System consistency (Technology Support Team must ensure these constraints during </w:t>
            </w:r>
            <w:r w:rsidR="00030F28">
              <w:rPr>
                <w:rFonts w:ascii="Times New Roman" w:eastAsia="Times New Roman" w:hAnsi="Times New Roman" w:cs="Times New Roman"/>
                <w:lang w:eastAsia="en-IN"/>
              </w:rPr>
              <w:t>d</w:t>
            </w:r>
            <w:r w:rsidRPr="0044198C">
              <w:rPr>
                <w:rFonts w:ascii="Times New Roman" w:eastAsia="Times New Roman" w:hAnsi="Times New Roman" w:cs="Times New Roman"/>
                <w:lang w:eastAsia="en-IN"/>
              </w:rPr>
              <w:t>evelopment with the procedural smoke testing)</w:t>
            </w:r>
            <w:r w:rsidR="00030F28">
              <w:rPr>
                <w:rFonts w:ascii="Times New Roman" w:eastAsia="Times New Roman" w:hAnsi="Times New Roman" w:cs="Times New Roman"/>
                <w:lang w:eastAsia="en-IN"/>
              </w:rPr>
              <w:t>.</w:t>
            </w:r>
          </w:p>
        </w:tc>
      </w:tr>
      <w:tr w:rsidR="0044198C" w:rsidRPr="00FF45D1" w14:paraId="53BB4BAF" w14:textId="77777777" w:rsidTr="0044198C">
        <w:trPr>
          <w:trHeight w:val="233"/>
        </w:trPr>
        <w:tc>
          <w:tcPr>
            <w:tcW w:w="4820" w:type="dxa"/>
            <w:tcBorders>
              <w:top w:val="single" w:sz="4" w:space="0" w:color="000000"/>
              <w:left w:val="single" w:sz="4" w:space="0" w:color="000000"/>
              <w:bottom w:val="single" w:sz="4" w:space="0" w:color="000000"/>
              <w:right w:val="single" w:sz="4" w:space="0" w:color="000000"/>
            </w:tcBorders>
          </w:tcPr>
          <w:p w14:paraId="22C40364" w14:textId="210D571B" w:rsidR="0044198C" w:rsidRPr="0044198C" w:rsidRDefault="0044198C" w:rsidP="0044198C">
            <w:pPr>
              <w:spacing w:before="120" w:after="120" w:line="240" w:lineRule="auto"/>
              <w:ind w:left="170" w:right="170"/>
              <w:rPr>
                <w:rFonts w:ascii="Times New Roman" w:eastAsia="Times New Roman" w:hAnsi="Times New Roman" w:cs="Times New Roman"/>
                <w:lang w:eastAsia="en-IN"/>
              </w:rPr>
            </w:pPr>
            <w:r w:rsidRPr="0044198C">
              <w:rPr>
                <w:rFonts w:ascii="Times New Roman" w:eastAsia="Times New Roman" w:hAnsi="Times New Roman" w:cs="Times New Roman"/>
                <w:lang w:eastAsia="en-IN"/>
              </w:rPr>
              <w:lastRenderedPageBreak/>
              <w:t>Consumers can reserve only one equipment per reservation.</w:t>
            </w:r>
          </w:p>
        </w:tc>
        <w:tc>
          <w:tcPr>
            <w:tcW w:w="4678" w:type="dxa"/>
            <w:tcBorders>
              <w:top w:val="single" w:sz="4" w:space="0" w:color="000000"/>
              <w:left w:val="single" w:sz="4" w:space="0" w:color="000000"/>
              <w:bottom w:val="single" w:sz="4" w:space="0" w:color="000000"/>
              <w:right w:val="single" w:sz="4" w:space="0" w:color="000000"/>
            </w:tcBorders>
          </w:tcPr>
          <w:p w14:paraId="54C2E440" w14:textId="720EA2B2" w:rsidR="0044198C" w:rsidRPr="0044198C" w:rsidRDefault="0044198C" w:rsidP="00030F28">
            <w:pPr>
              <w:pStyle w:val="NoSpacing"/>
              <w:spacing w:before="120" w:after="120"/>
              <w:ind w:left="170" w:right="57"/>
              <w:rPr>
                <w:rFonts w:ascii="Times New Roman" w:eastAsia="Times New Roman" w:hAnsi="Times New Roman" w:cs="Times New Roman"/>
                <w:lang w:eastAsia="en-IN"/>
              </w:rPr>
            </w:pPr>
            <w:r w:rsidRPr="0044198C">
              <w:rPr>
                <w:rFonts w:ascii="Times New Roman" w:eastAsia="Times New Roman" w:hAnsi="Times New Roman" w:cs="Times New Roman"/>
                <w:lang w:eastAsia="en-IN"/>
              </w:rPr>
              <w:t>System consistency (Technology Support Team must ensure these constraints during development with the procedural smoke testing)</w:t>
            </w:r>
            <w:r w:rsidR="00030F28">
              <w:rPr>
                <w:rFonts w:ascii="Times New Roman" w:eastAsia="Times New Roman" w:hAnsi="Times New Roman" w:cs="Times New Roman"/>
                <w:lang w:eastAsia="en-IN"/>
              </w:rPr>
              <w:t>.</w:t>
            </w:r>
          </w:p>
        </w:tc>
      </w:tr>
    </w:tbl>
    <w:p w14:paraId="03016CA9" w14:textId="77777777" w:rsidR="00F95C25" w:rsidRPr="00E8634F" w:rsidRDefault="00F95C25" w:rsidP="00735931">
      <w:pPr>
        <w:rPr>
          <w:sz w:val="4"/>
          <w:szCs w:val="4"/>
        </w:rPr>
      </w:pPr>
    </w:p>
    <w:p w14:paraId="664F80C9" w14:textId="2A8535D1" w:rsidR="003733CA" w:rsidRDefault="00274EF8" w:rsidP="00735931">
      <w:pPr>
        <w:pStyle w:val="Heading1"/>
        <w:numPr>
          <w:ilvl w:val="0"/>
          <w:numId w:val="12"/>
        </w:numPr>
        <w:ind w:left="0"/>
        <w:rPr>
          <w:rFonts w:ascii="Times New Roman" w:hAnsi="Times New Roman" w:cs="Times New Roman"/>
          <w:b/>
          <w:bCs/>
          <w:color w:val="000000" w:themeColor="text1"/>
          <w:sz w:val="28"/>
          <w:szCs w:val="28"/>
        </w:rPr>
      </w:pPr>
      <w:bookmarkStart w:id="15" w:name="_Toc110004220"/>
      <w:r w:rsidRPr="00DC5560">
        <w:rPr>
          <w:rFonts w:ascii="Times New Roman" w:hAnsi="Times New Roman" w:cs="Times New Roman"/>
          <w:b/>
          <w:bCs/>
          <w:color w:val="000000" w:themeColor="text1"/>
          <w:sz w:val="28"/>
          <w:szCs w:val="28"/>
        </w:rPr>
        <w:t>Product Features</w:t>
      </w:r>
      <w:bookmarkEnd w:id="15"/>
    </w:p>
    <w:p w14:paraId="536E5875" w14:textId="4B446FEC" w:rsidR="004D48DC" w:rsidRPr="00E1334D" w:rsidRDefault="004D48DC" w:rsidP="004D48DC">
      <w:pPr>
        <w:rPr>
          <w:sz w:val="4"/>
          <w:szCs w:val="4"/>
        </w:rPr>
      </w:pPr>
    </w:p>
    <w:tbl>
      <w:tblPr>
        <w:tblW w:w="9498" w:type="dxa"/>
        <w:tblInd w:w="-5" w:type="dxa"/>
        <w:tblCellMar>
          <w:top w:w="15" w:type="dxa"/>
          <w:left w:w="15" w:type="dxa"/>
          <w:bottom w:w="15" w:type="dxa"/>
          <w:right w:w="15" w:type="dxa"/>
        </w:tblCellMar>
        <w:tblLook w:val="04A0" w:firstRow="1" w:lastRow="0" w:firstColumn="1" w:lastColumn="0" w:noHBand="0" w:noVBand="1"/>
      </w:tblPr>
      <w:tblGrid>
        <w:gridCol w:w="1276"/>
        <w:gridCol w:w="3402"/>
        <w:gridCol w:w="4820"/>
      </w:tblGrid>
      <w:tr w:rsidR="00EE3EAD" w:rsidRPr="00FF45D1" w14:paraId="15F792CA" w14:textId="77777777" w:rsidTr="00EE3EAD">
        <w:trPr>
          <w:trHeight w:val="108"/>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5E2A716" w14:textId="609721D8" w:rsidR="00EE3EAD" w:rsidRDefault="00EE3EAD" w:rsidP="00FE0EC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Feature_Id</w:t>
            </w:r>
          </w:p>
        </w:tc>
        <w:tc>
          <w:tcPr>
            <w:tcW w:w="3402" w:type="dxa"/>
            <w:tcBorders>
              <w:top w:val="single" w:sz="4" w:space="0" w:color="000000"/>
              <w:left w:val="single" w:sz="4" w:space="0" w:color="000000"/>
              <w:bottom w:val="single" w:sz="4" w:space="0" w:color="000000"/>
              <w:right w:val="single" w:sz="4" w:space="0" w:color="000000"/>
            </w:tcBorders>
            <w:shd w:val="clear" w:color="auto" w:fill="D9D9D9"/>
            <w:hideMark/>
          </w:tcPr>
          <w:p w14:paraId="3F6DC2D0" w14:textId="06F66739" w:rsidR="00EE3EAD" w:rsidRPr="00FF45D1" w:rsidRDefault="00EE3EAD" w:rsidP="00FE0EC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Feature</w:t>
            </w:r>
          </w:p>
        </w:tc>
        <w:tc>
          <w:tcPr>
            <w:tcW w:w="4820" w:type="dxa"/>
            <w:tcBorders>
              <w:top w:val="single" w:sz="4" w:space="0" w:color="000000"/>
              <w:left w:val="single" w:sz="4" w:space="0" w:color="000000"/>
              <w:bottom w:val="single" w:sz="4" w:space="0" w:color="000000"/>
              <w:right w:val="single" w:sz="4" w:space="0" w:color="000000"/>
            </w:tcBorders>
            <w:shd w:val="clear" w:color="auto" w:fill="D9D9D9"/>
            <w:hideMark/>
          </w:tcPr>
          <w:p w14:paraId="70D77D87" w14:textId="02F96CC7" w:rsidR="00EE3EAD" w:rsidRPr="00FF45D1" w:rsidRDefault="00EE3EAD" w:rsidP="00FE0EC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Description</w:t>
            </w:r>
          </w:p>
        </w:tc>
      </w:tr>
      <w:tr w:rsidR="00EE3EAD" w:rsidRPr="00FF45D1" w14:paraId="6C597D5D" w14:textId="77777777" w:rsidTr="00EE3EAD">
        <w:trPr>
          <w:trHeight w:val="259"/>
        </w:trPr>
        <w:tc>
          <w:tcPr>
            <w:tcW w:w="1276" w:type="dxa"/>
            <w:tcBorders>
              <w:top w:val="single" w:sz="4" w:space="0" w:color="000000"/>
              <w:left w:val="single" w:sz="4" w:space="0" w:color="000000"/>
              <w:bottom w:val="single" w:sz="4" w:space="0" w:color="000000"/>
              <w:right w:val="single" w:sz="4" w:space="0" w:color="000000"/>
            </w:tcBorders>
          </w:tcPr>
          <w:p w14:paraId="3C3AC8BD" w14:textId="66A2A3A9" w:rsidR="00EE3EAD" w:rsidRPr="0044198C" w:rsidRDefault="00EE3EAD"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ETR_01</w:t>
            </w:r>
          </w:p>
        </w:tc>
        <w:tc>
          <w:tcPr>
            <w:tcW w:w="3402" w:type="dxa"/>
            <w:tcBorders>
              <w:top w:val="single" w:sz="4" w:space="0" w:color="000000"/>
              <w:left w:val="single" w:sz="4" w:space="0" w:color="000000"/>
              <w:bottom w:val="single" w:sz="4" w:space="0" w:color="000000"/>
              <w:right w:val="single" w:sz="4" w:space="0" w:color="000000"/>
            </w:tcBorders>
          </w:tcPr>
          <w:p w14:paraId="55C714D7" w14:textId="6EE9B7D0" w:rsidR="00EE3EAD" w:rsidRPr="0044198C" w:rsidRDefault="00A971A8"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Account Creation</w:t>
            </w:r>
            <w:r w:rsidR="00E65161">
              <w:rPr>
                <w:rFonts w:ascii="Times New Roman" w:eastAsia="Times New Roman" w:hAnsi="Times New Roman" w:cs="Times New Roman"/>
                <w:lang w:eastAsia="en-IN"/>
              </w:rPr>
              <w:t xml:space="preserve"> / Login Functionalities</w:t>
            </w:r>
          </w:p>
        </w:tc>
        <w:tc>
          <w:tcPr>
            <w:tcW w:w="4820" w:type="dxa"/>
            <w:tcBorders>
              <w:top w:val="single" w:sz="4" w:space="0" w:color="000000"/>
              <w:left w:val="single" w:sz="4" w:space="0" w:color="000000"/>
              <w:bottom w:val="single" w:sz="4" w:space="0" w:color="000000"/>
              <w:right w:val="single" w:sz="4" w:space="0" w:color="000000"/>
            </w:tcBorders>
          </w:tcPr>
          <w:p w14:paraId="5177648E" w14:textId="1970C5D4" w:rsidR="00EE3EAD" w:rsidRPr="0044198C" w:rsidRDefault="00CD7717" w:rsidP="008A292E">
            <w:pPr>
              <w:spacing w:before="120"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End users, system admins and branch employees </w:t>
            </w:r>
            <w:r w:rsidR="003166EE">
              <w:rPr>
                <w:rFonts w:ascii="Times New Roman" w:eastAsia="Times New Roman" w:hAnsi="Times New Roman" w:cs="Times New Roman"/>
                <w:lang w:eastAsia="en-IN"/>
              </w:rPr>
              <w:t xml:space="preserve">should create an account and </w:t>
            </w:r>
            <w:r w:rsidR="00355913">
              <w:rPr>
                <w:rFonts w:ascii="Times New Roman" w:eastAsia="Times New Roman" w:hAnsi="Times New Roman" w:cs="Times New Roman"/>
                <w:lang w:eastAsia="en-IN"/>
              </w:rPr>
              <w:t>maintain</w:t>
            </w:r>
            <w:r w:rsidR="003166EE">
              <w:rPr>
                <w:rFonts w:ascii="Times New Roman" w:eastAsia="Times New Roman" w:hAnsi="Times New Roman" w:cs="Times New Roman"/>
                <w:lang w:eastAsia="en-IN"/>
              </w:rPr>
              <w:t xml:space="preserve"> their login credentials to </w:t>
            </w:r>
            <w:r w:rsidR="00355913">
              <w:rPr>
                <w:rFonts w:ascii="Times New Roman" w:eastAsia="Times New Roman" w:hAnsi="Times New Roman" w:cs="Times New Roman"/>
                <w:lang w:eastAsia="en-IN"/>
              </w:rPr>
              <w:t>access</w:t>
            </w:r>
            <w:r w:rsidR="003166EE">
              <w:rPr>
                <w:rFonts w:ascii="Times New Roman" w:eastAsia="Times New Roman" w:hAnsi="Times New Roman" w:cs="Times New Roman"/>
                <w:lang w:eastAsia="en-IN"/>
              </w:rPr>
              <w:t xml:space="preserve"> the system</w:t>
            </w:r>
            <w:r w:rsidR="004A072E">
              <w:rPr>
                <w:rFonts w:ascii="Times New Roman" w:eastAsia="Times New Roman" w:hAnsi="Times New Roman" w:cs="Times New Roman"/>
                <w:lang w:eastAsia="en-IN"/>
              </w:rPr>
              <w:t>.</w:t>
            </w:r>
          </w:p>
        </w:tc>
      </w:tr>
      <w:tr w:rsidR="00324A35" w:rsidRPr="00FF45D1" w14:paraId="4D1399C8" w14:textId="77777777" w:rsidTr="00324A35">
        <w:trPr>
          <w:trHeight w:val="233"/>
        </w:trPr>
        <w:tc>
          <w:tcPr>
            <w:tcW w:w="127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B3812BD" w14:textId="3DB5E506" w:rsidR="00324A35" w:rsidRDefault="00324A35"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ETR_02</w:t>
            </w:r>
          </w:p>
        </w:tc>
        <w:tc>
          <w:tcPr>
            <w:tcW w:w="3402"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1339D8D" w14:textId="6B9F67B8" w:rsidR="00324A35" w:rsidRDefault="00324A35"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Password Recovery Support</w:t>
            </w:r>
          </w:p>
        </w:tc>
        <w:tc>
          <w:tcPr>
            <w:tcW w:w="482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542FE93D" w14:textId="179A70FB" w:rsidR="00324A35" w:rsidRDefault="00324A35" w:rsidP="008A292E">
            <w:pPr>
              <w:spacing w:before="120"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End users, system admins and branch employees maintain their login credentials to access the system. In case they have problem with logging into the systems, they can utilize password recovery option to reset their password.</w:t>
            </w:r>
          </w:p>
        </w:tc>
      </w:tr>
      <w:tr w:rsidR="00EE3EAD" w:rsidRPr="00FF45D1" w14:paraId="1A19E43A"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6884B0A4" w14:textId="24A9E763" w:rsidR="00EE3EAD" w:rsidRPr="0044198C" w:rsidRDefault="00EE3EAD"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w:t>
            </w:r>
            <w:r w:rsidR="00324A35">
              <w:rPr>
                <w:rFonts w:ascii="Times New Roman" w:eastAsia="Times New Roman" w:hAnsi="Times New Roman" w:cs="Times New Roman"/>
                <w:lang w:eastAsia="en-IN"/>
              </w:rPr>
              <w:t>3</w:t>
            </w:r>
          </w:p>
        </w:tc>
        <w:tc>
          <w:tcPr>
            <w:tcW w:w="3402" w:type="dxa"/>
            <w:tcBorders>
              <w:top w:val="single" w:sz="4" w:space="0" w:color="000000"/>
              <w:left w:val="single" w:sz="4" w:space="0" w:color="000000"/>
              <w:bottom w:val="single" w:sz="4" w:space="0" w:color="000000"/>
              <w:right w:val="single" w:sz="4" w:space="0" w:color="000000"/>
            </w:tcBorders>
          </w:tcPr>
          <w:p w14:paraId="402B5A90" w14:textId="1A04A296" w:rsidR="00EE3EAD" w:rsidRPr="0044198C" w:rsidRDefault="00E65161"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Checking the availability of tools </w:t>
            </w:r>
            <w:r w:rsidR="00B02728">
              <w:rPr>
                <w:rFonts w:ascii="Times New Roman" w:eastAsia="Times New Roman" w:hAnsi="Times New Roman" w:cs="Times New Roman"/>
                <w:lang w:eastAsia="en-IN"/>
              </w:rPr>
              <w:t>respective to location</w:t>
            </w:r>
          </w:p>
        </w:tc>
        <w:tc>
          <w:tcPr>
            <w:tcW w:w="4820" w:type="dxa"/>
            <w:tcBorders>
              <w:top w:val="single" w:sz="4" w:space="0" w:color="000000"/>
              <w:left w:val="single" w:sz="4" w:space="0" w:color="000000"/>
              <w:bottom w:val="single" w:sz="4" w:space="0" w:color="000000"/>
              <w:right w:val="single" w:sz="4" w:space="0" w:color="000000"/>
            </w:tcBorders>
          </w:tcPr>
          <w:p w14:paraId="5A3E10DD" w14:textId="166216FB" w:rsidR="00EE3EAD" w:rsidRPr="0044198C" w:rsidRDefault="003166EE" w:rsidP="008A292E">
            <w:pPr>
              <w:spacing w:before="120"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Consumers </w:t>
            </w:r>
            <w:r w:rsidR="00065652">
              <w:rPr>
                <w:rFonts w:ascii="Times New Roman" w:eastAsia="Times New Roman" w:hAnsi="Times New Roman" w:cs="Times New Roman"/>
                <w:lang w:eastAsia="en-IN"/>
              </w:rPr>
              <w:t xml:space="preserve">can check the </w:t>
            </w:r>
            <w:r w:rsidR="00355913">
              <w:rPr>
                <w:rFonts w:ascii="Times New Roman" w:eastAsia="Times New Roman" w:hAnsi="Times New Roman" w:cs="Times New Roman"/>
                <w:lang w:eastAsia="en-IN"/>
              </w:rPr>
              <w:t>availability</w:t>
            </w:r>
            <w:r w:rsidR="00065652">
              <w:rPr>
                <w:rFonts w:ascii="Times New Roman" w:eastAsia="Times New Roman" w:hAnsi="Times New Roman" w:cs="Times New Roman"/>
                <w:lang w:eastAsia="en-IN"/>
              </w:rPr>
              <w:t xml:space="preserve"> of home </w:t>
            </w:r>
            <w:r w:rsidR="00355913">
              <w:rPr>
                <w:rFonts w:ascii="Times New Roman" w:eastAsia="Times New Roman" w:hAnsi="Times New Roman" w:cs="Times New Roman"/>
                <w:lang w:eastAsia="en-IN"/>
              </w:rPr>
              <w:t>improvement</w:t>
            </w:r>
            <w:r w:rsidR="00065652">
              <w:rPr>
                <w:rFonts w:ascii="Times New Roman" w:eastAsia="Times New Roman" w:hAnsi="Times New Roman" w:cs="Times New Roman"/>
                <w:lang w:eastAsia="en-IN"/>
              </w:rPr>
              <w:t xml:space="preserve"> </w:t>
            </w:r>
            <w:r w:rsidR="00355913">
              <w:rPr>
                <w:rFonts w:ascii="Times New Roman" w:eastAsia="Times New Roman" w:hAnsi="Times New Roman" w:cs="Times New Roman"/>
                <w:lang w:eastAsia="en-IN"/>
              </w:rPr>
              <w:t>tools</w:t>
            </w:r>
            <w:r w:rsidR="00065652">
              <w:rPr>
                <w:rFonts w:ascii="Times New Roman" w:eastAsia="Times New Roman" w:hAnsi="Times New Roman" w:cs="Times New Roman"/>
                <w:lang w:eastAsia="en-IN"/>
              </w:rPr>
              <w:t xml:space="preserve"> based on their demands</w:t>
            </w:r>
            <w:r w:rsidR="004A072E">
              <w:rPr>
                <w:rFonts w:ascii="Times New Roman" w:eastAsia="Times New Roman" w:hAnsi="Times New Roman" w:cs="Times New Roman"/>
                <w:lang w:eastAsia="en-IN"/>
              </w:rPr>
              <w:t>.</w:t>
            </w:r>
          </w:p>
        </w:tc>
      </w:tr>
      <w:tr w:rsidR="00EE3EAD" w:rsidRPr="00FF45D1" w14:paraId="4430A043"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29A9A798" w14:textId="217EEA03" w:rsidR="00EE3EAD" w:rsidRPr="0044198C" w:rsidRDefault="00EE3EAD"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w:t>
            </w:r>
            <w:r w:rsidR="00324A35">
              <w:rPr>
                <w:rFonts w:ascii="Times New Roman" w:eastAsia="Times New Roman" w:hAnsi="Times New Roman" w:cs="Times New Roman"/>
                <w:lang w:eastAsia="en-IN"/>
              </w:rPr>
              <w:t>4</w:t>
            </w:r>
          </w:p>
        </w:tc>
        <w:tc>
          <w:tcPr>
            <w:tcW w:w="3402" w:type="dxa"/>
            <w:tcBorders>
              <w:top w:val="single" w:sz="4" w:space="0" w:color="000000"/>
              <w:left w:val="single" w:sz="4" w:space="0" w:color="000000"/>
              <w:bottom w:val="single" w:sz="4" w:space="0" w:color="000000"/>
              <w:right w:val="single" w:sz="4" w:space="0" w:color="000000"/>
            </w:tcBorders>
          </w:tcPr>
          <w:p w14:paraId="6E5534CC" w14:textId="75949A72" w:rsidR="00EE3EAD" w:rsidRPr="0044198C" w:rsidRDefault="00B02728"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Renting the tools</w:t>
            </w:r>
          </w:p>
        </w:tc>
        <w:tc>
          <w:tcPr>
            <w:tcW w:w="4820" w:type="dxa"/>
            <w:tcBorders>
              <w:top w:val="single" w:sz="4" w:space="0" w:color="000000"/>
              <w:left w:val="single" w:sz="4" w:space="0" w:color="000000"/>
              <w:bottom w:val="single" w:sz="4" w:space="0" w:color="000000"/>
              <w:right w:val="single" w:sz="4" w:space="0" w:color="000000"/>
            </w:tcBorders>
          </w:tcPr>
          <w:p w14:paraId="55D76AFF" w14:textId="07C03202" w:rsidR="00EE3EAD" w:rsidRPr="0044198C" w:rsidRDefault="00065652" w:rsidP="008A292E">
            <w:pPr>
              <w:spacing w:before="120" w:after="120" w:line="240" w:lineRule="auto"/>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Co</w:t>
            </w:r>
            <w:r w:rsidR="00025BF8">
              <w:rPr>
                <w:rFonts w:ascii="Times New Roman" w:eastAsia="Times New Roman" w:hAnsi="Times New Roman" w:cs="Times New Roman"/>
                <w:lang w:eastAsia="en-IN"/>
              </w:rPr>
              <w:t>nsumers a</w:t>
            </w:r>
            <w:r w:rsidR="00045A3B">
              <w:rPr>
                <w:rFonts w:ascii="Times New Roman" w:eastAsia="Times New Roman" w:hAnsi="Times New Roman" w:cs="Times New Roman"/>
                <w:lang w:eastAsia="en-IN"/>
              </w:rPr>
              <w:t>r</w:t>
            </w:r>
            <w:r w:rsidR="00025BF8">
              <w:rPr>
                <w:rFonts w:ascii="Times New Roman" w:eastAsia="Times New Roman" w:hAnsi="Times New Roman" w:cs="Times New Roman"/>
                <w:lang w:eastAsia="en-IN"/>
              </w:rPr>
              <w:t xml:space="preserve">e provided with </w:t>
            </w:r>
            <w:r w:rsidR="0040613C" w:rsidRPr="0040613C">
              <w:rPr>
                <w:rFonts w:ascii="Times New Roman" w:eastAsia="Times New Roman" w:hAnsi="Times New Roman" w:cs="Times New Roman"/>
                <w:lang w:eastAsia="en-IN"/>
              </w:rPr>
              <w:t xml:space="preserve">minimum rental period of 4 hours, </w:t>
            </w:r>
            <w:r w:rsidR="0040613C">
              <w:rPr>
                <w:rFonts w:ascii="Times New Roman" w:eastAsia="Times New Roman" w:hAnsi="Times New Roman" w:cs="Times New Roman"/>
                <w:lang w:eastAsia="en-IN"/>
              </w:rPr>
              <w:t>and can</w:t>
            </w:r>
            <w:r w:rsidR="0040613C" w:rsidRPr="0040613C">
              <w:rPr>
                <w:rFonts w:ascii="Times New Roman" w:eastAsia="Times New Roman" w:hAnsi="Times New Roman" w:cs="Times New Roman"/>
                <w:lang w:eastAsia="en-IN"/>
              </w:rPr>
              <w:t xml:space="preserve"> be rented for longer-term such as daily, weekly, monthly based on the </w:t>
            </w:r>
            <w:r w:rsidR="00045A3B" w:rsidRPr="0040613C">
              <w:rPr>
                <w:rFonts w:ascii="Times New Roman" w:eastAsia="Times New Roman" w:hAnsi="Times New Roman" w:cs="Times New Roman"/>
                <w:lang w:eastAsia="en-IN"/>
              </w:rPr>
              <w:t>availability</w:t>
            </w:r>
            <w:r w:rsidR="0040613C" w:rsidRPr="0040613C">
              <w:rPr>
                <w:rFonts w:ascii="Times New Roman" w:eastAsia="Times New Roman" w:hAnsi="Times New Roman" w:cs="Times New Roman"/>
                <w:lang w:eastAsia="en-IN"/>
              </w:rPr>
              <w:t xml:space="preserve"> and can request a reservation for as early as the next day and up to 30 days in advance</w:t>
            </w:r>
            <w:r w:rsidR="007C7A95">
              <w:rPr>
                <w:rFonts w:ascii="Times New Roman" w:eastAsia="Times New Roman" w:hAnsi="Times New Roman" w:cs="Times New Roman"/>
                <w:lang w:eastAsia="en-IN"/>
              </w:rPr>
              <w:t>.</w:t>
            </w:r>
          </w:p>
        </w:tc>
      </w:tr>
      <w:tr w:rsidR="00EE3EAD" w:rsidRPr="00FF45D1" w14:paraId="6EF70D4A"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56AA405F" w14:textId="793705DC" w:rsidR="00EE3EAD" w:rsidRPr="0044198C" w:rsidRDefault="00EE3EAD"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w:t>
            </w:r>
            <w:r w:rsidR="00324A35">
              <w:rPr>
                <w:rFonts w:ascii="Times New Roman" w:eastAsia="Times New Roman" w:hAnsi="Times New Roman" w:cs="Times New Roman"/>
                <w:lang w:eastAsia="en-IN"/>
              </w:rPr>
              <w:t>5</w:t>
            </w:r>
          </w:p>
        </w:tc>
        <w:tc>
          <w:tcPr>
            <w:tcW w:w="3402" w:type="dxa"/>
            <w:tcBorders>
              <w:top w:val="single" w:sz="4" w:space="0" w:color="000000"/>
              <w:left w:val="single" w:sz="4" w:space="0" w:color="000000"/>
              <w:bottom w:val="single" w:sz="4" w:space="0" w:color="000000"/>
              <w:right w:val="single" w:sz="4" w:space="0" w:color="000000"/>
            </w:tcBorders>
          </w:tcPr>
          <w:p w14:paraId="18810C33" w14:textId="7A8D8576" w:rsidR="00EE3EAD" w:rsidRPr="0044198C" w:rsidRDefault="003629A7"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Multiple Payment gateway support</w:t>
            </w:r>
          </w:p>
        </w:tc>
        <w:tc>
          <w:tcPr>
            <w:tcW w:w="4820" w:type="dxa"/>
            <w:tcBorders>
              <w:top w:val="single" w:sz="4" w:space="0" w:color="000000"/>
              <w:left w:val="single" w:sz="4" w:space="0" w:color="000000"/>
              <w:bottom w:val="single" w:sz="4" w:space="0" w:color="000000"/>
              <w:right w:val="single" w:sz="4" w:space="0" w:color="000000"/>
            </w:tcBorders>
          </w:tcPr>
          <w:p w14:paraId="29BDBC8C" w14:textId="71A0801E" w:rsidR="00EE3EAD" w:rsidRPr="0044198C" w:rsidRDefault="00045A3B" w:rsidP="008A292E">
            <w:pPr>
              <w:pStyle w:val="NoSpacing"/>
              <w:spacing w:before="120" w:after="120"/>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Consumers are facilitated with </w:t>
            </w:r>
            <w:r w:rsidR="00355913">
              <w:rPr>
                <w:rFonts w:ascii="Times New Roman" w:eastAsia="Times New Roman" w:hAnsi="Times New Roman" w:cs="Times New Roman"/>
                <w:lang w:eastAsia="en-IN"/>
              </w:rPr>
              <w:t>the</w:t>
            </w:r>
            <w:r>
              <w:rPr>
                <w:rFonts w:ascii="Times New Roman" w:eastAsia="Times New Roman" w:hAnsi="Times New Roman" w:cs="Times New Roman"/>
                <w:lang w:eastAsia="en-IN"/>
              </w:rPr>
              <w:t xml:space="preserve"> support of multiple payment </w:t>
            </w:r>
            <w:r w:rsidR="000C0C4C">
              <w:rPr>
                <w:rFonts w:ascii="Times New Roman" w:eastAsia="Times New Roman" w:hAnsi="Times New Roman" w:cs="Times New Roman"/>
                <w:lang w:eastAsia="en-IN"/>
              </w:rPr>
              <w:t xml:space="preserve">systems like credit card, debit card, apple </w:t>
            </w:r>
            <w:r w:rsidR="006D1720">
              <w:rPr>
                <w:rFonts w:ascii="Times New Roman" w:eastAsia="Times New Roman" w:hAnsi="Times New Roman" w:cs="Times New Roman"/>
                <w:lang w:eastAsia="en-IN"/>
              </w:rPr>
              <w:t>pay,</w:t>
            </w:r>
            <w:r w:rsidR="000C0C4C">
              <w:rPr>
                <w:rFonts w:ascii="Times New Roman" w:eastAsia="Times New Roman" w:hAnsi="Times New Roman" w:cs="Times New Roman"/>
                <w:lang w:eastAsia="en-IN"/>
              </w:rPr>
              <w:t xml:space="preserve"> and Samsung pay.</w:t>
            </w:r>
          </w:p>
        </w:tc>
      </w:tr>
      <w:tr w:rsidR="00EE3EAD" w:rsidRPr="00FF45D1" w14:paraId="13E37274"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123F5564" w14:textId="53396537" w:rsidR="00EE3EAD" w:rsidRPr="0044198C" w:rsidRDefault="00EE3EAD"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w:t>
            </w:r>
            <w:r w:rsidR="00324A35">
              <w:rPr>
                <w:rFonts w:ascii="Times New Roman" w:eastAsia="Times New Roman" w:hAnsi="Times New Roman" w:cs="Times New Roman"/>
                <w:lang w:eastAsia="en-IN"/>
              </w:rPr>
              <w:t>6</w:t>
            </w:r>
          </w:p>
        </w:tc>
        <w:tc>
          <w:tcPr>
            <w:tcW w:w="3402" w:type="dxa"/>
            <w:tcBorders>
              <w:top w:val="single" w:sz="4" w:space="0" w:color="000000"/>
              <w:left w:val="single" w:sz="4" w:space="0" w:color="000000"/>
              <w:bottom w:val="single" w:sz="4" w:space="0" w:color="000000"/>
              <w:right w:val="single" w:sz="4" w:space="0" w:color="000000"/>
            </w:tcBorders>
          </w:tcPr>
          <w:p w14:paraId="16C5C633" w14:textId="55135174" w:rsidR="00EE3EAD" w:rsidRPr="0044198C" w:rsidRDefault="00AA4977" w:rsidP="00FE0EC0">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Adding branches </w:t>
            </w:r>
            <w:r w:rsidR="00824574">
              <w:rPr>
                <w:rFonts w:ascii="Times New Roman" w:eastAsia="Times New Roman" w:hAnsi="Times New Roman" w:cs="Times New Roman"/>
                <w:lang w:eastAsia="en-IN"/>
              </w:rPr>
              <w:t>to the system based on location</w:t>
            </w:r>
            <w:r w:rsidR="000B18F8">
              <w:rPr>
                <w:rFonts w:ascii="Times New Roman" w:eastAsia="Times New Roman" w:hAnsi="Times New Roman" w:cs="Times New Roman"/>
                <w:lang w:eastAsia="en-IN"/>
              </w:rP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3C513ECF" w14:textId="4013B8AF" w:rsidR="00EE3EAD" w:rsidRPr="0044198C" w:rsidRDefault="000C0C4C" w:rsidP="008A292E">
            <w:pPr>
              <w:pStyle w:val="NoSpacing"/>
              <w:spacing w:before="120" w:after="120"/>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System </w:t>
            </w:r>
            <w:r w:rsidR="008C2C43">
              <w:rPr>
                <w:rFonts w:ascii="Times New Roman" w:eastAsia="Times New Roman" w:hAnsi="Times New Roman" w:cs="Times New Roman"/>
                <w:lang w:eastAsia="en-IN"/>
              </w:rPr>
              <w:t xml:space="preserve">admins </w:t>
            </w:r>
            <w:r w:rsidR="00540B95">
              <w:rPr>
                <w:rFonts w:ascii="Times New Roman" w:eastAsia="Times New Roman" w:hAnsi="Times New Roman" w:cs="Times New Roman"/>
                <w:lang w:eastAsia="en-IN"/>
              </w:rPr>
              <w:t>can add</w:t>
            </w:r>
            <w:r w:rsidR="006D1720">
              <w:rPr>
                <w:rFonts w:ascii="Times New Roman" w:eastAsia="Times New Roman" w:hAnsi="Times New Roman" w:cs="Times New Roman"/>
                <w:lang w:eastAsia="en-IN"/>
              </w:rPr>
              <w:t xml:space="preserve"> </w:t>
            </w:r>
            <w:r w:rsidR="00540B95">
              <w:rPr>
                <w:rFonts w:ascii="Times New Roman" w:eastAsia="Times New Roman" w:hAnsi="Times New Roman" w:cs="Times New Roman"/>
                <w:lang w:eastAsia="en-IN"/>
              </w:rPr>
              <w:t xml:space="preserve">/ create branches of ETR stores in the locations which has </w:t>
            </w:r>
            <w:r w:rsidR="006D1720">
              <w:rPr>
                <w:rFonts w:ascii="Times New Roman" w:eastAsia="Times New Roman" w:hAnsi="Times New Roman" w:cs="Times New Roman"/>
                <w:lang w:eastAsia="en-IN"/>
              </w:rPr>
              <w:t xml:space="preserve">considerable </w:t>
            </w:r>
            <w:r w:rsidR="00540B95">
              <w:rPr>
                <w:rFonts w:ascii="Times New Roman" w:eastAsia="Times New Roman" w:hAnsi="Times New Roman" w:cs="Times New Roman"/>
                <w:lang w:eastAsia="en-IN"/>
              </w:rPr>
              <w:t xml:space="preserve">demand </w:t>
            </w:r>
            <w:r w:rsidR="006D1720">
              <w:rPr>
                <w:rFonts w:ascii="Times New Roman" w:eastAsia="Times New Roman" w:hAnsi="Times New Roman" w:cs="Times New Roman"/>
                <w:lang w:eastAsia="en-IN"/>
              </w:rPr>
              <w:t>of home</w:t>
            </w:r>
            <w:r w:rsidR="008C2C43">
              <w:rPr>
                <w:rFonts w:ascii="Times New Roman" w:eastAsia="Times New Roman" w:hAnsi="Times New Roman" w:cs="Times New Roman"/>
                <w:lang w:eastAsia="en-IN"/>
              </w:rPr>
              <w:t xml:space="preserve"> improvement tools for rent</w:t>
            </w:r>
            <w:r w:rsidR="006D1720">
              <w:rPr>
                <w:rFonts w:ascii="Times New Roman" w:eastAsia="Times New Roman" w:hAnsi="Times New Roman" w:cs="Times New Roman"/>
                <w:lang w:eastAsia="en-IN"/>
              </w:rPr>
              <w:t>.</w:t>
            </w:r>
            <w:r w:rsidR="008C2C43">
              <w:rPr>
                <w:rFonts w:ascii="Times New Roman" w:eastAsia="Times New Roman" w:hAnsi="Times New Roman" w:cs="Times New Roman"/>
                <w:lang w:eastAsia="en-IN"/>
              </w:rPr>
              <w:t xml:space="preserve"> </w:t>
            </w:r>
          </w:p>
        </w:tc>
      </w:tr>
      <w:tr w:rsidR="00824574" w:rsidRPr="00FF45D1" w14:paraId="6E281917"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7B985650" w14:textId="28F1AEA8" w:rsidR="00824574" w:rsidRPr="0044198C" w:rsidRDefault="00824574"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w:t>
            </w:r>
            <w:r w:rsidR="00324A35">
              <w:rPr>
                <w:rFonts w:ascii="Times New Roman" w:eastAsia="Times New Roman" w:hAnsi="Times New Roman" w:cs="Times New Roman"/>
                <w:lang w:eastAsia="en-IN"/>
              </w:rPr>
              <w:t>7</w:t>
            </w:r>
          </w:p>
        </w:tc>
        <w:tc>
          <w:tcPr>
            <w:tcW w:w="3402" w:type="dxa"/>
            <w:tcBorders>
              <w:top w:val="single" w:sz="4" w:space="0" w:color="000000"/>
              <w:left w:val="single" w:sz="4" w:space="0" w:color="000000"/>
              <w:bottom w:val="single" w:sz="4" w:space="0" w:color="000000"/>
              <w:right w:val="single" w:sz="4" w:space="0" w:color="000000"/>
            </w:tcBorders>
          </w:tcPr>
          <w:p w14:paraId="17AA8B28" w14:textId="5308D85B" w:rsidR="00824574" w:rsidRPr="0044198C" w:rsidRDefault="00824574"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Adding branch employees to the system</w:t>
            </w:r>
          </w:p>
        </w:tc>
        <w:tc>
          <w:tcPr>
            <w:tcW w:w="4820" w:type="dxa"/>
            <w:tcBorders>
              <w:top w:val="single" w:sz="4" w:space="0" w:color="000000"/>
              <w:left w:val="single" w:sz="4" w:space="0" w:color="000000"/>
              <w:bottom w:val="single" w:sz="4" w:space="0" w:color="000000"/>
              <w:right w:val="single" w:sz="4" w:space="0" w:color="000000"/>
            </w:tcBorders>
          </w:tcPr>
          <w:p w14:paraId="04A94E28" w14:textId="3C3257FE" w:rsidR="00824574" w:rsidRPr="0044198C" w:rsidRDefault="006D1720" w:rsidP="008A292E">
            <w:pPr>
              <w:pStyle w:val="NoSpacing"/>
              <w:spacing w:before="120" w:after="120"/>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System admins can add </w:t>
            </w:r>
            <w:r w:rsidR="001542C7">
              <w:rPr>
                <w:rFonts w:ascii="Times New Roman" w:eastAsia="Times New Roman" w:hAnsi="Times New Roman" w:cs="Times New Roman"/>
                <w:lang w:eastAsia="en-IN"/>
              </w:rPr>
              <w:t>branch</w:t>
            </w:r>
            <w:r>
              <w:rPr>
                <w:rFonts w:ascii="Times New Roman" w:eastAsia="Times New Roman" w:hAnsi="Times New Roman" w:cs="Times New Roman"/>
                <w:lang w:eastAsia="en-IN"/>
              </w:rPr>
              <w:t xml:space="preserve"> employees </w:t>
            </w:r>
            <w:r w:rsidR="001542C7">
              <w:rPr>
                <w:rFonts w:ascii="Times New Roman" w:eastAsia="Times New Roman" w:hAnsi="Times New Roman" w:cs="Times New Roman"/>
                <w:lang w:eastAsia="en-IN"/>
              </w:rPr>
              <w:t xml:space="preserve">by creating accounts and adding their </w:t>
            </w:r>
            <w:r w:rsidR="00E32A5B">
              <w:rPr>
                <w:rFonts w:ascii="Times New Roman" w:eastAsia="Times New Roman" w:hAnsi="Times New Roman" w:cs="Times New Roman"/>
                <w:lang w:eastAsia="en-IN"/>
              </w:rPr>
              <w:t>details</w:t>
            </w:r>
            <w:r w:rsidR="001542C7">
              <w:rPr>
                <w:rFonts w:ascii="Times New Roman" w:eastAsia="Times New Roman" w:hAnsi="Times New Roman" w:cs="Times New Roman"/>
                <w:lang w:eastAsia="en-IN"/>
              </w:rPr>
              <w:t xml:space="preserve"> in </w:t>
            </w:r>
            <w:r w:rsidR="00355913">
              <w:rPr>
                <w:rFonts w:ascii="Times New Roman" w:eastAsia="Times New Roman" w:hAnsi="Times New Roman" w:cs="Times New Roman"/>
                <w:lang w:eastAsia="en-IN"/>
              </w:rPr>
              <w:t>the system</w:t>
            </w:r>
            <w:r w:rsidR="00E32A5B">
              <w:rPr>
                <w:rFonts w:ascii="Times New Roman" w:eastAsia="Times New Roman" w:hAnsi="Times New Roman" w:cs="Times New Roman"/>
                <w:lang w:eastAsia="en-IN"/>
              </w:rPr>
              <w:t>,</w:t>
            </w:r>
            <w:r w:rsidR="001542C7">
              <w:rPr>
                <w:rFonts w:ascii="Times New Roman" w:eastAsia="Times New Roman" w:hAnsi="Times New Roman" w:cs="Times New Roman"/>
                <w:lang w:eastAsia="en-IN"/>
              </w:rPr>
              <w:t xml:space="preserve"> where they will be </w:t>
            </w:r>
            <w:r w:rsidR="00E32A5B">
              <w:rPr>
                <w:rFonts w:ascii="Times New Roman" w:eastAsia="Times New Roman" w:hAnsi="Times New Roman" w:cs="Times New Roman"/>
                <w:lang w:eastAsia="en-IN"/>
              </w:rPr>
              <w:t>tagged</w:t>
            </w:r>
            <w:r w:rsidR="001542C7">
              <w:rPr>
                <w:rFonts w:ascii="Times New Roman" w:eastAsia="Times New Roman" w:hAnsi="Times New Roman" w:cs="Times New Roman"/>
                <w:lang w:eastAsia="en-IN"/>
              </w:rPr>
              <w:t xml:space="preserve"> to a particular store</w:t>
            </w:r>
            <w:r w:rsidR="00E32A5B">
              <w:rPr>
                <w:rFonts w:ascii="Times New Roman" w:eastAsia="Times New Roman" w:hAnsi="Times New Roman" w:cs="Times New Roman"/>
                <w:lang w:eastAsia="en-IN"/>
              </w:rPr>
              <w:t>/location.</w:t>
            </w:r>
          </w:p>
        </w:tc>
      </w:tr>
      <w:tr w:rsidR="00824574" w:rsidRPr="00FF45D1" w14:paraId="60746CB9"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0C596851" w14:textId="0028BF10" w:rsidR="00824574" w:rsidRDefault="006E2AD7"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w:t>
            </w:r>
            <w:r w:rsidR="00324A35">
              <w:rPr>
                <w:rFonts w:ascii="Times New Roman" w:eastAsia="Times New Roman" w:hAnsi="Times New Roman" w:cs="Times New Roman"/>
                <w:lang w:eastAsia="en-IN"/>
              </w:rPr>
              <w:t>8</w:t>
            </w:r>
          </w:p>
        </w:tc>
        <w:tc>
          <w:tcPr>
            <w:tcW w:w="3402" w:type="dxa"/>
            <w:tcBorders>
              <w:top w:val="single" w:sz="4" w:space="0" w:color="000000"/>
              <w:left w:val="single" w:sz="4" w:space="0" w:color="000000"/>
              <w:bottom w:val="single" w:sz="4" w:space="0" w:color="000000"/>
              <w:right w:val="single" w:sz="4" w:space="0" w:color="000000"/>
            </w:tcBorders>
          </w:tcPr>
          <w:p w14:paraId="5D039708" w14:textId="520F2E19" w:rsidR="00824574" w:rsidRDefault="004705AC"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Updating the inventory in the ETR tool</w:t>
            </w:r>
          </w:p>
        </w:tc>
        <w:tc>
          <w:tcPr>
            <w:tcW w:w="4820" w:type="dxa"/>
            <w:tcBorders>
              <w:top w:val="single" w:sz="4" w:space="0" w:color="000000"/>
              <w:left w:val="single" w:sz="4" w:space="0" w:color="000000"/>
              <w:bottom w:val="single" w:sz="4" w:space="0" w:color="000000"/>
              <w:right w:val="single" w:sz="4" w:space="0" w:color="000000"/>
            </w:tcBorders>
          </w:tcPr>
          <w:p w14:paraId="6DC6032B" w14:textId="6B006007" w:rsidR="00824574" w:rsidRPr="0044198C" w:rsidRDefault="00E32A5B" w:rsidP="008A292E">
            <w:pPr>
              <w:pStyle w:val="NoSpacing"/>
              <w:spacing w:before="120" w:after="120"/>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Branch employees can add</w:t>
            </w:r>
            <w:r w:rsidR="00355913">
              <w:rPr>
                <w:rFonts w:ascii="Times New Roman" w:eastAsia="Times New Roman" w:hAnsi="Times New Roman" w:cs="Times New Roman"/>
                <w:lang w:eastAsia="en-IN"/>
              </w:rPr>
              <w:t xml:space="preserve">/ update the </w:t>
            </w:r>
            <w:r w:rsidR="00C77810">
              <w:rPr>
                <w:rFonts w:ascii="Times New Roman" w:eastAsia="Times New Roman" w:hAnsi="Times New Roman" w:cs="Times New Roman"/>
                <w:lang w:eastAsia="en-IN"/>
              </w:rPr>
              <w:t>inventory</w:t>
            </w:r>
            <w:r w:rsidR="00355913">
              <w:rPr>
                <w:rFonts w:ascii="Times New Roman" w:eastAsia="Times New Roman" w:hAnsi="Times New Roman" w:cs="Times New Roman"/>
                <w:lang w:eastAsia="en-IN"/>
              </w:rPr>
              <w:t xml:space="preserve"> details of a particular location based on the </w:t>
            </w:r>
            <w:r w:rsidR="00C77810">
              <w:rPr>
                <w:rFonts w:ascii="Times New Roman" w:eastAsia="Times New Roman" w:hAnsi="Times New Roman" w:cs="Times New Roman"/>
                <w:lang w:eastAsia="en-IN"/>
              </w:rPr>
              <w:t>availability</w:t>
            </w:r>
            <w:r w:rsidR="00355913">
              <w:rPr>
                <w:rFonts w:ascii="Times New Roman" w:eastAsia="Times New Roman" w:hAnsi="Times New Roman" w:cs="Times New Roman"/>
                <w:lang w:eastAsia="en-IN"/>
              </w:rPr>
              <w:t xml:space="preserve"> of the tools</w:t>
            </w:r>
            <w:r w:rsidR="00C77810">
              <w:rPr>
                <w:rFonts w:ascii="Times New Roman" w:eastAsia="Times New Roman" w:hAnsi="Times New Roman" w:cs="Times New Roman"/>
                <w:lang w:eastAsia="en-IN"/>
              </w:rPr>
              <w:t>.</w:t>
            </w:r>
          </w:p>
        </w:tc>
      </w:tr>
      <w:tr w:rsidR="00824574" w:rsidRPr="00FF45D1" w14:paraId="16BEC621"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2ACD0078" w14:textId="60D570E0" w:rsidR="00824574" w:rsidRDefault="006E2AD7"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ETR_0</w:t>
            </w:r>
            <w:r w:rsidR="00324A35">
              <w:rPr>
                <w:rFonts w:ascii="Times New Roman" w:eastAsia="Times New Roman" w:hAnsi="Times New Roman" w:cs="Times New Roman"/>
                <w:lang w:eastAsia="en-IN"/>
              </w:rPr>
              <w:t>9</w:t>
            </w:r>
          </w:p>
        </w:tc>
        <w:tc>
          <w:tcPr>
            <w:tcW w:w="3402" w:type="dxa"/>
            <w:tcBorders>
              <w:top w:val="single" w:sz="4" w:space="0" w:color="000000"/>
              <w:left w:val="single" w:sz="4" w:space="0" w:color="000000"/>
              <w:bottom w:val="single" w:sz="4" w:space="0" w:color="000000"/>
              <w:right w:val="single" w:sz="4" w:space="0" w:color="000000"/>
            </w:tcBorders>
          </w:tcPr>
          <w:p w14:paraId="1597C22E" w14:textId="5E438055" w:rsidR="00824574" w:rsidRDefault="00216E57"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Updating the </w:t>
            </w:r>
            <w:r w:rsidR="00E910F6">
              <w:rPr>
                <w:rFonts w:ascii="Times New Roman" w:eastAsia="Times New Roman" w:hAnsi="Times New Roman" w:cs="Times New Roman"/>
                <w:lang w:eastAsia="en-IN"/>
              </w:rPr>
              <w:t xml:space="preserve">rental information in </w:t>
            </w:r>
            <w:r w:rsidR="003A400B">
              <w:rPr>
                <w:rFonts w:ascii="Times New Roman" w:eastAsia="Times New Roman" w:hAnsi="Times New Roman" w:cs="Times New Roman"/>
                <w:lang w:eastAsia="en-IN"/>
              </w:rPr>
              <w:t>the tool</w:t>
            </w:r>
          </w:p>
        </w:tc>
        <w:tc>
          <w:tcPr>
            <w:tcW w:w="4820" w:type="dxa"/>
            <w:tcBorders>
              <w:top w:val="single" w:sz="4" w:space="0" w:color="000000"/>
              <w:left w:val="single" w:sz="4" w:space="0" w:color="000000"/>
              <w:bottom w:val="single" w:sz="4" w:space="0" w:color="000000"/>
              <w:right w:val="single" w:sz="4" w:space="0" w:color="000000"/>
            </w:tcBorders>
          </w:tcPr>
          <w:p w14:paraId="7A01163B" w14:textId="2D839145" w:rsidR="00824574" w:rsidRPr="0044198C" w:rsidRDefault="00C77810" w:rsidP="008A292E">
            <w:pPr>
              <w:pStyle w:val="NoSpacing"/>
              <w:spacing w:before="120" w:after="120"/>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Brach employees can </w:t>
            </w:r>
            <w:r w:rsidR="001364C9">
              <w:rPr>
                <w:rFonts w:ascii="Times New Roman" w:eastAsia="Times New Roman" w:hAnsi="Times New Roman" w:cs="Times New Roman"/>
                <w:lang w:eastAsia="en-IN"/>
              </w:rPr>
              <w:t xml:space="preserve">add the rental </w:t>
            </w:r>
            <w:r w:rsidR="00301232">
              <w:rPr>
                <w:rFonts w:ascii="Times New Roman" w:eastAsia="Times New Roman" w:hAnsi="Times New Roman" w:cs="Times New Roman"/>
                <w:lang w:eastAsia="en-IN"/>
              </w:rPr>
              <w:t>details</w:t>
            </w:r>
            <w:r w:rsidR="001364C9">
              <w:rPr>
                <w:rFonts w:ascii="Times New Roman" w:eastAsia="Times New Roman" w:hAnsi="Times New Roman" w:cs="Times New Roman"/>
                <w:lang w:eastAsia="en-IN"/>
              </w:rPr>
              <w:t xml:space="preserve"> which </w:t>
            </w:r>
            <w:r w:rsidR="00CA67C6">
              <w:rPr>
                <w:rFonts w:ascii="Times New Roman" w:eastAsia="Times New Roman" w:hAnsi="Times New Roman" w:cs="Times New Roman"/>
                <w:lang w:eastAsia="en-IN"/>
              </w:rPr>
              <w:t>comprises</w:t>
            </w:r>
            <w:r w:rsidR="001364C9">
              <w:rPr>
                <w:rFonts w:ascii="Times New Roman" w:eastAsia="Times New Roman" w:hAnsi="Times New Roman" w:cs="Times New Roman"/>
                <w:lang w:eastAsia="en-IN"/>
              </w:rPr>
              <w:t xml:space="preserve"> </w:t>
            </w:r>
            <w:r w:rsidR="00301232">
              <w:rPr>
                <w:rFonts w:ascii="Times New Roman" w:eastAsia="Times New Roman" w:hAnsi="Times New Roman" w:cs="Times New Roman"/>
                <w:lang w:eastAsia="en-IN"/>
              </w:rPr>
              <w:t>information like</w:t>
            </w:r>
            <w:r w:rsidR="001364C9">
              <w:rPr>
                <w:rFonts w:ascii="Times New Roman" w:eastAsia="Times New Roman" w:hAnsi="Times New Roman" w:cs="Times New Roman"/>
                <w:lang w:eastAsia="en-IN"/>
              </w:rPr>
              <w:t xml:space="preserve"> consumer</w:t>
            </w:r>
            <w:r w:rsidR="00CA67C6">
              <w:rPr>
                <w:rFonts w:ascii="Times New Roman" w:eastAsia="Times New Roman" w:hAnsi="Times New Roman" w:cs="Times New Roman"/>
                <w:lang w:eastAsia="en-IN"/>
              </w:rPr>
              <w:t>’</w:t>
            </w:r>
            <w:r w:rsidR="001364C9">
              <w:rPr>
                <w:rFonts w:ascii="Times New Roman" w:eastAsia="Times New Roman" w:hAnsi="Times New Roman" w:cs="Times New Roman"/>
                <w:lang w:eastAsia="en-IN"/>
              </w:rPr>
              <w:t xml:space="preserve">s </w:t>
            </w:r>
            <w:r w:rsidR="00CA67C6">
              <w:rPr>
                <w:rFonts w:ascii="Times New Roman" w:eastAsia="Times New Roman" w:hAnsi="Times New Roman" w:cs="Times New Roman"/>
                <w:lang w:eastAsia="en-IN"/>
              </w:rPr>
              <w:t xml:space="preserve">name, </w:t>
            </w:r>
            <w:r w:rsidR="004C654D">
              <w:rPr>
                <w:rFonts w:ascii="Times New Roman" w:eastAsia="Times New Roman" w:hAnsi="Times New Roman" w:cs="Times New Roman"/>
                <w:lang w:eastAsia="en-IN"/>
              </w:rPr>
              <w:t>address</w:t>
            </w:r>
            <w:r w:rsidR="00CA67C6">
              <w:rPr>
                <w:rFonts w:ascii="Times New Roman" w:eastAsia="Times New Roman" w:hAnsi="Times New Roman" w:cs="Times New Roman"/>
                <w:lang w:eastAsia="en-IN"/>
              </w:rPr>
              <w:t xml:space="preserve">, </w:t>
            </w:r>
            <w:r w:rsidR="004C654D">
              <w:rPr>
                <w:rFonts w:ascii="Times New Roman" w:eastAsia="Times New Roman" w:hAnsi="Times New Roman" w:cs="Times New Roman"/>
                <w:lang w:eastAsia="en-IN"/>
              </w:rPr>
              <w:t>rental</w:t>
            </w:r>
            <w:r w:rsidR="00CA67C6">
              <w:rPr>
                <w:rFonts w:ascii="Times New Roman" w:eastAsia="Times New Roman" w:hAnsi="Times New Roman" w:cs="Times New Roman"/>
                <w:lang w:eastAsia="en-IN"/>
              </w:rPr>
              <w:t xml:space="preserve"> period</w:t>
            </w:r>
            <w:r w:rsidR="004C654D">
              <w:rPr>
                <w:rFonts w:ascii="Times New Roman" w:eastAsia="Times New Roman" w:hAnsi="Times New Roman" w:cs="Times New Roman"/>
                <w:lang w:eastAsia="en-IN"/>
              </w:rPr>
              <w:t xml:space="preserve"> and</w:t>
            </w:r>
            <w:r w:rsidR="00301232">
              <w:rPr>
                <w:rFonts w:ascii="Times New Roman" w:eastAsia="Times New Roman" w:hAnsi="Times New Roman" w:cs="Times New Roman"/>
                <w:lang w:eastAsia="en-IN"/>
              </w:rPr>
              <w:t xml:space="preserve"> </w:t>
            </w:r>
            <w:r w:rsidR="004C654D">
              <w:rPr>
                <w:rFonts w:ascii="Times New Roman" w:eastAsia="Times New Roman" w:hAnsi="Times New Roman" w:cs="Times New Roman"/>
                <w:lang w:eastAsia="en-IN"/>
              </w:rPr>
              <w:t>rented</w:t>
            </w:r>
            <w:r w:rsidR="00301232">
              <w:rPr>
                <w:rFonts w:ascii="Times New Roman" w:eastAsia="Times New Roman" w:hAnsi="Times New Roman" w:cs="Times New Roman"/>
                <w:lang w:eastAsia="en-IN"/>
              </w:rPr>
              <w:t xml:space="preserve"> equipment</w:t>
            </w:r>
            <w:r w:rsidR="004C654D">
              <w:rPr>
                <w:rFonts w:ascii="Times New Roman" w:eastAsia="Times New Roman" w:hAnsi="Times New Roman" w:cs="Times New Roman"/>
                <w:lang w:eastAsia="en-IN"/>
              </w:rPr>
              <w:t>.</w:t>
            </w:r>
            <w:r w:rsidR="00301232">
              <w:rPr>
                <w:rFonts w:ascii="Times New Roman" w:eastAsia="Times New Roman" w:hAnsi="Times New Roman" w:cs="Times New Roman"/>
                <w:lang w:eastAsia="en-IN"/>
              </w:rPr>
              <w:t xml:space="preserve"> </w:t>
            </w:r>
            <w:r w:rsidR="00CA67C6">
              <w:rPr>
                <w:rFonts w:ascii="Times New Roman" w:eastAsia="Times New Roman" w:hAnsi="Times New Roman" w:cs="Times New Roman"/>
                <w:lang w:eastAsia="en-IN"/>
              </w:rPr>
              <w:t xml:space="preserve"> </w:t>
            </w:r>
          </w:p>
        </w:tc>
      </w:tr>
      <w:tr w:rsidR="00824574" w:rsidRPr="00FF45D1" w14:paraId="0783E44B"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58CF2C54" w14:textId="5F2327CD" w:rsidR="00824574" w:rsidRDefault="006E2AD7"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ETR_</w:t>
            </w:r>
            <w:r w:rsidR="00324A35">
              <w:rPr>
                <w:rFonts w:ascii="Times New Roman" w:eastAsia="Times New Roman" w:hAnsi="Times New Roman" w:cs="Times New Roman"/>
                <w:lang w:eastAsia="en-IN"/>
              </w:rPr>
              <w:t>10</w:t>
            </w:r>
          </w:p>
        </w:tc>
        <w:tc>
          <w:tcPr>
            <w:tcW w:w="3402" w:type="dxa"/>
            <w:tcBorders>
              <w:top w:val="single" w:sz="4" w:space="0" w:color="000000"/>
              <w:left w:val="single" w:sz="4" w:space="0" w:color="000000"/>
              <w:bottom w:val="single" w:sz="4" w:space="0" w:color="000000"/>
              <w:right w:val="single" w:sz="4" w:space="0" w:color="000000"/>
            </w:tcBorders>
          </w:tcPr>
          <w:p w14:paraId="1EE46636" w14:textId="7F05F4B3" w:rsidR="00824574" w:rsidRDefault="003A400B" w:rsidP="003800D8">
            <w:pPr>
              <w:spacing w:before="120" w:after="120" w:line="240" w:lineRule="auto"/>
              <w:ind w:left="113"/>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Notifying the rental time </w:t>
            </w:r>
            <w:r w:rsidR="00A721D8">
              <w:rPr>
                <w:rFonts w:ascii="Times New Roman" w:eastAsia="Times New Roman" w:hAnsi="Times New Roman" w:cs="Times New Roman"/>
                <w:lang w:eastAsia="en-IN"/>
              </w:rPr>
              <w:t>notice to   the customer</w:t>
            </w:r>
            <w:r>
              <w:rPr>
                <w:rFonts w:ascii="Times New Roman" w:eastAsia="Times New Roman" w:hAnsi="Times New Roman" w:cs="Times New Roman"/>
                <w:lang w:eastAsia="en-IN"/>
              </w:rP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3B31FB56" w14:textId="32E567D8" w:rsidR="00824574" w:rsidRPr="0044198C" w:rsidRDefault="004C654D" w:rsidP="008A292E">
            <w:pPr>
              <w:pStyle w:val="NoSpacing"/>
              <w:spacing w:before="120" w:after="120"/>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System is capable of notifying the </w:t>
            </w:r>
            <w:r w:rsidR="00153A43">
              <w:rPr>
                <w:rFonts w:ascii="Times New Roman" w:eastAsia="Times New Roman" w:hAnsi="Times New Roman" w:cs="Times New Roman"/>
                <w:lang w:eastAsia="en-IN"/>
              </w:rPr>
              <w:t>consumers</w:t>
            </w:r>
            <w:r>
              <w:rPr>
                <w:rFonts w:ascii="Times New Roman" w:eastAsia="Times New Roman" w:hAnsi="Times New Roman" w:cs="Times New Roman"/>
                <w:lang w:eastAsia="en-IN"/>
              </w:rPr>
              <w:t xml:space="preserve"> when </w:t>
            </w:r>
            <w:r w:rsidR="00153A43">
              <w:rPr>
                <w:rFonts w:ascii="Times New Roman" w:eastAsia="Times New Roman" w:hAnsi="Times New Roman" w:cs="Times New Roman"/>
                <w:lang w:eastAsia="en-IN"/>
              </w:rPr>
              <w:t xml:space="preserve">they </w:t>
            </w:r>
            <w:r>
              <w:rPr>
                <w:rFonts w:ascii="Times New Roman" w:eastAsia="Times New Roman" w:hAnsi="Times New Roman" w:cs="Times New Roman"/>
                <w:lang w:eastAsia="en-IN"/>
              </w:rPr>
              <w:t xml:space="preserve">reach </w:t>
            </w:r>
            <w:r w:rsidR="00153A43">
              <w:rPr>
                <w:rFonts w:ascii="Times New Roman" w:eastAsia="Times New Roman" w:hAnsi="Times New Roman" w:cs="Times New Roman"/>
                <w:lang w:eastAsia="en-IN"/>
              </w:rPr>
              <w:t>closer to return date of the rented equipment. Therefore, that can return the equipment on time to avoid late return charges.</w:t>
            </w:r>
          </w:p>
        </w:tc>
      </w:tr>
      <w:tr w:rsidR="00085030" w:rsidRPr="00FF45D1" w14:paraId="0AAA85DB" w14:textId="77777777" w:rsidTr="00EE3EAD">
        <w:trPr>
          <w:trHeight w:val="233"/>
        </w:trPr>
        <w:tc>
          <w:tcPr>
            <w:tcW w:w="1276" w:type="dxa"/>
            <w:tcBorders>
              <w:top w:val="single" w:sz="4" w:space="0" w:color="000000"/>
              <w:left w:val="single" w:sz="4" w:space="0" w:color="000000"/>
              <w:bottom w:val="single" w:sz="4" w:space="0" w:color="000000"/>
              <w:right w:val="single" w:sz="4" w:space="0" w:color="000000"/>
            </w:tcBorders>
          </w:tcPr>
          <w:p w14:paraId="0FB121F1" w14:textId="3558C58F" w:rsidR="00085030" w:rsidRDefault="00085030"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ETR_1</w:t>
            </w:r>
            <w:r w:rsidR="00324A35">
              <w:rPr>
                <w:rFonts w:ascii="Times New Roman" w:eastAsia="Times New Roman" w:hAnsi="Times New Roman" w:cs="Times New Roman"/>
                <w:lang w:eastAsia="en-IN"/>
              </w:rPr>
              <w:t>1</w:t>
            </w:r>
          </w:p>
        </w:tc>
        <w:tc>
          <w:tcPr>
            <w:tcW w:w="3402" w:type="dxa"/>
            <w:tcBorders>
              <w:top w:val="single" w:sz="4" w:space="0" w:color="000000"/>
              <w:left w:val="single" w:sz="4" w:space="0" w:color="000000"/>
              <w:bottom w:val="single" w:sz="4" w:space="0" w:color="000000"/>
              <w:right w:val="single" w:sz="4" w:space="0" w:color="000000"/>
            </w:tcBorders>
          </w:tcPr>
          <w:p w14:paraId="196FCAF5" w14:textId="22FA7FCF" w:rsidR="00085030" w:rsidRDefault="003800D8" w:rsidP="00824574">
            <w:pPr>
              <w:spacing w:before="120" w:after="12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Payment dispute support</w:t>
            </w:r>
          </w:p>
        </w:tc>
        <w:tc>
          <w:tcPr>
            <w:tcW w:w="4820" w:type="dxa"/>
            <w:tcBorders>
              <w:top w:val="single" w:sz="4" w:space="0" w:color="000000"/>
              <w:left w:val="single" w:sz="4" w:space="0" w:color="000000"/>
              <w:bottom w:val="single" w:sz="4" w:space="0" w:color="000000"/>
              <w:right w:val="single" w:sz="4" w:space="0" w:color="000000"/>
            </w:tcBorders>
          </w:tcPr>
          <w:p w14:paraId="70C9D984" w14:textId="62EE66C0" w:rsidR="00085030" w:rsidRPr="0044198C" w:rsidRDefault="00042FDB" w:rsidP="008A292E">
            <w:pPr>
              <w:pStyle w:val="NoSpacing"/>
              <w:spacing w:before="120" w:after="120"/>
              <w:ind w:left="170" w:right="17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System </w:t>
            </w:r>
            <w:r w:rsidR="009D0FE7">
              <w:rPr>
                <w:rFonts w:ascii="Times New Roman" w:eastAsia="Times New Roman" w:hAnsi="Times New Roman" w:cs="Times New Roman"/>
                <w:lang w:eastAsia="en-IN"/>
              </w:rPr>
              <w:t xml:space="preserve">can </w:t>
            </w:r>
            <w:r w:rsidR="00416476">
              <w:rPr>
                <w:rFonts w:ascii="Times New Roman" w:eastAsia="Times New Roman" w:hAnsi="Times New Roman" w:cs="Times New Roman"/>
                <w:lang w:eastAsia="en-IN"/>
              </w:rPr>
              <w:t>handle</w:t>
            </w:r>
            <w:r w:rsidR="009D0FE7">
              <w:rPr>
                <w:rFonts w:ascii="Times New Roman" w:eastAsia="Times New Roman" w:hAnsi="Times New Roman" w:cs="Times New Roman"/>
                <w:lang w:eastAsia="en-IN"/>
              </w:rPr>
              <w:t xml:space="preserve"> payment exceptions and </w:t>
            </w:r>
            <w:r w:rsidR="00416476">
              <w:rPr>
                <w:rFonts w:ascii="Times New Roman" w:eastAsia="Times New Roman" w:hAnsi="Times New Roman" w:cs="Times New Roman"/>
                <w:lang w:eastAsia="en-IN"/>
              </w:rPr>
              <w:t>manage</w:t>
            </w:r>
            <w:r w:rsidR="009D0FE7">
              <w:rPr>
                <w:rFonts w:ascii="Times New Roman" w:eastAsia="Times New Roman" w:hAnsi="Times New Roman" w:cs="Times New Roman"/>
                <w:lang w:eastAsia="en-IN"/>
              </w:rPr>
              <w:t xml:space="preserve"> refunds </w:t>
            </w:r>
            <w:r w:rsidR="00416476">
              <w:rPr>
                <w:rFonts w:ascii="Times New Roman" w:eastAsia="Times New Roman" w:hAnsi="Times New Roman" w:cs="Times New Roman"/>
                <w:lang w:eastAsia="en-IN"/>
              </w:rPr>
              <w:t>to</w:t>
            </w:r>
            <w:r w:rsidR="009D0FE7">
              <w:rPr>
                <w:rFonts w:ascii="Times New Roman" w:eastAsia="Times New Roman" w:hAnsi="Times New Roman" w:cs="Times New Roman"/>
                <w:lang w:eastAsia="en-IN"/>
              </w:rPr>
              <w:t xml:space="preserve"> the respective account </w:t>
            </w:r>
            <w:r w:rsidR="00416476">
              <w:rPr>
                <w:rFonts w:ascii="Times New Roman" w:eastAsia="Times New Roman" w:hAnsi="Times New Roman" w:cs="Times New Roman"/>
                <w:lang w:eastAsia="en-IN"/>
              </w:rPr>
              <w:t>in case of payment disputes.</w:t>
            </w:r>
          </w:p>
        </w:tc>
      </w:tr>
    </w:tbl>
    <w:p w14:paraId="59A96094" w14:textId="46D0B2B4" w:rsidR="003733CA" w:rsidRDefault="00274EF8" w:rsidP="00735931">
      <w:pPr>
        <w:pStyle w:val="Heading1"/>
        <w:numPr>
          <w:ilvl w:val="0"/>
          <w:numId w:val="12"/>
        </w:numPr>
        <w:ind w:left="0"/>
        <w:rPr>
          <w:rFonts w:ascii="Times New Roman" w:hAnsi="Times New Roman" w:cs="Times New Roman"/>
          <w:b/>
          <w:bCs/>
          <w:color w:val="000000" w:themeColor="text1"/>
          <w:sz w:val="28"/>
          <w:szCs w:val="28"/>
        </w:rPr>
      </w:pPr>
      <w:bookmarkStart w:id="16" w:name="_Toc110004221"/>
      <w:r w:rsidRPr="00DC5560">
        <w:rPr>
          <w:rFonts w:ascii="Times New Roman" w:hAnsi="Times New Roman" w:cs="Times New Roman"/>
          <w:b/>
          <w:bCs/>
          <w:color w:val="000000" w:themeColor="text1"/>
          <w:sz w:val="28"/>
          <w:szCs w:val="28"/>
        </w:rPr>
        <w:t>Other Product Requirements</w:t>
      </w:r>
      <w:bookmarkEnd w:id="16"/>
    </w:p>
    <w:p w14:paraId="4F648552" w14:textId="77777777" w:rsidR="00C63D86" w:rsidRPr="00C63D86" w:rsidRDefault="00C63D86" w:rsidP="00C63D86">
      <w:pPr>
        <w:rPr>
          <w:sz w:val="4"/>
          <w:szCs w:val="4"/>
        </w:rPr>
      </w:pPr>
    </w:p>
    <w:tbl>
      <w:tblPr>
        <w:tblW w:w="9498" w:type="dxa"/>
        <w:tblInd w:w="-5" w:type="dxa"/>
        <w:tblCellMar>
          <w:top w:w="15" w:type="dxa"/>
          <w:left w:w="15" w:type="dxa"/>
          <w:bottom w:w="15" w:type="dxa"/>
          <w:right w:w="15" w:type="dxa"/>
        </w:tblCellMar>
        <w:tblLook w:val="04A0" w:firstRow="1" w:lastRow="0" w:firstColumn="1" w:lastColumn="0" w:noHBand="0" w:noVBand="1"/>
      </w:tblPr>
      <w:tblGrid>
        <w:gridCol w:w="3402"/>
        <w:gridCol w:w="6096"/>
      </w:tblGrid>
      <w:tr w:rsidR="00C63D86" w:rsidRPr="00FF45D1" w14:paraId="5A02EF9F" w14:textId="77777777" w:rsidTr="00C63D86">
        <w:trPr>
          <w:trHeight w:val="108"/>
        </w:trPr>
        <w:tc>
          <w:tcPr>
            <w:tcW w:w="3402" w:type="dxa"/>
            <w:tcBorders>
              <w:top w:val="single" w:sz="4" w:space="0" w:color="000000"/>
              <w:left w:val="single" w:sz="4" w:space="0" w:color="000000"/>
              <w:bottom w:val="single" w:sz="4" w:space="0" w:color="000000"/>
              <w:right w:val="single" w:sz="4" w:space="0" w:color="000000"/>
            </w:tcBorders>
            <w:shd w:val="clear" w:color="auto" w:fill="D9D9D9"/>
            <w:hideMark/>
          </w:tcPr>
          <w:p w14:paraId="0E1315A6" w14:textId="77777777" w:rsidR="00C63D86" w:rsidRPr="00FF45D1" w:rsidRDefault="00C63D86" w:rsidP="00FE0EC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Feature</w:t>
            </w:r>
          </w:p>
        </w:tc>
        <w:tc>
          <w:tcPr>
            <w:tcW w:w="6096" w:type="dxa"/>
            <w:tcBorders>
              <w:top w:val="single" w:sz="4" w:space="0" w:color="000000"/>
              <w:left w:val="single" w:sz="4" w:space="0" w:color="000000"/>
              <w:bottom w:val="single" w:sz="4" w:space="0" w:color="000000"/>
              <w:right w:val="single" w:sz="4" w:space="0" w:color="000000"/>
            </w:tcBorders>
            <w:shd w:val="clear" w:color="auto" w:fill="D9D9D9"/>
            <w:hideMark/>
          </w:tcPr>
          <w:p w14:paraId="0D323409" w14:textId="77777777" w:rsidR="00C63D86" w:rsidRPr="00FF45D1" w:rsidRDefault="00C63D86" w:rsidP="00FE0EC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Description</w:t>
            </w:r>
          </w:p>
        </w:tc>
      </w:tr>
      <w:tr w:rsidR="00C63D86" w:rsidRPr="00FF45D1" w14:paraId="478B1519" w14:textId="77777777" w:rsidTr="00C63D86">
        <w:trPr>
          <w:trHeight w:val="259"/>
        </w:trPr>
        <w:tc>
          <w:tcPr>
            <w:tcW w:w="3402" w:type="dxa"/>
            <w:tcBorders>
              <w:top w:val="single" w:sz="4" w:space="0" w:color="000000"/>
              <w:left w:val="single" w:sz="4" w:space="0" w:color="000000"/>
              <w:bottom w:val="single" w:sz="4" w:space="0" w:color="000000"/>
              <w:right w:val="single" w:sz="4" w:space="0" w:color="000000"/>
            </w:tcBorders>
          </w:tcPr>
          <w:p w14:paraId="1141617B" w14:textId="4B8BA3DF" w:rsidR="00C63D86" w:rsidRPr="0044198C" w:rsidRDefault="00605334" w:rsidP="00324A35">
            <w:pPr>
              <w:spacing w:before="120" w:after="6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Performance</w:t>
            </w:r>
          </w:p>
        </w:tc>
        <w:tc>
          <w:tcPr>
            <w:tcW w:w="6096" w:type="dxa"/>
            <w:tcBorders>
              <w:top w:val="single" w:sz="4" w:space="0" w:color="000000"/>
              <w:left w:val="single" w:sz="4" w:space="0" w:color="000000"/>
              <w:bottom w:val="single" w:sz="4" w:space="0" w:color="000000"/>
              <w:right w:val="single" w:sz="4" w:space="0" w:color="000000"/>
            </w:tcBorders>
          </w:tcPr>
          <w:p w14:paraId="1445744B" w14:textId="60D3DF77" w:rsidR="00C63D86" w:rsidRPr="0044198C" w:rsidRDefault="00080947" w:rsidP="00324A35">
            <w:pPr>
              <w:spacing w:before="120" w:after="60" w:line="240" w:lineRule="auto"/>
              <w:ind w:left="170"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must </w:t>
            </w:r>
            <w:r w:rsidR="00B16C9A">
              <w:rPr>
                <w:rFonts w:ascii="Times New Roman" w:eastAsia="Times New Roman" w:hAnsi="Times New Roman" w:cs="Times New Roman"/>
                <w:lang w:eastAsia="en-IN"/>
              </w:rPr>
              <w:t>be capable of handling</w:t>
            </w:r>
            <w:r w:rsidR="0011029D">
              <w:rPr>
                <w:rFonts w:ascii="Times New Roman" w:eastAsia="Times New Roman" w:hAnsi="Times New Roman" w:cs="Times New Roman"/>
                <w:lang w:eastAsia="en-IN"/>
              </w:rPr>
              <w:t xml:space="preserve"> multiple users irrespective of locatio</w:t>
            </w:r>
            <w:r w:rsidR="009661BC">
              <w:rPr>
                <w:rFonts w:ascii="Times New Roman" w:eastAsia="Times New Roman" w:hAnsi="Times New Roman" w:cs="Times New Roman"/>
                <w:lang w:eastAsia="en-IN"/>
              </w:rPr>
              <w:t>n without any latency of data</w:t>
            </w:r>
            <w:r w:rsidR="00463BBD">
              <w:rPr>
                <w:rFonts w:ascii="Times New Roman" w:eastAsia="Times New Roman" w:hAnsi="Times New Roman" w:cs="Times New Roman"/>
                <w:lang w:eastAsia="en-IN"/>
              </w:rPr>
              <w:t xml:space="preserve"> retrieval</w:t>
            </w:r>
            <w:r w:rsidR="00BF15A0">
              <w:rPr>
                <w:rFonts w:ascii="Times New Roman" w:eastAsia="Times New Roman" w:hAnsi="Times New Roman" w:cs="Times New Roman"/>
                <w:lang w:eastAsia="en-IN"/>
              </w:rPr>
              <w:t>.</w:t>
            </w:r>
          </w:p>
        </w:tc>
      </w:tr>
      <w:tr w:rsidR="00C63D86" w:rsidRPr="00FF45D1" w14:paraId="6AFADD93" w14:textId="77777777" w:rsidTr="00C63D86">
        <w:trPr>
          <w:trHeight w:val="233"/>
        </w:trPr>
        <w:tc>
          <w:tcPr>
            <w:tcW w:w="3402" w:type="dxa"/>
            <w:tcBorders>
              <w:top w:val="single" w:sz="4" w:space="0" w:color="000000"/>
              <w:left w:val="single" w:sz="4" w:space="0" w:color="000000"/>
              <w:bottom w:val="single" w:sz="4" w:space="0" w:color="000000"/>
              <w:right w:val="single" w:sz="4" w:space="0" w:color="000000"/>
            </w:tcBorders>
          </w:tcPr>
          <w:p w14:paraId="6ABB7894" w14:textId="70056D61" w:rsidR="00C63D86" w:rsidRPr="0044198C" w:rsidRDefault="0048201A" w:rsidP="00324A35">
            <w:pPr>
              <w:spacing w:before="120" w:after="6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Usability</w:t>
            </w:r>
          </w:p>
        </w:tc>
        <w:tc>
          <w:tcPr>
            <w:tcW w:w="6096" w:type="dxa"/>
            <w:tcBorders>
              <w:top w:val="single" w:sz="4" w:space="0" w:color="000000"/>
              <w:left w:val="single" w:sz="4" w:space="0" w:color="000000"/>
              <w:bottom w:val="single" w:sz="4" w:space="0" w:color="000000"/>
              <w:right w:val="single" w:sz="4" w:space="0" w:color="000000"/>
            </w:tcBorders>
          </w:tcPr>
          <w:p w14:paraId="350DBC3A" w14:textId="2291F15B" w:rsidR="00C63D86" w:rsidRPr="0044198C" w:rsidRDefault="00BF15A0" w:rsidP="00324A35">
            <w:pPr>
              <w:spacing w:before="120" w:after="60" w:line="240" w:lineRule="auto"/>
              <w:ind w:left="170"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should be easy to use with the </w:t>
            </w:r>
            <w:r w:rsidR="009420E0">
              <w:rPr>
                <w:rFonts w:ascii="Times New Roman" w:eastAsia="Times New Roman" w:hAnsi="Times New Roman" w:cs="Times New Roman"/>
                <w:lang w:eastAsia="en-IN"/>
              </w:rPr>
              <w:t>non-complicated</w:t>
            </w:r>
            <w:r w:rsidR="002E1A6B">
              <w:rPr>
                <w:rFonts w:ascii="Times New Roman" w:eastAsia="Times New Roman" w:hAnsi="Times New Roman" w:cs="Times New Roman"/>
                <w:lang w:eastAsia="en-IN"/>
              </w:rPr>
              <w:t xml:space="preserve"> hassle-free road map in the application to rent an equipment.</w:t>
            </w:r>
          </w:p>
        </w:tc>
      </w:tr>
      <w:tr w:rsidR="00C63D86" w:rsidRPr="00FF45D1" w14:paraId="4966CBA7" w14:textId="77777777" w:rsidTr="00C63D86">
        <w:trPr>
          <w:trHeight w:val="233"/>
        </w:trPr>
        <w:tc>
          <w:tcPr>
            <w:tcW w:w="3402" w:type="dxa"/>
            <w:tcBorders>
              <w:top w:val="single" w:sz="4" w:space="0" w:color="000000"/>
              <w:left w:val="single" w:sz="4" w:space="0" w:color="000000"/>
              <w:bottom w:val="single" w:sz="4" w:space="0" w:color="000000"/>
              <w:right w:val="single" w:sz="4" w:space="0" w:color="000000"/>
            </w:tcBorders>
          </w:tcPr>
          <w:p w14:paraId="40C31F29" w14:textId="29F3D308" w:rsidR="00C63D86" w:rsidRPr="0044198C" w:rsidRDefault="0048201A" w:rsidP="00324A35">
            <w:pPr>
              <w:spacing w:before="120" w:after="6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Security</w:t>
            </w:r>
          </w:p>
        </w:tc>
        <w:tc>
          <w:tcPr>
            <w:tcW w:w="6096" w:type="dxa"/>
            <w:tcBorders>
              <w:top w:val="single" w:sz="4" w:space="0" w:color="000000"/>
              <w:left w:val="single" w:sz="4" w:space="0" w:color="000000"/>
              <w:bottom w:val="single" w:sz="4" w:space="0" w:color="000000"/>
              <w:right w:val="single" w:sz="4" w:space="0" w:color="000000"/>
            </w:tcBorders>
          </w:tcPr>
          <w:p w14:paraId="188F3812" w14:textId="35EDC97A" w:rsidR="00C63D86" w:rsidRPr="0044198C" w:rsidRDefault="009420E0" w:rsidP="00324A35">
            <w:pPr>
              <w:spacing w:before="120" w:after="60" w:line="240" w:lineRule="auto"/>
              <w:ind w:left="170" w:right="57"/>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E0039E">
              <w:rPr>
                <w:rFonts w:ascii="Times New Roman" w:eastAsia="Times New Roman" w:hAnsi="Times New Roman" w:cs="Times New Roman"/>
                <w:lang w:eastAsia="en-IN"/>
              </w:rPr>
              <w:t>maintains</w:t>
            </w:r>
            <w:r>
              <w:rPr>
                <w:rFonts w:ascii="Times New Roman" w:eastAsia="Times New Roman" w:hAnsi="Times New Roman" w:cs="Times New Roman"/>
                <w:lang w:eastAsia="en-IN"/>
              </w:rPr>
              <w:t xml:space="preserve"> </w:t>
            </w:r>
            <w:r w:rsidR="00E0039E">
              <w:rPr>
                <w:rFonts w:ascii="Times New Roman" w:eastAsia="Times New Roman" w:hAnsi="Times New Roman" w:cs="Times New Roman"/>
                <w:lang w:eastAsia="en-IN"/>
              </w:rPr>
              <w:t>integrity of the various identity of the users and the payment information</w:t>
            </w:r>
          </w:p>
        </w:tc>
      </w:tr>
      <w:tr w:rsidR="00C63D86" w:rsidRPr="00FF45D1" w14:paraId="3C82291F" w14:textId="77777777" w:rsidTr="00C63D86">
        <w:trPr>
          <w:trHeight w:val="233"/>
        </w:trPr>
        <w:tc>
          <w:tcPr>
            <w:tcW w:w="3402" w:type="dxa"/>
            <w:tcBorders>
              <w:top w:val="single" w:sz="4" w:space="0" w:color="000000"/>
              <w:left w:val="single" w:sz="4" w:space="0" w:color="000000"/>
              <w:bottom w:val="single" w:sz="4" w:space="0" w:color="000000"/>
              <w:right w:val="single" w:sz="4" w:space="0" w:color="000000"/>
            </w:tcBorders>
          </w:tcPr>
          <w:p w14:paraId="10D3FA1E" w14:textId="71657148" w:rsidR="00C63D86" w:rsidRPr="0044198C" w:rsidRDefault="0048201A" w:rsidP="00324A35">
            <w:pPr>
              <w:spacing w:before="120" w:after="6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Fault Tolerance</w:t>
            </w:r>
          </w:p>
        </w:tc>
        <w:tc>
          <w:tcPr>
            <w:tcW w:w="6096" w:type="dxa"/>
            <w:tcBorders>
              <w:top w:val="single" w:sz="4" w:space="0" w:color="000000"/>
              <w:left w:val="single" w:sz="4" w:space="0" w:color="000000"/>
              <w:bottom w:val="single" w:sz="4" w:space="0" w:color="000000"/>
              <w:right w:val="single" w:sz="4" w:space="0" w:color="000000"/>
            </w:tcBorders>
          </w:tcPr>
          <w:p w14:paraId="2F2F1695" w14:textId="3CEAA8E4" w:rsidR="00C63D86" w:rsidRPr="0044198C" w:rsidRDefault="005A2F9C" w:rsidP="00324A35">
            <w:pPr>
              <w:pStyle w:val="NoSpacing"/>
              <w:spacing w:before="120" w:after="60"/>
              <w:ind w:left="170" w:right="57"/>
              <w:rPr>
                <w:rFonts w:ascii="Times New Roman" w:eastAsia="Times New Roman" w:hAnsi="Times New Roman" w:cs="Times New Roman"/>
                <w:lang w:eastAsia="en-IN"/>
              </w:rPr>
            </w:pPr>
            <w:r>
              <w:rPr>
                <w:rFonts w:ascii="Times New Roman" w:eastAsia="Times New Roman" w:hAnsi="Times New Roman" w:cs="Times New Roman"/>
                <w:lang w:eastAsia="en-IN"/>
              </w:rPr>
              <w:t>The system must function properly and should</w:t>
            </w:r>
            <w:r w:rsidR="00923833" w:rsidRPr="00D25A1B">
              <w:rPr>
                <w:rFonts w:ascii="Times New Roman" w:eastAsia="Times New Roman" w:hAnsi="Times New Roman" w:cs="Times New Roman"/>
                <w:lang w:eastAsia="en-IN"/>
              </w:rPr>
              <w:t xml:space="preserve"> continue</w:t>
            </w:r>
            <w:r w:rsidR="00C71AD9">
              <w:rPr>
                <w:rFonts w:ascii="Times New Roman" w:eastAsia="Times New Roman" w:hAnsi="Times New Roman" w:cs="Times New Roman"/>
                <w:lang w:eastAsia="en-IN"/>
              </w:rPr>
              <w:t xml:space="preserve"> to run</w:t>
            </w:r>
            <w:r w:rsidR="00923833" w:rsidRPr="00D25A1B">
              <w:rPr>
                <w:rFonts w:ascii="Times New Roman" w:eastAsia="Times New Roman" w:hAnsi="Times New Roman" w:cs="Times New Roman"/>
                <w:lang w:eastAsia="en-IN"/>
              </w:rPr>
              <w:t xml:space="preserve"> despite failures or malfunctions</w:t>
            </w:r>
            <w:r w:rsidR="00463BBD">
              <w:rPr>
                <w:rFonts w:ascii="Times New Roman" w:eastAsia="Times New Roman" w:hAnsi="Times New Roman" w:cs="Times New Roman"/>
                <w:lang w:eastAsia="en-IN"/>
              </w:rPr>
              <w:t xml:space="preserve"> of hardware</w:t>
            </w:r>
            <w:r w:rsidR="000D79FB">
              <w:rPr>
                <w:rFonts w:ascii="Times New Roman" w:eastAsia="Times New Roman" w:hAnsi="Times New Roman" w:cs="Times New Roman"/>
                <w:lang w:eastAsia="en-IN"/>
              </w:rPr>
              <w:t>/software</w:t>
            </w:r>
            <w:r w:rsidR="00923833" w:rsidRPr="00D25A1B">
              <w:rPr>
                <w:rFonts w:ascii="Times New Roman" w:eastAsia="Times New Roman" w:hAnsi="Times New Roman" w:cs="Times New Roman"/>
                <w:lang w:eastAsia="en-IN"/>
              </w:rPr>
              <w:t>.</w:t>
            </w:r>
          </w:p>
        </w:tc>
      </w:tr>
      <w:tr w:rsidR="00C63D86" w:rsidRPr="00FF45D1" w14:paraId="256B0426" w14:textId="77777777" w:rsidTr="00C63D86">
        <w:trPr>
          <w:trHeight w:val="233"/>
        </w:trPr>
        <w:tc>
          <w:tcPr>
            <w:tcW w:w="3402" w:type="dxa"/>
            <w:tcBorders>
              <w:top w:val="single" w:sz="4" w:space="0" w:color="000000"/>
              <w:left w:val="single" w:sz="4" w:space="0" w:color="000000"/>
              <w:bottom w:val="single" w:sz="4" w:space="0" w:color="000000"/>
              <w:right w:val="single" w:sz="4" w:space="0" w:color="000000"/>
            </w:tcBorders>
          </w:tcPr>
          <w:p w14:paraId="3A1372C0" w14:textId="4D050A41" w:rsidR="00C63D86" w:rsidRPr="0044198C" w:rsidRDefault="003A2DF5" w:rsidP="00324A35">
            <w:pPr>
              <w:spacing w:before="120" w:after="60" w:line="240" w:lineRule="auto"/>
              <w:ind w:left="170" w:right="170"/>
              <w:rPr>
                <w:rFonts w:ascii="Times New Roman" w:eastAsia="Times New Roman" w:hAnsi="Times New Roman" w:cs="Times New Roman"/>
                <w:lang w:eastAsia="en-IN"/>
              </w:rPr>
            </w:pPr>
            <w:r>
              <w:rPr>
                <w:rFonts w:ascii="Times New Roman" w:eastAsia="Times New Roman" w:hAnsi="Times New Roman" w:cs="Times New Roman"/>
                <w:lang w:eastAsia="en-IN"/>
              </w:rPr>
              <w:t>Robustness</w:t>
            </w:r>
          </w:p>
        </w:tc>
        <w:tc>
          <w:tcPr>
            <w:tcW w:w="6096" w:type="dxa"/>
            <w:tcBorders>
              <w:top w:val="single" w:sz="4" w:space="0" w:color="000000"/>
              <w:left w:val="single" w:sz="4" w:space="0" w:color="000000"/>
              <w:bottom w:val="single" w:sz="4" w:space="0" w:color="000000"/>
              <w:right w:val="single" w:sz="4" w:space="0" w:color="000000"/>
            </w:tcBorders>
          </w:tcPr>
          <w:p w14:paraId="1725EFBE" w14:textId="2CB15D20" w:rsidR="00C63D86" w:rsidRPr="0044198C" w:rsidRDefault="00C71AD9" w:rsidP="00324A35">
            <w:pPr>
              <w:pStyle w:val="NoSpacing"/>
              <w:spacing w:before="120" w:after="60"/>
              <w:ind w:left="170" w:right="57"/>
              <w:rPr>
                <w:rFonts w:ascii="Times New Roman" w:eastAsia="Times New Roman" w:hAnsi="Times New Roman" w:cs="Times New Roman"/>
                <w:lang w:eastAsia="en-IN"/>
              </w:rPr>
            </w:pPr>
            <w:r>
              <w:rPr>
                <w:rFonts w:ascii="Times New Roman" w:eastAsia="Times New Roman" w:hAnsi="Times New Roman" w:cs="Times New Roman"/>
                <w:lang w:eastAsia="en-IN"/>
              </w:rPr>
              <w:t>The system must be available consistently and perform well irrespective of traffic in the network.</w:t>
            </w:r>
          </w:p>
        </w:tc>
      </w:tr>
    </w:tbl>
    <w:p w14:paraId="13096116" w14:textId="77777777" w:rsidR="00C63D86" w:rsidRPr="00324A35" w:rsidRDefault="00C63D86" w:rsidP="00C63D86">
      <w:pPr>
        <w:rPr>
          <w:sz w:val="2"/>
          <w:szCs w:val="2"/>
        </w:rPr>
      </w:pPr>
    </w:p>
    <w:p w14:paraId="5F4C5A05" w14:textId="573FF3D4" w:rsidR="00DF3CBE" w:rsidRDefault="00DF3CBE" w:rsidP="00E8634F">
      <w:pPr>
        <w:pStyle w:val="Heading1"/>
        <w:numPr>
          <w:ilvl w:val="0"/>
          <w:numId w:val="12"/>
        </w:numPr>
        <w:shd w:val="clear" w:color="auto" w:fill="FFE599" w:themeFill="accent4" w:themeFillTint="66"/>
        <w:ind w:left="0"/>
        <w:rPr>
          <w:rFonts w:ascii="Times New Roman" w:hAnsi="Times New Roman" w:cs="Times New Roman"/>
          <w:b/>
          <w:bCs/>
          <w:color w:val="000000" w:themeColor="text1"/>
          <w:sz w:val="28"/>
          <w:szCs w:val="28"/>
        </w:rPr>
      </w:pPr>
      <w:bookmarkStart w:id="17" w:name="_Toc110004222"/>
      <w:r>
        <w:rPr>
          <w:rFonts w:ascii="Times New Roman" w:hAnsi="Times New Roman" w:cs="Times New Roman"/>
          <w:b/>
          <w:bCs/>
          <w:color w:val="000000" w:themeColor="text1"/>
          <w:sz w:val="28"/>
          <w:szCs w:val="28"/>
        </w:rPr>
        <w:t>Loggin</w:t>
      </w:r>
      <w:r w:rsidR="00B3692B">
        <w:rPr>
          <w:rFonts w:ascii="Times New Roman" w:hAnsi="Times New Roman" w:cs="Times New Roman"/>
          <w:b/>
          <w:bCs/>
          <w:color w:val="000000" w:themeColor="text1"/>
          <w:sz w:val="28"/>
          <w:szCs w:val="28"/>
        </w:rPr>
        <w:t>g</w:t>
      </w:r>
      <w:r w:rsidR="00F16B4B">
        <w:rPr>
          <w:rFonts w:ascii="Times New Roman" w:hAnsi="Times New Roman" w:cs="Times New Roman"/>
          <w:b/>
          <w:bCs/>
          <w:color w:val="000000" w:themeColor="text1"/>
          <w:sz w:val="28"/>
          <w:szCs w:val="28"/>
        </w:rPr>
        <w:t xml:space="preserve"> / </w:t>
      </w:r>
      <w:r w:rsidR="00864B0B">
        <w:rPr>
          <w:rFonts w:ascii="Times New Roman" w:hAnsi="Times New Roman" w:cs="Times New Roman"/>
          <w:b/>
          <w:bCs/>
          <w:color w:val="000000" w:themeColor="text1"/>
          <w:sz w:val="28"/>
          <w:szCs w:val="28"/>
        </w:rPr>
        <w:t>Gantt report</w:t>
      </w:r>
      <w:r w:rsidR="00E8634F">
        <w:rPr>
          <w:rFonts w:ascii="Times New Roman" w:hAnsi="Times New Roman" w:cs="Times New Roman"/>
          <w:b/>
          <w:bCs/>
          <w:color w:val="000000" w:themeColor="text1"/>
          <w:sz w:val="28"/>
          <w:szCs w:val="28"/>
        </w:rPr>
        <w:t>(Updated)</w:t>
      </w:r>
      <w:bookmarkEnd w:id="17"/>
    </w:p>
    <w:p w14:paraId="20470BF9" w14:textId="77777777" w:rsidR="00E1334D" w:rsidRPr="00E1334D" w:rsidRDefault="00E1334D" w:rsidP="00E1334D">
      <w:pPr>
        <w:rPr>
          <w:sz w:val="4"/>
          <w:szCs w:val="4"/>
        </w:rPr>
      </w:pPr>
    </w:p>
    <w:tbl>
      <w:tblPr>
        <w:tblW w:w="9498" w:type="dxa"/>
        <w:tblInd w:w="-5" w:type="dxa"/>
        <w:tblCellMar>
          <w:top w:w="15" w:type="dxa"/>
          <w:left w:w="15" w:type="dxa"/>
          <w:bottom w:w="15" w:type="dxa"/>
          <w:right w:w="15" w:type="dxa"/>
        </w:tblCellMar>
        <w:tblLook w:val="04A0" w:firstRow="1" w:lastRow="0" w:firstColumn="1" w:lastColumn="0" w:noHBand="0" w:noVBand="1"/>
      </w:tblPr>
      <w:tblGrid>
        <w:gridCol w:w="2268"/>
        <w:gridCol w:w="3686"/>
        <w:gridCol w:w="3544"/>
      </w:tblGrid>
      <w:tr w:rsidR="00E1334D" w:rsidRPr="00FF45D1" w14:paraId="0360112C" w14:textId="6DA10382" w:rsidTr="001B3739">
        <w:trPr>
          <w:trHeight w:val="108"/>
        </w:trPr>
        <w:tc>
          <w:tcPr>
            <w:tcW w:w="2268" w:type="dxa"/>
            <w:tcBorders>
              <w:top w:val="single" w:sz="4" w:space="0" w:color="000000"/>
              <w:left w:val="single" w:sz="4" w:space="0" w:color="000000"/>
              <w:bottom w:val="single" w:sz="4" w:space="0" w:color="000000"/>
              <w:right w:val="single" w:sz="4" w:space="0" w:color="000000"/>
            </w:tcBorders>
            <w:shd w:val="clear" w:color="auto" w:fill="D9D9D9"/>
            <w:hideMark/>
          </w:tcPr>
          <w:p w14:paraId="5C760EF3" w14:textId="7B002C97" w:rsidR="00E1334D" w:rsidRPr="00FF45D1" w:rsidRDefault="00E1334D" w:rsidP="00FE0EC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Date</w:t>
            </w:r>
          </w:p>
        </w:tc>
        <w:tc>
          <w:tcPr>
            <w:tcW w:w="3686" w:type="dxa"/>
            <w:tcBorders>
              <w:top w:val="single" w:sz="4" w:space="0" w:color="000000"/>
              <w:left w:val="single" w:sz="4" w:space="0" w:color="000000"/>
              <w:bottom w:val="single" w:sz="4" w:space="0" w:color="000000"/>
              <w:right w:val="single" w:sz="4" w:space="0" w:color="000000"/>
            </w:tcBorders>
            <w:shd w:val="clear" w:color="auto" w:fill="D9D9D9"/>
            <w:hideMark/>
          </w:tcPr>
          <w:p w14:paraId="382876BD" w14:textId="3FFAB1C6" w:rsidR="00E1334D" w:rsidRPr="00FF45D1" w:rsidRDefault="00E1334D" w:rsidP="00FE0EC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Activity</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551079ED" w14:textId="54452C79" w:rsidR="00E1334D" w:rsidRDefault="00AB543F" w:rsidP="00FE0EC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Hours Spent</w:t>
            </w:r>
          </w:p>
        </w:tc>
      </w:tr>
      <w:tr w:rsidR="00E1334D" w:rsidRPr="00FF45D1" w14:paraId="3C495226" w14:textId="14159599" w:rsidTr="001B3739">
        <w:trPr>
          <w:trHeight w:val="259"/>
        </w:trPr>
        <w:tc>
          <w:tcPr>
            <w:tcW w:w="2268" w:type="dxa"/>
            <w:tcBorders>
              <w:top w:val="single" w:sz="4" w:space="0" w:color="000000"/>
              <w:left w:val="single" w:sz="4" w:space="0" w:color="000000"/>
              <w:bottom w:val="single" w:sz="4" w:space="0" w:color="000000"/>
              <w:right w:val="single" w:sz="4" w:space="0" w:color="000000"/>
            </w:tcBorders>
          </w:tcPr>
          <w:p w14:paraId="177F76AA" w14:textId="181548EE" w:rsidR="00E1334D" w:rsidRPr="00EB1852" w:rsidRDefault="003C6B9D"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14, 202</w:t>
            </w:r>
            <w:r w:rsidR="008311EF" w:rsidRPr="00EB1852">
              <w:rPr>
                <w:rFonts w:ascii="Times New Roman" w:hAnsi="Times New Roman" w:cs="Times New Roman"/>
                <w:lang w:eastAsia="en-IN"/>
              </w:rPr>
              <w:t>2</w:t>
            </w:r>
          </w:p>
        </w:tc>
        <w:tc>
          <w:tcPr>
            <w:tcW w:w="3686" w:type="dxa"/>
            <w:tcBorders>
              <w:top w:val="single" w:sz="4" w:space="0" w:color="000000"/>
              <w:left w:val="single" w:sz="4" w:space="0" w:color="000000"/>
              <w:bottom w:val="single" w:sz="4" w:space="0" w:color="000000"/>
              <w:right w:val="single" w:sz="4" w:space="0" w:color="000000"/>
            </w:tcBorders>
          </w:tcPr>
          <w:p w14:paraId="0FF81BA5" w14:textId="25EAE54D" w:rsidR="00E1334D"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Introduction</w:t>
            </w:r>
          </w:p>
        </w:tc>
        <w:tc>
          <w:tcPr>
            <w:tcW w:w="3544" w:type="dxa"/>
            <w:tcBorders>
              <w:top w:val="single" w:sz="4" w:space="0" w:color="000000"/>
              <w:left w:val="single" w:sz="4" w:space="0" w:color="000000"/>
              <w:bottom w:val="single" w:sz="4" w:space="0" w:color="000000"/>
              <w:right w:val="single" w:sz="4" w:space="0" w:color="000000"/>
            </w:tcBorders>
          </w:tcPr>
          <w:p w14:paraId="1B18C296" w14:textId="175CCC32" w:rsidR="00E1334D" w:rsidRPr="00EB1852" w:rsidRDefault="004313D7" w:rsidP="00E8634F">
            <w:pPr>
              <w:spacing w:before="60" w:after="120" w:line="240" w:lineRule="auto"/>
              <w:ind w:left="170"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30 mins</w:t>
            </w:r>
          </w:p>
        </w:tc>
      </w:tr>
      <w:tr w:rsidR="00E1334D" w:rsidRPr="00FF45D1" w14:paraId="4772DC7E" w14:textId="72B7EF4F" w:rsidTr="001B3739">
        <w:trPr>
          <w:trHeight w:val="233"/>
        </w:trPr>
        <w:tc>
          <w:tcPr>
            <w:tcW w:w="2268" w:type="dxa"/>
            <w:tcBorders>
              <w:top w:val="single" w:sz="4" w:space="0" w:color="000000"/>
              <w:left w:val="single" w:sz="4" w:space="0" w:color="000000"/>
              <w:bottom w:val="single" w:sz="4" w:space="0" w:color="000000"/>
              <w:right w:val="single" w:sz="4" w:space="0" w:color="000000"/>
            </w:tcBorders>
          </w:tcPr>
          <w:p w14:paraId="63E14109" w14:textId="0DE2F2CC" w:rsidR="00E1334D" w:rsidRPr="00EB1852" w:rsidRDefault="008311EF"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15, 2022</w:t>
            </w:r>
          </w:p>
        </w:tc>
        <w:tc>
          <w:tcPr>
            <w:tcW w:w="3686" w:type="dxa"/>
            <w:tcBorders>
              <w:top w:val="single" w:sz="4" w:space="0" w:color="000000"/>
              <w:left w:val="single" w:sz="4" w:space="0" w:color="000000"/>
              <w:bottom w:val="single" w:sz="4" w:space="0" w:color="000000"/>
              <w:right w:val="single" w:sz="4" w:space="0" w:color="000000"/>
            </w:tcBorders>
          </w:tcPr>
          <w:p w14:paraId="5388F02D" w14:textId="5F42D83A" w:rsidR="00E1334D"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Positioning</w:t>
            </w:r>
          </w:p>
        </w:tc>
        <w:tc>
          <w:tcPr>
            <w:tcW w:w="3544" w:type="dxa"/>
            <w:tcBorders>
              <w:top w:val="single" w:sz="4" w:space="0" w:color="000000"/>
              <w:left w:val="single" w:sz="4" w:space="0" w:color="000000"/>
              <w:bottom w:val="single" w:sz="4" w:space="0" w:color="000000"/>
              <w:right w:val="single" w:sz="4" w:space="0" w:color="000000"/>
            </w:tcBorders>
          </w:tcPr>
          <w:p w14:paraId="1564A99B" w14:textId="70E50F2E" w:rsidR="00E1334D" w:rsidRPr="00EB1852" w:rsidRDefault="000E6D85" w:rsidP="00E8634F">
            <w:pPr>
              <w:spacing w:before="60" w:after="120" w:line="240" w:lineRule="auto"/>
              <w:ind w:left="170" w:right="57"/>
              <w:jc w:val="center"/>
              <w:rPr>
                <w:rFonts w:ascii="Times New Roman" w:eastAsia="Times New Roman" w:hAnsi="Times New Roman" w:cs="Times New Roman"/>
                <w:lang w:eastAsia="en-IN"/>
              </w:rPr>
            </w:pPr>
            <w:r w:rsidRPr="00EB1852">
              <w:rPr>
                <w:rFonts w:ascii="Times New Roman" w:eastAsia="Times New Roman" w:hAnsi="Times New Roman" w:cs="Times New Roman"/>
                <w:lang w:eastAsia="en-IN"/>
              </w:rPr>
              <w:t>1</w:t>
            </w:r>
            <w:r w:rsidR="00C40376">
              <w:rPr>
                <w:rFonts w:ascii="Times New Roman" w:eastAsia="Times New Roman" w:hAnsi="Times New Roman" w:cs="Times New Roman"/>
                <w:lang w:eastAsia="en-IN"/>
              </w:rPr>
              <w:t xml:space="preserve"> hour</w:t>
            </w:r>
            <w:r w:rsidR="00E8634F">
              <w:rPr>
                <w:rFonts w:ascii="Times New Roman" w:eastAsia="Times New Roman" w:hAnsi="Times New Roman" w:cs="Times New Roman"/>
                <w:lang w:eastAsia="en-IN"/>
              </w:rPr>
              <w:t xml:space="preserve"> </w:t>
            </w:r>
          </w:p>
        </w:tc>
      </w:tr>
      <w:tr w:rsidR="00E1334D" w:rsidRPr="00FF45D1" w14:paraId="25298B7D" w14:textId="245B2E32" w:rsidTr="001B3739">
        <w:trPr>
          <w:trHeight w:val="233"/>
        </w:trPr>
        <w:tc>
          <w:tcPr>
            <w:tcW w:w="2268" w:type="dxa"/>
            <w:tcBorders>
              <w:top w:val="single" w:sz="4" w:space="0" w:color="000000"/>
              <w:left w:val="single" w:sz="4" w:space="0" w:color="000000"/>
              <w:bottom w:val="single" w:sz="4" w:space="0" w:color="000000"/>
              <w:right w:val="single" w:sz="4" w:space="0" w:color="000000"/>
            </w:tcBorders>
          </w:tcPr>
          <w:p w14:paraId="1C81A811" w14:textId="3B0A0481" w:rsidR="00E1334D" w:rsidRPr="00EB1852" w:rsidRDefault="008311EF"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16, 2022</w:t>
            </w:r>
          </w:p>
        </w:tc>
        <w:tc>
          <w:tcPr>
            <w:tcW w:w="3686" w:type="dxa"/>
            <w:tcBorders>
              <w:top w:val="single" w:sz="4" w:space="0" w:color="000000"/>
              <w:left w:val="single" w:sz="4" w:space="0" w:color="000000"/>
              <w:bottom w:val="single" w:sz="4" w:space="0" w:color="000000"/>
              <w:right w:val="single" w:sz="4" w:space="0" w:color="000000"/>
            </w:tcBorders>
          </w:tcPr>
          <w:p w14:paraId="351942EF" w14:textId="6695CE20" w:rsidR="00E1334D"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Stakeholder Descriptions</w:t>
            </w:r>
          </w:p>
        </w:tc>
        <w:tc>
          <w:tcPr>
            <w:tcW w:w="3544" w:type="dxa"/>
            <w:tcBorders>
              <w:top w:val="single" w:sz="4" w:space="0" w:color="000000"/>
              <w:left w:val="single" w:sz="4" w:space="0" w:color="000000"/>
              <w:bottom w:val="single" w:sz="4" w:space="0" w:color="000000"/>
              <w:right w:val="single" w:sz="4" w:space="0" w:color="000000"/>
            </w:tcBorders>
          </w:tcPr>
          <w:p w14:paraId="5907E804" w14:textId="4E106F75" w:rsidR="00E1334D" w:rsidRPr="00EB1852" w:rsidRDefault="000E6D85" w:rsidP="00E8634F">
            <w:pPr>
              <w:spacing w:before="60" w:after="120" w:line="240" w:lineRule="auto"/>
              <w:ind w:left="170" w:right="57"/>
              <w:jc w:val="center"/>
              <w:rPr>
                <w:rFonts w:ascii="Times New Roman" w:eastAsia="Times New Roman" w:hAnsi="Times New Roman" w:cs="Times New Roman"/>
                <w:lang w:eastAsia="en-IN"/>
              </w:rPr>
            </w:pPr>
            <w:r w:rsidRPr="00EB1852">
              <w:rPr>
                <w:rFonts w:ascii="Times New Roman" w:eastAsia="Times New Roman" w:hAnsi="Times New Roman" w:cs="Times New Roman"/>
                <w:lang w:eastAsia="en-IN"/>
              </w:rPr>
              <w:t>2</w:t>
            </w:r>
            <w:r w:rsidR="00C40376">
              <w:rPr>
                <w:rFonts w:ascii="Times New Roman" w:eastAsia="Times New Roman" w:hAnsi="Times New Roman" w:cs="Times New Roman"/>
                <w:lang w:eastAsia="en-IN"/>
              </w:rPr>
              <w:t xml:space="preserve"> hours</w:t>
            </w:r>
            <w:r w:rsidR="00E8634F">
              <w:rPr>
                <w:rFonts w:ascii="Times New Roman" w:eastAsia="Times New Roman" w:hAnsi="Times New Roman" w:cs="Times New Roman"/>
                <w:lang w:eastAsia="en-IN"/>
              </w:rPr>
              <w:t xml:space="preserve"> </w:t>
            </w:r>
            <w:r w:rsidR="00E8634F" w:rsidRPr="00E8634F">
              <w:rPr>
                <w:rFonts w:ascii="Times New Roman" w:eastAsia="Times New Roman" w:hAnsi="Times New Roman" w:cs="Times New Roman"/>
                <w:shd w:val="clear" w:color="auto" w:fill="FFE599" w:themeFill="accent4" w:themeFillTint="66"/>
                <w:lang w:eastAsia="en-IN"/>
              </w:rPr>
              <w:t>+ 5 mins</w:t>
            </w:r>
          </w:p>
        </w:tc>
      </w:tr>
      <w:tr w:rsidR="00E1334D" w:rsidRPr="00FF45D1" w14:paraId="7496FECA" w14:textId="0C3060F9" w:rsidTr="001B3739">
        <w:trPr>
          <w:trHeight w:val="233"/>
        </w:trPr>
        <w:tc>
          <w:tcPr>
            <w:tcW w:w="2268" w:type="dxa"/>
            <w:tcBorders>
              <w:top w:val="single" w:sz="4" w:space="0" w:color="000000"/>
              <w:left w:val="single" w:sz="4" w:space="0" w:color="000000"/>
              <w:bottom w:val="single" w:sz="4" w:space="0" w:color="000000"/>
              <w:right w:val="single" w:sz="4" w:space="0" w:color="000000"/>
            </w:tcBorders>
          </w:tcPr>
          <w:p w14:paraId="45D90AE2" w14:textId="3A8D8D57" w:rsidR="00E1334D" w:rsidRPr="00EB1852" w:rsidRDefault="008311EF"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17, 2022</w:t>
            </w:r>
          </w:p>
        </w:tc>
        <w:tc>
          <w:tcPr>
            <w:tcW w:w="3686" w:type="dxa"/>
            <w:tcBorders>
              <w:top w:val="single" w:sz="4" w:space="0" w:color="000000"/>
              <w:left w:val="single" w:sz="4" w:space="0" w:color="000000"/>
              <w:bottom w:val="single" w:sz="4" w:space="0" w:color="000000"/>
              <w:right w:val="single" w:sz="4" w:space="0" w:color="000000"/>
            </w:tcBorders>
          </w:tcPr>
          <w:p w14:paraId="32835D17" w14:textId="5FC87769" w:rsidR="00E1334D"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Product Overview</w:t>
            </w:r>
          </w:p>
        </w:tc>
        <w:tc>
          <w:tcPr>
            <w:tcW w:w="3544" w:type="dxa"/>
            <w:tcBorders>
              <w:top w:val="single" w:sz="4" w:space="0" w:color="000000"/>
              <w:left w:val="single" w:sz="4" w:space="0" w:color="000000"/>
              <w:bottom w:val="single" w:sz="4" w:space="0" w:color="000000"/>
              <w:right w:val="single" w:sz="4" w:space="0" w:color="000000"/>
            </w:tcBorders>
          </w:tcPr>
          <w:p w14:paraId="3704E881" w14:textId="3554EEAF" w:rsidR="00E1334D" w:rsidRPr="00EB1852" w:rsidRDefault="000E6D85" w:rsidP="00E8634F">
            <w:pPr>
              <w:pStyle w:val="NoSpacing"/>
              <w:spacing w:before="60" w:after="120"/>
              <w:ind w:left="170" w:right="57"/>
              <w:jc w:val="center"/>
              <w:rPr>
                <w:rFonts w:ascii="Times New Roman" w:eastAsia="Times New Roman" w:hAnsi="Times New Roman" w:cs="Times New Roman"/>
                <w:lang w:eastAsia="en-IN"/>
              </w:rPr>
            </w:pPr>
            <w:r w:rsidRPr="00EB1852">
              <w:rPr>
                <w:rFonts w:ascii="Times New Roman" w:eastAsia="Times New Roman" w:hAnsi="Times New Roman" w:cs="Times New Roman"/>
                <w:lang w:eastAsia="en-IN"/>
              </w:rPr>
              <w:t>1</w:t>
            </w:r>
            <w:r w:rsidR="00C40376">
              <w:rPr>
                <w:rFonts w:ascii="Times New Roman" w:eastAsia="Times New Roman" w:hAnsi="Times New Roman" w:cs="Times New Roman"/>
                <w:lang w:eastAsia="en-IN"/>
              </w:rPr>
              <w:t xml:space="preserve"> hour</w:t>
            </w:r>
          </w:p>
        </w:tc>
      </w:tr>
      <w:tr w:rsidR="00E1334D" w:rsidRPr="00FF45D1" w14:paraId="1BC6E8D3" w14:textId="168483A4" w:rsidTr="001B3739">
        <w:trPr>
          <w:trHeight w:val="342"/>
        </w:trPr>
        <w:tc>
          <w:tcPr>
            <w:tcW w:w="2268" w:type="dxa"/>
            <w:tcBorders>
              <w:top w:val="single" w:sz="4" w:space="0" w:color="000000"/>
              <w:left w:val="single" w:sz="4" w:space="0" w:color="000000"/>
              <w:bottom w:val="single" w:sz="4" w:space="0" w:color="000000"/>
              <w:right w:val="single" w:sz="4" w:space="0" w:color="000000"/>
            </w:tcBorders>
          </w:tcPr>
          <w:p w14:paraId="5FB97781" w14:textId="4BD4D62C" w:rsidR="00E1334D" w:rsidRPr="00EB1852" w:rsidRDefault="008311EF"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18, 2022</w:t>
            </w:r>
          </w:p>
        </w:tc>
        <w:tc>
          <w:tcPr>
            <w:tcW w:w="3686" w:type="dxa"/>
            <w:tcBorders>
              <w:top w:val="single" w:sz="4" w:space="0" w:color="000000"/>
              <w:left w:val="single" w:sz="4" w:space="0" w:color="000000"/>
              <w:bottom w:val="single" w:sz="4" w:space="0" w:color="000000"/>
              <w:right w:val="single" w:sz="4" w:space="0" w:color="000000"/>
            </w:tcBorders>
          </w:tcPr>
          <w:p w14:paraId="692A6DE5" w14:textId="50C2FCCF" w:rsidR="00E1334D"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Product Features</w:t>
            </w:r>
          </w:p>
        </w:tc>
        <w:tc>
          <w:tcPr>
            <w:tcW w:w="3544" w:type="dxa"/>
            <w:tcBorders>
              <w:top w:val="single" w:sz="4" w:space="0" w:color="000000"/>
              <w:left w:val="single" w:sz="4" w:space="0" w:color="000000"/>
              <w:bottom w:val="single" w:sz="4" w:space="0" w:color="000000"/>
              <w:right w:val="single" w:sz="4" w:space="0" w:color="000000"/>
            </w:tcBorders>
          </w:tcPr>
          <w:p w14:paraId="74BADF53" w14:textId="0CFFB61F" w:rsidR="00E1334D" w:rsidRPr="00EB1852" w:rsidRDefault="000E6D85" w:rsidP="00E8634F">
            <w:pPr>
              <w:pStyle w:val="NoSpacing"/>
              <w:spacing w:before="60" w:after="120"/>
              <w:ind w:left="170" w:right="57"/>
              <w:jc w:val="center"/>
              <w:rPr>
                <w:rFonts w:ascii="Times New Roman" w:eastAsia="Times New Roman" w:hAnsi="Times New Roman" w:cs="Times New Roman"/>
                <w:lang w:eastAsia="en-IN"/>
              </w:rPr>
            </w:pPr>
            <w:r w:rsidRPr="00EB1852">
              <w:rPr>
                <w:rFonts w:ascii="Times New Roman" w:eastAsia="Times New Roman" w:hAnsi="Times New Roman" w:cs="Times New Roman"/>
                <w:lang w:eastAsia="en-IN"/>
              </w:rPr>
              <w:t>2</w:t>
            </w:r>
            <w:r w:rsidR="00C40376">
              <w:rPr>
                <w:rFonts w:ascii="Times New Roman" w:eastAsia="Times New Roman" w:hAnsi="Times New Roman" w:cs="Times New Roman"/>
                <w:lang w:eastAsia="en-IN"/>
              </w:rPr>
              <w:t xml:space="preserve"> hour 30 mins</w:t>
            </w:r>
            <w:r w:rsidR="00E8634F">
              <w:rPr>
                <w:rFonts w:ascii="Times New Roman" w:eastAsia="Times New Roman" w:hAnsi="Times New Roman" w:cs="Times New Roman"/>
                <w:lang w:eastAsia="en-IN"/>
              </w:rPr>
              <w:t xml:space="preserve"> </w:t>
            </w:r>
            <w:r w:rsidR="00E8634F" w:rsidRPr="00E8634F">
              <w:rPr>
                <w:rFonts w:ascii="Times New Roman" w:eastAsia="Times New Roman" w:hAnsi="Times New Roman" w:cs="Times New Roman"/>
                <w:shd w:val="clear" w:color="auto" w:fill="FFE599" w:themeFill="accent4" w:themeFillTint="66"/>
                <w:lang w:eastAsia="en-IN"/>
              </w:rPr>
              <w:t>+ 2 mins</w:t>
            </w:r>
          </w:p>
        </w:tc>
      </w:tr>
      <w:tr w:rsidR="00E1334D" w:rsidRPr="00FF45D1" w14:paraId="702B2350" w14:textId="00ECB532" w:rsidTr="001B3739">
        <w:trPr>
          <w:trHeight w:val="233"/>
        </w:trPr>
        <w:tc>
          <w:tcPr>
            <w:tcW w:w="2268" w:type="dxa"/>
            <w:tcBorders>
              <w:top w:val="single" w:sz="4" w:space="0" w:color="000000"/>
              <w:left w:val="single" w:sz="4" w:space="0" w:color="000000"/>
              <w:bottom w:val="single" w:sz="4" w:space="0" w:color="000000"/>
              <w:right w:val="single" w:sz="4" w:space="0" w:color="000000"/>
            </w:tcBorders>
          </w:tcPr>
          <w:p w14:paraId="38DE9914" w14:textId="45FAA687" w:rsidR="00E1334D" w:rsidRPr="00EB1852" w:rsidRDefault="008311EF"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18, 2022</w:t>
            </w:r>
          </w:p>
        </w:tc>
        <w:tc>
          <w:tcPr>
            <w:tcW w:w="3686" w:type="dxa"/>
            <w:tcBorders>
              <w:top w:val="single" w:sz="4" w:space="0" w:color="000000"/>
              <w:left w:val="single" w:sz="4" w:space="0" w:color="000000"/>
              <w:bottom w:val="single" w:sz="4" w:space="0" w:color="000000"/>
              <w:right w:val="single" w:sz="4" w:space="0" w:color="000000"/>
            </w:tcBorders>
          </w:tcPr>
          <w:p w14:paraId="4EA37778" w14:textId="6AA46626" w:rsidR="00E1334D"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Other Product Requirements</w:t>
            </w:r>
          </w:p>
        </w:tc>
        <w:tc>
          <w:tcPr>
            <w:tcW w:w="3544" w:type="dxa"/>
            <w:tcBorders>
              <w:top w:val="single" w:sz="4" w:space="0" w:color="000000"/>
              <w:left w:val="single" w:sz="4" w:space="0" w:color="000000"/>
              <w:bottom w:val="single" w:sz="4" w:space="0" w:color="000000"/>
              <w:right w:val="single" w:sz="4" w:space="0" w:color="000000"/>
            </w:tcBorders>
          </w:tcPr>
          <w:p w14:paraId="13EFF14B" w14:textId="4C9A226F" w:rsidR="00E1334D" w:rsidRPr="00EB1852" w:rsidRDefault="00C40376" w:rsidP="00E8634F">
            <w:pPr>
              <w:pStyle w:val="NoSpacing"/>
              <w:spacing w:before="60" w:after="120"/>
              <w:ind w:left="170"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30 mins</w:t>
            </w:r>
          </w:p>
        </w:tc>
      </w:tr>
      <w:tr w:rsidR="00425676" w:rsidRPr="00FF45D1" w14:paraId="4BDE860C" w14:textId="77777777" w:rsidTr="001B3739">
        <w:trPr>
          <w:trHeight w:val="233"/>
        </w:trPr>
        <w:tc>
          <w:tcPr>
            <w:tcW w:w="2268" w:type="dxa"/>
            <w:tcBorders>
              <w:top w:val="single" w:sz="4" w:space="0" w:color="000000"/>
              <w:left w:val="single" w:sz="4" w:space="0" w:color="000000"/>
              <w:bottom w:val="single" w:sz="4" w:space="0" w:color="000000"/>
              <w:right w:val="single" w:sz="4" w:space="0" w:color="000000"/>
            </w:tcBorders>
          </w:tcPr>
          <w:p w14:paraId="3E5D62F1" w14:textId="1153B156" w:rsidR="00425676" w:rsidRPr="00EB1852" w:rsidRDefault="008311EF"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19, 2022</w:t>
            </w:r>
          </w:p>
        </w:tc>
        <w:tc>
          <w:tcPr>
            <w:tcW w:w="3686" w:type="dxa"/>
            <w:tcBorders>
              <w:top w:val="single" w:sz="4" w:space="0" w:color="000000"/>
              <w:left w:val="single" w:sz="4" w:space="0" w:color="000000"/>
              <w:bottom w:val="single" w:sz="4" w:space="0" w:color="000000"/>
              <w:right w:val="single" w:sz="4" w:space="0" w:color="000000"/>
            </w:tcBorders>
          </w:tcPr>
          <w:p w14:paraId="1FA995BD" w14:textId="12550B8D" w:rsidR="00425676"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Logging / Gantt report</w:t>
            </w:r>
          </w:p>
        </w:tc>
        <w:tc>
          <w:tcPr>
            <w:tcW w:w="3544" w:type="dxa"/>
            <w:tcBorders>
              <w:top w:val="single" w:sz="4" w:space="0" w:color="000000"/>
              <w:left w:val="single" w:sz="4" w:space="0" w:color="000000"/>
              <w:bottom w:val="single" w:sz="4" w:space="0" w:color="000000"/>
              <w:right w:val="single" w:sz="4" w:space="0" w:color="000000"/>
            </w:tcBorders>
          </w:tcPr>
          <w:p w14:paraId="47E23380" w14:textId="608F29AA" w:rsidR="00425676" w:rsidRPr="00EB1852" w:rsidRDefault="00C40376" w:rsidP="00E8634F">
            <w:pPr>
              <w:pStyle w:val="NoSpacing"/>
              <w:spacing w:before="60" w:after="120"/>
              <w:ind w:left="170"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1</w:t>
            </w:r>
            <w:r w:rsidR="00E8634F">
              <w:rPr>
                <w:rFonts w:ascii="Times New Roman" w:eastAsia="Times New Roman" w:hAnsi="Times New Roman" w:cs="Times New Roman"/>
                <w:lang w:eastAsia="en-IN"/>
              </w:rPr>
              <w:t>5</w:t>
            </w:r>
            <w:r>
              <w:rPr>
                <w:rFonts w:ascii="Times New Roman" w:eastAsia="Times New Roman" w:hAnsi="Times New Roman" w:cs="Times New Roman"/>
                <w:lang w:eastAsia="en-IN"/>
              </w:rPr>
              <w:t xml:space="preserve"> mins</w:t>
            </w:r>
            <w:r w:rsidR="00E8634F">
              <w:rPr>
                <w:rFonts w:ascii="Times New Roman" w:eastAsia="Times New Roman" w:hAnsi="Times New Roman" w:cs="Times New Roman"/>
                <w:lang w:eastAsia="en-IN"/>
              </w:rPr>
              <w:t xml:space="preserve"> </w:t>
            </w:r>
            <w:r w:rsidR="00E8634F" w:rsidRPr="00E8634F">
              <w:rPr>
                <w:rFonts w:ascii="Times New Roman" w:eastAsia="Times New Roman" w:hAnsi="Times New Roman" w:cs="Times New Roman"/>
                <w:shd w:val="clear" w:color="auto" w:fill="FFE599" w:themeFill="accent4" w:themeFillTint="66"/>
                <w:lang w:eastAsia="en-IN"/>
              </w:rPr>
              <w:t>+ 2 mins</w:t>
            </w:r>
          </w:p>
        </w:tc>
      </w:tr>
      <w:tr w:rsidR="00425676" w:rsidRPr="00FF45D1" w14:paraId="00560628" w14:textId="77777777" w:rsidTr="001B3739">
        <w:trPr>
          <w:trHeight w:val="233"/>
        </w:trPr>
        <w:tc>
          <w:tcPr>
            <w:tcW w:w="2268" w:type="dxa"/>
            <w:tcBorders>
              <w:top w:val="single" w:sz="4" w:space="0" w:color="000000"/>
              <w:left w:val="single" w:sz="4" w:space="0" w:color="000000"/>
              <w:bottom w:val="single" w:sz="4" w:space="0" w:color="000000"/>
              <w:right w:val="single" w:sz="4" w:space="0" w:color="000000"/>
            </w:tcBorders>
          </w:tcPr>
          <w:p w14:paraId="252B03F9" w14:textId="62B44F57" w:rsidR="00425676" w:rsidRPr="00EB1852" w:rsidRDefault="008311EF"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May 19, 2022</w:t>
            </w:r>
          </w:p>
        </w:tc>
        <w:tc>
          <w:tcPr>
            <w:tcW w:w="3686" w:type="dxa"/>
            <w:tcBorders>
              <w:top w:val="single" w:sz="4" w:space="0" w:color="000000"/>
              <w:left w:val="single" w:sz="4" w:space="0" w:color="000000"/>
              <w:bottom w:val="single" w:sz="4" w:space="0" w:color="000000"/>
              <w:right w:val="single" w:sz="4" w:space="0" w:color="000000"/>
            </w:tcBorders>
          </w:tcPr>
          <w:p w14:paraId="7E442425" w14:textId="36366732" w:rsidR="00425676" w:rsidRPr="00EB1852" w:rsidRDefault="00425676" w:rsidP="00E8634F">
            <w:pPr>
              <w:pStyle w:val="NoSpacing"/>
              <w:spacing w:before="60" w:after="120"/>
              <w:jc w:val="center"/>
              <w:rPr>
                <w:rFonts w:ascii="Times New Roman" w:hAnsi="Times New Roman" w:cs="Times New Roman"/>
                <w:lang w:eastAsia="en-IN"/>
              </w:rPr>
            </w:pPr>
            <w:r w:rsidRPr="00EB1852">
              <w:rPr>
                <w:rFonts w:ascii="Times New Roman" w:hAnsi="Times New Roman" w:cs="Times New Roman"/>
                <w:lang w:eastAsia="en-IN"/>
              </w:rPr>
              <w:t>Acronyms</w:t>
            </w:r>
          </w:p>
        </w:tc>
        <w:tc>
          <w:tcPr>
            <w:tcW w:w="3544" w:type="dxa"/>
            <w:tcBorders>
              <w:top w:val="single" w:sz="4" w:space="0" w:color="000000"/>
              <w:left w:val="single" w:sz="4" w:space="0" w:color="000000"/>
              <w:bottom w:val="single" w:sz="4" w:space="0" w:color="000000"/>
              <w:right w:val="single" w:sz="4" w:space="0" w:color="000000"/>
            </w:tcBorders>
          </w:tcPr>
          <w:p w14:paraId="172BA498" w14:textId="6B4538C1" w:rsidR="00425676" w:rsidRPr="00EB1852" w:rsidRDefault="00C40376" w:rsidP="00E8634F">
            <w:pPr>
              <w:pStyle w:val="NoSpacing"/>
              <w:spacing w:before="60" w:after="120"/>
              <w:ind w:left="170" w:right="57"/>
              <w:jc w:val="center"/>
              <w:rPr>
                <w:rFonts w:ascii="Times New Roman" w:eastAsia="Times New Roman" w:hAnsi="Times New Roman" w:cs="Times New Roman"/>
                <w:lang w:eastAsia="en-IN"/>
              </w:rPr>
            </w:pPr>
            <w:r>
              <w:rPr>
                <w:rFonts w:ascii="Times New Roman" w:eastAsia="Times New Roman" w:hAnsi="Times New Roman" w:cs="Times New Roman"/>
                <w:lang w:eastAsia="en-IN"/>
              </w:rPr>
              <w:t>5 mins</w:t>
            </w:r>
          </w:p>
        </w:tc>
      </w:tr>
    </w:tbl>
    <w:p w14:paraId="7C6C2937" w14:textId="77777777" w:rsidR="00C63D86" w:rsidRPr="00324A35" w:rsidRDefault="00C63D86" w:rsidP="00324A35">
      <w:pPr>
        <w:spacing w:after="0"/>
        <w:rPr>
          <w:sz w:val="2"/>
          <w:szCs w:val="2"/>
        </w:rPr>
      </w:pPr>
    </w:p>
    <w:p w14:paraId="551FC108" w14:textId="76561EC0" w:rsidR="00864B0B" w:rsidRDefault="00EB728A" w:rsidP="00864B0B">
      <w:pPr>
        <w:pStyle w:val="Heading1"/>
        <w:numPr>
          <w:ilvl w:val="0"/>
          <w:numId w:val="12"/>
        </w:numPr>
        <w:ind w:left="0"/>
        <w:rPr>
          <w:rFonts w:ascii="Times New Roman" w:hAnsi="Times New Roman" w:cs="Times New Roman"/>
          <w:b/>
          <w:bCs/>
          <w:color w:val="000000" w:themeColor="text1"/>
          <w:sz w:val="28"/>
          <w:szCs w:val="28"/>
        </w:rPr>
      </w:pPr>
      <w:bookmarkStart w:id="18" w:name="_Toc110004223"/>
      <w:r>
        <w:rPr>
          <w:rFonts w:ascii="Times New Roman" w:hAnsi="Times New Roman" w:cs="Times New Roman"/>
          <w:b/>
          <w:bCs/>
          <w:color w:val="000000" w:themeColor="text1"/>
          <w:sz w:val="28"/>
          <w:szCs w:val="28"/>
        </w:rPr>
        <w:t>Acro</w:t>
      </w:r>
      <w:r w:rsidR="0077531E">
        <w:rPr>
          <w:rFonts w:ascii="Times New Roman" w:hAnsi="Times New Roman" w:cs="Times New Roman"/>
          <w:b/>
          <w:bCs/>
          <w:color w:val="000000" w:themeColor="text1"/>
          <w:sz w:val="28"/>
          <w:szCs w:val="28"/>
        </w:rPr>
        <w:t>nyms</w:t>
      </w:r>
      <w:bookmarkEnd w:id="18"/>
    </w:p>
    <w:p w14:paraId="60E69446" w14:textId="77777777" w:rsidR="00AB543F" w:rsidRPr="00AB543F" w:rsidRDefault="00AB543F" w:rsidP="00AB543F">
      <w:pPr>
        <w:rPr>
          <w:sz w:val="4"/>
          <w:szCs w:val="4"/>
        </w:rPr>
      </w:pPr>
    </w:p>
    <w:tbl>
      <w:tblPr>
        <w:tblW w:w="9498" w:type="dxa"/>
        <w:tblInd w:w="-5" w:type="dxa"/>
        <w:tblCellMar>
          <w:top w:w="15" w:type="dxa"/>
          <w:left w:w="15" w:type="dxa"/>
          <w:bottom w:w="15" w:type="dxa"/>
          <w:right w:w="15" w:type="dxa"/>
        </w:tblCellMar>
        <w:tblLook w:val="04A0" w:firstRow="1" w:lastRow="0" w:firstColumn="1" w:lastColumn="0" w:noHBand="0" w:noVBand="1"/>
      </w:tblPr>
      <w:tblGrid>
        <w:gridCol w:w="2268"/>
        <w:gridCol w:w="7230"/>
      </w:tblGrid>
      <w:tr w:rsidR="004703CD" w:rsidRPr="00FF45D1" w14:paraId="62CAEECA" w14:textId="77777777" w:rsidTr="0044359F">
        <w:trPr>
          <w:trHeight w:val="259"/>
        </w:trPr>
        <w:tc>
          <w:tcPr>
            <w:tcW w:w="2268" w:type="dxa"/>
            <w:tcBorders>
              <w:top w:val="single" w:sz="4" w:space="0" w:color="000000"/>
              <w:left w:val="single" w:sz="4" w:space="0" w:color="000000"/>
              <w:bottom w:val="single" w:sz="4" w:space="0" w:color="000000"/>
              <w:right w:val="single" w:sz="4" w:space="0" w:color="000000"/>
            </w:tcBorders>
          </w:tcPr>
          <w:p w14:paraId="407B76BC" w14:textId="1DED152A" w:rsidR="004703CD" w:rsidRPr="001B3739" w:rsidRDefault="00465338" w:rsidP="00FE0EC0">
            <w:pPr>
              <w:spacing w:before="120" w:after="120" w:line="240" w:lineRule="auto"/>
              <w:ind w:left="170" w:right="57"/>
              <w:rPr>
                <w:rFonts w:ascii="Times New Roman" w:eastAsia="Times New Roman" w:hAnsi="Times New Roman" w:cs="Times New Roman"/>
                <w:lang w:eastAsia="en-IN"/>
              </w:rPr>
            </w:pPr>
            <w:r w:rsidRPr="001B3739">
              <w:rPr>
                <w:rFonts w:ascii="Times New Roman" w:hAnsi="Times New Roman" w:cs="Times New Roman"/>
              </w:rPr>
              <w:t xml:space="preserve">ETR </w:t>
            </w:r>
          </w:p>
        </w:tc>
        <w:tc>
          <w:tcPr>
            <w:tcW w:w="7230" w:type="dxa"/>
            <w:tcBorders>
              <w:top w:val="single" w:sz="4" w:space="0" w:color="000000"/>
              <w:left w:val="single" w:sz="4" w:space="0" w:color="000000"/>
              <w:bottom w:val="single" w:sz="4" w:space="0" w:color="000000"/>
              <w:right w:val="single" w:sz="4" w:space="0" w:color="000000"/>
            </w:tcBorders>
          </w:tcPr>
          <w:p w14:paraId="5B86F0A6" w14:textId="41445F9E" w:rsidR="004703CD" w:rsidRPr="001B3739" w:rsidRDefault="00465338" w:rsidP="00FE0EC0">
            <w:pPr>
              <w:spacing w:before="120" w:after="120" w:line="240" w:lineRule="auto"/>
              <w:ind w:left="170" w:right="57"/>
              <w:rPr>
                <w:rFonts w:ascii="Times New Roman" w:eastAsia="Times New Roman" w:hAnsi="Times New Roman" w:cs="Times New Roman"/>
                <w:lang w:eastAsia="en-IN"/>
              </w:rPr>
            </w:pPr>
            <w:r w:rsidRPr="001B3739">
              <w:rPr>
                <w:rFonts w:ascii="Times New Roman" w:hAnsi="Times New Roman" w:cs="Times New Roman"/>
              </w:rPr>
              <w:t>Electronic tool rental</w:t>
            </w:r>
          </w:p>
        </w:tc>
      </w:tr>
    </w:tbl>
    <w:p w14:paraId="2411CB2C" w14:textId="090D6C2A" w:rsidR="00AB543F" w:rsidRDefault="00AB543F" w:rsidP="00AB543F"/>
    <w:p w14:paraId="62FB308B" w14:textId="0361A5B3" w:rsidR="00E8634F" w:rsidRDefault="00E8634F" w:rsidP="00AB543F"/>
    <w:p w14:paraId="541E7BFF" w14:textId="1958254A" w:rsidR="00E8634F" w:rsidRDefault="00E8634F" w:rsidP="00AB543F"/>
    <w:p w14:paraId="659B4027" w14:textId="287D5160" w:rsidR="00E8634F" w:rsidRDefault="00E8634F" w:rsidP="00AB543F"/>
    <w:p w14:paraId="30E79A8F" w14:textId="1537F73C" w:rsidR="00C46A06" w:rsidRPr="00CD5C30" w:rsidRDefault="00CD5C30" w:rsidP="00CD5C30">
      <w:pPr>
        <w:pStyle w:val="Heading1"/>
        <w:numPr>
          <w:ilvl w:val="0"/>
          <w:numId w:val="0"/>
        </w:numPr>
        <w:spacing w:line="276" w:lineRule="auto"/>
        <w:ind w:left="432"/>
        <w:rPr>
          <w:rFonts w:ascii="Times New Roman" w:hAnsi="Times New Roman" w:cs="Times New Roman"/>
          <w:b/>
          <w:bCs/>
          <w:color w:val="000000" w:themeColor="text1"/>
          <w:sz w:val="28"/>
          <w:szCs w:val="28"/>
        </w:rPr>
      </w:pPr>
      <w:bookmarkStart w:id="19" w:name="_Hlk107188691"/>
      <w:r w:rsidRPr="00CD5C30">
        <w:rPr>
          <w:rFonts w:ascii="Times New Roman" w:hAnsi="Times New Roman" w:cs="Times New Roman"/>
          <w:color w:val="000000" w:themeColor="text1"/>
          <w:sz w:val="28"/>
          <w:szCs w:val="28"/>
        </w:rPr>
        <w:lastRenderedPageBreak/>
        <w:t xml:space="preserve">                     </w:t>
      </w:r>
      <w:bookmarkStart w:id="20" w:name="_Toc110004224"/>
      <w:r w:rsidR="00C46A06" w:rsidRPr="00CD5C30">
        <w:rPr>
          <w:rFonts w:ascii="Times New Roman" w:hAnsi="Times New Roman" w:cs="Times New Roman"/>
          <w:b/>
          <w:bCs/>
          <w:color w:val="000000" w:themeColor="text1"/>
          <w:sz w:val="28"/>
          <w:szCs w:val="28"/>
        </w:rPr>
        <w:t>Requirements Analysis and Risk Evaluation</w:t>
      </w:r>
      <w:bookmarkEnd w:id="20"/>
    </w:p>
    <w:p w14:paraId="5BA27487" w14:textId="6FC3B17E" w:rsidR="00CD5C30" w:rsidRPr="00CD5C30" w:rsidRDefault="00CD5C30" w:rsidP="00CD5C30">
      <w:pPr>
        <w:pStyle w:val="NoSpacing"/>
        <w:spacing w:line="276" w:lineRule="auto"/>
        <w:jc w:val="center"/>
        <w:rPr>
          <w:rFonts w:ascii="Times New Roman" w:hAnsi="Times New Roman" w:cs="Times New Roman"/>
          <w:color w:val="000000" w:themeColor="text1"/>
          <w:sz w:val="28"/>
          <w:szCs w:val="28"/>
        </w:rPr>
      </w:pPr>
      <w:r w:rsidRPr="00CD5C30">
        <w:rPr>
          <w:rFonts w:ascii="Times New Roman" w:hAnsi="Times New Roman" w:cs="Times New Roman"/>
          <w:color w:val="000000" w:themeColor="text1"/>
          <w:sz w:val="28"/>
          <w:szCs w:val="28"/>
        </w:rPr>
        <w:t xml:space="preserve">  ETR (electronic tool rental)</w:t>
      </w:r>
    </w:p>
    <w:p w14:paraId="5587ADFE" w14:textId="0502A167" w:rsidR="00C46A06" w:rsidRPr="00116D45" w:rsidRDefault="00C46A06" w:rsidP="00E97F53">
      <w:pPr>
        <w:pStyle w:val="Heading1"/>
        <w:numPr>
          <w:ilvl w:val="0"/>
          <w:numId w:val="18"/>
        </w:numPr>
        <w:shd w:val="clear" w:color="auto" w:fill="FFE599" w:themeFill="accent4" w:themeFillTint="66"/>
        <w:ind w:left="-284" w:hanging="283"/>
        <w:rPr>
          <w:rFonts w:ascii="Times New Roman" w:hAnsi="Times New Roman" w:cs="Times New Roman"/>
          <w:b/>
          <w:bCs/>
          <w:color w:val="000000" w:themeColor="text1"/>
          <w:sz w:val="26"/>
          <w:szCs w:val="26"/>
        </w:rPr>
      </w:pPr>
      <w:bookmarkStart w:id="21" w:name="_Toc110004225"/>
      <w:bookmarkEnd w:id="19"/>
      <w:r w:rsidRPr="00116D45">
        <w:rPr>
          <w:rFonts w:ascii="Times New Roman" w:hAnsi="Times New Roman" w:cs="Times New Roman"/>
          <w:b/>
          <w:bCs/>
          <w:color w:val="000000" w:themeColor="text1"/>
          <w:sz w:val="26"/>
          <w:szCs w:val="26"/>
        </w:rPr>
        <w:t>Logging</w:t>
      </w:r>
      <w:bookmarkEnd w:id="21"/>
      <w:r w:rsidR="00E97F53">
        <w:rPr>
          <w:rFonts w:ascii="Times New Roman" w:hAnsi="Times New Roman" w:cs="Times New Roman"/>
          <w:b/>
          <w:bCs/>
          <w:color w:val="000000" w:themeColor="text1"/>
          <w:sz w:val="26"/>
          <w:szCs w:val="26"/>
        </w:rPr>
        <w:t xml:space="preserve"> (Updated)</w:t>
      </w:r>
    </w:p>
    <w:p w14:paraId="12A11739" w14:textId="77777777" w:rsidR="00116D45" w:rsidRPr="00116D45" w:rsidRDefault="00116D45" w:rsidP="00116D45">
      <w:pPr>
        <w:spacing w:line="240" w:lineRule="auto"/>
        <w:rPr>
          <w:sz w:val="6"/>
          <w:szCs w:val="6"/>
        </w:rPr>
      </w:pPr>
    </w:p>
    <w:tbl>
      <w:tblPr>
        <w:tblW w:w="10201" w:type="dxa"/>
        <w:jc w:val="center"/>
        <w:tblLook w:val="04A0" w:firstRow="1" w:lastRow="0" w:firstColumn="1" w:lastColumn="0" w:noHBand="0" w:noVBand="1"/>
      </w:tblPr>
      <w:tblGrid>
        <w:gridCol w:w="1623"/>
        <w:gridCol w:w="5323"/>
        <w:gridCol w:w="3255"/>
      </w:tblGrid>
      <w:tr w:rsidR="00C46A06" w:rsidRPr="00801208" w14:paraId="75DCE16A" w14:textId="77777777" w:rsidTr="00902B93">
        <w:trPr>
          <w:trHeight w:val="497"/>
          <w:jc w:val="center"/>
        </w:trPr>
        <w:tc>
          <w:tcPr>
            <w:tcW w:w="1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ADA1D" w14:textId="3F2DB741" w:rsidR="00C46A06" w:rsidRPr="00341A23" w:rsidRDefault="00C46A06" w:rsidP="00902B93">
            <w:pPr>
              <w:spacing w:after="0" w:line="240" w:lineRule="auto"/>
              <w:jc w:val="center"/>
              <w:rPr>
                <w:rFonts w:ascii="Times New Roman" w:eastAsia="Times New Roman" w:hAnsi="Times New Roman" w:cs="Times New Roman"/>
                <w:b/>
                <w:bCs/>
                <w:color w:val="000000"/>
                <w:lang w:eastAsia="en-IN"/>
              </w:rPr>
            </w:pPr>
            <w:r w:rsidRPr="00341A23">
              <w:rPr>
                <w:rFonts w:ascii="Times New Roman" w:eastAsia="Times New Roman" w:hAnsi="Times New Roman" w:cs="Times New Roman"/>
                <w:b/>
                <w:bCs/>
                <w:color w:val="000000"/>
                <w:lang w:eastAsia="en-IN"/>
              </w:rPr>
              <w:t>S.No.</w:t>
            </w:r>
          </w:p>
        </w:tc>
        <w:tc>
          <w:tcPr>
            <w:tcW w:w="5323" w:type="dxa"/>
            <w:tcBorders>
              <w:top w:val="single" w:sz="4" w:space="0" w:color="auto"/>
              <w:left w:val="nil"/>
              <w:bottom w:val="single" w:sz="4" w:space="0" w:color="auto"/>
              <w:right w:val="single" w:sz="4" w:space="0" w:color="auto"/>
            </w:tcBorders>
            <w:shd w:val="clear" w:color="auto" w:fill="auto"/>
            <w:noWrap/>
            <w:vAlign w:val="center"/>
            <w:hideMark/>
          </w:tcPr>
          <w:p w14:paraId="73FE7980" w14:textId="77777777" w:rsidR="00C46A06" w:rsidRPr="00341A23" w:rsidRDefault="00C46A06" w:rsidP="00902B93">
            <w:pPr>
              <w:spacing w:after="0" w:line="240" w:lineRule="auto"/>
              <w:jc w:val="center"/>
              <w:rPr>
                <w:rFonts w:ascii="Times New Roman" w:eastAsia="Times New Roman" w:hAnsi="Times New Roman" w:cs="Times New Roman"/>
                <w:b/>
                <w:bCs/>
                <w:color w:val="000000"/>
                <w:lang w:eastAsia="en-IN"/>
              </w:rPr>
            </w:pPr>
            <w:r w:rsidRPr="00341A23">
              <w:rPr>
                <w:rFonts w:ascii="Times New Roman" w:eastAsia="Times New Roman" w:hAnsi="Times New Roman" w:cs="Times New Roman"/>
                <w:b/>
                <w:bCs/>
                <w:color w:val="000000"/>
                <w:lang w:eastAsia="en-IN"/>
              </w:rPr>
              <w:t xml:space="preserve"> Task</w:t>
            </w:r>
          </w:p>
        </w:tc>
        <w:tc>
          <w:tcPr>
            <w:tcW w:w="3255" w:type="dxa"/>
            <w:tcBorders>
              <w:top w:val="single" w:sz="4" w:space="0" w:color="auto"/>
              <w:left w:val="nil"/>
              <w:bottom w:val="single" w:sz="4" w:space="0" w:color="auto"/>
              <w:right w:val="single" w:sz="4" w:space="0" w:color="auto"/>
            </w:tcBorders>
            <w:shd w:val="clear" w:color="auto" w:fill="auto"/>
            <w:noWrap/>
            <w:vAlign w:val="center"/>
            <w:hideMark/>
          </w:tcPr>
          <w:p w14:paraId="04882415" w14:textId="77777777" w:rsidR="00C46A06" w:rsidRPr="00341A23" w:rsidRDefault="00C46A06" w:rsidP="00902B93">
            <w:pPr>
              <w:spacing w:after="0" w:line="240" w:lineRule="auto"/>
              <w:jc w:val="center"/>
              <w:rPr>
                <w:rFonts w:ascii="Times New Roman" w:eastAsia="Times New Roman" w:hAnsi="Times New Roman" w:cs="Times New Roman"/>
                <w:b/>
                <w:bCs/>
                <w:color w:val="000000"/>
                <w:lang w:eastAsia="en-IN"/>
              </w:rPr>
            </w:pPr>
            <w:r w:rsidRPr="00341A23">
              <w:rPr>
                <w:rFonts w:ascii="Times New Roman" w:eastAsia="Times New Roman" w:hAnsi="Times New Roman" w:cs="Times New Roman"/>
                <w:b/>
                <w:bCs/>
                <w:color w:val="000000"/>
                <w:lang w:eastAsia="en-IN"/>
              </w:rPr>
              <w:t>Time Spent (Hours)</w:t>
            </w:r>
          </w:p>
        </w:tc>
      </w:tr>
      <w:tr w:rsidR="00C46A06" w:rsidRPr="00801208" w14:paraId="488154F5" w14:textId="77777777" w:rsidTr="00902B93">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35C08AA8"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0</w:t>
            </w:r>
          </w:p>
        </w:tc>
        <w:tc>
          <w:tcPr>
            <w:tcW w:w="5323" w:type="dxa"/>
            <w:tcBorders>
              <w:top w:val="nil"/>
              <w:left w:val="nil"/>
              <w:bottom w:val="single" w:sz="4" w:space="0" w:color="auto"/>
              <w:right w:val="single" w:sz="4" w:space="0" w:color="auto"/>
            </w:tcBorders>
            <w:shd w:val="clear" w:color="auto" w:fill="auto"/>
            <w:noWrap/>
            <w:vAlign w:val="center"/>
            <w:hideMark/>
          </w:tcPr>
          <w:p w14:paraId="36941F48"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 xml:space="preserve">Task 0 - Logging </w:t>
            </w:r>
          </w:p>
        </w:tc>
        <w:tc>
          <w:tcPr>
            <w:tcW w:w="3255" w:type="dxa"/>
            <w:tcBorders>
              <w:top w:val="nil"/>
              <w:left w:val="nil"/>
              <w:bottom w:val="single" w:sz="4" w:space="0" w:color="auto"/>
              <w:right w:val="single" w:sz="4" w:space="0" w:color="auto"/>
            </w:tcBorders>
            <w:shd w:val="clear" w:color="auto" w:fill="auto"/>
            <w:noWrap/>
            <w:vAlign w:val="center"/>
            <w:hideMark/>
          </w:tcPr>
          <w:p w14:paraId="6B80D53C"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5 mins</w:t>
            </w:r>
          </w:p>
        </w:tc>
      </w:tr>
      <w:tr w:rsidR="00C46A06" w:rsidRPr="00801208" w14:paraId="4A477288" w14:textId="77777777" w:rsidTr="00902B93">
        <w:trPr>
          <w:trHeight w:val="994"/>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24A52614"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1</w:t>
            </w:r>
          </w:p>
        </w:tc>
        <w:tc>
          <w:tcPr>
            <w:tcW w:w="5323" w:type="dxa"/>
            <w:tcBorders>
              <w:top w:val="nil"/>
              <w:left w:val="nil"/>
              <w:bottom w:val="single" w:sz="4" w:space="0" w:color="auto"/>
              <w:right w:val="single" w:sz="4" w:space="0" w:color="auto"/>
            </w:tcBorders>
            <w:shd w:val="clear" w:color="auto" w:fill="auto"/>
            <w:vAlign w:val="center"/>
            <w:hideMark/>
          </w:tcPr>
          <w:p w14:paraId="6EB29665"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Task 1 – Identifying and finding inconsistencies in the vision document</w:t>
            </w:r>
          </w:p>
        </w:tc>
        <w:tc>
          <w:tcPr>
            <w:tcW w:w="3255" w:type="dxa"/>
            <w:tcBorders>
              <w:top w:val="nil"/>
              <w:left w:val="nil"/>
              <w:bottom w:val="single" w:sz="4" w:space="0" w:color="auto"/>
              <w:right w:val="single" w:sz="4" w:space="0" w:color="auto"/>
            </w:tcBorders>
            <w:shd w:val="clear" w:color="auto" w:fill="auto"/>
            <w:noWrap/>
            <w:vAlign w:val="center"/>
            <w:hideMark/>
          </w:tcPr>
          <w:p w14:paraId="54408552" w14:textId="1F4C7DD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r w:rsidR="00E97F53">
              <w:rPr>
                <w:rFonts w:ascii="Times New Roman" w:eastAsia="Times New Roman" w:hAnsi="Times New Roman" w:cs="Times New Roman"/>
                <w:color w:val="000000"/>
                <w:lang w:eastAsia="en-IN"/>
              </w:rPr>
              <w:t xml:space="preserve"> hours </w:t>
            </w:r>
            <w:r w:rsidR="00F85D4D" w:rsidRPr="00E97F53">
              <w:rPr>
                <w:rFonts w:ascii="Times New Roman" w:eastAsia="Times New Roman" w:hAnsi="Times New Roman" w:cs="Times New Roman"/>
                <w:color w:val="000000"/>
                <w:shd w:val="clear" w:color="auto" w:fill="FFE599" w:themeFill="accent4" w:themeFillTint="66"/>
                <w:lang w:eastAsia="en-IN"/>
              </w:rPr>
              <w:t>+</w:t>
            </w:r>
            <w:r w:rsidR="00E97F53" w:rsidRPr="00E97F53">
              <w:rPr>
                <w:rFonts w:ascii="Times New Roman" w:eastAsia="Times New Roman" w:hAnsi="Times New Roman" w:cs="Times New Roman"/>
                <w:color w:val="000000"/>
                <w:shd w:val="clear" w:color="auto" w:fill="FFE599" w:themeFill="accent4" w:themeFillTint="66"/>
                <w:lang w:eastAsia="en-IN"/>
              </w:rPr>
              <w:t xml:space="preserve"> 10 mins</w:t>
            </w:r>
          </w:p>
        </w:tc>
      </w:tr>
      <w:tr w:rsidR="00C46A06" w:rsidRPr="00801208" w14:paraId="479FBECF" w14:textId="77777777" w:rsidTr="00902B93">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320199C8"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2</w:t>
            </w:r>
          </w:p>
        </w:tc>
        <w:tc>
          <w:tcPr>
            <w:tcW w:w="5323" w:type="dxa"/>
            <w:tcBorders>
              <w:top w:val="nil"/>
              <w:left w:val="nil"/>
              <w:bottom w:val="single" w:sz="4" w:space="0" w:color="auto"/>
              <w:right w:val="single" w:sz="4" w:space="0" w:color="auto"/>
            </w:tcBorders>
            <w:shd w:val="clear" w:color="auto" w:fill="auto"/>
            <w:noWrap/>
            <w:vAlign w:val="center"/>
            <w:hideMark/>
          </w:tcPr>
          <w:p w14:paraId="02756759"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 xml:space="preserve">Task 2 – Documenting conflicts </w:t>
            </w:r>
          </w:p>
        </w:tc>
        <w:tc>
          <w:tcPr>
            <w:tcW w:w="3255" w:type="dxa"/>
            <w:tcBorders>
              <w:top w:val="nil"/>
              <w:left w:val="nil"/>
              <w:bottom w:val="single" w:sz="4" w:space="0" w:color="auto"/>
              <w:right w:val="single" w:sz="4" w:space="0" w:color="auto"/>
            </w:tcBorders>
            <w:shd w:val="clear" w:color="auto" w:fill="auto"/>
            <w:noWrap/>
            <w:vAlign w:val="center"/>
            <w:hideMark/>
          </w:tcPr>
          <w:p w14:paraId="6D0A8511" w14:textId="0A5E80D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2</w:t>
            </w:r>
            <w:r w:rsidR="00E97F53">
              <w:rPr>
                <w:rFonts w:ascii="Times New Roman" w:eastAsia="Times New Roman" w:hAnsi="Times New Roman" w:cs="Times New Roman"/>
                <w:color w:val="000000"/>
                <w:lang w:eastAsia="en-IN"/>
              </w:rPr>
              <w:t xml:space="preserve"> hours </w:t>
            </w:r>
            <w:r w:rsidR="00E97F53" w:rsidRPr="00E97F53">
              <w:rPr>
                <w:rFonts w:ascii="Times New Roman" w:eastAsia="Times New Roman" w:hAnsi="Times New Roman" w:cs="Times New Roman"/>
                <w:color w:val="000000"/>
                <w:shd w:val="clear" w:color="auto" w:fill="FFE599" w:themeFill="accent4" w:themeFillTint="66"/>
                <w:lang w:eastAsia="en-IN"/>
              </w:rPr>
              <w:t>+ 10 mins</w:t>
            </w:r>
          </w:p>
        </w:tc>
      </w:tr>
      <w:tr w:rsidR="00C46A06" w:rsidRPr="00801208" w14:paraId="44B701AA" w14:textId="77777777" w:rsidTr="00902B93">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5667EFAD"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3</w:t>
            </w:r>
          </w:p>
        </w:tc>
        <w:tc>
          <w:tcPr>
            <w:tcW w:w="5323" w:type="dxa"/>
            <w:tcBorders>
              <w:top w:val="nil"/>
              <w:left w:val="nil"/>
              <w:bottom w:val="single" w:sz="4" w:space="0" w:color="auto"/>
              <w:right w:val="single" w:sz="4" w:space="0" w:color="auto"/>
            </w:tcBorders>
            <w:shd w:val="clear" w:color="auto" w:fill="auto"/>
            <w:noWrap/>
            <w:vAlign w:val="center"/>
            <w:hideMark/>
          </w:tcPr>
          <w:p w14:paraId="6C62AFF0"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Task 3 – Conflict resolution</w:t>
            </w:r>
          </w:p>
        </w:tc>
        <w:tc>
          <w:tcPr>
            <w:tcW w:w="3255" w:type="dxa"/>
            <w:tcBorders>
              <w:top w:val="nil"/>
              <w:left w:val="nil"/>
              <w:bottom w:val="single" w:sz="4" w:space="0" w:color="auto"/>
              <w:right w:val="single" w:sz="4" w:space="0" w:color="auto"/>
            </w:tcBorders>
            <w:shd w:val="clear" w:color="auto" w:fill="auto"/>
            <w:noWrap/>
            <w:vAlign w:val="center"/>
            <w:hideMark/>
          </w:tcPr>
          <w:p w14:paraId="21048034" w14:textId="2EE410BE"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1</w:t>
            </w:r>
            <w:r w:rsidR="00E97F53">
              <w:rPr>
                <w:rFonts w:ascii="Times New Roman" w:eastAsia="Times New Roman" w:hAnsi="Times New Roman" w:cs="Times New Roman"/>
                <w:color w:val="000000"/>
                <w:lang w:eastAsia="en-IN"/>
              </w:rPr>
              <w:t xml:space="preserve"> hour</w:t>
            </w:r>
          </w:p>
        </w:tc>
      </w:tr>
      <w:tr w:rsidR="00C46A06" w:rsidRPr="00801208" w14:paraId="4876CFAD" w14:textId="77777777" w:rsidTr="00902B93">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3BC7A821"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4</w:t>
            </w:r>
          </w:p>
        </w:tc>
        <w:tc>
          <w:tcPr>
            <w:tcW w:w="5323" w:type="dxa"/>
            <w:tcBorders>
              <w:top w:val="nil"/>
              <w:left w:val="nil"/>
              <w:bottom w:val="single" w:sz="4" w:space="0" w:color="auto"/>
              <w:right w:val="single" w:sz="4" w:space="0" w:color="auto"/>
            </w:tcBorders>
            <w:shd w:val="clear" w:color="auto" w:fill="auto"/>
            <w:noWrap/>
            <w:vAlign w:val="center"/>
            <w:hideMark/>
          </w:tcPr>
          <w:p w14:paraId="7589DDDD"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 xml:space="preserve"> Task 4 – Conflict evaluation </w:t>
            </w:r>
          </w:p>
        </w:tc>
        <w:tc>
          <w:tcPr>
            <w:tcW w:w="3255" w:type="dxa"/>
            <w:tcBorders>
              <w:top w:val="nil"/>
              <w:left w:val="nil"/>
              <w:bottom w:val="single" w:sz="4" w:space="0" w:color="auto"/>
              <w:right w:val="single" w:sz="4" w:space="0" w:color="auto"/>
            </w:tcBorders>
            <w:shd w:val="clear" w:color="auto" w:fill="auto"/>
            <w:noWrap/>
            <w:vAlign w:val="center"/>
            <w:hideMark/>
          </w:tcPr>
          <w:p w14:paraId="45116C5C" w14:textId="2228BA88"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2</w:t>
            </w:r>
            <w:r w:rsidR="00E97F53">
              <w:rPr>
                <w:rFonts w:ascii="Times New Roman" w:eastAsia="Times New Roman" w:hAnsi="Times New Roman" w:cs="Times New Roman"/>
                <w:color w:val="000000"/>
                <w:lang w:eastAsia="en-IN"/>
              </w:rPr>
              <w:t xml:space="preserve"> hours</w:t>
            </w:r>
          </w:p>
        </w:tc>
      </w:tr>
      <w:tr w:rsidR="00C46A06" w:rsidRPr="00801208" w14:paraId="0C658CA6" w14:textId="77777777" w:rsidTr="00902B93">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1109F9EA"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5</w:t>
            </w:r>
          </w:p>
        </w:tc>
        <w:tc>
          <w:tcPr>
            <w:tcW w:w="5323" w:type="dxa"/>
            <w:tcBorders>
              <w:top w:val="nil"/>
              <w:left w:val="nil"/>
              <w:bottom w:val="single" w:sz="4" w:space="0" w:color="auto"/>
              <w:right w:val="single" w:sz="4" w:space="0" w:color="auto"/>
            </w:tcBorders>
            <w:shd w:val="clear" w:color="auto" w:fill="auto"/>
            <w:noWrap/>
            <w:vAlign w:val="center"/>
            <w:hideMark/>
          </w:tcPr>
          <w:p w14:paraId="46C54639" w14:textId="77777777"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Task 5 – Risk management</w:t>
            </w:r>
          </w:p>
        </w:tc>
        <w:tc>
          <w:tcPr>
            <w:tcW w:w="3255" w:type="dxa"/>
            <w:tcBorders>
              <w:top w:val="nil"/>
              <w:left w:val="nil"/>
              <w:bottom w:val="single" w:sz="4" w:space="0" w:color="auto"/>
              <w:right w:val="single" w:sz="4" w:space="0" w:color="auto"/>
            </w:tcBorders>
            <w:shd w:val="clear" w:color="auto" w:fill="auto"/>
            <w:noWrap/>
            <w:vAlign w:val="center"/>
            <w:hideMark/>
          </w:tcPr>
          <w:p w14:paraId="1923C5BC" w14:textId="2C84613C" w:rsidR="00C46A06" w:rsidRPr="00341A23" w:rsidRDefault="00C46A06" w:rsidP="00902B93">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w:t>
            </w:r>
            <w:r w:rsidR="00E97F53">
              <w:rPr>
                <w:rFonts w:ascii="Times New Roman" w:eastAsia="Times New Roman" w:hAnsi="Times New Roman" w:cs="Times New Roman"/>
                <w:color w:val="000000"/>
                <w:lang w:eastAsia="en-IN"/>
              </w:rPr>
              <w:t xml:space="preserve"> hours</w:t>
            </w:r>
          </w:p>
        </w:tc>
      </w:tr>
    </w:tbl>
    <w:p w14:paraId="54AE40ED" w14:textId="77777777" w:rsidR="00116D45" w:rsidRPr="00116D45" w:rsidRDefault="00116D45" w:rsidP="00116D45">
      <w:pPr>
        <w:pStyle w:val="Heading1"/>
        <w:numPr>
          <w:ilvl w:val="0"/>
          <w:numId w:val="0"/>
        </w:numPr>
        <w:rPr>
          <w:b/>
          <w:bCs/>
          <w:sz w:val="2"/>
          <w:szCs w:val="2"/>
        </w:rPr>
      </w:pPr>
    </w:p>
    <w:p w14:paraId="5A59AAE5" w14:textId="69289378" w:rsidR="00C46A06" w:rsidRPr="00116D45" w:rsidRDefault="00C46A06" w:rsidP="00116D45">
      <w:pPr>
        <w:pStyle w:val="Heading1"/>
        <w:numPr>
          <w:ilvl w:val="0"/>
          <w:numId w:val="18"/>
        </w:numPr>
        <w:ind w:left="-284" w:hanging="283"/>
        <w:rPr>
          <w:rFonts w:ascii="Times New Roman" w:hAnsi="Times New Roman" w:cs="Times New Roman"/>
          <w:b/>
          <w:bCs/>
          <w:color w:val="000000" w:themeColor="text1"/>
          <w:sz w:val="26"/>
          <w:szCs w:val="26"/>
        </w:rPr>
      </w:pPr>
      <w:bookmarkStart w:id="22" w:name="_Toc110004226"/>
      <w:r w:rsidRPr="00116D45">
        <w:rPr>
          <w:rFonts w:ascii="Times New Roman" w:hAnsi="Times New Roman" w:cs="Times New Roman"/>
          <w:b/>
          <w:bCs/>
          <w:color w:val="000000" w:themeColor="text1"/>
          <w:sz w:val="26"/>
          <w:szCs w:val="26"/>
        </w:rPr>
        <w:t>Identifying and finding inconsistencies in the vision document</w:t>
      </w:r>
      <w:bookmarkEnd w:id="22"/>
    </w:p>
    <w:p w14:paraId="3FF9B1D8" w14:textId="77777777" w:rsidR="00116D45" w:rsidRPr="00116D45" w:rsidRDefault="00116D45" w:rsidP="00116D45">
      <w:pPr>
        <w:rPr>
          <w:sz w:val="4"/>
          <w:szCs w:val="4"/>
        </w:rPr>
      </w:pPr>
    </w:p>
    <w:tbl>
      <w:tblPr>
        <w:tblW w:w="10206" w:type="dxa"/>
        <w:tblInd w:w="-572" w:type="dxa"/>
        <w:tblLook w:val="04A0" w:firstRow="1" w:lastRow="0" w:firstColumn="1" w:lastColumn="0" w:noHBand="0" w:noVBand="1"/>
      </w:tblPr>
      <w:tblGrid>
        <w:gridCol w:w="993"/>
        <w:gridCol w:w="1701"/>
        <w:gridCol w:w="1426"/>
        <w:gridCol w:w="1488"/>
        <w:gridCol w:w="2430"/>
        <w:gridCol w:w="999"/>
        <w:gridCol w:w="1169"/>
      </w:tblGrid>
      <w:tr w:rsidR="00C46A06" w:rsidRPr="00801208" w14:paraId="4BE88E3A" w14:textId="77777777" w:rsidTr="00902B93">
        <w:trPr>
          <w:trHeight w:val="294"/>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FDFF9D"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Defect #</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743FD81"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Location</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0661250B" w14:textId="77777777" w:rsidR="00C46A06"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 xml:space="preserve">Defect </w:t>
            </w:r>
          </w:p>
          <w:p w14:paraId="57D6CF1E"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type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14:paraId="66D48D9C"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Classification</w:t>
            </w:r>
          </w:p>
        </w:tc>
        <w:tc>
          <w:tcPr>
            <w:tcW w:w="2626" w:type="dxa"/>
            <w:tcBorders>
              <w:top w:val="single" w:sz="4" w:space="0" w:color="auto"/>
              <w:left w:val="nil"/>
              <w:bottom w:val="single" w:sz="4" w:space="0" w:color="auto"/>
              <w:right w:val="single" w:sz="4" w:space="0" w:color="auto"/>
            </w:tcBorders>
            <w:shd w:val="clear" w:color="auto" w:fill="auto"/>
            <w:vAlign w:val="center"/>
            <w:hideMark/>
          </w:tcPr>
          <w:p w14:paraId="0349801A"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Description</w:t>
            </w:r>
          </w:p>
        </w:tc>
        <w:tc>
          <w:tcPr>
            <w:tcW w:w="803" w:type="dxa"/>
            <w:tcBorders>
              <w:top w:val="single" w:sz="4" w:space="0" w:color="auto"/>
              <w:left w:val="nil"/>
              <w:bottom w:val="single" w:sz="4" w:space="0" w:color="auto"/>
              <w:right w:val="single" w:sz="4" w:space="0" w:color="auto"/>
            </w:tcBorders>
            <w:shd w:val="clear" w:color="auto" w:fill="auto"/>
            <w:vAlign w:val="center"/>
            <w:hideMark/>
          </w:tcPr>
          <w:p w14:paraId="35C42489"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Status</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40BA735D"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Date Corrected</w:t>
            </w:r>
          </w:p>
        </w:tc>
      </w:tr>
      <w:tr w:rsidR="00C46A06" w:rsidRPr="00801208" w14:paraId="0157FF86" w14:textId="77777777" w:rsidTr="00902B93">
        <w:trPr>
          <w:trHeight w:val="117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3A51FF0"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1</w:t>
            </w:r>
          </w:p>
        </w:tc>
        <w:tc>
          <w:tcPr>
            <w:tcW w:w="1701" w:type="dxa"/>
            <w:tcBorders>
              <w:top w:val="nil"/>
              <w:left w:val="nil"/>
              <w:bottom w:val="single" w:sz="4" w:space="0" w:color="auto"/>
              <w:right w:val="single" w:sz="4" w:space="0" w:color="auto"/>
            </w:tcBorders>
            <w:shd w:val="clear" w:color="auto" w:fill="auto"/>
            <w:vAlign w:val="center"/>
            <w:hideMark/>
          </w:tcPr>
          <w:p w14:paraId="60C6FDFF"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3.1. Stakeholder Summary </w:t>
            </w:r>
          </w:p>
        </w:tc>
        <w:tc>
          <w:tcPr>
            <w:tcW w:w="1426" w:type="dxa"/>
            <w:tcBorders>
              <w:top w:val="nil"/>
              <w:left w:val="nil"/>
              <w:bottom w:val="single" w:sz="4" w:space="0" w:color="auto"/>
              <w:right w:val="single" w:sz="4" w:space="0" w:color="auto"/>
            </w:tcBorders>
            <w:shd w:val="clear" w:color="auto" w:fill="auto"/>
            <w:noWrap/>
            <w:vAlign w:val="center"/>
            <w:hideMark/>
          </w:tcPr>
          <w:p w14:paraId="4D0B083C"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3B47D584"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4DD6FC1F"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Missing key  Stakeholders to illustrate the </w:t>
            </w:r>
            <w:r w:rsidRPr="00B70DAC">
              <w:rPr>
                <w:rFonts w:ascii="Times New Roman" w:eastAsia="Times New Roman" w:hAnsi="Times New Roman" w:cs="Times New Roman"/>
                <w:color w:val="000000"/>
                <w:lang w:eastAsia="en-IN"/>
              </w:rPr>
              <w:t>requirements. No</w:t>
            </w:r>
            <w:r w:rsidRPr="007523A8">
              <w:rPr>
                <w:rFonts w:ascii="Times New Roman" w:eastAsia="Times New Roman" w:hAnsi="Times New Roman" w:cs="Times New Roman"/>
                <w:color w:val="000000"/>
                <w:lang w:eastAsia="en-IN"/>
              </w:rPr>
              <w:t xml:space="preserve"> information </w:t>
            </w:r>
            <w:r w:rsidRPr="00B70DAC">
              <w:rPr>
                <w:rFonts w:ascii="Times New Roman" w:eastAsia="Times New Roman" w:hAnsi="Times New Roman" w:cs="Times New Roman"/>
                <w:color w:val="000000"/>
                <w:lang w:eastAsia="en-IN"/>
              </w:rPr>
              <w:t>regarding</w:t>
            </w:r>
            <w:r w:rsidRPr="007523A8">
              <w:rPr>
                <w:rFonts w:ascii="Times New Roman" w:eastAsia="Times New Roman" w:hAnsi="Times New Roman" w:cs="Times New Roman"/>
                <w:color w:val="000000"/>
                <w:lang w:eastAsia="en-IN"/>
              </w:rPr>
              <w:t xml:space="preserve"> Competitors who are one of the primary stake holders</w:t>
            </w:r>
          </w:p>
        </w:tc>
        <w:tc>
          <w:tcPr>
            <w:tcW w:w="803" w:type="dxa"/>
            <w:tcBorders>
              <w:top w:val="nil"/>
              <w:left w:val="nil"/>
              <w:bottom w:val="single" w:sz="4" w:space="0" w:color="auto"/>
              <w:right w:val="single" w:sz="4" w:space="0" w:color="auto"/>
            </w:tcBorders>
            <w:shd w:val="clear" w:color="auto" w:fill="auto"/>
            <w:noWrap/>
            <w:vAlign w:val="center"/>
            <w:hideMark/>
          </w:tcPr>
          <w:p w14:paraId="4B9322ED" w14:textId="584331EA"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r w:rsidR="00C46A06"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66AFCCFD" w14:textId="66C8F012"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NA</w:t>
            </w:r>
            <w:r w:rsidR="00C46A06" w:rsidRPr="007523A8">
              <w:rPr>
                <w:rFonts w:ascii="Times New Roman" w:eastAsia="Times New Roman" w:hAnsi="Times New Roman" w:cs="Times New Roman"/>
                <w:color w:val="000000"/>
                <w:lang w:eastAsia="en-IN"/>
              </w:rPr>
              <w:t> </w:t>
            </w:r>
          </w:p>
        </w:tc>
      </w:tr>
      <w:tr w:rsidR="00C46A06" w:rsidRPr="00801208" w14:paraId="79AC6830" w14:textId="77777777" w:rsidTr="00902B93">
        <w:trPr>
          <w:trHeight w:val="882"/>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7F26397"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2</w:t>
            </w:r>
          </w:p>
        </w:tc>
        <w:tc>
          <w:tcPr>
            <w:tcW w:w="1701" w:type="dxa"/>
            <w:tcBorders>
              <w:top w:val="nil"/>
              <w:left w:val="nil"/>
              <w:bottom w:val="single" w:sz="4" w:space="0" w:color="auto"/>
              <w:right w:val="single" w:sz="4" w:space="0" w:color="auto"/>
            </w:tcBorders>
            <w:shd w:val="clear" w:color="auto" w:fill="auto"/>
            <w:vAlign w:val="center"/>
            <w:hideMark/>
          </w:tcPr>
          <w:p w14:paraId="18E35C45"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3.2. User Summary </w:t>
            </w:r>
          </w:p>
        </w:tc>
        <w:tc>
          <w:tcPr>
            <w:tcW w:w="1426" w:type="dxa"/>
            <w:tcBorders>
              <w:top w:val="nil"/>
              <w:left w:val="nil"/>
              <w:bottom w:val="single" w:sz="4" w:space="0" w:color="auto"/>
              <w:right w:val="single" w:sz="4" w:space="0" w:color="auto"/>
            </w:tcBorders>
            <w:shd w:val="clear" w:color="auto" w:fill="auto"/>
            <w:noWrap/>
            <w:vAlign w:val="center"/>
            <w:hideMark/>
          </w:tcPr>
          <w:p w14:paraId="65577BD3"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68362B0C"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011E6858"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Consumers age requirement is </w:t>
            </w:r>
            <w:r w:rsidRPr="00B70DAC">
              <w:rPr>
                <w:rFonts w:ascii="Times New Roman" w:eastAsia="Times New Roman" w:hAnsi="Times New Roman" w:cs="Times New Roman"/>
                <w:color w:val="000000"/>
                <w:lang w:eastAsia="en-IN"/>
              </w:rPr>
              <w:t>nowhere</w:t>
            </w:r>
            <w:r w:rsidRPr="007523A8">
              <w:rPr>
                <w:rFonts w:ascii="Times New Roman" w:eastAsia="Times New Roman" w:hAnsi="Times New Roman" w:cs="Times New Roman"/>
                <w:color w:val="000000"/>
                <w:lang w:eastAsia="en-IN"/>
              </w:rPr>
              <w:t xml:space="preserve"> mentioned in the vision document.</w:t>
            </w:r>
          </w:p>
        </w:tc>
        <w:tc>
          <w:tcPr>
            <w:tcW w:w="803" w:type="dxa"/>
            <w:tcBorders>
              <w:top w:val="nil"/>
              <w:left w:val="nil"/>
              <w:bottom w:val="single" w:sz="4" w:space="0" w:color="auto"/>
              <w:right w:val="single" w:sz="4" w:space="0" w:color="auto"/>
            </w:tcBorders>
            <w:shd w:val="clear" w:color="auto" w:fill="auto"/>
            <w:noWrap/>
            <w:vAlign w:val="center"/>
            <w:hideMark/>
          </w:tcPr>
          <w:p w14:paraId="0695AA8D" w14:textId="53A0FAB0"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r w:rsidRPr="007523A8">
              <w:rPr>
                <w:rFonts w:ascii="Times New Roman" w:eastAsia="Times New Roman" w:hAnsi="Times New Roman" w:cs="Times New Roman"/>
                <w:color w:val="000000"/>
                <w:lang w:eastAsia="en-IN"/>
              </w:rPr>
              <w:t> </w:t>
            </w:r>
            <w:r w:rsidR="00C46A06"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36BC87A4" w14:textId="180C729E"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sidR="00D71098">
              <w:rPr>
                <w:rFonts w:ascii="Times New Roman" w:eastAsia="Times New Roman" w:hAnsi="Times New Roman" w:cs="Times New Roman"/>
                <w:color w:val="000000"/>
                <w:lang w:eastAsia="en-IN"/>
              </w:rPr>
              <w:t>NA</w:t>
            </w:r>
          </w:p>
        </w:tc>
      </w:tr>
      <w:tr w:rsidR="00C46A06" w:rsidRPr="00801208" w14:paraId="04D808A0" w14:textId="77777777" w:rsidTr="00902B93">
        <w:trPr>
          <w:trHeight w:val="588"/>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625F092"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3</w:t>
            </w:r>
          </w:p>
        </w:tc>
        <w:tc>
          <w:tcPr>
            <w:tcW w:w="1701" w:type="dxa"/>
            <w:tcBorders>
              <w:top w:val="nil"/>
              <w:left w:val="nil"/>
              <w:bottom w:val="single" w:sz="4" w:space="0" w:color="auto"/>
              <w:right w:val="single" w:sz="4" w:space="0" w:color="auto"/>
            </w:tcBorders>
            <w:shd w:val="clear" w:color="auto" w:fill="auto"/>
            <w:vAlign w:val="center"/>
            <w:hideMark/>
          </w:tcPr>
          <w:p w14:paraId="588B0A0C"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3.3. User Environment  </w:t>
            </w:r>
          </w:p>
        </w:tc>
        <w:tc>
          <w:tcPr>
            <w:tcW w:w="1426" w:type="dxa"/>
            <w:tcBorders>
              <w:top w:val="nil"/>
              <w:left w:val="nil"/>
              <w:bottom w:val="single" w:sz="4" w:space="0" w:color="auto"/>
              <w:right w:val="single" w:sz="4" w:space="0" w:color="auto"/>
            </w:tcBorders>
            <w:shd w:val="clear" w:color="auto" w:fill="auto"/>
            <w:noWrap/>
            <w:vAlign w:val="center"/>
            <w:hideMark/>
          </w:tcPr>
          <w:p w14:paraId="690D559C"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Inadequacy </w:t>
            </w:r>
          </w:p>
        </w:tc>
        <w:tc>
          <w:tcPr>
            <w:tcW w:w="1488" w:type="dxa"/>
            <w:tcBorders>
              <w:top w:val="nil"/>
              <w:left w:val="nil"/>
              <w:bottom w:val="single" w:sz="4" w:space="0" w:color="auto"/>
              <w:right w:val="single" w:sz="4" w:space="0" w:color="auto"/>
            </w:tcBorders>
            <w:shd w:val="clear" w:color="auto" w:fill="auto"/>
            <w:noWrap/>
            <w:vAlign w:val="center"/>
            <w:hideMark/>
          </w:tcPr>
          <w:p w14:paraId="3F9A270D"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Minor</w:t>
            </w:r>
          </w:p>
        </w:tc>
        <w:tc>
          <w:tcPr>
            <w:tcW w:w="2626" w:type="dxa"/>
            <w:tcBorders>
              <w:top w:val="nil"/>
              <w:left w:val="nil"/>
              <w:bottom w:val="single" w:sz="4" w:space="0" w:color="auto"/>
              <w:right w:val="single" w:sz="4" w:space="0" w:color="auto"/>
            </w:tcBorders>
            <w:shd w:val="clear" w:color="auto" w:fill="auto"/>
            <w:vAlign w:val="center"/>
            <w:hideMark/>
          </w:tcPr>
          <w:p w14:paraId="17D8EE59"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Not sufficiently describing the future enhancements of the product.</w:t>
            </w:r>
          </w:p>
        </w:tc>
        <w:tc>
          <w:tcPr>
            <w:tcW w:w="803" w:type="dxa"/>
            <w:tcBorders>
              <w:top w:val="nil"/>
              <w:left w:val="nil"/>
              <w:bottom w:val="single" w:sz="4" w:space="0" w:color="auto"/>
              <w:right w:val="single" w:sz="4" w:space="0" w:color="auto"/>
            </w:tcBorders>
            <w:shd w:val="clear" w:color="auto" w:fill="auto"/>
            <w:noWrap/>
            <w:vAlign w:val="center"/>
            <w:hideMark/>
          </w:tcPr>
          <w:p w14:paraId="783C90E3" w14:textId="61BE0D0C"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r w:rsidRPr="007523A8">
              <w:rPr>
                <w:rFonts w:ascii="Times New Roman" w:eastAsia="Times New Roman" w:hAnsi="Times New Roman" w:cs="Times New Roman"/>
                <w:color w:val="000000"/>
                <w:lang w:eastAsia="en-IN"/>
              </w:rPr>
              <w:t> </w:t>
            </w:r>
            <w:r w:rsidR="00C46A06"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468F5C62" w14:textId="3095C422"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sidR="00D71098">
              <w:rPr>
                <w:rFonts w:ascii="Times New Roman" w:eastAsia="Times New Roman" w:hAnsi="Times New Roman" w:cs="Times New Roman"/>
                <w:color w:val="000000"/>
                <w:lang w:eastAsia="en-IN"/>
              </w:rPr>
              <w:t>NA</w:t>
            </w:r>
          </w:p>
        </w:tc>
      </w:tr>
      <w:tr w:rsidR="00C46A06" w:rsidRPr="00801208" w14:paraId="598887A4" w14:textId="77777777" w:rsidTr="00902B93">
        <w:trPr>
          <w:trHeight w:val="588"/>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ECFA09D"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4</w:t>
            </w:r>
          </w:p>
        </w:tc>
        <w:tc>
          <w:tcPr>
            <w:tcW w:w="1701" w:type="dxa"/>
            <w:tcBorders>
              <w:top w:val="nil"/>
              <w:left w:val="nil"/>
              <w:bottom w:val="single" w:sz="4" w:space="0" w:color="auto"/>
              <w:right w:val="single" w:sz="4" w:space="0" w:color="auto"/>
            </w:tcBorders>
            <w:shd w:val="clear" w:color="auto" w:fill="auto"/>
            <w:noWrap/>
            <w:vAlign w:val="center"/>
            <w:hideMark/>
          </w:tcPr>
          <w:p w14:paraId="2E51939C"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3.4. Key Stakeholder or User Needs</w:t>
            </w:r>
          </w:p>
        </w:tc>
        <w:tc>
          <w:tcPr>
            <w:tcW w:w="1426" w:type="dxa"/>
            <w:tcBorders>
              <w:top w:val="nil"/>
              <w:left w:val="nil"/>
              <w:bottom w:val="single" w:sz="4" w:space="0" w:color="auto"/>
              <w:right w:val="single" w:sz="4" w:space="0" w:color="auto"/>
            </w:tcBorders>
            <w:shd w:val="clear" w:color="auto" w:fill="auto"/>
            <w:noWrap/>
            <w:vAlign w:val="center"/>
            <w:hideMark/>
          </w:tcPr>
          <w:p w14:paraId="0A9882CB"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17DE654A"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49E07C8F"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Tool reservation constraints were not explained in the User needs section.</w:t>
            </w:r>
          </w:p>
        </w:tc>
        <w:tc>
          <w:tcPr>
            <w:tcW w:w="803" w:type="dxa"/>
            <w:tcBorders>
              <w:top w:val="nil"/>
              <w:left w:val="nil"/>
              <w:bottom w:val="single" w:sz="4" w:space="0" w:color="auto"/>
              <w:right w:val="single" w:sz="4" w:space="0" w:color="auto"/>
            </w:tcBorders>
            <w:shd w:val="clear" w:color="auto" w:fill="auto"/>
            <w:noWrap/>
            <w:vAlign w:val="center"/>
            <w:hideMark/>
          </w:tcPr>
          <w:p w14:paraId="44174806" w14:textId="530780C4"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r w:rsidRPr="007523A8">
              <w:rPr>
                <w:rFonts w:ascii="Times New Roman" w:eastAsia="Times New Roman" w:hAnsi="Times New Roman" w:cs="Times New Roman"/>
                <w:color w:val="000000"/>
                <w:lang w:eastAsia="en-IN"/>
              </w:rPr>
              <w:t> </w:t>
            </w:r>
            <w:r w:rsidR="00C46A06"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4C32F25C" w14:textId="7C9210AF"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sidR="00D71098">
              <w:rPr>
                <w:rFonts w:ascii="Times New Roman" w:eastAsia="Times New Roman" w:hAnsi="Times New Roman" w:cs="Times New Roman"/>
                <w:color w:val="000000"/>
                <w:lang w:eastAsia="en-IN"/>
              </w:rPr>
              <w:t>NA</w:t>
            </w:r>
          </w:p>
        </w:tc>
      </w:tr>
      <w:tr w:rsidR="00C46A06" w:rsidRPr="00801208" w14:paraId="0A2FD0BA" w14:textId="77777777" w:rsidTr="00902B93">
        <w:trPr>
          <w:trHeight w:val="588"/>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5C87EB6"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5</w:t>
            </w:r>
          </w:p>
        </w:tc>
        <w:tc>
          <w:tcPr>
            <w:tcW w:w="1701" w:type="dxa"/>
            <w:tcBorders>
              <w:top w:val="nil"/>
              <w:left w:val="nil"/>
              <w:bottom w:val="single" w:sz="4" w:space="0" w:color="auto"/>
              <w:right w:val="single" w:sz="4" w:space="0" w:color="auto"/>
            </w:tcBorders>
            <w:shd w:val="clear" w:color="auto" w:fill="auto"/>
            <w:noWrap/>
            <w:vAlign w:val="center"/>
            <w:hideMark/>
          </w:tcPr>
          <w:p w14:paraId="57B1E7AE"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3.4. Key Stakeholder or User Needs </w:t>
            </w:r>
          </w:p>
        </w:tc>
        <w:tc>
          <w:tcPr>
            <w:tcW w:w="1426" w:type="dxa"/>
            <w:tcBorders>
              <w:top w:val="nil"/>
              <w:left w:val="nil"/>
              <w:bottom w:val="single" w:sz="4" w:space="0" w:color="auto"/>
              <w:right w:val="single" w:sz="4" w:space="0" w:color="auto"/>
            </w:tcBorders>
            <w:shd w:val="clear" w:color="auto" w:fill="auto"/>
            <w:noWrap/>
            <w:vAlign w:val="center"/>
            <w:hideMark/>
          </w:tcPr>
          <w:p w14:paraId="5F11D6B3"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4A667EB9"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5918560C"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Information </w:t>
            </w:r>
            <w:r w:rsidRPr="00B70DAC">
              <w:rPr>
                <w:rFonts w:ascii="Times New Roman" w:eastAsia="Times New Roman" w:hAnsi="Times New Roman" w:cs="Times New Roman"/>
                <w:color w:val="000000"/>
                <w:lang w:eastAsia="en-IN"/>
              </w:rPr>
              <w:t>regarding</w:t>
            </w:r>
            <w:r w:rsidRPr="007523A8">
              <w:rPr>
                <w:rFonts w:ascii="Times New Roman" w:eastAsia="Times New Roman" w:hAnsi="Times New Roman" w:cs="Times New Roman"/>
                <w:color w:val="000000"/>
                <w:lang w:eastAsia="en-IN"/>
              </w:rPr>
              <w:t xml:space="preserve"> rental period is not mentioned as a part of user needs.</w:t>
            </w:r>
          </w:p>
        </w:tc>
        <w:tc>
          <w:tcPr>
            <w:tcW w:w="803" w:type="dxa"/>
            <w:tcBorders>
              <w:top w:val="nil"/>
              <w:left w:val="nil"/>
              <w:bottom w:val="single" w:sz="4" w:space="0" w:color="auto"/>
              <w:right w:val="single" w:sz="4" w:space="0" w:color="auto"/>
            </w:tcBorders>
            <w:shd w:val="clear" w:color="auto" w:fill="auto"/>
            <w:noWrap/>
            <w:vAlign w:val="center"/>
            <w:hideMark/>
          </w:tcPr>
          <w:p w14:paraId="15A9F835" w14:textId="61E3BF42"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r w:rsidRPr="007523A8">
              <w:rPr>
                <w:rFonts w:ascii="Times New Roman" w:eastAsia="Times New Roman" w:hAnsi="Times New Roman" w:cs="Times New Roman"/>
                <w:color w:val="000000"/>
                <w:lang w:eastAsia="en-IN"/>
              </w:rPr>
              <w:t> </w:t>
            </w:r>
            <w:r w:rsidR="00C46A06"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34A3C7AC" w14:textId="0A96FC98"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sidR="00D71098">
              <w:rPr>
                <w:rFonts w:ascii="Times New Roman" w:eastAsia="Times New Roman" w:hAnsi="Times New Roman" w:cs="Times New Roman"/>
                <w:color w:val="000000"/>
                <w:lang w:eastAsia="en-IN"/>
              </w:rPr>
              <w:t>NA</w:t>
            </w:r>
          </w:p>
        </w:tc>
      </w:tr>
      <w:tr w:rsidR="00C46A06" w:rsidRPr="00801208" w14:paraId="5F64F8C3" w14:textId="77777777" w:rsidTr="00902B93">
        <w:trPr>
          <w:trHeight w:val="147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72EBC"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lastRenderedPageBreak/>
              <w:t>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C78C0DA"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4.1. Product Perspective</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3F8B743D"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Inadequacy</w:t>
            </w:r>
          </w:p>
        </w:tc>
        <w:tc>
          <w:tcPr>
            <w:tcW w:w="1488" w:type="dxa"/>
            <w:tcBorders>
              <w:top w:val="single" w:sz="4" w:space="0" w:color="auto"/>
              <w:left w:val="nil"/>
              <w:bottom w:val="single" w:sz="4" w:space="0" w:color="auto"/>
              <w:right w:val="single" w:sz="4" w:space="0" w:color="auto"/>
            </w:tcBorders>
            <w:shd w:val="clear" w:color="auto" w:fill="auto"/>
            <w:noWrap/>
            <w:vAlign w:val="center"/>
            <w:hideMark/>
          </w:tcPr>
          <w:p w14:paraId="63F72A8A"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Minor</w:t>
            </w:r>
          </w:p>
        </w:tc>
        <w:tc>
          <w:tcPr>
            <w:tcW w:w="2626" w:type="dxa"/>
            <w:tcBorders>
              <w:top w:val="single" w:sz="4" w:space="0" w:color="auto"/>
              <w:left w:val="nil"/>
              <w:bottom w:val="single" w:sz="4" w:space="0" w:color="auto"/>
              <w:right w:val="single" w:sz="4" w:space="0" w:color="auto"/>
            </w:tcBorders>
            <w:shd w:val="clear" w:color="auto" w:fill="auto"/>
            <w:vAlign w:val="center"/>
            <w:hideMark/>
          </w:tcPr>
          <w:p w14:paraId="1C27DCEE"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Architecture Diagram can be more detailed. Only Abstract </w:t>
            </w:r>
            <w:r w:rsidRPr="00B70DAC">
              <w:rPr>
                <w:rFonts w:ascii="Times New Roman" w:eastAsia="Times New Roman" w:hAnsi="Times New Roman" w:cs="Times New Roman"/>
                <w:color w:val="000000"/>
                <w:lang w:eastAsia="en-IN"/>
              </w:rPr>
              <w:t>information</w:t>
            </w:r>
            <w:r w:rsidRPr="007523A8">
              <w:rPr>
                <w:rFonts w:ascii="Times New Roman" w:eastAsia="Times New Roman" w:hAnsi="Times New Roman" w:cs="Times New Roman"/>
                <w:color w:val="000000"/>
                <w:lang w:eastAsia="en-IN"/>
              </w:rPr>
              <w:t xml:space="preserve"> are given. System's </w:t>
            </w:r>
            <w:r w:rsidRPr="00B70DAC">
              <w:rPr>
                <w:rFonts w:ascii="Times New Roman" w:eastAsia="Times New Roman" w:hAnsi="Times New Roman" w:cs="Times New Roman"/>
                <w:color w:val="000000"/>
                <w:lang w:eastAsia="en-IN"/>
              </w:rPr>
              <w:t>stack</w:t>
            </w:r>
            <w:r w:rsidRPr="007523A8">
              <w:rPr>
                <w:rFonts w:ascii="Times New Roman" w:eastAsia="Times New Roman" w:hAnsi="Times New Roman" w:cs="Times New Roman"/>
                <w:color w:val="000000"/>
                <w:lang w:eastAsia="en-IN"/>
              </w:rPr>
              <w:t xml:space="preserve"> is not explained in the architecture diagram Only System's data flow is covered.</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40536669" w14:textId="792D41EE"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r w:rsidRPr="007523A8">
              <w:rPr>
                <w:rFonts w:ascii="Times New Roman" w:eastAsia="Times New Roman" w:hAnsi="Times New Roman" w:cs="Times New Roman"/>
                <w:color w:val="000000"/>
                <w:lang w:eastAsia="en-IN"/>
              </w:rPr>
              <w:t> </w:t>
            </w:r>
            <w:r w:rsidR="00C46A06" w:rsidRPr="007523A8">
              <w:rPr>
                <w:rFonts w:ascii="Times New Roman" w:eastAsia="Times New Roman" w:hAnsi="Times New Roman" w:cs="Times New Roman"/>
                <w:color w:val="000000"/>
                <w:lang w:eastAsia="en-IN"/>
              </w:rPr>
              <w:t> </w:t>
            </w:r>
          </w:p>
        </w:tc>
        <w:tc>
          <w:tcPr>
            <w:tcW w:w="1169" w:type="dxa"/>
            <w:tcBorders>
              <w:top w:val="single" w:sz="4" w:space="0" w:color="auto"/>
              <w:left w:val="nil"/>
              <w:bottom w:val="single" w:sz="4" w:space="0" w:color="auto"/>
              <w:right w:val="single" w:sz="4" w:space="0" w:color="auto"/>
            </w:tcBorders>
            <w:shd w:val="clear" w:color="auto" w:fill="auto"/>
            <w:noWrap/>
            <w:vAlign w:val="center"/>
            <w:hideMark/>
          </w:tcPr>
          <w:p w14:paraId="5A8C9CB7" w14:textId="5D64FFCD"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sidR="00D71098">
              <w:rPr>
                <w:rFonts w:ascii="Times New Roman" w:eastAsia="Times New Roman" w:hAnsi="Times New Roman" w:cs="Times New Roman"/>
                <w:color w:val="000000"/>
                <w:lang w:eastAsia="en-IN"/>
              </w:rPr>
              <w:t>NA</w:t>
            </w:r>
          </w:p>
        </w:tc>
      </w:tr>
      <w:tr w:rsidR="00C46A06" w:rsidRPr="00801208" w14:paraId="74B38C9B" w14:textId="77777777" w:rsidTr="007158DD">
        <w:trPr>
          <w:trHeight w:val="1176"/>
        </w:trPr>
        <w:tc>
          <w:tcPr>
            <w:tcW w:w="993"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FA83A57"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7</w:t>
            </w:r>
          </w:p>
        </w:tc>
        <w:tc>
          <w:tcPr>
            <w:tcW w:w="1701" w:type="dxa"/>
            <w:tcBorders>
              <w:top w:val="nil"/>
              <w:left w:val="nil"/>
              <w:bottom w:val="single" w:sz="4" w:space="0" w:color="auto"/>
              <w:right w:val="single" w:sz="4" w:space="0" w:color="auto"/>
            </w:tcBorders>
            <w:shd w:val="clear" w:color="auto" w:fill="FFF2CC" w:themeFill="accent4" w:themeFillTint="33"/>
            <w:noWrap/>
            <w:vAlign w:val="center"/>
            <w:hideMark/>
          </w:tcPr>
          <w:p w14:paraId="33D2EBDB"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4.2. Assumptions and Dependencies </w:t>
            </w:r>
          </w:p>
        </w:tc>
        <w:tc>
          <w:tcPr>
            <w:tcW w:w="1426" w:type="dxa"/>
            <w:tcBorders>
              <w:top w:val="nil"/>
              <w:left w:val="nil"/>
              <w:bottom w:val="single" w:sz="4" w:space="0" w:color="auto"/>
              <w:right w:val="single" w:sz="4" w:space="0" w:color="auto"/>
            </w:tcBorders>
            <w:shd w:val="clear" w:color="auto" w:fill="FFF2CC" w:themeFill="accent4" w:themeFillTint="33"/>
            <w:noWrap/>
            <w:vAlign w:val="center"/>
            <w:hideMark/>
          </w:tcPr>
          <w:p w14:paraId="3DAEF8A4" w14:textId="63766B1E" w:rsidR="00C46A06" w:rsidRPr="007523A8" w:rsidRDefault="007158DD"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O</w:t>
            </w:r>
            <w:r w:rsidR="00D71098">
              <w:rPr>
                <w:rFonts w:ascii="Times New Roman" w:eastAsia="Times New Roman" w:hAnsi="Times New Roman" w:cs="Times New Roman"/>
                <w:color w:val="000000"/>
                <w:lang w:eastAsia="en-IN"/>
              </w:rPr>
              <w:t>mission</w:t>
            </w:r>
          </w:p>
        </w:tc>
        <w:tc>
          <w:tcPr>
            <w:tcW w:w="1488" w:type="dxa"/>
            <w:tcBorders>
              <w:top w:val="nil"/>
              <w:left w:val="nil"/>
              <w:bottom w:val="single" w:sz="4" w:space="0" w:color="auto"/>
              <w:right w:val="single" w:sz="4" w:space="0" w:color="auto"/>
            </w:tcBorders>
            <w:shd w:val="clear" w:color="auto" w:fill="FFF2CC" w:themeFill="accent4" w:themeFillTint="33"/>
            <w:noWrap/>
            <w:vAlign w:val="center"/>
            <w:hideMark/>
          </w:tcPr>
          <w:p w14:paraId="7C857B60"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FFF2CC" w:themeFill="accent4" w:themeFillTint="33"/>
            <w:vAlign w:val="center"/>
            <w:hideMark/>
          </w:tcPr>
          <w:p w14:paraId="27DAFCE0"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Exceptional cases like rental tool lost, rental tool damage policies are not emphasized in the Assumptions and Dependencies section.</w:t>
            </w:r>
          </w:p>
        </w:tc>
        <w:tc>
          <w:tcPr>
            <w:tcW w:w="803" w:type="dxa"/>
            <w:tcBorders>
              <w:top w:val="nil"/>
              <w:left w:val="nil"/>
              <w:bottom w:val="single" w:sz="4" w:space="0" w:color="auto"/>
              <w:right w:val="single" w:sz="4" w:space="0" w:color="auto"/>
            </w:tcBorders>
            <w:shd w:val="clear" w:color="auto" w:fill="FFF2CC" w:themeFill="accent4" w:themeFillTint="33"/>
            <w:noWrap/>
            <w:vAlign w:val="center"/>
            <w:hideMark/>
          </w:tcPr>
          <w:p w14:paraId="1723DF8A" w14:textId="58474A6F"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r w:rsidRPr="007523A8">
              <w:rPr>
                <w:rFonts w:ascii="Times New Roman" w:eastAsia="Times New Roman" w:hAnsi="Times New Roman" w:cs="Times New Roman"/>
                <w:color w:val="000000"/>
                <w:lang w:eastAsia="en-IN"/>
              </w:rPr>
              <w:t> </w:t>
            </w:r>
            <w:r w:rsidR="00C46A06"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FFF2CC" w:themeFill="accent4" w:themeFillTint="33"/>
            <w:noWrap/>
            <w:vAlign w:val="center"/>
            <w:hideMark/>
          </w:tcPr>
          <w:p w14:paraId="56437385" w14:textId="5B56B59C"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sidR="00D71098">
              <w:rPr>
                <w:rFonts w:ascii="Times New Roman" w:eastAsia="Times New Roman" w:hAnsi="Times New Roman" w:cs="Times New Roman"/>
                <w:color w:val="000000"/>
                <w:lang w:eastAsia="en-IN"/>
              </w:rPr>
              <w:t>27-Jul-2022</w:t>
            </w:r>
          </w:p>
        </w:tc>
      </w:tr>
      <w:tr w:rsidR="00C46A06" w:rsidRPr="00801208" w14:paraId="1E2189FA" w14:textId="77777777" w:rsidTr="007158DD">
        <w:trPr>
          <w:trHeight w:val="454"/>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726079A"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8</w:t>
            </w:r>
          </w:p>
        </w:tc>
        <w:tc>
          <w:tcPr>
            <w:tcW w:w="1701" w:type="dxa"/>
            <w:tcBorders>
              <w:top w:val="nil"/>
              <w:left w:val="nil"/>
              <w:bottom w:val="single" w:sz="4" w:space="0" w:color="auto"/>
              <w:right w:val="single" w:sz="4" w:space="0" w:color="auto"/>
            </w:tcBorders>
            <w:shd w:val="clear" w:color="auto" w:fill="auto"/>
            <w:noWrap/>
            <w:vAlign w:val="center"/>
            <w:hideMark/>
          </w:tcPr>
          <w:p w14:paraId="78FE6AFF"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5. Product Features </w:t>
            </w:r>
          </w:p>
        </w:tc>
        <w:tc>
          <w:tcPr>
            <w:tcW w:w="1426" w:type="dxa"/>
            <w:tcBorders>
              <w:top w:val="nil"/>
              <w:left w:val="nil"/>
              <w:bottom w:val="single" w:sz="4" w:space="0" w:color="auto"/>
              <w:right w:val="single" w:sz="4" w:space="0" w:color="auto"/>
            </w:tcBorders>
            <w:shd w:val="clear" w:color="auto" w:fill="auto"/>
            <w:vAlign w:val="center"/>
            <w:hideMark/>
          </w:tcPr>
          <w:p w14:paraId="535BA07D"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Inadequacy</w:t>
            </w:r>
          </w:p>
        </w:tc>
        <w:tc>
          <w:tcPr>
            <w:tcW w:w="1488" w:type="dxa"/>
            <w:tcBorders>
              <w:top w:val="nil"/>
              <w:left w:val="nil"/>
              <w:bottom w:val="single" w:sz="4" w:space="0" w:color="auto"/>
              <w:right w:val="single" w:sz="4" w:space="0" w:color="auto"/>
            </w:tcBorders>
            <w:shd w:val="clear" w:color="auto" w:fill="auto"/>
            <w:noWrap/>
            <w:vAlign w:val="center"/>
            <w:hideMark/>
          </w:tcPr>
          <w:p w14:paraId="7D28ABF4"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1C59B9F6"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Products primary </w:t>
            </w:r>
            <w:r w:rsidRPr="00B70DAC">
              <w:rPr>
                <w:rFonts w:ascii="Times New Roman" w:eastAsia="Times New Roman" w:hAnsi="Times New Roman" w:cs="Times New Roman"/>
                <w:color w:val="000000"/>
                <w:lang w:eastAsia="en-IN"/>
              </w:rPr>
              <w:t>features</w:t>
            </w:r>
            <w:r w:rsidRPr="007523A8">
              <w:rPr>
                <w:rFonts w:ascii="Times New Roman" w:eastAsia="Times New Roman" w:hAnsi="Times New Roman" w:cs="Times New Roman"/>
                <w:color w:val="000000"/>
                <w:lang w:eastAsia="en-IN"/>
              </w:rPr>
              <w:t xml:space="preserve"> like password recovery, Web Push Notification and Live chat were not </w:t>
            </w:r>
            <w:r w:rsidRPr="00B70DAC">
              <w:rPr>
                <w:rFonts w:ascii="Times New Roman" w:eastAsia="Times New Roman" w:hAnsi="Times New Roman" w:cs="Times New Roman"/>
                <w:color w:val="000000"/>
                <w:lang w:eastAsia="en-IN"/>
              </w:rPr>
              <w:t>included</w:t>
            </w:r>
            <w:r w:rsidRPr="007523A8">
              <w:rPr>
                <w:rFonts w:ascii="Times New Roman" w:eastAsia="Times New Roman" w:hAnsi="Times New Roman" w:cs="Times New Roman"/>
                <w:color w:val="000000"/>
                <w:lang w:eastAsia="en-IN"/>
              </w:rPr>
              <w:t xml:space="preserve"> as a part of product features</w:t>
            </w:r>
          </w:p>
        </w:tc>
        <w:tc>
          <w:tcPr>
            <w:tcW w:w="803" w:type="dxa"/>
            <w:tcBorders>
              <w:top w:val="nil"/>
              <w:left w:val="nil"/>
              <w:bottom w:val="single" w:sz="4" w:space="0" w:color="auto"/>
              <w:right w:val="single" w:sz="4" w:space="0" w:color="auto"/>
            </w:tcBorders>
            <w:shd w:val="clear" w:color="auto" w:fill="auto"/>
            <w:noWrap/>
            <w:vAlign w:val="center"/>
            <w:hideMark/>
          </w:tcPr>
          <w:p w14:paraId="393FD1D5" w14:textId="69C077A7" w:rsidR="00C46A06" w:rsidRPr="007523A8" w:rsidRDefault="00D71098" w:rsidP="007158DD">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No Change</w:t>
            </w:r>
          </w:p>
        </w:tc>
        <w:tc>
          <w:tcPr>
            <w:tcW w:w="1169" w:type="dxa"/>
            <w:tcBorders>
              <w:top w:val="nil"/>
              <w:left w:val="nil"/>
              <w:bottom w:val="single" w:sz="4" w:space="0" w:color="auto"/>
              <w:right w:val="single" w:sz="4" w:space="0" w:color="auto"/>
            </w:tcBorders>
            <w:shd w:val="clear" w:color="auto" w:fill="auto"/>
            <w:noWrap/>
            <w:vAlign w:val="center"/>
            <w:hideMark/>
          </w:tcPr>
          <w:p w14:paraId="6061AC72" w14:textId="17BB41A6" w:rsidR="00C46A06" w:rsidRPr="007523A8" w:rsidRDefault="007158DD" w:rsidP="007158DD">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NA</w:t>
            </w:r>
          </w:p>
        </w:tc>
      </w:tr>
      <w:tr w:rsidR="00C46A06" w:rsidRPr="00801208" w14:paraId="40EF196A" w14:textId="77777777" w:rsidTr="007158DD">
        <w:trPr>
          <w:trHeight w:val="1176"/>
        </w:trPr>
        <w:tc>
          <w:tcPr>
            <w:tcW w:w="993"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07B6F944"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9</w:t>
            </w:r>
          </w:p>
        </w:tc>
        <w:tc>
          <w:tcPr>
            <w:tcW w:w="1701" w:type="dxa"/>
            <w:tcBorders>
              <w:top w:val="nil"/>
              <w:left w:val="nil"/>
              <w:bottom w:val="single" w:sz="4" w:space="0" w:color="auto"/>
              <w:right w:val="single" w:sz="4" w:space="0" w:color="auto"/>
            </w:tcBorders>
            <w:shd w:val="clear" w:color="auto" w:fill="FFF2CC" w:themeFill="accent4" w:themeFillTint="33"/>
            <w:noWrap/>
            <w:vAlign w:val="center"/>
            <w:hideMark/>
          </w:tcPr>
          <w:p w14:paraId="11855716"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6. Other Product Requirements </w:t>
            </w:r>
          </w:p>
        </w:tc>
        <w:tc>
          <w:tcPr>
            <w:tcW w:w="1426" w:type="dxa"/>
            <w:tcBorders>
              <w:top w:val="nil"/>
              <w:left w:val="nil"/>
              <w:bottom w:val="single" w:sz="4" w:space="0" w:color="auto"/>
              <w:right w:val="single" w:sz="4" w:space="0" w:color="auto"/>
            </w:tcBorders>
            <w:shd w:val="clear" w:color="auto" w:fill="FFF2CC" w:themeFill="accent4" w:themeFillTint="33"/>
            <w:vAlign w:val="center"/>
            <w:hideMark/>
          </w:tcPr>
          <w:p w14:paraId="436A8F01" w14:textId="7E01AF3F" w:rsidR="00C46A06" w:rsidRPr="007523A8" w:rsidRDefault="007158DD"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w:t>
            </w:r>
            <w:r w:rsidRPr="007158DD">
              <w:rPr>
                <w:rFonts w:ascii="Times New Roman" w:eastAsia="Times New Roman" w:hAnsi="Times New Roman" w:cs="Times New Roman"/>
                <w:color w:val="000000"/>
                <w:lang w:eastAsia="en-IN"/>
              </w:rPr>
              <w:t>nconsistent</w:t>
            </w:r>
          </w:p>
        </w:tc>
        <w:tc>
          <w:tcPr>
            <w:tcW w:w="1488" w:type="dxa"/>
            <w:tcBorders>
              <w:top w:val="nil"/>
              <w:left w:val="nil"/>
              <w:bottom w:val="single" w:sz="4" w:space="0" w:color="auto"/>
              <w:right w:val="single" w:sz="4" w:space="0" w:color="auto"/>
            </w:tcBorders>
            <w:shd w:val="clear" w:color="auto" w:fill="FFF2CC" w:themeFill="accent4" w:themeFillTint="33"/>
            <w:noWrap/>
            <w:vAlign w:val="center"/>
            <w:hideMark/>
          </w:tcPr>
          <w:p w14:paraId="69FCF30D"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Minor</w:t>
            </w:r>
          </w:p>
        </w:tc>
        <w:tc>
          <w:tcPr>
            <w:tcW w:w="2626" w:type="dxa"/>
            <w:tcBorders>
              <w:top w:val="nil"/>
              <w:left w:val="nil"/>
              <w:bottom w:val="single" w:sz="4" w:space="0" w:color="auto"/>
              <w:right w:val="single" w:sz="4" w:space="0" w:color="auto"/>
            </w:tcBorders>
            <w:shd w:val="clear" w:color="auto" w:fill="FFF2CC" w:themeFill="accent4" w:themeFillTint="33"/>
            <w:vAlign w:val="center"/>
            <w:hideMark/>
          </w:tcPr>
          <w:p w14:paraId="280523D3"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w:t>
            </w:r>
            <w:r w:rsidRPr="00B70DAC">
              <w:rPr>
                <w:rFonts w:ascii="Times New Roman" w:eastAsia="Times New Roman" w:hAnsi="Times New Roman" w:cs="Times New Roman"/>
                <w:color w:val="000000"/>
                <w:lang w:eastAsia="en-IN"/>
              </w:rPr>
              <w:t>a</w:t>
            </w:r>
            <w:r w:rsidRPr="007523A8">
              <w:rPr>
                <w:rFonts w:ascii="Times New Roman" w:eastAsia="Times New Roman" w:hAnsi="Times New Roman" w:cs="Times New Roman"/>
                <w:color w:val="000000"/>
                <w:lang w:eastAsia="en-IN"/>
              </w:rPr>
              <w:t>rket is flooded with lot of browsers, there is no information about the best supported browsers to access the application.</w:t>
            </w:r>
          </w:p>
        </w:tc>
        <w:tc>
          <w:tcPr>
            <w:tcW w:w="803" w:type="dxa"/>
            <w:tcBorders>
              <w:top w:val="nil"/>
              <w:left w:val="nil"/>
              <w:bottom w:val="single" w:sz="4" w:space="0" w:color="auto"/>
              <w:right w:val="single" w:sz="4" w:space="0" w:color="auto"/>
            </w:tcBorders>
            <w:shd w:val="clear" w:color="auto" w:fill="FFF2CC" w:themeFill="accent4" w:themeFillTint="33"/>
            <w:noWrap/>
            <w:vAlign w:val="center"/>
            <w:hideMark/>
          </w:tcPr>
          <w:p w14:paraId="683C10EB" w14:textId="4072132F" w:rsidR="00C46A06" w:rsidRPr="007523A8" w:rsidRDefault="00D71098"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No Change</w:t>
            </w:r>
            <w:r w:rsidRPr="007523A8">
              <w:rPr>
                <w:rFonts w:ascii="Times New Roman" w:eastAsia="Times New Roman" w:hAnsi="Times New Roman" w:cs="Times New Roman"/>
                <w:color w:val="000000"/>
                <w:lang w:eastAsia="en-IN"/>
              </w:rPr>
              <w:t> </w:t>
            </w:r>
            <w:r w:rsidR="00C46A06"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FFF2CC" w:themeFill="accent4" w:themeFillTint="33"/>
            <w:noWrap/>
            <w:vAlign w:val="center"/>
            <w:hideMark/>
          </w:tcPr>
          <w:p w14:paraId="6361FB35" w14:textId="22E1BEA7" w:rsidR="00C46A06" w:rsidRPr="007523A8" w:rsidRDefault="007158DD"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27-Jul-2022</w:t>
            </w:r>
          </w:p>
        </w:tc>
      </w:tr>
    </w:tbl>
    <w:p w14:paraId="2FAEC655" w14:textId="77777777" w:rsidR="00C46A06" w:rsidRPr="00202FFF" w:rsidRDefault="00C46A06" w:rsidP="00CD5C30">
      <w:pPr>
        <w:pStyle w:val="Heading2"/>
        <w:numPr>
          <w:ilvl w:val="0"/>
          <w:numId w:val="0"/>
        </w:numPr>
        <w:rPr>
          <w:sz w:val="24"/>
          <w:szCs w:val="24"/>
        </w:rPr>
      </w:pPr>
    </w:p>
    <w:p w14:paraId="5EFB8803" w14:textId="67E17914" w:rsidR="00C46A06" w:rsidRPr="004D73B5" w:rsidRDefault="004B3330" w:rsidP="00202FFF">
      <w:pPr>
        <w:pStyle w:val="Heading2"/>
        <w:numPr>
          <w:ilvl w:val="0"/>
          <w:numId w:val="0"/>
        </w:numPr>
        <w:ind w:left="-567"/>
        <w:rPr>
          <w:rFonts w:ascii="Times New Roman" w:hAnsi="Times New Roman" w:cs="Times New Roman"/>
          <w:b/>
          <w:bCs/>
          <w:color w:val="000000" w:themeColor="text1"/>
          <w:sz w:val="24"/>
          <w:szCs w:val="24"/>
        </w:rPr>
      </w:pPr>
      <w:bookmarkStart w:id="23" w:name="_Toc110004227"/>
      <w:r w:rsidRPr="004D73B5">
        <w:rPr>
          <w:rFonts w:ascii="Times New Roman" w:hAnsi="Times New Roman" w:cs="Times New Roman"/>
          <w:b/>
          <w:bCs/>
          <w:color w:val="000000" w:themeColor="text1"/>
          <w:sz w:val="24"/>
          <w:szCs w:val="24"/>
        </w:rPr>
        <w:t>2</w:t>
      </w:r>
      <w:r w:rsidR="00C46A06" w:rsidRPr="004D73B5">
        <w:rPr>
          <w:rFonts w:ascii="Times New Roman" w:hAnsi="Times New Roman" w:cs="Times New Roman"/>
          <w:b/>
          <w:bCs/>
          <w:color w:val="000000" w:themeColor="text1"/>
          <w:sz w:val="24"/>
          <w:szCs w:val="24"/>
        </w:rPr>
        <w:t>.1</w:t>
      </w:r>
      <w:r w:rsidR="004D73B5">
        <w:rPr>
          <w:rFonts w:ascii="Times New Roman" w:hAnsi="Times New Roman" w:cs="Times New Roman"/>
          <w:b/>
          <w:bCs/>
          <w:color w:val="000000" w:themeColor="text1"/>
          <w:sz w:val="24"/>
          <w:szCs w:val="24"/>
        </w:rPr>
        <w:t xml:space="preserve">. </w:t>
      </w:r>
      <w:r w:rsidR="00C46A06" w:rsidRPr="004D73B5">
        <w:rPr>
          <w:rFonts w:ascii="Times New Roman" w:hAnsi="Times New Roman" w:cs="Times New Roman"/>
          <w:b/>
          <w:bCs/>
          <w:color w:val="000000" w:themeColor="text1"/>
          <w:sz w:val="24"/>
          <w:szCs w:val="24"/>
        </w:rPr>
        <w:t>Inconsistencies Inspection Form</w:t>
      </w:r>
      <w:bookmarkEnd w:id="23"/>
    </w:p>
    <w:p w14:paraId="71D72215" w14:textId="77777777" w:rsidR="00202FFF" w:rsidRPr="00202FFF" w:rsidRDefault="00202FFF" w:rsidP="00202FFF">
      <w:pPr>
        <w:rPr>
          <w:sz w:val="4"/>
          <w:szCs w:val="4"/>
        </w:rPr>
      </w:pPr>
    </w:p>
    <w:tbl>
      <w:tblPr>
        <w:tblW w:w="10206" w:type="dxa"/>
        <w:tblInd w:w="-572" w:type="dxa"/>
        <w:tblLayout w:type="fixed"/>
        <w:tblLook w:val="04A0" w:firstRow="1" w:lastRow="0" w:firstColumn="1" w:lastColumn="0" w:noHBand="0" w:noVBand="1"/>
      </w:tblPr>
      <w:tblGrid>
        <w:gridCol w:w="709"/>
        <w:gridCol w:w="2410"/>
        <w:gridCol w:w="1559"/>
        <w:gridCol w:w="1418"/>
        <w:gridCol w:w="2138"/>
        <w:gridCol w:w="838"/>
        <w:gridCol w:w="1134"/>
      </w:tblGrid>
      <w:tr w:rsidR="00C46A06" w:rsidRPr="00801208" w14:paraId="468A3E27" w14:textId="77777777" w:rsidTr="00902B93">
        <w:trPr>
          <w:trHeight w:val="294"/>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729DD2D3"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S.no</w:t>
            </w:r>
          </w:p>
        </w:tc>
        <w:tc>
          <w:tcPr>
            <w:tcW w:w="2410" w:type="dxa"/>
            <w:tcBorders>
              <w:top w:val="single" w:sz="4" w:space="0" w:color="auto"/>
              <w:left w:val="nil"/>
              <w:bottom w:val="single" w:sz="4" w:space="0" w:color="auto"/>
              <w:right w:val="single" w:sz="4" w:space="0" w:color="auto"/>
            </w:tcBorders>
            <w:shd w:val="clear" w:color="auto" w:fill="auto"/>
            <w:noWrap/>
            <w:hideMark/>
          </w:tcPr>
          <w:p w14:paraId="2BADCC89"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Location</w:t>
            </w:r>
          </w:p>
        </w:tc>
        <w:tc>
          <w:tcPr>
            <w:tcW w:w="1559" w:type="dxa"/>
            <w:tcBorders>
              <w:top w:val="single" w:sz="4" w:space="0" w:color="auto"/>
              <w:left w:val="nil"/>
              <w:bottom w:val="single" w:sz="4" w:space="0" w:color="auto"/>
              <w:right w:val="single" w:sz="4" w:space="0" w:color="auto"/>
            </w:tcBorders>
            <w:shd w:val="clear" w:color="auto" w:fill="auto"/>
            <w:hideMark/>
          </w:tcPr>
          <w:p w14:paraId="458C5C31"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Inconsistency type</w:t>
            </w:r>
          </w:p>
        </w:tc>
        <w:tc>
          <w:tcPr>
            <w:tcW w:w="1418" w:type="dxa"/>
            <w:tcBorders>
              <w:top w:val="single" w:sz="4" w:space="0" w:color="auto"/>
              <w:left w:val="nil"/>
              <w:bottom w:val="single" w:sz="4" w:space="0" w:color="auto"/>
              <w:right w:val="single" w:sz="4" w:space="0" w:color="auto"/>
            </w:tcBorders>
            <w:shd w:val="clear" w:color="auto" w:fill="auto"/>
            <w:hideMark/>
          </w:tcPr>
          <w:p w14:paraId="34B99506"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901B6A">
              <w:rPr>
                <w:rFonts w:ascii="Times New Roman" w:eastAsia="Times New Roman" w:hAnsi="Times New Roman" w:cs="Times New Roman"/>
                <w:b/>
                <w:bCs/>
                <w:color w:val="000000"/>
                <w:sz w:val="20"/>
                <w:szCs w:val="20"/>
                <w:lang w:eastAsia="en-IN"/>
              </w:rPr>
              <w:t>Classification</w:t>
            </w:r>
          </w:p>
        </w:tc>
        <w:tc>
          <w:tcPr>
            <w:tcW w:w="2138" w:type="dxa"/>
            <w:tcBorders>
              <w:top w:val="single" w:sz="4" w:space="0" w:color="auto"/>
              <w:left w:val="nil"/>
              <w:bottom w:val="single" w:sz="4" w:space="0" w:color="auto"/>
              <w:right w:val="single" w:sz="4" w:space="0" w:color="auto"/>
            </w:tcBorders>
            <w:shd w:val="clear" w:color="auto" w:fill="auto"/>
            <w:hideMark/>
          </w:tcPr>
          <w:p w14:paraId="4E96DD1F"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Description</w:t>
            </w:r>
          </w:p>
        </w:tc>
        <w:tc>
          <w:tcPr>
            <w:tcW w:w="838" w:type="dxa"/>
            <w:tcBorders>
              <w:top w:val="single" w:sz="4" w:space="0" w:color="auto"/>
              <w:left w:val="nil"/>
              <w:bottom w:val="single" w:sz="4" w:space="0" w:color="auto"/>
              <w:right w:val="single" w:sz="4" w:space="0" w:color="auto"/>
            </w:tcBorders>
            <w:shd w:val="clear" w:color="auto" w:fill="auto"/>
            <w:hideMark/>
          </w:tcPr>
          <w:p w14:paraId="0CADD537"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901B6A">
              <w:rPr>
                <w:rFonts w:ascii="Times New Roman" w:eastAsia="Times New Roman" w:hAnsi="Times New Roman" w:cs="Times New Roman"/>
                <w:b/>
                <w:bCs/>
                <w:color w:val="000000"/>
                <w:sz w:val="20"/>
                <w:szCs w:val="20"/>
                <w:lang w:eastAsia="en-IN"/>
              </w:rPr>
              <w:t>Status</w:t>
            </w:r>
          </w:p>
        </w:tc>
        <w:tc>
          <w:tcPr>
            <w:tcW w:w="1134" w:type="dxa"/>
            <w:tcBorders>
              <w:top w:val="single" w:sz="4" w:space="0" w:color="auto"/>
              <w:left w:val="nil"/>
              <w:bottom w:val="single" w:sz="4" w:space="0" w:color="auto"/>
              <w:right w:val="single" w:sz="4" w:space="0" w:color="auto"/>
            </w:tcBorders>
            <w:shd w:val="clear" w:color="auto" w:fill="auto"/>
            <w:hideMark/>
          </w:tcPr>
          <w:p w14:paraId="03D9687D" w14:textId="77777777" w:rsidR="00C46A06" w:rsidRPr="007523A8" w:rsidRDefault="00C46A06" w:rsidP="00902B93">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Date corrected</w:t>
            </w:r>
          </w:p>
        </w:tc>
      </w:tr>
      <w:tr w:rsidR="00C46A06" w:rsidRPr="00801208" w14:paraId="1FE1A68A" w14:textId="77777777" w:rsidTr="00902B93">
        <w:trPr>
          <w:trHeight w:val="11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F4798"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1</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6DEA5B7F" w14:textId="77777777" w:rsidR="00C46A06" w:rsidRDefault="00C46A06" w:rsidP="00902B93">
            <w:pPr>
              <w:spacing w:before="40" w:after="40" w:line="240" w:lineRule="auto"/>
              <w:rPr>
                <w:rFonts w:ascii="Times New Roman" w:eastAsia="Times New Roman" w:hAnsi="Times New Roman" w:cs="Times New Roman"/>
                <w:color w:val="000000"/>
                <w:lang w:eastAsia="en-IN"/>
              </w:rPr>
            </w:pPr>
            <w:r w:rsidRPr="004B4906">
              <w:rPr>
                <w:rFonts w:ascii="Times New Roman" w:eastAsia="Times New Roman" w:hAnsi="Times New Roman" w:cs="Times New Roman"/>
                <w:b/>
                <w:bCs/>
                <w:i/>
                <w:iCs/>
                <w:color w:val="000000"/>
                <w:lang w:eastAsia="en-IN"/>
              </w:rPr>
              <w:t>3.4. Key Stakeholder or User Needs</w:t>
            </w:r>
            <w:r>
              <w:rPr>
                <w:rFonts w:ascii="Times New Roman" w:eastAsia="Times New Roman" w:hAnsi="Times New Roman" w:cs="Times New Roman"/>
                <w:color w:val="000000"/>
                <w:lang w:eastAsia="en-IN"/>
              </w:rPr>
              <w:br/>
              <w:t>S1 :</w:t>
            </w:r>
            <w:r w:rsidRPr="00D773D2">
              <w:rPr>
                <w:rFonts w:ascii="Times New Roman" w:eastAsia="Times New Roman" w:hAnsi="Times New Roman" w:cs="Times New Roman"/>
                <w:color w:val="000000"/>
                <w:lang w:eastAsia="en-IN"/>
              </w:rPr>
              <w:t xml:space="preserve"> Customers must be at least 18 years old</w:t>
            </w:r>
            <w:r>
              <w:rPr>
                <w:rFonts w:ascii="Times New Roman" w:eastAsia="Times New Roman" w:hAnsi="Times New Roman" w:cs="Times New Roman"/>
                <w:color w:val="000000"/>
                <w:lang w:eastAsia="en-IN"/>
              </w:rPr>
              <w:t>.</w:t>
            </w:r>
          </w:p>
          <w:p w14:paraId="52C509B4"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br/>
              <w:t xml:space="preserve">S2 : Customers must have </w:t>
            </w:r>
            <w:r w:rsidRPr="003E4BFF">
              <w:rPr>
                <w:rFonts w:ascii="Times New Roman" w:eastAsia="Times New Roman" w:hAnsi="Times New Roman" w:cs="Times New Roman"/>
                <w:color w:val="000000"/>
                <w:lang w:eastAsia="en-IN"/>
              </w:rPr>
              <w:t xml:space="preserve"> a government-issued photo ID that is valid a</w:t>
            </w:r>
            <w:r>
              <w:rPr>
                <w:rFonts w:ascii="Times New Roman" w:eastAsia="Times New Roman" w:hAnsi="Times New Roman" w:cs="Times New Roman"/>
                <w:color w:val="000000"/>
                <w:lang w:eastAsia="en-IN"/>
              </w:rPr>
              <w:t>t</w:t>
            </w:r>
            <w:r w:rsidRPr="003E4BFF">
              <w:rPr>
                <w:rFonts w:ascii="Times New Roman" w:eastAsia="Times New Roman" w:hAnsi="Times New Roman" w:cs="Times New Roman"/>
                <w:color w:val="000000"/>
                <w:lang w:eastAsia="en-IN"/>
              </w:rPr>
              <w:t xml:space="preserve"> the time of rental</w:t>
            </w:r>
            <w:r>
              <w:rPr>
                <w:rFonts w:ascii="Times New Roman" w:eastAsia="Times New Roman" w:hAnsi="Times New Roman" w:cs="Times New Roman"/>
                <w:color w:val="000000"/>
                <w:lang w:eastAsia="en-IN"/>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C120DE3"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801208">
              <w:rPr>
                <w:rFonts w:ascii="Times New Roman" w:hAnsi="Times New Roman" w:cs="Times New Roman"/>
                <w:color w:val="000000"/>
              </w:rPr>
              <w:t>Designation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BABB2F5"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Weak</w:t>
            </w:r>
          </w:p>
        </w:tc>
        <w:tc>
          <w:tcPr>
            <w:tcW w:w="2138" w:type="dxa"/>
            <w:tcBorders>
              <w:top w:val="single" w:sz="4" w:space="0" w:color="auto"/>
              <w:left w:val="nil"/>
              <w:bottom w:val="single" w:sz="4" w:space="0" w:color="auto"/>
              <w:right w:val="single" w:sz="4" w:space="0" w:color="auto"/>
            </w:tcBorders>
            <w:shd w:val="clear" w:color="auto" w:fill="auto"/>
            <w:vAlign w:val="center"/>
            <w:hideMark/>
          </w:tcPr>
          <w:p w14:paraId="54FD0D49"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Customers who are 18 years old, might not have a valid government ID, as they would have just turned out 18, they might have applied for a government ID, there should be an option to accept college ID to verify the age.</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0AF390C6"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D05BAF2"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p>
        </w:tc>
      </w:tr>
      <w:tr w:rsidR="00C46A06" w:rsidRPr="00801208" w14:paraId="5C1B7F70" w14:textId="77777777" w:rsidTr="00902B93">
        <w:trPr>
          <w:trHeight w:val="882"/>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EC0B2"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2</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66F327DB" w14:textId="77777777" w:rsidR="00C46A06" w:rsidRDefault="00C46A06" w:rsidP="00902B93">
            <w:pPr>
              <w:spacing w:before="40" w:after="40" w:line="240" w:lineRule="auto"/>
              <w:rPr>
                <w:rFonts w:ascii="Times New Roman" w:eastAsia="Times New Roman" w:hAnsi="Times New Roman" w:cs="Times New Roman"/>
                <w:color w:val="000000"/>
                <w:lang w:eastAsia="en-IN"/>
              </w:rPr>
            </w:pPr>
            <w:r w:rsidRPr="004B4906">
              <w:rPr>
                <w:rFonts w:ascii="Times New Roman" w:eastAsia="Times New Roman" w:hAnsi="Times New Roman" w:cs="Times New Roman"/>
                <w:b/>
                <w:bCs/>
                <w:i/>
                <w:iCs/>
                <w:color w:val="000000"/>
                <w:lang w:eastAsia="en-IN"/>
              </w:rPr>
              <w:t>3.2. User Summary</w:t>
            </w:r>
            <w:r>
              <w:rPr>
                <w:rFonts w:ascii="Times New Roman" w:eastAsia="Times New Roman" w:hAnsi="Times New Roman" w:cs="Times New Roman"/>
                <w:color w:val="000000"/>
                <w:lang w:eastAsia="en-IN"/>
              </w:rPr>
              <w:br/>
              <w:t xml:space="preserve">S3 : </w:t>
            </w:r>
            <w:r w:rsidRPr="000E15DD">
              <w:rPr>
                <w:rFonts w:ascii="Times New Roman" w:eastAsia="Times New Roman" w:hAnsi="Times New Roman" w:cs="Times New Roman"/>
                <w:color w:val="000000"/>
                <w:lang w:eastAsia="en-IN"/>
              </w:rPr>
              <w:t>Store branches are being added, modified, and deleted by system administrator</w:t>
            </w:r>
            <w:r>
              <w:rPr>
                <w:rFonts w:ascii="Times New Roman" w:eastAsia="Times New Roman" w:hAnsi="Times New Roman" w:cs="Times New Roman"/>
                <w:color w:val="000000"/>
                <w:lang w:eastAsia="en-IN"/>
              </w:rPr>
              <w:t>.</w:t>
            </w:r>
          </w:p>
          <w:p w14:paraId="504ACF4C" w14:textId="77777777" w:rsidR="00F80438" w:rsidRDefault="00F80438" w:rsidP="00902B93">
            <w:pPr>
              <w:spacing w:before="40" w:after="40" w:line="240" w:lineRule="auto"/>
              <w:rPr>
                <w:rFonts w:ascii="Times New Roman" w:eastAsia="Times New Roman" w:hAnsi="Times New Roman" w:cs="Times New Roman"/>
                <w:color w:val="000000"/>
                <w:lang w:eastAsia="en-IN"/>
              </w:rPr>
            </w:pPr>
          </w:p>
          <w:p w14:paraId="194CE96F" w14:textId="3AD9CAEE" w:rsidR="00C46A06" w:rsidRPr="007523A8" w:rsidRDefault="00C46A06" w:rsidP="00902B93">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br/>
              <w:t xml:space="preserve">S4 : </w:t>
            </w:r>
            <w:r w:rsidRPr="007523A8">
              <w:rPr>
                <w:rFonts w:ascii="Times New Roman" w:eastAsia="Times New Roman" w:hAnsi="Times New Roman" w:cs="Times New Roman"/>
                <w:color w:val="000000"/>
                <w:lang w:eastAsia="en-IN"/>
              </w:rPr>
              <w:t xml:space="preserve"> </w:t>
            </w:r>
            <w:r w:rsidRPr="000E15DD">
              <w:rPr>
                <w:rFonts w:ascii="Times New Roman" w:eastAsia="Times New Roman" w:hAnsi="Times New Roman" w:cs="Times New Roman"/>
                <w:color w:val="000000"/>
                <w:lang w:eastAsia="en-IN"/>
              </w:rPr>
              <w:t>Customers can request a reservation for as early as the next day and up to 30 days in advance</w:t>
            </w:r>
            <w:r>
              <w:rPr>
                <w:rFonts w:ascii="Times New Roman" w:eastAsia="Times New Roman" w:hAnsi="Times New Roman" w:cs="Times New Roman"/>
                <w:color w:val="000000"/>
                <w:lang w:eastAsia="en-IN"/>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6A3F7E1"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Structure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B694130"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Strong</w:t>
            </w:r>
          </w:p>
        </w:tc>
        <w:tc>
          <w:tcPr>
            <w:tcW w:w="2138" w:type="dxa"/>
            <w:tcBorders>
              <w:top w:val="single" w:sz="4" w:space="0" w:color="auto"/>
              <w:left w:val="nil"/>
              <w:bottom w:val="single" w:sz="4" w:space="0" w:color="auto"/>
              <w:right w:val="single" w:sz="4" w:space="0" w:color="auto"/>
            </w:tcBorders>
            <w:shd w:val="clear" w:color="auto" w:fill="auto"/>
            <w:vAlign w:val="center"/>
            <w:hideMark/>
          </w:tcPr>
          <w:p w14:paraId="1FF6AF19"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Customers might rent tools or reserve tools in advance, but due to organization policies if Administrator tries to delete a branch, </w:t>
            </w:r>
            <w:r>
              <w:rPr>
                <w:rFonts w:ascii="Times New Roman" w:eastAsia="Times New Roman" w:hAnsi="Times New Roman" w:cs="Times New Roman"/>
                <w:color w:val="000000"/>
                <w:lang w:eastAsia="en-IN"/>
              </w:rPr>
              <w:lastRenderedPageBreak/>
              <w:t>System shouldn’t permit the administrator to do so as they were some existing rental reservations existing in advance for the respective store/Location.</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55A811B2"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BBBBBAC"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p>
        </w:tc>
      </w:tr>
      <w:tr w:rsidR="00C46A06" w:rsidRPr="00801208" w14:paraId="7B191AC8" w14:textId="77777777" w:rsidTr="00902B93">
        <w:trPr>
          <w:trHeight w:val="588"/>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4D03E"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3</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3BE5AB39" w14:textId="77777777" w:rsidR="00C46A06" w:rsidRDefault="00C46A06" w:rsidP="00902B93">
            <w:pPr>
              <w:spacing w:before="100" w:beforeAutospacing="1" w:after="40" w:line="240" w:lineRule="auto"/>
              <w:rPr>
                <w:rFonts w:ascii="Times New Roman" w:eastAsia="Times New Roman" w:hAnsi="Times New Roman" w:cs="Times New Roman"/>
                <w:color w:val="000000"/>
                <w:lang w:eastAsia="en-IN"/>
              </w:rPr>
            </w:pPr>
            <w:r w:rsidRPr="004B4906">
              <w:rPr>
                <w:rFonts w:ascii="Times New Roman" w:eastAsia="Times New Roman" w:hAnsi="Times New Roman" w:cs="Times New Roman"/>
                <w:b/>
                <w:bCs/>
                <w:i/>
                <w:iCs/>
                <w:color w:val="000000"/>
                <w:lang w:eastAsia="en-IN"/>
              </w:rPr>
              <w:t>3.4. Key Stakeholder or User Needs</w:t>
            </w:r>
            <w:r>
              <w:rPr>
                <w:rFonts w:ascii="Times New Roman" w:eastAsia="Times New Roman" w:hAnsi="Times New Roman" w:cs="Times New Roman"/>
                <w:color w:val="000000"/>
                <w:lang w:eastAsia="en-IN"/>
              </w:rPr>
              <w:br/>
              <w:t xml:space="preserve">S5 : </w:t>
            </w:r>
            <w:r w:rsidRPr="007523A8">
              <w:rPr>
                <w:rFonts w:ascii="Times New Roman" w:eastAsia="Times New Roman" w:hAnsi="Times New Roman" w:cs="Times New Roman"/>
                <w:color w:val="000000"/>
                <w:lang w:eastAsia="en-IN"/>
              </w:rPr>
              <w:t xml:space="preserve"> </w:t>
            </w:r>
            <w:r w:rsidRPr="00CB66A4">
              <w:rPr>
                <w:rFonts w:ascii="Times New Roman" w:eastAsia="Times New Roman" w:hAnsi="Times New Roman" w:cs="Times New Roman"/>
                <w:color w:val="000000"/>
                <w:lang w:eastAsia="en-IN"/>
              </w:rPr>
              <w:t>The branch employees are responsible for adding/removing tools for rental in their respective locations</w:t>
            </w:r>
            <w:r>
              <w:rPr>
                <w:rFonts w:ascii="Times New Roman" w:eastAsia="Times New Roman" w:hAnsi="Times New Roman" w:cs="Times New Roman"/>
                <w:color w:val="000000"/>
                <w:lang w:eastAsia="en-IN"/>
              </w:rPr>
              <w:t>.</w:t>
            </w:r>
          </w:p>
          <w:p w14:paraId="74E6753B" w14:textId="77777777" w:rsidR="00C46A06" w:rsidRPr="007523A8" w:rsidRDefault="00C46A06" w:rsidP="00902B93">
            <w:pPr>
              <w:spacing w:before="100" w:beforeAutospacing="1"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S6 :  The </w:t>
            </w:r>
            <w:r w:rsidRPr="00CB66A4">
              <w:rPr>
                <w:rFonts w:ascii="Times New Roman" w:eastAsia="Times New Roman" w:hAnsi="Times New Roman" w:cs="Times New Roman"/>
                <w:color w:val="000000"/>
                <w:lang w:eastAsia="en-IN"/>
              </w:rPr>
              <w:t>branch employees are also responsible to hand out the tools to the customers in store, and to receive them</w:t>
            </w:r>
            <w:r>
              <w:rPr>
                <w:rFonts w:ascii="Times New Roman" w:eastAsia="Times New Roman" w:hAnsi="Times New Roman" w:cs="Times New Roman"/>
                <w:color w:val="000000"/>
                <w:lang w:eastAsia="en-IN"/>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82C5C3B"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sidRPr="00801208">
              <w:rPr>
                <w:rFonts w:ascii="Times New Roman" w:hAnsi="Times New Roman" w:cs="Times New Roman"/>
                <w:color w:val="000000"/>
              </w:rPr>
              <w:t>Designation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8DB30C0" w14:textId="77777777" w:rsidR="00C46A06" w:rsidRPr="007523A8" w:rsidRDefault="00C46A06" w:rsidP="00902B93">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Major</w:t>
            </w:r>
          </w:p>
        </w:tc>
        <w:tc>
          <w:tcPr>
            <w:tcW w:w="2138" w:type="dxa"/>
            <w:tcBorders>
              <w:top w:val="single" w:sz="4" w:space="0" w:color="auto"/>
              <w:left w:val="nil"/>
              <w:bottom w:val="single" w:sz="4" w:space="0" w:color="auto"/>
              <w:right w:val="single" w:sz="4" w:space="0" w:color="auto"/>
            </w:tcBorders>
            <w:shd w:val="clear" w:color="auto" w:fill="auto"/>
            <w:vAlign w:val="center"/>
            <w:hideMark/>
          </w:tcPr>
          <w:p w14:paraId="3BEA367A"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Once the customer returns the equipment, the branch manager should place the tools in the store and failing to update in the system will never update the availability of tools and there will be an inconsistency between the tools available in the store and the available rental tools in the ETR system.</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2338C269"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386F2B0" w14:textId="77777777" w:rsidR="00C46A06" w:rsidRPr="007523A8" w:rsidRDefault="00C46A06" w:rsidP="00902B93">
            <w:pPr>
              <w:spacing w:before="40" w:after="40" w:line="240" w:lineRule="auto"/>
              <w:rPr>
                <w:rFonts w:ascii="Times New Roman" w:eastAsia="Times New Roman" w:hAnsi="Times New Roman" w:cs="Times New Roman"/>
                <w:color w:val="000000"/>
                <w:lang w:eastAsia="en-IN"/>
              </w:rPr>
            </w:pPr>
          </w:p>
        </w:tc>
      </w:tr>
    </w:tbl>
    <w:p w14:paraId="6F72EC63" w14:textId="77777777" w:rsidR="00C46A06" w:rsidRDefault="00C46A06" w:rsidP="00202FFF">
      <w:pPr>
        <w:rPr>
          <w:rFonts w:ascii="Times New Roman" w:hAnsi="Times New Roman" w:cs="Times New Roman"/>
          <w:b/>
          <w:bCs/>
          <w:sz w:val="24"/>
          <w:szCs w:val="24"/>
        </w:rPr>
      </w:pPr>
    </w:p>
    <w:p w14:paraId="26E38DE6" w14:textId="34BB5E5F" w:rsidR="00C46A06" w:rsidRPr="00202FFF" w:rsidRDefault="00C46A06" w:rsidP="00202FFF">
      <w:pPr>
        <w:pStyle w:val="Heading1"/>
        <w:numPr>
          <w:ilvl w:val="0"/>
          <w:numId w:val="18"/>
        </w:numPr>
        <w:ind w:left="-284" w:hanging="283"/>
        <w:rPr>
          <w:rFonts w:ascii="Times New Roman" w:hAnsi="Times New Roman" w:cs="Times New Roman"/>
          <w:b/>
          <w:bCs/>
          <w:color w:val="000000" w:themeColor="text1"/>
          <w:sz w:val="26"/>
          <w:szCs w:val="26"/>
        </w:rPr>
      </w:pPr>
      <w:bookmarkStart w:id="24" w:name="_Toc110004228"/>
      <w:r w:rsidRPr="00202FFF">
        <w:rPr>
          <w:rFonts w:ascii="Times New Roman" w:hAnsi="Times New Roman" w:cs="Times New Roman"/>
          <w:b/>
          <w:bCs/>
          <w:color w:val="000000" w:themeColor="text1"/>
          <w:sz w:val="26"/>
          <w:szCs w:val="26"/>
        </w:rPr>
        <w:t>Documenting Conflicts</w:t>
      </w:r>
      <w:bookmarkEnd w:id="24"/>
      <w:r w:rsidRPr="00202FFF">
        <w:rPr>
          <w:rFonts w:ascii="Times New Roman" w:hAnsi="Times New Roman" w:cs="Times New Roman"/>
          <w:b/>
          <w:bCs/>
          <w:color w:val="000000" w:themeColor="text1"/>
          <w:sz w:val="26"/>
          <w:szCs w:val="26"/>
        </w:rPr>
        <w:t xml:space="preserve"> </w:t>
      </w:r>
    </w:p>
    <w:p w14:paraId="1320384F" w14:textId="77777777" w:rsidR="00202FFF" w:rsidRPr="00202FFF" w:rsidRDefault="00202FFF" w:rsidP="00202FFF">
      <w:pPr>
        <w:ind w:left="-567"/>
        <w:rPr>
          <w:sz w:val="2"/>
          <w:szCs w:val="2"/>
        </w:rPr>
      </w:pPr>
    </w:p>
    <w:p w14:paraId="02C774D2" w14:textId="77777777" w:rsidR="00C46A06" w:rsidRPr="00776850" w:rsidRDefault="00C46A06" w:rsidP="00C46A06">
      <w:pPr>
        <w:ind w:left="-624" w:right="-397"/>
        <w:rPr>
          <w:rFonts w:ascii="Times New Roman" w:hAnsi="Times New Roman" w:cs="Times New Roman"/>
        </w:rPr>
      </w:pPr>
      <w:r>
        <w:rPr>
          <w:rFonts w:ascii="Times New Roman" w:hAnsi="Times New Roman" w:cs="Times New Roman"/>
        </w:rPr>
        <w:t xml:space="preserve"> </w:t>
      </w:r>
      <w:r w:rsidRPr="00776850">
        <w:rPr>
          <w:rFonts w:ascii="Times New Roman" w:hAnsi="Times New Roman" w:cs="Times New Roman"/>
        </w:rPr>
        <w:t>A standard documentation technique consists of building an interaction matrix (</w:t>
      </w:r>
      <w:proofErr w:type="spellStart"/>
      <w:r w:rsidRPr="00776850">
        <w:rPr>
          <w:rFonts w:ascii="Times New Roman" w:hAnsi="Times New Roman" w:cs="Times New Roman"/>
        </w:rPr>
        <w:t>Kotonya</w:t>
      </w:r>
      <w:proofErr w:type="spellEnd"/>
      <w:r w:rsidRPr="00776850">
        <w:rPr>
          <w:rFonts w:ascii="Times New Roman" w:hAnsi="Times New Roman" w:cs="Times New Roman"/>
        </w:rPr>
        <w:t xml:space="preserve"> &amp; Sommerville, 1997).</w:t>
      </w:r>
    </w:p>
    <w:tbl>
      <w:tblPr>
        <w:tblW w:w="10206" w:type="dxa"/>
        <w:tblInd w:w="-572" w:type="dxa"/>
        <w:tblLook w:val="04A0" w:firstRow="1" w:lastRow="0" w:firstColumn="1" w:lastColumn="0" w:noHBand="0" w:noVBand="1"/>
      </w:tblPr>
      <w:tblGrid>
        <w:gridCol w:w="1476"/>
        <w:gridCol w:w="990"/>
        <w:gridCol w:w="1127"/>
        <w:gridCol w:w="1075"/>
        <w:gridCol w:w="1334"/>
        <w:gridCol w:w="1168"/>
        <w:gridCol w:w="1334"/>
        <w:gridCol w:w="1702"/>
      </w:tblGrid>
      <w:tr w:rsidR="00790C84" w:rsidRPr="00801208" w14:paraId="7AE98499" w14:textId="77777777" w:rsidTr="005658A6">
        <w:trPr>
          <w:trHeight w:val="276"/>
        </w:trPr>
        <w:tc>
          <w:tcPr>
            <w:tcW w:w="147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8D93B9C"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 xml:space="preserve">Statements </w:t>
            </w:r>
          </w:p>
        </w:tc>
        <w:tc>
          <w:tcPr>
            <w:tcW w:w="990" w:type="dxa"/>
            <w:tcBorders>
              <w:top w:val="single" w:sz="4" w:space="0" w:color="auto"/>
              <w:left w:val="nil"/>
              <w:bottom w:val="single" w:sz="4" w:space="0" w:color="auto"/>
              <w:right w:val="single" w:sz="4" w:space="0" w:color="auto"/>
            </w:tcBorders>
            <w:shd w:val="clear" w:color="000000" w:fill="BDD7EE"/>
            <w:noWrap/>
            <w:vAlign w:val="center"/>
            <w:hideMark/>
          </w:tcPr>
          <w:p w14:paraId="00D0A6AC"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S1</w:t>
            </w:r>
          </w:p>
        </w:tc>
        <w:tc>
          <w:tcPr>
            <w:tcW w:w="1127" w:type="dxa"/>
            <w:tcBorders>
              <w:top w:val="single" w:sz="4" w:space="0" w:color="auto"/>
              <w:left w:val="nil"/>
              <w:bottom w:val="single" w:sz="4" w:space="0" w:color="auto"/>
              <w:right w:val="single" w:sz="4" w:space="0" w:color="auto"/>
            </w:tcBorders>
            <w:shd w:val="clear" w:color="000000" w:fill="BDD7EE"/>
            <w:noWrap/>
            <w:vAlign w:val="center"/>
            <w:hideMark/>
          </w:tcPr>
          <w:p w14:paraId="5F96B42D"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S2</w:t>
            </w:r>
          </w:p>
        </w:tc>
        <w:tc>
          <w:tcPr>
            <w:tcW w:w="1075" w:type="dxa"/>
            <w:tcBorders>
              <w:top w:val="single" w:sz="4" w:space="0" w:color="auto"/>
              <w:left w:val="nil"/>
              <w:bottom w:val="single" w:sz="4" w:space="0" w:color="auto"/>
              <w:right w:val="single" w:sz="4" w:space="0" w:color="auto"/>
            </w:tcBorders>
            <w:shd w:val="clear" w:color="000000" w:fill="BDD7EE"/>
            <w:noWrap/>
            <w:vAlign w:val="center"/>
            <w:hideMark/>
          </w:tcPr>
          <w:p w14:paraId="338B1C2F"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S3</w:t>
            </w:r>
          </w:p>
        </w:tc>
        <w:tc>
          <w:tcPr>
            <w:tcW w:w="1334" w:type="dxa"/>
            <w:tcBorders>
              <w:top w:val="single" w:sz="4" w:space="0" w:color="auto"/>
              <w:left w:val="nil"/>
              <w:bottom w:val="single" w:sz="4" w:space="0" w:color="auto"/>
              <w:right w:val="single" w:sz="4" w:space="0" w:color="auto"/>
            </w:tcBorders>
            <w:shd w:val="clear" w:color="000000" w:fill="BDD7EE"/>
            <w:noWrap/>
            <w:vAlign w:val="center"/>
            <w:hideMark/>
          </w:tcPr>
          <w:p w14:paraId="7AC50359"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S4</w:t>
            </w:r>
          </w:p>
        </w:tc>
        <w:tc>
          <w:tcPr>
            <w:tcW w:w="1168" w:type="dxa"/>
            <w:tcBorders>
              <w:top w:val="single" w:sz="4" w:space="0" w:color="auto"/>
              <w:left w:val="nil"/>
              <w:bottom w:val="single" w:sz="4" w:space="0" w:color="auto"/>
              <w:right w:val="single" w:sz="4" w:space="0" w:color="auto"/>
            </w:tcBorders>
            <w:shd w:val="clear" w:color="000000" w:fill="BDD7EE"/>
            <w:noWrap/>
            <w:vAlign w:val="center"/>
            <w:hideMark/>
          </w:tcPr>
          <w:p w14:paraId="731E6A16"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S5</w:t>
            </w:r>
          </w:p>
        </w:tc>
        <w:tc>
          <w:tcPr>
            <w:tcW w:w="1334" w:type="dxa"/>
            <w:tcBorders>
              <w:top w:val="single" w:sz="4" w:space="0" w:color="auto"/>
              <w:left w:val="nil"/>
              <w:bottom w:val="single" w:sz="4" w:space="0" w:color="auto"/>
              <w:right w:val="single" w:sz="4" w:space="0" w:color="auto"/>
            </w:tcBorders>
            <w:shd w:val="clear" w:color="000000" w:fill="BDD7EE"/>
            <w:noWrap/>
            <w:vAlign w:val="center"/>
            <w:hideMark/>
          </w:tcPr>
          <w:p w14:paraId="70D8B876"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S6</w:t>
            </w:r>
          </w:p>
        </w:tc>
        <w:tc>
          <w:tcPr>
            <w:tcW w:w="1702" w:type="dxa"/>
            <w:tcBorders>
              <w:top w:val="single" w:sz="4" w:space="0" w:color="auto"/>
              <w:left w:val="nil"/>
              <w:bottom w:val="single" w:sz="4" w:space="0" w:color="auto"/>
              <w:right w:val="single" w:sz="4" w:space="0" w:color="auto"/>
            </w:tcBorders>
            <w:shd w:val="clear" w:color="000000" w:fill="BDD7EE"/>
            <w:noWrap/>
            <w:vAlign w:val="center"/>
            <w:hideMark/>
          </w:tcPr>
          <w:p w14:paraId="688CC189"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Total</w:t>
            </w:r>
          </w:p>
        </w:tc>
      </w:tr>
      <w:tr w:rsidR="00790C84" w:rsidRPr="00801208" w14:paraId="7D9530C2" w14:textId="77777777" w:rsidTr="005658A6">
        <w:trPr>
          <w:trHeight w:val="276"/>
        </w:trPr>
        <w:tc>
          <w:tcPr>
            <w:tcW w:w="1476" w:type="dxa"/>
            <w:tcBorders>
              <w:top w:val="nil"/>
              <w:left w:val="single" w:sz="4" w:space="0" w:color="auto"/>
              <w:bottom w:val="single" w:sz="4" w:space="0" w:color="auto"/>
              <w:right w:val="single" w:sz="4" w:space="0" w:color="auto"/>
            </w:tcBorders>
            <w:shd w:val="clear" w:color="000000" w:fill="BDD7EE"/>
            <w:noWrap/>
            <w:vAlign w:val="center"/>
            <w:hideMark/>
          </w:tcPr>
          <w:p w14:paraId="6B90EDFF"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S1</w:t>
            </w:r>
          </w:p>
        </w:tc>
        <w:tc>
          <w:tcPr>
            <w:tcW w:w="990" w:type="dxa"/>
            <w:tcBorders>
              <w:top w:val="nil"/>
              <w:left w:val="nil"/>
              <w:bottom w:val="single" w:sz="4" w:space="0" w:color="auto"/>
              <w:right w:val="single" w:sz="4" w:space="0" w:color="auto"/>
            </w:tcBorders>
            <w:shd w:val="clear" w:color="auto" w:fill="auto"/>
            <w:noWrap/>
            <w:vAlign w:val="center"/>
            <w:hideMark/>
          </w:tcPr>
          <w:p w14:paraId="320738C3"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27" w:type="dxa"/>
            <w:tcBorders>
              <w:top w:val="nil"/>
              <w:left w:val="nil"/>
              <w:bottom w:val="single" w:sz="4" w:space="0" w:color="auto"/>
              <w:right w:val="single" w:sz="4" w:space="0" w:color="auto"/>
            </w:tcBorders>
            <w:shd w:val="clear" w:color="auto" w:fill="auto"/>
            <w:noWrap/>
            <w:vAlign w:val="center"/>
            <w:hideMark/>
          </w:tcPr>
          <w:p w14:paraId="5A1964AF"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075" w:type="dxa"/>
            <w:tcBorders>
              <w:top w:val="nil"/>
              <w:left w:val="nil"/>
              <w:bottom w:val="single" w:sz="4" w:space="0" w:color="auto"/>
              <w:right w:val="single" w:sz="4" w:space="0" w:color="auto"/>
            </w:tcBorders>
            <w:shd w:val="clear" w:color="auto" w:fill="auto"/>
            <w:noWrap/>
            <w:vAlign w:val="center"/>
            <w:hideMark/>
          </w:tcPr>
          <w:p w14:paraId="1B38713B"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5F5CAE3D"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68" w:type="dxa"/>
            <w:tcBorders>
              <w:top w:val="nil"/>
              <w:left w:val="nil"/>
              <w:bottom w:val="single" w:sz="4" w:space="0" w:color="auto"/>
              <w:right w:val="single" w:sz="4" w:space="0" w:color="auto"/>
            </w:tcBorders>
            <w:shd w:val="clear" w:color="auto" w:fill="auto"/>
            <w:noWrap/>
            <w:vAlign w:val="center"/>
            <w:hideMark/>
          </w:tcPr>
          <w:p w14:paraId="019530C8"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537D1B3B"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702" w:type="dxa"/>
            <w:tcBorders>
              <w:top w:val="nil"/>
              <w:left w:val="nil"/>
              <w:bottom w:val="single" w:sz="4" w:space="0" w:color="auto"/>
              <w:right w:val="single" w:sz="4" w:space="0" w:color="auto"/>
            </w:tcBorders>
            <w:shd w:val="clear" w:color="auto" w:fill="auto"/>
            <w:noWrap/>
            <w:vAlign w:val="center"/>
            <w:hideMark/>
          </w:tcPr>
          <w:p w14:paraId="57C3620B"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90C84" w:rsidRPr="00801208" w14:paraId="20F8C45E" w14:textId="77777777" w:rsidTr="005658A6">
        <w:trPr>
          <w:trHeight w:val="276"/>
        </w:trPr>
        <w:tc>
          <w:tcPr>
            <w:tcW w:w="1476" w:type="dxa"/>
            <w:tcBorders>
              <w:top w:val="nil"/>
              <w:left w:val="single" w:sz="4" w:space="0" w:color="auto"/>
              <w:bottom w:val="single" w:sz="4" w:space="0" w:color="auto"/>
              <w:right w:val="single" w:sz="4" w:space="0" w:color="auto"/>
            </w:tcBorders>
            <w:shd w:val="clear" w:color="000000" w:fill="BDD7EE"/>
            <w:noWrap/>
            <w:vAlign w:val="center"/>
            <w:hideMark/>
          </w:tcPr>
          <w:p w14:paraId="5F7C90D7"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S2</w:t>
            </w:r>
          </w:p>
        </w:tc>
        <w:tc>
          <w:tcPr>
            <w:tcW w:w="990" w:type="dxa"/>
            <w:tcBorders>
              <w:top w:val="nil"/>
              <w:left w:val="nil"/>
              <w:bottom w:val="single" w:sz="4" w:space="0" w:color="auto"/>
              <w:right w:val="single" w:sz="4" w:space="0" w:color="auto"/>
            </w:tcBorders>
            <w:shd w:val="clear" w:color="auto" w:fill="auto"/>
            <w:noWrap/>
            <w:vAlign w:val="center"/>
            <w:hideMark/>
          </w:tcPr>
          <w:p w14:paraId="48CD6671"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127" w:type="dxa"/>
            <w:tcBorders>
              <w:top w:val="nil"/>
              <w:left w:val="nil"/>
              <w:bottom w:val="single" w:sz="4" w:space="0" w:color="auto"/>
              <w:right w:val="single" w:sz="4" w:space="0" w:color="auto"/>
            </w:tcBorders>
            <w:shd w:val="clear" w:color="auto" w:fill="auto"/>
            <w:noWrap/>
            <w:vAlign w:val="center"/>
            <w:hideMark/>
          </w:tcPr>
          <w:p w14:paraId="0ADFCAD4"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075" w:type="dxa"/>
            <w:tcBorders>
              <w:top w:val="nil"/>
              <w:left w:val="nil"/>
              <w:bottom w:val="single" w:sz="4" w:space="0" w:color="auto"/>
              <w:right w:val="single" w:sz="4" w:space="0" w:color="auto"/>
            </w:tcBorders>
            <w:shd w:val="clear" w:color="auto" w:fill="auto"/>
            <w:noWrap/>
            <w:vAlign w:val="center"/>
            <w:hideMark/>
          </w:tcPr>
          <w:p w14:paraId="4674EF52"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0F0E017F"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1168" w:type="dxa"/>
            <w:tcBorders>
              <w:top w:val="nil"/>
              <w:left w:val="nil"/>
              <w:bottom w:val="single" w:sz="4" w:space="0" w:color="auto"/>
              <w:right w:val="single" w:sz="4" w:space="0" w:color="auto"/>
            </w:tcBorders>
            <w:shd w:val="clear" w:color="auto" w:fill="auto"/>
            <w:noWrap/>
            <w:vAlign w:val="center"/>
            <w:hideMark/>
          </w:tcPr>
          <w:p w14:paraId="275C1D69"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13E1086F"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702" w:type="dxa"/>
            <w:tcBorders>
              <w:top w:val="nil"/>
              <w:left w:val="nil"/>
              <w:bottom w:val="single" w:sz="4" w:space="0" w:color="auto"/>
              <w:right w:val="single" w:sz="4" w:space="0" w:color="auto"/>
            </w:tcBorders>
            <w:shd w:val="clear" w:color="auto" w:fill="auto"/>
            <w:noWrap/>
            <w:vAlign w:val="center"/>
            <w:hideMark/>
          </w:tcPr>
          <w:p w14:paraId="12C1697E" w14:textId="0CE2774C"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w:t>
            </w:r>
            <w:r w:rsidRPr="00776850">
              <w:rPr>
                <w:rFonts w:ascii="Times New Roman" w:eastAsia="Times New Roman" w:hAnsi="Times New Roman" w:cs="Times New Roman"/>
                <w:color w:val="000000"/>
                <w:lang w:eastAsia="en-IN"/>
              </w:rPr>
              <w:t>001</w:t>
            </w:r>
          </w:p>
        </w:tc>
      </w:tr>
      <w:tr w:rsidR="00790C84" w:rsidRPr="00801208" w14:paraId="2AC07FD4" w14:textId="77777777" w:rsidTr="005658A6">
        <w:trPr>
          <w:trHeight w:val="276"/>
        </w:trPr>
        <w:tc>
          <w:tcPr>
            <w:tcW w:w="1476" w:type="dxa"/>
            <w:tcBorders>
              <w:top w:val="nil"/>
              <w:left w:val="single" w:sz="4" w:space="0" w:color="auto"/>
              <w:bottom w:val="single" w:sz="4" w:space="0" w:color="auto"/>
              <w:right w:val="single" w:sz="4" w:space="0" w:color="auto"/>
            </w:tcBorders>
            <w:shd w:val="clear" w:color="000000" w:fill="BDD7EE"/>
            <w:noWrap/>
            <w:vAlign w:val="center"/>
            <w:hideMark/>
          </w:tcPr>
          <w:p w14:paraId="02920978"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S3</w:t>
            </w:r>
          </w:p>
        </w:tc>
        <w:tc>
          <w:tcPr>
            <w:tcW w:w="990" w:type="dxa"/>
            <w:tcBorders>
              <w:top w:val="nil"/>
              <w:left w:val="nil"/>
              <w:bottom w:val="single" w:sz="4" w:space="0" w:color="auto"/>
              <w:right w:val="single" w:sz="4" w:space="0" w:color="auto"/>
            </w:tcBorders>
            <w:shd w:val="clear" w:color="auto" w:fill="auto"/>
            <w:noWrap/>
            <w:vAlign w:val="center"/>
            <w:hideMark/>
          </w:tcPr>
          <w:p w14:paraId="3781E05D"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27" w:type="dxa"/>
            <w:tcBorders>
              <w:top w:val="nil"/>
              <w:left w:val="nil"/>
              <w:bottom w:val="single" w:sz="4" w:space="0" w:color="auto"/>
              <w:right w:val="single" w:sz="4" w:space="0" w:color="auto"/>
            </w:tcBorders>
            <w:shd w:val="clear" w:color="auto" w:fill="auto"/>
            <w:noWrap/>
            <w:vAlign w:val="center"/>
            <w:hideMark/>
          </w:tcPr>
          <w:p w14:paraId="0C892A3B"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075" w:type="dxa"/>
            <w:tcBorders>
              <w:top w:val="nil"/>
              <w:left w:val="nil"/>
              <w:bottom w:val="single" w:sz="4" w:space="0" w:color="auto"/>
              <w:right w:val="single" w:sz="4" w:space="0" w:color="auto"/>
            </w:tcBorders>
            <w:shd w:val="clear" w:color="auto" w:fill="auto"/>
            <w:noWrap/>
            <w:vAlign w:val="center"/>
            <w:hideMark/>
          </w:tcPr>
          <w:p w14:paraId="0525C6C5"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154722ED"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168" w:type="dxa"/>
            <w:tcBorders>
              <w:top w:val="nil"/>
              <w:left w:val="nil"/>
              <w:bottom w:val="single" w:sz="4" w:space="0" w:color="auto"/>
              <w:right w:val="single" w:sz="4" w:space="0" w:color="auto"/>
            </w:tcBorders>
            <w:shd w:val="clear" w:color="auto" w:fill="auto"/>
            <w:noWrap/>
            <w:vAlign w:val="center"/>
            <w:hideMark/>
          </w:tcPr>
          <w:p w14:paraId="651389C7"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39999386"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702" w:type="dxa"/>
            <w:tcBorders>
              <w:top w:val="nil"/>
              <w:left w:val="nil"/>
              <w:bottom w:val="single" w:sz="4" w:space="0" w:color="auto"/>
              <w:right w:val="single" w:sz="4" w:space="0" w:color="auto"/>
            </w:tcBorders>
            <w:shd w:val="clear" w:color="auto" w:fill="auto"/>
            <w:noWrap/>
            <w:vAlign w:val="center"/>
            <w:hideMark/>
          </w:tcPr>
          <w:p w14:paraId="1768CE56"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90C84" w:rsidRPr="00801208" w14:paraId="573471D9" w14:textId="77777777" w:rsidTr="005658A6">
        <w:trPr>
          <w:trHeight w:val="276"/>
        </w:trPr>
        <w:tc>
          <w:tcPr>
            <w:tcW w:w="1476" w:type="dxa"/>
            <w:tcBorders>
              <w:top w:val="nil"/>
              <w:left w:val="single" w:sz="4" w:space="0" w:color="auto"/>
              <w:bottom w:val="single" w:sz="4" w:space="0" w:color="auto"/>
              <w:right w:val="single" w:sz="4" w:space="0" w:color="auto"/>
            </w:tcBorders>
            <w:shd w:val="clear" w:color="000000" w:fill="BDD7EE"/>
            <w:noWrap/>
            <w:vAlign w:val="center"/>
            <w:hideMark/>
          </w:tcPr>
          <w:p w14:paraId="35F49F8A"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S4</w:t>
            </w:r>
          </w:p>
        </w:tc>
        <w:tc>
          <w:tcPr>
            <w:tcW w:w="990" w:type="dxa"/>
            <w:tcBorders>
              <w:top w:val="nil"/>
              <w:left w:val="nil"/>
              <w:bottom w:val="single" w:sz="4" w:space="0" w:color="auto"/>
              <w:right w:val="single" w:sz="4" w:space="0" w:color="auto"/>
            </w:tcBorders>
            <w:shd w:val="clear" w:color="auto" w:fill="auto"/>
            <w:noWrap/>
            <w:vAlign w:val="center"/>
            <w:hideMark/>
          </w:tcPr>
          <w:p w14:paraId="04993B77"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27" w:type="dxa"/>
            <w:tcBorders>
              <w:top w:val="nil"/>
              <w:left w:val="nil"/>
              <w:bottom w:val="single" w:sz="4" w:space="0" w:color="auto"/>
              <w:right w:val="single" w:sz="4" w:space="0" w:color="auto"/>
            </w:tcBorders>
            <w:shd w:val="clear" w:color="auto" w:fill="auto"/>
            <w:noWrap/>
            <w:vAlign w:val="center"/>
            <w:hideMark/>
          </w:tcPr>
          <w:p w14:paraId="058AFEE7"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1075" w:type="dxa"/>
            <w:tcBorders>
              <w:top w:val="nil"/>
              <w:left w:val="nil"/>
              <w:bottom w:val="single" w:sz="4" w:space="0" w:color="auto"/>
              <w:right w:val="single" w:sz="4" w:space="0" w:color="auto"/>
            </w:tcBorders>
            <w:shd w:val="clear" w:color="auto" w:fill="auto"/>
            <w:noWrap/>
            <w:vAlign w:val="center"/>
            <w:hideMark/>
          </w:tcPr>
          <w:p w14:paraId="4061A003"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334" w:type="dxa"/>
            <w:tcBorders>
              <w:top w:val="nil"/>
              <w:left w:val="nil"/>
              <w:bottom w:val="single" w:sz="4" w:space="0" w:color="auto"/>
              <w:right w:val="single" w:sz="4" w:space="0" w:color="auto"/>
            </w:tcBorders>
            <w:shd w:val="clear" w:color="auto" w:fill="auto"/>
            <w:noWrap/>
            <w:vAlign w:val="center"/>
            <w:hideMark/>
          </w:tcPr>
          <w:p w14:paraId="7C44607D"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68" w:type="dxa"/>
            <w:tcBorders>
              <w:top w:val="nil"/>
              <w:left w:val="nil"/>
              <w:bottom w:val="single" w:sz="4" w:space="0" w:color="auto"/>
              <w:right w:val="single" w:sz="4" w:space="0" w:color="auto"/>
            </w:tcBorders>
            <w:shd w:val="clear" w:color="auto" w:fill="auto"/>
            <w:noWrap/>
            <w:vAlign w:val="center"/>
            <w:hideMark/>
          </w:tcPr>
          <w:p w14:paraId="66368D99"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55E31FE4"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702" w:type="dxa"/>
            <w:tcBorders>
              <w:top w:val="nil"/>
              <w:left w:val="nil"/>
              <w:bottom w:val="single" w:sz="4" w:space="0" w:color="auto"/>
              <w:right w:val="single" w:sz="4" w:space="0" w:color="auto"/>
            </w:tcBorders>
            <w:shd w:val="clear" w:color="auto" w:fill="auto"/>
            <w:noWrap/>
            <w:vAlign w:val="center"/>
            <w:hideMark/>
          </w:tcPr>
          <w:p w14:paraId="2E2832DF" w14:textId="1DAB95C3"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w:t>
            </w:r>
            <w:r w:rsidRPr="00776850">
              <w:rPr>
                <w:rFonts w:ascii="Times New Roman" w:eastAsia="Times New Roman" w:hAnsi="Times New Roman" w:cs="Times New Roman"/>
                <w:color w:val="000000"/>
                <w:lang w:eastAsia="en-IN"/>
              </w:rPr>
              <w:t>001</w:t>
            </w:r>
          </w:p>
        </w:tc>
      </w:tr>
      <w:tr w:rsidR="00790C84" w:rsidRPr="00801208" w14:paraId="298E1BA0" w14:textId="77777777" w:rsidTr="005658A6">
        <w:trPr>
          <w:trHeight w:val="276"/>
        </w:trPr>
        <w:tc>
          <w:tcPr>
            <w:tcW w:w="1476" w:type="dxa"/>
            <w:tcBorders>
              <w:top w:val="nil"/>
              <w:left w:val="single" w:sz="4" w:space="0" w:color="auto"/>
              <w:bottom w:val="single" w:sz="4" w:space="0" w:color="auto"/>
              <w:right w:val="single" w:sz="4" w:space="0" w:color="auto"/>
            </w:tcBorders>
            <w:shd w:val="clear" w:color="000000" w:fill="BDD7EE"/>
            <w:noWrap/>
            <w:vAlign w:val="center"/>
            <w:hideMark/>
          </w:tcPr>
          <w:p w14:paraId="12006DB2"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S5</w:t>
            </w:r>
          </w:p>
        </w:tc>
        <w:tc>
          <w:tcPr>
            <w:tcW w:w="990" w:type="dxa"/>
            <w:tcBorders>
              <w:top w:val="nil"/>
              <w:left w:val="nil"/>
              <w:bottom w:val="single" w:sz="4" w:space="0" w:color="auto"/>
              <w:right w:val="single" w:sz="4" w:space="0" w:color="auto"/>
            </w:tcBorders>
            <w:shd w:val="clear" w:color="auto" w:fill="auto"/>
            <w:noWrap/>
            <w:vAlign w:val="center"/>
            <w:hideMark/>
          </w:tcPr>
          <w:p w14:paraId="357D13AA"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27" w:type="dxa"/>
            <w:tcBorders>
              <w:top w:val="nil"/>
              <w:left w:val="nil"/>
              <w:bottom w:val="single" w:sz="4" w:space="0" w:color="auto"/>
              <w:right w:val="single" w:sz="4" w:space="0" w:color="auto"/>
            </w:tcBorders>
            <w:shd w:val="clear" w:color="auto" w:fill="auto"/>
            <w:noWrap/>
            <w:vAlign w:val="center"/>
            <w:hideMark/>
          </w:tcPr>
          <w:p w14:paraId="1A683DF9"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075" w:type="dxa"/>
            <w:tcBorders>
              <w:top w:val="nil"/>
              <w:left w:val="nil"/>
              <w:bottom w:val="single" w:sz="4" w:space="0" w:color="auto"/>
              <w:right w:val="single" w:sz="4" w:space="0" w:color="auto"/>
            </w:tcBorders>
            <w:shd w:val="clear" w:color="auto" w:fill="auto"/>
            <w:noWrap/>
            <w:vAlign w:val="center"/>
            <w:hideMark/>
          </w:tcPr>
          <w:p w14:paraId="2C1E2B70"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1C752116"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68" w:type="dxa"/>
            <w:tcBorders>
              <w:top w:val="nil"/>
              <w:left w:val="nil"/>
              <w:bottom w:val="single" w:sz="4" w:space="0" w:color="auto"/>
              <w:right w:val="single" w:sz="4" w:space="0" w:color="auto"/>
            </w:tcBorders>
            <w:shd w:val="clear" w:color="auto" w:fill="auto"/>
            <w:noWrap/>
            <w:vAlign w:val="center"/>
            <w:hideMark/>
          </w:tcPr>
          <w:p w14:paraId="548301B6"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40E59037"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702" w:type="dxa"/>
            <w:tcBorders>
              <w:top w:val="nil"/>
              <w:left w:val="nil"/>
              <w:bottom w:val="single" w:sz="4" w:space="0" w:color="auto"/>
              <w:right w:val="single" w:sz="4" w:space="0" w:color="auto"/>
            </w:tcBorders>
            <w:shd w:val="clear" w:color="auto" w:fill="auto"/>
            <w:noWrap/>
            <w:vAlign w:val="center"/>
            <w:hideMark/>
          </w:tcPr>
          <w:p w14:paraId="2DD3987F"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90C84" w:rsidRPr="00801208" w14:paraId="58C99FDE" w14:textId="77777777" w:rsidTr="005658A6">
        <w:trPr>
          <w:trHeight w:val="276"/>
        </w:trPr>
        <w:tc>
          <w:tcPr>
            <w:tcW w:w="1476" w:type="dxa"/>
            <w:tcBorders>
              <w:top w:val="nil"/>
              <w:left w:val="single" w:sz="4" w:space="0" w:color="auto"/>
              <w:bottom w:val="single" w:sz="4" w:space="0" w:color="auto"/>
              <w:right w:val="single" w:sz="4" w:space="0" w:color="auto"/>
            </w:tcBorders>
            <w:shd w:val="clear" w:color="000000" w:fill="BDD7EE"/>
            <w:noWrap/>
            <w:vAlign w:val="center"/>
            <w:hideMark/>
          </w:tcPr>
          <w:p w14:paraId="4BC69AA6" w14:textId="77777777"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S6</w:t>
            </w:r>
          </w:p>
        </w:tc>
        <w:tc>
          <w:tcPr>
            <w:tcW w:w="990" w:type="dxa"/>
            <w:tcBorders>
              <w:top w:val="nil"/>
              <w:left w:val="nil"/>
              <w:bottom w:val="single" w:sz="4" w:space="0" w:color="auto"/>
              <w:right w:val="single" w:sz="4" w:space="0" w:color="auto"/>
            </w:tcBorders>
            <w:shd w:val="clear" w:color="auto" w:fill="auto"/>
            <w:noWrap/>
            <w:vAlign w:val="center"/>
            <w:hideMark/>
          </w:tcPr>
          <w:p w14:paraId="1D279DC3"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27" w:type="dxa"/>
            <w:tcBorders>
              <w:top w:val="nil"/>
              <w:left w:val="nil"/>
              <w:bottom w:val="single" w:sz="4" w:space="0" w:color="auto"/>
              <w:right w:val="single" w:sz="4" w:space="0" w:color="auto"/>
            </w:tcBorders>
            <w:shd w:val="clear" w:color="auto" w:fill="auto"/>
            <w:noWrap/>
            <w:vAlign w:val="center"/>
            <w:hideMark/>
          </w:tcPr>
          <w:p w14:paraId="13DBF1F2"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075" w:type="dxa"/>
            <w:tcBorders>
              <w:top w:val="nil"/>
              <w:left w:val="nil"/>
              <w:bottom w:val="single" w:sz="4" w:space="0" w:color="auto"/>
              <w:right w:val="single" w:sz="4" w:space="0" w:color="auto"/>
            </w:tcBorders>
            <w:shd w:val="clear" w:color="auto" w:fill="auto"/>
            <w:noWrap/>
            <w:vAlign w:val="center"/>
            <w:hideMark/>
          </w:tcPr>
          <w:p w14:paraId="77DD9BEA"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334" w:type="dxa"/>
            <w:tcBorders>
              <w:top w:val="nil"/>
              <w:left w:val="nil"/>
              <w:bottom w:val="single" w:sz="4" w:space="0" w:color="auto"/>
              <w:right w:val="single" w:sz="4" w:space="0" w:color="auto"/>
            </w:tcBorders>
            <w:shd w:val="clear" w:color="auto" w:fill="auto"/>
            <w:noWrap/>
            <w:vAlign w:val="center"/>
            <w:hideMark/>
          </w:tcPr>
          <w:p w14:paraId="0BB35965"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68" w:type="dxa"/>
            <w:tcBorders>
              <w:top w:val="nil"/>
              <w:left w:val="nil"/>
              <w:bottom w:val="single" w:sz="4" w:space="0" w:color="auto"/>
              <w:right w:val="single" w:sz="4" w:space="0" w:color="auto"/>
            </w:tcBorders>
            <w:shd w:val="clear" w:color="auto" w:fill="auto"/>
            <w:noWrap/>
            <w:vAlign w:val="center"/>
            <w:hideMark/>
          </w:tcPr>
          <w:p w14:paraId="7A79350E"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334" w:type="dxa"/>
            <w:tcBorders>
              <w:top w:val="nil"/>
              <w:left w:val="nil"/>
              <w:bottom w:val="single" w:sz="4" w:space="0" w:color="auto"/>
              <w:right w:val="single" w:sz="4" w:space="0" w:color="auto"/>
            </w:tcBorders>
            <w:shd w:val="clear" w:color="auto" w:fill="auto"/>
            <w:noWrap/>
            <w:vAlign w:val="center"/>
            <w:hideMark/>
          </w:tcPr>
          <w:p w14:paraId="16F5513A"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702" w:type="dxa"/>
            <w:tcBorders>
              <w:top w:val="nil"/>
              <w:left w:val="nil"/>
              <w:bottom w:val="single" w:sz="4" w:space="0" w:color="auto"/>
              <w:right w:val="single" w:sz="4" w:space="0" w:color="auto"/>
            </w:tcBorders>
            <w:shd w:val="clear" w:color="auto" w:fill="auto"/>
            <w:noWrap/>
            <w:vAlign w:val="center"/>
            <w:hideMark/>
          </w:tcPr>
          <w:p w14:paraId="27FABA4B" w14:textId="77777777"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90C84" w:rsidRPr="00801208" w14:paraId="6BBF03B5" w14:textId="77777777" w:rsidTr="005658A6">
        <w:trPr>
          <w:trHeight w:val="276"/>
        </w:trPr>
        <w:tc>
          <w:tcPr>
            <w:tcW w:w="1476" w:type="dxa"/>
            <w:tcBorders>
              <w:top w:val="nil"/>
              <w:left w:val="single" w:sz="4" w:space="0" w:color="auto"/>
              <w:bottom w:val="single" w:sz="4" w:space="0" w:color="auto"/>
              <w:right w:val="single" w:sz="4" w:space="0" w:color="auto"/>
            </w:tcBorders>
            <w:shd w:val="clear" w:color="000000" w:fill="BDD7EE"/>
            <w:noWrap/>
            <w:vAlign w:val="center"/>
            <w:hideMark/>
          </w:tcPr>
          <w:p w14:paraId="4A06F292" w14:textId="3A044780" w:rsidR="00790C84" w:rsidRPr="00776850" w:rsidRDefault="00790C84" w:rsidP="00902B93">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Total</w:t>
            </w:r>
          </w:p>
        </w:tc>
        <w:tc>
          <w:tcPr>
            <w:tcW w:w="990" w:type="dxa"/>
            <w:tcBorders>
              <w:top w:val="nil"/>
              <w:left w:val="nil"/>
              <w:bottom w:val="single" w:sz="4" w:space="0" w:color="auto"/>
              <w:right w:val="single" w:sz="4" w:space="0" w:color="auto"/>
            </w:tcBorders>
            <w:shd w:val="clear" w:color="auto" w:fill="auto"/>
            <w:noWrap/>
            <w:vAlign w:val="center"/>
            <w:hideMark/>
          </w:tcPr>
          <w:p w14:paraId="0794AC99" w14:textId="65ADC289"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127" w:type="dxa"/>
            <w:tcBorders>
              <w:top w:val="nil"/>
              <w:left w:val="nil"/>
              <w:bottom w:val="single" w:sz="4" w:space="0" w:color="auto"/>
              <w:right w:val="single" w:sz="4" w:space="0" w:color="auto"/>
            </w:tcBorders>
            <w:shd w:val="clear" w:color="auto" w:fill="auto"/>
            <w:noWrap/>
            <w:vAlign w:val="center"/>
            <w:hideMark/>
          </w:tcPr>
          <w:p w14:paraId="6DAE3016" w14:textId="3882B983"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w:t>
            </w:r>
            <w:r w:rsidRPr="00776850">
              <w:rPr>
                <w:rFonts w:ascii="Times New Roman" w:eastAsia="Times New Roman" w:hAnsi="Times New Roman" w:cs="Times New Roman"/>
                <w:color w:val="000000"/>
                <w:lang w:eastAsia="en-IN"/>
              </w:rPr>
              <w:t>001</w:t>
            </w:r>
          </w:p>
        </w:tc>
        <w:tc>
          <w:tcPr>
            <w:tcW w:w="1075" w:type="dxa"/>
            <w:tcBorders>
              <w:top w:val="nil"/>
              <w:left w:val="nil"/>
              <w:bottom w:val="single" w:sz="4" w:space="0" w:color="auto"/>
              <w:right w:val="single" w:sz="4" w:space="0" w:color="auto"/>
            </w:tcBorders>
            <w:shd w:val="clear" w:color="auto" w:fill="auto"/>
            <w:noWrap/>
            <w:vAlign w:val="center"/>
            <w:hideMark/>
          </w:tcPr>
          <w:p w14:paraId="4E77B946" w14:textId="3893FABC"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334" w:type="dxa"/>
            <w:tcBorders>
              <w:top w:val="nil"/>
              <w:left w:val="nil"/>
              <w:bottom w:val="single" w:sz="4" w:space="0" w:color="auto"/>
              <w:right w:val="single" w:sz="4" w:space="0" w:color="auto"/>
            </w:tcBorders>
            <w:shd w:val="clear" w:color="auto" w:fill="auto"/>
            <w:noWrap/>
            <w:vAlign w:val="center"/>
            <w:hideMark/>
          </w:tcPr>
          <w:p w14:paraId="620B80E1" w14:textId="2CA428D4"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w:t>
            </w:r>
            <w:r w:rsidRPr="00776850">
              <w:rPr>
                <w:rFonts w:ascii="Times New Roman" w:eastAsia="Times New Roman" w:hAnsi="Times New Roman" w:cs="Times New Roman"/>
                <w:color w:val="000000"/>
                <w:lang w:eastAsia="en-IN"/>
              </w:rPr>
              <w:t>001</w:t>
            </w:r>
          </w:p>
        </w:tc>
        <w:tc>
          <w:tcPr>
            <w:tcW w:w="1168" w:type="dxa"/>
            <w:tcBorders>
              <w:top w:val="nil"/>
              <w:left w:val="nil"/>
              <w:bottom w:val="single" w:sz="4" w:space="0" w:color="auto"/>
              <w:right w:val="single" w:sz="4" w:space="0" w:color="auto"/>
            </w:tcBorders>
            <w:shd w:val="clear" w:color="auto" w:fill="auto"/>
            <w:noWrap/>
            <w:vAlign w:val="center"/>
            <w:hideMark/>
          </w:tcPr>
          <w:p w14:paraId="6E5C1865" w14:textId="29219535"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334" w:type="dxa"/>
            <w:tcBorders>
              <w:top w:val="nil"/>
              <w:left w:val="nil"/>
              <w:bottom w:val="single" w:sz="4" w:space="0" w:color="auto"/>
              <w:right w:val="single" w:sz="4" w:space="0" w:color="auto"/>
            </w:tcBorders>
            <w:shd w:val="clear" w:color="auto" w:fill="auto"/>
            <w:noWrap/>
            <w:vAlign w:val="center"/>
            <w:hideMark/>
          </w:tcPr>
          <w:p w14:paraId="5E20C0AB" w14:textId="46C9414A" w:rsidR="00790C84" w:rsidRPr="00776850" w:rsidRDefault="00790C84" w:rsidP="00902B93">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702" w:type="dxa"/>
            <w:tcBorders>
              <w:top w:val="nil"/>
              <w:left w:val="nil"/>
              <w:bottom w:val="single" w:sz="4" w:space="0" w:color="auto"/>
              <w:right w:val="single" w:sz="4" w:space="0" w:color="auto"/>
            </w:tcBorders>
            <w:shd w:val="clear" w:color="auto" w:fill="auto"/>
            <w:noWrap/>
            <w:vAlign w:val="center"/>
            <w:hideMark/>
          </w:tcPr>
          <w:p w14:paraId="6A842CFE" w14:textId="3B43420F" w:rsidR="00790C84" w:rsidRPr="00776850" w:rsidRDefault="00706B91" w:rsidP="00902B93">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b/>
                <w:bCs/>
                <w:color w:val="000000"/>
                <w:lang w:eastAsia="en-IN"/>
              </w:rPr>
              <w:t>2</w:t>
            </w:r>
            <w:r w:rsidR="00790C84" w:rsidRPr="00776850">
              <w:rPr>
                <w:rFonts w:ascii="Times New Roman" w:eastAsia="Times New Roman" w:hAnsi="Times New Roman" w:cs="Times New Roman"/>
                <w:b/>
                <w:bCs/>
                <w:color w:val="000000"/>
                <w:lang w:eastAsia="en-IN"/>
              </w:rPr>
              <w:t>00</w:t>
            </w:r>
            <w:r w:rsidR="00790C84">
              <w:rPr>
                <w:rFonts w:ascii="Times New Roman" w:eastAsia="Times New Roman" w:hAnsi="Times New Roman" w:cs="Times New Roman"/>
                <w:b/>
                <w:bCs/>
                <w:color w:val="000000"/>
                <w:lang w:eastAsia="en-IN"/>
              </w:rPr>
              <w:t>6</w:t>
            </w:r>
          </w:p>
        </w:tc>
      </w:tr>
    </w:tbl>
    <w:p w14:paraId="21200211" w14:textId="77777777" w:rsidR="00C46A06" w:rsidRPr="00776850" w:rsidRDefault="00C46A06" w:rsidP="00C46A06">
      <w:pPr>
        <w:ind w:left="-567"/>
        <w:rPr>
          <w:rFonts w:ascii="Times New Roman" w:hAnsi="Times New Roman" w:cs="Times New Roman"/>
          <w:b/>
          <w:bCs/>
          <w:sz w:val="2"/>
          <w:szCs w:val="2"/>
        </w:rPr>
      </w:pPr>
    </w:p>
    <w:p w14:paraId="63FBFDFF" w14:textId="77777777" w:rsidR="00C46A06" w:rsidRPr="00790C84" w:rsidRDefault="00C46A06" w:rsidP="00C46A06">
      <w:pPr>
        <w:pStyle w:val="NoSpacing"/>
        <w:spacing w:line="360" w:lineRule="auto"/>
        <w:ind w:left="-567"/>
        <w:rPr>
          <w:rFonts w:ascii="Times New Roman" w:hAnsi="Times New Roman" w:cs="Times New Roman"/>
          <w:sz w:val="12"/>
          <w:szCs w:val="12"/>
        </w:rPr>
      </w:pPr>
    </w:p>
    <w:p w14:paraId="4E08BB4B" w14:textId="77777777" w:rsidR="00706B91" w:rsidRDefault="00706B91" w:rsidP="00706B91">
      <w:pPr>
        <w:pStyle w:val="NoSpacing"/>
        <w:ind w:left="-567"/>
        <w:rPr>
          <w:rFonts w:ascii="Times New Roman" w:hAnsi="Times New Roman" w:cs="Times New Roman"/>
        </w:rPr>
      </w:pPr>
      <w:r w:rsidRPr="00706B91">
        <w:rPr>
          <w:rFonts w:ascii="Times New Roman" w:hAnsi="Times New Roman" w:cs="Times New Roman"/>
        </w:rPr>
        <w:t>The total number of non-conflicting overlaps and conflicts is given by the quotient and</w:t>
      </w:r>
      <w:r>
        <w:rPr>
          <w:rFonts w:ascii="Times New Roman" w:hAnsi="Times New Roman" w:cs="Times New Roman"/>
        </w:rPr>
        <w:t xml:space="preserve"> </w:t>
      </w:r>
      <w:r w:rsidRPr="00706B91">
        <w:rPr>
          <w:rFonts w:ascii="Times New Roman" w:hAnsi="Times New Roman" w:cs="Times New Roman"/>
        </w:rPr>
        <w:t>remainder of the</w:t>
      </w:r>
      <w:r>
        <w:rPr>
          <w:rFonts w:ascii="Times New Roman" w:hAnsi="Times New Roman" w:cs="Times New Roman"/>
        </w:rPr>
        <w:t xml:space="preserve"> </w:t>
      </w:r>
      <w:r w:rsidRPr="00706B91">
        <w:rPr>
          <w:rFonts w:ascii="Times New Roman" w:hAnsi="Times New Roman" w:cs="Times New Roman"/>
        </w:rPr>
        <w:t>integer division of Total by 1000</w:t>
      </w:r>
      <w:r>
        <w:rPr>
          <w:rFonts w:ascii="Times New Roman" w:hAnsi="Times New Roman" w:cs="Times New Roman"/>
        </w:rPr>
        <w:t xml:space="preserve"> </w:t>
      </w:r>
    </w:p>
    <w:p w14:paraId="554C05D7" w14:textId="5209A97E" w:rsidR="00C46A06" w:rsidRPr="00706B91" w:rsidRDefault="005658A6" w:rsidP="00706B91">
      <w:pPr>
        <w:pStyle w:val="NoSpacing"/>
        <w:ind w:left="-567"/>
        <w:jc w:val="center"/>
        <w:rPr>
          <w:rFonts w:ascii="Times New Roman" w:hAnsi="Times New Roman" w:cs="Times New Roman"/>
          <w:b/>
          <w:bCs/>
          <w:i/>
          <w:iCs/>
        </w:rPr>
      </w:pPr>
      <w:r>
        <w:rPr>
          <w:rFonts w:ascii="Times New Roman" w:hAnsi="Times New Roman" w:cs="Times New Roman"/>
          <w:b/>
          <w:bCs/>
          <w:i/>
          <w:iCs/>
        </w:rPr>
        <w:t xml:space="preserve"> </w:t>
      </w:r>
      <w:r w:rsidR="00C46A06" w:rsidRPr="00706B91">
        <w:rPr>
          <w:rFonts w:ascii="Times New Roman" w:hAnsi="Times New Roman" w:cs="Times New Roman"/>
          <w:b/>
          <w:bCs/>
          <w:i/>
          <w:iCs/>
        </w:rPr>
        <w:t xml:space="preserve"> </w:t>
      </w:r>
      <w:r w:rsidR="00706B91" w:rsidRPr="00706B91">
        <w:rPr>
          <w:rFonts w:ascii="Times New Roman" w:hAnsi="Times New Roman" w:cs="Times New Roman"/>
          <w:b/>
          <w:bCs/>
          <w:i/>
          <w:iCs/>
        </w:rPr>
        <w:t>2</w:t>
      </w:r>
      <w:r w:rsidR="00C46A06" w:rsidRPr="00706B91">
        <w:rPr>
          <w:rFonts w:ascii="Times New Roman" w:hAnsi="Times New Roman" w:cs="Times New Roman"/>
          <w:b/>
          <w:bCs/>
          <w:i/>
          <w:iCs/>
        </w:rPr>
        <w:t xml:space="preserve">006 / 1000 = </w:t>
      </w:r>
      <w:r w:rsidR="00706B91" w:rsidRPr="00706B91">
        <w:rPr>
          <w:rFonts w:ascii="Times New Roman" w:hAnsi="Times New Roman" w:cs="Times New Roman"/>
          <w:b/>
          <w:bCs/>
          <w:i/>
          <w:iCs/>
        </w:rPr>
        <w:t>2</w:t>
      </w:r>
      <w:r w:rsidR="00C46A06" w:rsidRPr="00706B91">
        <w:rPr>
          <w:rFonts w:ascii="Times New Roman" w:hAnsi="Times New Roman" w:cs="Times New Roman"/>
          <w:b/>
          <w:bCs/>
          <w:i/>
          <w:iCs/>
        </w:rPr>
        <w:t>.006</w:t>
      </w:r>
    </w:p>
    <w:p w14:paraId="0D3D8B6F" w14:textId="40061AC4" w:rsidR="00706B91" w:rsidRPr="00706B91" w:rsidRDefault="00706B91" w:rsidP="00706B91">
      <w:pPr>
        <w:pStyle w:val="NoSpacing"/>
        <w:spacing w:line="360" w:lineRule="auto"/>
        <w:ind w:left="-567"/>
        <w:rPr>
          <w:rFonts w:ascii="Times New Roman" w:hAnsi="Times New Roman" w:cs="Times New Roman"/>
          <w:sz w:val="12"/>
          <w:szCs w:val="12"/>
        </w:rPr>
      </w:pPr>
    </w:p>
    <w:p w14:paraId="326343EA" w14:textId="77777777" w:rsidR="00B55B24" w:rsidRDefault="00706B91" w:rsidP="00706B91">
      <w:pPr>
        <w:pStyle w:val="NoSpacing"/>
        <w:spacing w:line="360" w:lineRule="auto"/>
        <w:ind w:left="-567"/>
        <w:rPr>
          <w:rFonts w:ascii="Times New Roman" w:hAnsi="Times New Roman" w:cs="Times New Roman"/>
          <w:b/>
          <w:bCs/>
          <w:i/>
          <w:iCs/>
        </w:rPr>
      </w:pPr>
      <w:r w:rsidRPr="00AB1D68">
        <w:rPr>
          <w:rFonts w:ascii="Times New Roman" w:hAnsi="Times New Roman" w:cs="Times New Roman"/>
          <w:b/>
          <w:bCs/>
          <w:i/>
          <w:iCs/>
        </w:rPr>
        <w:t>So, according to interaction matrix,</w:t>
      </w:r>
    </w:p>
    <w:p w14:paraId="6DC07095" w14:textId="43FC07EE" w:rsidR="00B55B24" w:rsidRPr="00B55B24" w:rsidRDefault="00B55B24" w:rsidP="00B55B24">
      <w:pPr>
        <w:pStyle w:val="NoSpacing"/>
        <w:spacing w:line="276" w:lineRule="auto"/>
        <w:ind w:left="-567"/>
        <w:rPr>
          <w:rFonts w:ascii="Times New Roman" w:hAnsi="Times New Roman" w:cs="Times New Roman"/>
          <w:sz w:val="23"/>
          <w:szCs w:val="23"/>
        </w:rPr>
      </w:pPr>
      <w:r w:rsidRPr="00B55B24">
        <w:rPr>
          <w:rFonts w:ascii="Times New Roman" w:hAnsi="Times New Roman" w:cs="Times New Roman"/>
          <w:sz w:val="23"/>
          <w:szCs w:val="23"/>
        </w:rPr>
        <w:t>Total number of overlapping statements = 2       |     non-Conflicting overlap: 2</w:t>
      </w:r>
    </w:p>
    <w:p w14:paraId="034C6C54" w14:textId="77777777" w:rsidR="00B55B24" w:rsidRDefault="00706B91" w:rsidP="00B55B24">
      <w:pPr>
        <w:pStyle w:val="NoSpacing"/>
        <w:spacing w:line="276" w:lineRule="auto"/>
        <w:ind w:left="-567"/>
        <w:rPr>
          <w:rFonts w:ascii="Times New Roman" w:hAnsi="Times New Roman" w:cs="Times New Roman"/>
          <w:sz w:val="23"/>
          <w:szCs w:val="23"/>
        </w:rPr>
      </w:pPr>
      <w:r w:rsidRPr="00B55B24">
        <w:rPr>
          <w:rFonts w:ascii="Times New Roman" w:hAnsi="Times New Roman" w:cs="Times New Roman"/>
          <w:sz w:val="23"/>
          <w:szCs w:val="23"/>
        </w:rPr>
        <w:t>Total number of conflicting statements = 6</w:t>
      </w:r>
      <w:r w:rsidR="00B55B24" w:rsidRPr="00B55B24">
        <w:rPr>
          <w:rFonts w:ascii="Times New Roman" w:hAnsi="Times New Roman" w:cs="Times New Roman"/>
          <w:sz w:val="23"/>
          <w:szCs w:val="23"/>
        </w:rPr>
        <w:t xml:space="preserve">         |     Conflicting statements: 0.006</w:t>
      </w:r>
    </w:p>
    <w:p w14:paraId="481DF3AB" w14:textId="77777777" w:rsidR="00B55B24" w:rsidRDefault="00B55B24" w:rsidP="00B55B24">
      <w:pPr>
        <w:pStyle w:val="NoSpacing"/>
        <w:spacing w:line="276" w:lineRule="auto"/>
        <w:ind w:left="-567"/>
        <w:rPr>
          <w:rFonts w:ascii="Times New Roman" w:hAnsi="Times New Roman" w:cs="Times New Roman"/>
          <w:sz w:val="23"/>
          <w:szCs w:val="23"/>
        </w:rPr>
      </w:pPr>
    </w:p>
    <w:p w14:paraId="2DDBB736" w14:textId="4019B7F8" w:rsidR="00706B91" w:rsidRPr="00B55B24" w:rsidRDefault="00B55B24" w:rsidP="005658A6">
      <w:pPr>
        <w:pStyle w:val="NoSpacing"/>
        <w:shd w:val="clear" w:color="auto" w:fill="FFF2CC" w:themeFill="accent4" w:themeFillTint="33"/>
        <w:spacing w:line="276" w:lineRule="auto"/>
        <w:ind w:left="-567" w:right="-680"/>
        <w:rPr>
          <w:rFonts w:ascii="Times New Roman" w:hAnsi="Times New Roman" w:cs="Times New Roman"/>
          <w:sz w:val="23"/>
          <w:szCs w:val="23"/>
        </w:rPr>
      </w:pPr>
      <w:r w:rsidRPr="00B55B24">
        <w:rPr>
          <w:rFonts w:ascii="Times New Roman" w:hAnsi="Times New Roman" w:cs="Times New Roman"/>
          <w:sz w:val="23"/>
          <w:szCs w:val="23"/>
        </w:rPr>
        <w:t>Statements 7 and 8 are removed from the interaction matrix and the conflict calculations has been updated respectively</w:t>
      </w:r>
      <w:r>
        <w:rPr>
          <w:rFonts w:ascii="Times New Roman" w:hAnsi="Times New Roman" w:cs="Times New Roman"/>
          <w:sz w:val="23"/>
          <w:szCs w:val="23"/>
        </w:rPr>
        <w:t>.</w:t>
      </w:r>
    </w:p>
    <w:p w14:paraId="768F0EED" w14:textId="1B9EC0E8" w:rsidR="00C46A06" w:rsidRDefault="00C46A06" w:rsidP="00202FFF">
      <w:pPr>
        <w:pStyle w:val="Heading1"/>
        <w:numPr>
          <w:ilvl w:val="0"/>
          <w:numId w:val="18"/>
        </w:numPr>
        <w:ind w:left="-284" w:hanging="283"/>
        <w:rPr>
          <w:rFonts w:ascii="Times New Roman" w:hAnsi="Times New Roman" w:cs="Times New Roman"/>
          <w:b/>
          <w:bCs/>
          <w:color w:val="000000" w:themeColor="text1"/>
          <w:sz w:val="26"/>
          <w:szCs w:val="26"/>
        </w:rPr>
      </w:pPr>
      <w:bookmarkStart w:id="25" w:name="_Toc110004229"/>
      <w:r w:rsidRPr="00202FFF">
        <w:rPr>
          <w:rFonts w:ascii="Times New Roman" w:hAnsi="Times New Roman" w:cs="Times New Roman"/>
          <w:b/>
          <w:bCs/>
          <w:color w:val="000000" w:themeColor="text1"/>
          <w:sz w:val="26"/>
          <w:szCs w:val="26"/>
        </w:rPr>
        <w:lastRenderedPageBreak/>
        <w:t>Conflict Resolution</w:t>
      </w:r>
      <w:bookmarkEnd w:id="25"/>
      <w:r w:rsidRPr="00202FFF">
        <w:rPr>
          <w:rFonts w:ascii="Times New Roman" w:hAnsi="Times New Roman" w:cs="Times New Roman"/>
          <w:b/>
          <w:bCs/>
          <w:color w:val="000000" w:themeColor="text1"/>
          <w:sz w:val="26"/>
          <w:szCs w:val="26"/>
        </w:rPr>
        <w:t xml:space="preserve"> </w:t>
      </w:r>
    </w:p>
    <w:p w14:paraId="345B513C" w14:textId="77777777" w:rsidR="00202FFF" w:rsidRPr="00202FFF" w:rsidRDefault="00202FFF" w:rsidP="00202FFF">
      <w:pPr>
        <w:rPr>
          <w:sz w:val="4"/>
          <w:szCs w:val="4"/>
        </w:rPr>
      </w:pPr>
    </w:p>
    <w:p w14:paraId="693C8E29" w14:textId="7D8F027D" w:rsidR="00C46A06" w:rsidRPr="00202FFF" w:rsidRDefault="004B3330" w:rsidP="00202FFF">
      <w:pPr>
        <w:pStyle w:val="Heading2"/>
        <w:numPr>
          <w:ilvl w:val="0"/>
          <w:numId w:val="0"/>
        </w:numPr>
        <w:ind w:left="-567"/>
        <w:rPr>
          <w:rFonts w:ascii="Times New Roman" w:hAnsi="Times New Roman" w:cs="Times New Roman"/>
          <w:i/>
          <w:iCs/>
          <w:color w:val="000000" w:themeColor="text1"/>
          <w:sz w:val="24"/>
          <w:szCs w:val="24"/>
        </w:rPr>
      </w:pPr>
      <w:bookmarkStart w:id="26" w:name="_Toc110004230"/>
      <w:r w:rsidRPr="00202FFF">
        <w:rPr>
          <w:rFonts w:ascii="Times New Roman" w:hAnsi="Times New Roman" w:cs="Times New Roman"/>
          <w:i/>
          <w:iCs/>
          <w:color w:val="000000" w:themeColor="text1"/>
          <w:sz w:val="24"/>
          <w:szCs w:val="24"/>
        </w:rPr>
        <w:t>4</w:t>
      </w:r>
      <w:r w:rsidR="00C46A06" w:rsidRPr="00202FFF">
        <w:rPr>
          <w:rFonts w:ascii="Times New Roman" w:hAnsi="Times New Roman" w:cs="Times New Roman"/>
          <w:i/>
          <w:iCs/>
          <w:color w:val="000000" w:themeColor="text1"/>
          <w:sz w:val="24"/>
          <w:szCs w:val="24"/>
        </w:rPr>
        <w:t>.1. Conflict between S1 and S2 :</w:t>
      </w:r>
      <w:bookmarkEnd w:id="26"/>
    </w:p>
    <w:p w14:paraId="725F8293" w14:textId="77777777" w:rsidR="00202FFF" w:rsidRPr="00202FFF" w:rsidRDefault="00202FFF" w:rsidP="00202FFF">
      <w:pPr>
        <w:spacing w:after="0"/>
        <w:rPr>
          <w:sz w:val="6"/>
          <w:szCs w:val="6"/>
        </w:rPr>
      </w:pPr>
    </w:p>
    <w:p w14:paraId="5326A2AB" w14:textId="77777777" w:rsidR="00C46A06" w:rsidRPr="001B38C5" w:rsidRDefault="00C46A06" w:rsidP="00C46A06">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Specializing Conflict source or target</w:t>
      </w:r>
    </w:p>
    <w:p w14:paraId="0C3B69EB" w14:textId="77777777" w:rsidR="00C46A06" w:rsidRDefault="00C46A06" w:rsidP="00C46A06">
      <w:pPr>
        <w:pStyle w:val="NoSpacing"/>
        <w:ind w:left="-567" w:right="-340"/>
        <w:jc w:val="both"/>
        <w:rPr>
          <w:rFonts w:ascii="Times New Roman" w:hAnsi="Times New Roman" w:cs="Times New Roman"/>
        </w:rPr>
      </w:pPr>
      <w:r>
        <w:rPr>
          <w:rFonts w:ascii="Times New Roman" w:hAnsi="Times New Roman" w:cs="Times New Roman"/>
        </w:rPr>
        <w:t>This conflict can be resolved by specializing the conflict source or target by enabling the auto verification of the customers age by integrating the system with Federal system, whereas the customer can enter their last 4 digits of SIN id and the system can identify the customer’s age by request authorization approved from the Government.</w:t>
      </w:r>
    </w:p>
    <w:p w14:paraId="5E5B1025" w14:textId="77777777" w:rsidR="00C46A06" w:rsidRPr="00202FFF" w:rsidRDefault="00C46A06" w:rsidP="00C46A06">
      <w:pPr>
        <w:pStyle w:val="NoSpacing"/>
        <w:spacing w:line="360" w:lineRule="auto"/>
        <w:ind w:left="-567" w:right="-340"/>
        <w:jc w:val="both"/>
        <w:rPr>
          <w:rFonts w:ascii="Times New Roman" w:hAnsi="Times New Roman" w:cs="Times New Roman"/>
          <w:sz w:val="14"/>
          <w:szCs w:val="14"/>
        </w:rPr>
      </w:pPr>
    </w:p>
    <w:p w14:paraId="668748FC" w14:textId="77777777" w:rsidR="00C46A06" w:rsidRPr="001B38C5" w:rsidRDefault="00C46A06" w:rsidP="00C46A06">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Weaking Conﬂicting Statements</w:t>
      </w:r>
    </w:p>
    <w:p w14:paraId="6F07DAD0" w14:textId="77777777" w:rsidR="00C46A06" w:rsidRDefault="00C46A06" w:rsidP="00C46A06">
      <w:pPr>
        <w:pStyle w:val="NoSpacing"/>
        <w:ind w:left="-567" w:right="-340"/>
        <w:jc w:val="both"/>
        <w:rPr>
          <w:rFonts w:ascii="Times New Roman" w:hAnsi="Times New Roman" w:cs="Times New Roman"/>
        </w:rPr>
      </w:pPr>
      <w:r>
        <w:rPr>
          <w:rFonts w:ascii="Times New Roman" w:hAnsi="Times New Roman" w:cs="Times New Roman"/>
        </w:rPr>
        <w:t>The conflicting statements can be weakened by, accepting any non-governmental ID’s too which has the date of birth details in it.</w:t>
      </w:r>
    </w:p>
    <w:p w14:paraId="1B6253A7" w14:textId="77777777" w:rsidR="00C46A06" w:rsidRPr="00676431" w:rsidRDefault="00C46A06" w:rsidP="00C46A06">
      <w:pPr>
        <w:pStyle w:val="NoSpacing"/>
        <w:spacing w:line="360" w:lineRule="auto"/>
        <w:ind w:left="-567" w:right="-340"/>
        <w:jc w:val="both"/>
        <w:rPr>
          <w:rFonts w:ascii="Times New Roman" w:hAnsi="Times New Roman" w:cs="Times New Roman"/>
        </w:rPr>
      </w:pPr>
    </w:p>
    <w:p w14:paraId="262FEB56" w14:textId="28242EE1" w:rsidR="00C46A06" w:rsidRDefault="00116D45" w:rsidP="00202FFF">
      <w:pPr>
        <w:pStyle w:val="Heading2"/>
        <w:numPr>
          <w:ilvl w:val="0"/>
          <w:numId w:val="0"/>
        </w:numPr>
        <w:ind w:left="-567"/>
        <w:rPr>
          <w:rFonts w:ascii="Times New Roman" w:hAnsi="Times New Roman" w:cs="Times New Roman"/>
          <w:i/>
          <w:iCs/>
          <w:color w:val="000000" w:themeColor="text1"/>
          <w:sz w:val="24"/>
          <w:szCs w:val="24"/>
        </w:rPr>
      </w:pPr>
      <w:bookmarkStart w:id="27" w:name="_Toc110004231"/>
      <w:r w:rsidRPr="00202FFF">
        <w:rPr>
          <w:rFonts w:ascii="Times New Roman" w:hAnsi="Times New Roman" w:cs="Times New Roman"/>
          <w:i/>
          <w:iCs/>
          <w:color w:val="000000" w:themeColor="text1"/>
          <w:sz w:val="24"/>
          <w:szCs w:val="24"/>
        </w:rPr>
        <w:t>4</w:t>
      </w:r>
      <w:r w:rsidR="00C46A06" w:rsidRPr="00202FFF">
        <w:rPr>
          <w:rFonts w:ascii="Times New Roman" w:hAnsi="Times New Roman" w:cs="Times New Roman"/>
          <w:i/>
          <w:iCs/>
          <w:color w:val="000000" w:themeColor="text1"/>
          <w:sz w:val="24"/>
          <w:szCs w:val="24"/>
        </w:rPr>
        <w:t>.2. Conflict between S3 and S4 :</w:t>
      </w:r>
      <w:bookmarkEnd w:id="27"/>
    </w:p>
    <w:p w14:paraId="0F2729D6" w14:textId="77777777" w:rsidR="00202FFF" w:rsidRPr="00202FFF" w:rsidRDefault="00202FFF" w:rsidP="00202FFF">
      <w:pPr>
        <w:spacing w:after="0"/>
        <w:rPr>
          <w:sz w:val="6"/>
          <w:szCs w:val="6"/>
        </w:rPr>
      </w:pPr>
    </w:p>
    <w:p w14:paraId="17640887" w14:textId="77777777" w:rsidR="00C46A06" w:rsidRPr="001B38C5" w:rsidRDefault="00C46A06" w:rsidP="00C46A06">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Avoid Boundary Condition</w:t>
      </w:r>
    </w:p>
    <w:p w14:paraId="73A7E50D" w14:textId="77777777" w:rsidR="00C46A06" w:rsidRDefault="00C46A06" w:rsidP="00C46A06">
      <w:pPr>
        <w:pStyle w:val="NoSpacing"/>
        <w:ind w:left="-567" w:right="-340"/>
        <w:jc w:val="both"/>
        <w:rPr>
          <w:rFonts w:ascii="Times New Roman" w:hAnsi="Times New Roman" w:cs="Times New Roman"/>
        </w:rPr>
      </w:pPr>
      <w:r>
        <w:rPr>
          <w:rFonts w:ascii="Times New Roman" w:hAnsi="Times New Roman" w:cs="Times New Roman"/>
        </w:rPr>
        <w:t>The specific boundary condition for  this conflict is Admin’s privilege to delete a branch and User’s privilege to rent or return the tools, these two statements are contradicting and puts the system in a deadlock situation if the admins deletes a store which has some reservations and ongoing rental records, it will end up in data loss and financial loss, this can be eradicated by introducing a new requirement that, Admin will never be allowed to delete a store, until the store has no reservation or rental records.</w:t>
      </w:r>
    </w:p>
    <w:p w14:paraId="0B0B24E7" w14:textId="77777777" w:rsidR="00C46A06" w:rsidRDefault="00C46A06" w:rsidP="00C46A06">
      <w:pPr>
        <w:pStyle w:val="NoSpacing"/>
        <w:ind w:left="-567" w:right="-340"/>
        <w:jc w:val="both"/>
        <w:rPr>
          <w:rFonts w:ascii="Times New Roman" w:hAnsi="Times New Roman" w:cs="Times New Roman"/>
        </w:rPr>
      </w:pPr>
    </w:p>
    <w:p w14:paraId="45936B17" w14:textId="77777777" w:rsidR="00C46A06" w:rsidRPr="001B38C5" w:rsidRDefault="00C46A06" w:rsidP="00C46A06">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Restore Conflicting Statements</w:t>
      </w:r>
    </w:p>
    <w:p w14:paraId="43801B89" w14:textId="77777777" w:rsidR="00C46A06" w:rsidRDefault="00C46A06" w:rsidP="00C46A06">
      <w:pPr>
        <w:pStyle w:val="NoSpacing"/>
        <w:ind w:left="-567" w:right="-340"/>
        <w:jc w:val="both"/>
        <w:rPr>
          <w:rFonts w:ascii="Times New Roman" w:hAnsi="Times New Roman" w:cs="Times New Roman"/>
        </w:rPr>
      </w:pPr>
      <w:r>
        <w:rPr>
          <w:rFonts w:ascii="Times New Roman" w:hAnsi="Times New Roman" w:cs="Times New Roman"/>
        </w:rPr>
        <w:t>The statements S3 and S4 can be retained by, having a law imposed by board of directors of ETR organization, to not to delete a store until the organization decides to close the business in a particular location due to some non-functional and business-oriented issues.</w:t>
      </w:r>
    </w:p>
    <w:p w14:paraId="24AD29DE" w14:textId="77777777" w:rsidR="00C46A06" w:rsidRPr="001B38C5" w:rsidRDefault="00C46A06" w:rsidP="00C46A06">
      <w:pPr>
        <w:pStyle w:val="NoSpacing"/>
        <w:spacing w:line="360" w:lineRule="auto"/>
        <w:ind w:left="-567" w:right="-340"/>
        <w:jc w:val="both"/>
        <w:rPr>
          <w:rFonts w:ascii="Times New Roman" w:hAnsi="Times New Roman" w:cs="Times New Roman"/>
          <w:sz w:val="24"/>
          <w:szCs w:val="24"/>
        </w:rPr>
      </w:pPr>
    </w:p>
    <w:p w14:paraId="222BEDFC" w14:textId="2804D324" w:rsidR="00C46A06" w:rsidRDefault="00116D45" w:rsidP="00202FFF">
      <w:pPr>
        <w:pStyle w:val="Heading2"/>
        <w:numPr>
          <w:ilvl w:val="0"/>
          <w:numId w:val="0"/>
        </w:numPr>
        <w:ind w:left="-567"/>
        <w:rPr>
          <w:rFonts w:ascii="Times New Roman" w:hAnsi="Times New Roman" w:cs="Times New Roman"/>
          <w:i/>
          <w:iCs/>
          <w:color w:val="000000" w:themeColor="text1"/>
          <w:sz w:val="24"/>
          <w:szCs w:val="24"/>
        </w:rPr>
      </w:pPr>
      <w:bookmarkStart w:id="28" w:name="_Toc110004232"/>
      <w:r w:rsidRPr="00202FFF">
        <w:rPr>
          <w:rFonts w:ascii="Times New Roman" w:hAnsi="Times New Roman" w:cs="Times New Roman"/>
          <w:i/>
          <w:iCs/>
          <w:color w:val="000000" w:themeColor="text1"/>
          <w:sz w:val="24"/>
          <w:szCs w:val="24"/>
        </w:rPr>
        <w:t>4</w:t>
      </w:r>
      <w:r w:rsidR="00C46A06" w:rsidRPr="00202FFF">
        <w:rPr>
          <w:rFonts w:ascii="Times New Roman" w:hAnsi="Times New Roman" w:cs="Times New Roman"/>
          <w:i/>
          <w:iCs/>
          <w:color w:val="000000" w:themeColor="text1"/>
          <w:sz w:val="24"/>
          <w:szCs w:val="24"/>
        </w:rPr>
        <w:t>.3. Conflict between S5 and S6 :</w:t>
      </w:r>
      <w:bookmarkEnd w:id="28"/>
    </w:p>
    <w:p w14:paraId="5C24CF23" w14:textId="77777777" w:rsidR="00202FFF" w:rsidRPr="00202FFF" w:rsidRDefault="00202FFF" w:rsidP="00202FFF">
      <w:pPr>
        <w:spacing w:after="0"/>
        <w:rPr>
          <w:sz w:val="6"/>
          <w:szCs w:val="6"/>
        </w:rPr>
      </w:pPr>
    </w:p>
    <w:p w14:paraId="0A55A934" w14:textId="77777777" w:rsidR="00C46A06" w:rsidRPr="001B38C5" w:rsidRDefault="00C46A06" w:rsidP="00C46A06">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Avoid Boundary Condition</w:t>
      </w:r>
    </w:p>
    <w:p w14:paraId="1348DC67" w14:textId="77777777" w:rsidR="00C46A06" w:rsidRDefault="00C46A06" w:rsidP="00C46A06">
      <w:pPr>
        <w:pStyle w:val="NoSpacing"/>
        <w:ind w:left="-567" w:right="-340"/>
        <w:jc w:val="both"/>
        <w:rPr>
          <w:rFonts w:ascii="Times New Roman" w:hAnsi="Times New Roman" w:cs="Times New Roman"/>
        </w:rPr>
      </w:pPr>
      <w:r>
        <w:rPr>
          <w:rFonts w:ascii="Times New Roman" w:hAnsi="Times New Roman" w:cs="Times New Roman"/>
        </w:rPr>
        <w:t>If the branch employee doesn’t update the system after receiving the equipment from the rental customer the boundary condition would occur where the customer won’t have the details of the updated inventory in the system, this can be avoided by having  an automated system to perform an inventory count in the respective store before closing the business for the day and updating them in the system.</w:t>
      </w:r>
    </w:p>
    <w:p w14:paraId="6D3C0AD8" w14:textId="77777777" w:rsidR="00C46A06" w:rsidRDefault="00C46A06" w:rsidP="00C46A06">
      <w:pPr>
        <w:pStyle w:val="NoSpacing"/>
        <w:ind w:left="-567" w:right="-340"/>
        <w:jc w:val="both"/>
        <w:rPr>
          <w:rFonts w:ascii="Times New Roman" w:hAnsi="Times New Roman" w:cs="Times New Roman"/>
        </w:rPr>
      </w:pPr>
    </w:p>
    <w:p w14:paraId="3378FFD9" w14:textId="77777777" w:rsidR="00C46A06" w:rsidRPr="001B38C5" w:rsidRDefault="00C46A06" w:rsidP="00C46A06">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Weaking Conﬂicting Statements</w:t>
      </w:r>
    </w:p>
    <w:p w14:paraId="43FBF994" w14:textId="38AAAC55" w:rsidR="00C46A06" w:rsidRDefault="00C46A06" w:rsidP="00C46A06">
      <w:pPr>
        <w:pStyle w:val="NoSpacing"/>
        <w:ind w:left="-567" w:right="-340"/>
        <w:jc w:val="both"/>
        <w:rPr>
          <w:rFonts w:ascii="Times New Roman" w:hAnsi="Times New Roman" w:cs="Times New Roman"/>
        </w:rPr>
      </w:pPr>
      <w:r>
        <w:rPr>
          <w:rFonts w:ascii="Times New Roman" w:hAnsi="Times New Roman" w:cs="Times New Roman"/>
        </w:rPr>
        <w:t>The Statement S6 can be made weaken by having a dedicated branch employee team who can focus only on receiving the tools and updating them in the system, this way the inventory details will be consistent with the available inventory.</w:t>
      </w:r>
    </w:p>
    <w:p w14:paraId="06A20E3A" w14:textId="6D8B0D5C" w:rsidR="00202FFF" w:rsidRDefault="00202FFF" w:rsidP="00C46A06">
      <w:pPr>
        <w:pStyle w:val="NoSpacing"/>
        <w:ind w:left="-567" w:right="-340"/>
        <w:jc w:val="both"/>
        <w:rPr>
          <w:rFonts w:ascii="Times New Roman" w:hAnsi="Times New Roman" w:cs="Times New Roman"/>
          <w:sz w:val="10"/>
          <w:szCs w:val="10"/>
        </w:rPr>
      </w:pPr>
    </w:p>
    <w:p w14:paraId="0A8C6960" w14:textId="47B35188" w:rsidR="00A04EAC" w:rsidRDefault="00A04EAC" w:rsidP="00C46A06">
      <w:pPr>
        <w:pStyle w:val="NoSpacing"/>
        <w:ind w:left="-567" w:right="-340"/>
        <w:jc w:val="both"/>
        <w:rPr>
          <w:rFonts w:ascii="Times New Roman" w:hAnsi="Times New Roman" w:cs="Times New Roman"/>
          <w:sz w:val="10"/>
          <w:szCs w:val="10"/>
        </w:rPr>
      </w:pPr>
    </w:p>
    <w:p w14:paraId="454B9716" w14:textId="78C1FE65" w:rsidR="00A04EAC" w:rsidRDefault="00A04EAC" w:rsidP="00C46A06">
      <w:pPr>
        <w:pStyle w:val="NoSpacing"/>
        <w:ind w:left="-567" w:right="-340"/>
        <w:jc w:val="both"/>
        <w:rPr>
          <w:rFonts w:ascii="Times New Roman" w:hAnsi="Times New Roman" w:cs="Times New Roman"/>
          <w:sz w:val="10"/>
          <w:szCs w:val="10"/>
        </w:rPr>
      </w:pPr>
    </w:p>
    <w:p w14:paraId="45495BA2" w14:textId="50178FF7" w:rsidR="00A04EAC" w:rsidRDefault="00A04EAC" w:rsidP="00C46A06">
      <w:pPr>
        <w:pStyle w:val="NoSpacing"/>
        <w:ind w:left="-567" w:right="-340"/>
        <w:jc w:val="both"/>
        <w:rPr>
          <w:rFonts w:ascii="Times New Roman" w:hAnsi="Times New Roman" w:cs="Times New Roman"/>
          <w:sz w:val="10"/>
          <w:szCs w:val="10"/>
        </w:rPr>
      </w:pPr>
    </w:p>
    <w:p w14:paraId="32FACCD3" w14:textId="6373B450" w:rsidR="00A04EAC" w:rsidRDefault="00A04EAC" w:rsidP="00C46A06">
      <w:pPr>
        <w:pStyle w:val="NoSpacing"/>
        <w:ind w:left="-567" w:right="-340"/>
        <w:jc w:val="both"/>
        <w:rPr>
          <w:rFonts w:ascii="Times New Roman" w:hAnsi="Times New Roman" w:cs="Times New Roman"/>
          <w:sz w:val="10"/>
          <w:szCs w:val="10"/>
        </w:rPr>
      </w:pPr>
    </w:p>
    <w:p w14:paraId="68D94397" w14:textId="776931B4" w:rsidR="00A04EAC" w:rsidRDefault="00A04EAC" w:rsidP="00C46A06">
      <w:pPr>
        <w:pStyle w:val="NoSpacing"/>
        <w:ind w:left="-567" w:right="-340"/>
        <w:jc w:val="both"/>
        <w:rPr>
          <w:rFonts w:ascii="Times New Roman" w:hAnsi="Times New Roman" w:cs="Times New Roman"/>
          <w:sz w:val="10"/>
          <w:szCs w:val="10"/>
        </w:rPr>
      </w:pPr>
    </w:p>
    <w:p w14:paraId="19A4CD0A" w14:textId="6ABD37E5" w:rsidR="00A04EAC" w:rsidRDefault="00A04EAC" w:rsidP="00C46A06">
      <w:pPr>
        <w:pStyle w:val="NoSpacing"/>
        <w:ind w:left="-567" w:right="-340"/>
        <w:jc w:val="both"/>
        <w:rPr>
          <w:rFonts w:ascii="Times New Roman" w:hAnsi="Times New Roman" w:cs="Times New Roman"/>
          <w:sz w:val="10"/>
          <w:szCs w:val="10"/>
        </w:rPr>
      </w:pPr>
    </w:p>
    <w:p w14:paraId="781642BA" w14:textId="2419174A" w:rsidR="00A04EAC" w:rsidRDefault="00A04EAC" w:rsidP="00C46A06">
      <w:pPr>
        <w:pStyle w:val="NoSpacing"/>
        <w:ind w:left="-567" w:right="-340"/>
        <w:jc w:val="both"/>
        <w:rPr>
          <w:rFonts w:ascii="Times New Roman" w:hAnsi="Times New Roman" w:cs="Times New Roman"/>
          <w:sz w:val="10"/>
          <w:szCs w:val="10"/>
        </w:rPr>
      </w:pPr>
    </w:p>
    <w:p w14:paraId="719F3371" w14:textId="6A5D7C42" w:rsidR="00A04EAC" w:rsidRDefault="00A04EAC" w:rsidP="00C46A06">
      <w:pPr>
        <w:pStyle w:val="NoSpacing"/>
        <w:ind w:left="-567" w:right="-340"/>
        <w:jc w:val="both"/>
        <w:rPr>
          <w:rFonts w:ascii="Times New Roman" w:hAnsi="Times New Roman" w:cs="Times New Roman"/>
          <w:sz w:val="10"/>
          <w:szCs w:val="10"/>
        </w:rPr>
      </w:pPr>
    </w:p>
    <w:p w14:paraId="1F74CFF6" w14:textId="62D5254F" w:rsidR="00A04EAC" w:rsidRDefault="00A04EAC" w:rsidP="00C46A06">
      <w:pPr>
        <w:pStyle w:val="NoSpacing"/>
        <w:ind w:left="-567" w:right="-340"/>
        <w:jc w:val="both"/>
        <w:rPr>
          <w:rFonts w:ascii="Times New Roman" w:hAnsi="Times New Roman" w:cs="Times New Roman"/>
          <w:sz w:val="10"/>
          <w:szCs w:val="10"/>
        </w:rPr>
      </w:pPr>
    </w:p>
    <w:p w14:paraId="26052596" w14:textId="65519E3E" w:rsidR="00A04EAC" w:rsidRDefault="00A04EAC" w:rsidP="00C46A06">
      <w:pPr>
        <w:pStyle w:val="NoSpacing"/>
        <w:ind w:left="-567" w:right="-340"/>
        <w:jc w:val="both"/>
        <w:rPr>
          <w:rFonts w:ascii="Times New Roman" w:hAnsi="Times New Roman" w:cs="Times New Roman"/>
          <w:sz w:val="10"/>
          <w:szCs w:val="10"/>
        </w:rPr>
      </w:pPr>
    </w:p>
    <w:p w14:paraId="0730A471" w14:textId="489C9E0E" w:rsidR="00A04EAC" w:rsidRDefault="00A04EAC" w:rsidP="00C46A06">
      <w:pPr>
        <w:pStyle w:val="NoSpacing"/>
        <w:ind w:left="-567" w:right="-340"/>
        <w:jc w:val="both"/>
        <w:rPr>
          <w:rFonts w:ascii="Times New Roman" w:hAnsi="Times New Roman" w:cs="Times New Roman"/>
          <w:sz w:val="10"/>
          <w:szCs w:val="10"/>
        </w:rPr>
      </w:pPr>
    </w:p>
    <w:p w14:paraId="3B6853E8" w14:textId="0F0E22A6" w:rsidR="00A04EAC" w:rsidRDefault="00A04EAC" w:rsidP="00C46A06">
      <w:pPr>
        <w:pStyle w:val="NoSpacing"/>
        <w:ind w:left="-567" w:right="-340"/>
        <w:jc w:val="both"/>
        <w:rPr>
          <w:rFonts w:ascii="Times New Roman" w:hAnsi="Times New Roman" w:cs="Times New Roman"/>
          <w:sz w:val="10"/>
          <w:szCs w:val="10"/>
        </w:rPr>
      </w:pPr>
    </w:p>
    <w:p w14:paraId="2C53E577" w14:textId="33565A00" w:rsidR="00A04EAC" w:rsidRDefault="00A04EAC" w:rsidP="00C46A06">
      <w:pPr>
        <w:pStyle w:val="NoSpacing"/>
        <w:ind w:left="-567" w:right="-340"/>
        <w:jc w:val="both"/>
        <w:rPr>
          <w:rFonts w:ascii="Times New Roman" w:hAnsi="Times New Roman" w:cs="Times New Roman"/>
          <w:sz w:val="10"/>
          <w:szCs w:val="10"/>
        </w:rPr>
      </w:pPr>
    </w:p>
    <w:p w14:paraId="12C78506" w14:textId="43676C59" w:rsidR="00A04EAC" w:rsidRDefault="00A04EAC" w:rsidP="00C46A06">
      <w:pPr>
        <w:pStyle w:val="NoSpacing"/>
        <w:ind w:left="-567" w:right="-340"/>
        <w:jc w:val="both"/>
        <w:rPr>
          <w:rFonts w:ascii="Times New Roman" w:hAnsi="Times New Roman" w:cs="Times New Roman"/>
          <w:sz w:val="10"/>
          <w:szCs w:val="10"/>
        </w:rPr>
      </w:pPr>
    </w:p>
    <w:p w14:paraId="71B46BA5" w14:textId="246666EA" w:rsidR="00A04EAC" w:rsidRDefault="00A04EAC" w:rsidP="00C46A06">
      <w:pPr>
        <w:pStyle w:val="NoSpacing"/>
        <w:ind w:left="-567" w:right="-340"/>
        <w:jc w:val="both"/>
        <w:rPr>
          <w:rFonts w:ascii="Times New Roman" w:hAnsi="Times New Roman" w:cs="Times New Roman"/>
          <w:sz w:val="10"/>
          <w:szCs w:val="10"/>
        </w:rPr>
      </w:pPr>
    </w:p>
    <w:p w14:paraId="0786D8EE" w14:textId="38172976" w:rsidR="00A04EAC" w:rsidRDefault="00A04EAC" w:rsidP="00C46A06">
      <w:pPr>
        <w:pStyle w:val="NoSpacing"/>
        <w:ind w:left="-567" w:right="-340"/>
        <w:jc w:val="both"/>
        <w:rPr>
          <w:rFonts w:ascii="Times New Roman" w:hAnsi="Times New Roman" w:cs="Times New Roman"/>
          <w:sz w:val="10"/>
          <w:szCs w:val="10"/>
        </w:rPr>
      </w:pPr>
    </w:p>
    <w:p w14:paraId="6B9E63AA" w14:textId="6437CCF6" w:rsidR="00A04EAC" w:rsidRDefault="00A04EAC" w:rsidP="00C46A06">
      <w:pPr>
        <w:pStyle w:val="NoSpacing"/>
        <w:ind w:left="-567" w:right="-340"/>
        <w:jc w:val="both"/>
        <w:rPr>
          <w:rFonts w:ascii="Times New Roman" w:hAnsi="Times New Roman" w:cs="Times New Roman"/>
          <w:sz w:val="10"/>
          <w:szCs w:val="10"/>
        </w:rPr>
      </w:pPr>
    </w:p>
    <w:p w14:paraId="4BBEF72C" w14:textId="25AE250A" w:rsidR="00A04EAC" w:rsidRDefault="00A04EAC" w:rsidP="00C46A06">
      <w:pPr>
        <w:pStyle w:val="NoSpacing"/>
        <w:ind w:left="-567" w:right="-340"/>
        <w:jc w:val="both"/>
        <w:rPr>
          <w:rFonts w:ascii="Times New Roman" w:hAnsi="Times New Roman" w:cs="Times New Roman"/>
          <w:sz w:val="10"/>
          <w:szCs w:val="10"/>
        </w:rPr>
      </w:pPr>
    </w:p>
    <w:p w14:paraId="24CFC0F5" w14:textId="4F49EE36" w:rsidR="00A04EAC" w:rsidRDefault="00A04EAC" w:rsidP="00C46A06">
      <w:pPr>
        <w:pStyle w:val="NoSpacing"/>
        <w:ind w:left="-567" w:right="-340"/>
        <w:jc w:val="both"/>
        <w:rPr>
          <w:rFonts w:ascii="Times New Roman" w:hAnsi="Times New Roman" w:cs="Times New Roman"/>
          <w:sz w:val="10"/>
          <w:szCs w:val="10"/>
        </w:rPr>
      </w:pPr>
    </w:p>
    <w:p w14:paraId="6244729E" w14:textId="5F30573F" w:rsidR="00A04EAC" w:rsidRDefault="00A04EAC" w:rsidP="00C46A06">
      <w:pPr>
        <w:pStyle w:val="NoSpacing"/>
        <w:ind w:left="-567" w:right="-340"/>
        <w:jc w:val="both"/>
        <w:rPr>
          <w:rFonts w:ascii="Times New Roman" w:hAnsi="Times New Roman" w:cs="Times New Roman"/>
          <w:sz w:val="10"/>
          <w:szCs w:val="10"/>
        </w:rPr>
      </w:pPr>
    </w:p>
    <w:p w14:paraId="5C8FF1F0" w14:textId="3A5B1949" w:rsidR="00A04EAC" w:rsidRDefault="00A04EAC" w:rsidP="00C46A06">
      <w:pPr>
        <w:pStyle w:val="NoSpacing"/>
        <w:ind w:left="-567" w:right="-340"/>
        <w:jc w:val="both"/>
        <w:rPr>
          <w:rFonts w:ascii="Times New Roman" w:hAnsi="Times New Roman" w:cs="Times New Roman"/>
          <w:sz w:val="10"/>
          <w:szCs w:val="10"/>
        </w:rPr>
      </w:pPr>
    </w:p>
    <w:p w14:paraId="53E5D2C5" w14:textId="77777777" w:rsidR="00A04EAC" w:rsidRPr="00202FFF" w:rsidRDefault="00A04EAC" w:rsidP="00C46A06">
      <w:pPr>
        <w:pStyle w:val="NoSpacing"/>
        <w:ind w:left="-567" w:right="-340"/>
        <w:jc w:val="both"/>
        <w:rPr>
          <w:rFonts w:ascii="Times New Roman" w:hAnsi="Times New Roman" w:cs="Times New Roman"/>
          <w:sz w:val="10"/>
          <w:szCs w:val="10"/>
        </w:rPr>
      </w:pPr>
    </w:p>
    <w:p w14:paraId="7FD30250" w14:textId="4E08392D" w:rsidR="00C46A06" w:rsidRDefault="00C46A06" w:rsidP="00202FFF">
      <w:pPr>
        <w:pStyle w:val="Heading1"/>
        <w:numPr>
          <w:ilvl w:val="0"/>
          <w:numId w:val="18"/>
        </w:numPr>
        <w:ind w:left="-284" w:hanging="283"/>
        <w:rPr>
          <w:rFonts w:ascii="Times New Roman" w:hAnsi="Times New Roman" w:cs="Times New Roman"/>
          <w:b/>
          <w:bCs/>
          <w:color w:val="000000" w:themeColor="text1"/>
          <w:sz w:val="26"/>
          <w:szCs w:val="26"/>
        </w:rPr>
      </w:pPr>
      <w:bookmarkStart w:id="29" w:name="_Toc110004233"/>
      <w:r w:rsidRPr="00202FFF">
        <w:rPr>
          <w:rFonts w:ascii="Times New Roman" w:hAnsi="Times New Roman" w:cs="Times New Roman"/>
          <w:b/>
          <w:bCs/>
          <w:color w:val="000000" w:themeColor="text1"/>
          <w:sz w:val="26"/>
          <w:szCs w:val="26"/>
        </w:rPr>
        <w:lastRenderedPageBreak/>
        <w:t>Conflict Evaluation</w:t>
      </w:r>
      <w:bookmarkEnd w:id="29"/>
      <w:r w:rsidRPr="00202FFF">
        <w:rPr>
          <w:rFonts w:ascii="Times New Roman" w:hAnsi="Times New Roman" w:cs="Times New Roman"/>
          <w:b/>
          <w:bCs/>
          <w:color w:val="000000" w:themeColor="text1"/>
          <w:sz w:val="26"/>
          <w:szCs w:val="26"/>
        </w:rPr>
        <w:t xml:space="preserve"> </w:t>
      </w:r>
    </w:p>
    <w:p w14:paraId="2C865654" w14:textId="77777777" w:rsidR="00202FFF" w:rsidRPr="00202FFF" w:rsidRDefault="00202FFF" w:rsidP="00202FFF">
      <w:pPr>
        <w:spacing w:after="0"/>
        <w:rPr>
          <w:sz w:val="10"/>
          <w:szCs w:val="10"/>
        </w:rPr>
      </w:pPr>
    </w:p>
    <w:p w14:paraId="5D0CB1DE" w14:textId="77777777" w:rsidR="00C46A06" w:rsidRDefault="00C46A06" w:rsidP="00C46A06">
      <w:pPr>
        <w:pStyle w:val="NoSpacing"/>
        <w:spacing w:line="360" w:lineRule="auto"/>
        <w:ind w:left="-567"/>
        <w:rPr>
          <w:rFonts w:ascii="Times New Roman" w:hAnsi="Times New Roman" w:cs="Times New Roman"/>
          <w:b/>
          <w:bCs/>
          <w:i/>
          <w:iCs/>
        </w:rPr>
      </w:pPr>
      <w:r w:rsidRPr="002C21ED">
        <w:rPr>
          <w:rFonts w:ascii="Times New Roman" w:hAnsi="Times New Roman" w:cs="Times New Roman"/>
        </w:rPr>
        <w:t>Using Weighted matrices for evaluating alternative options for the above documented conflicts</w:t>
      </w:r>
      <w:r w:rsidRPr="002C21ED">
        <w:rPr>
          <w:rFonts w:ascii="Times New Roman" w:hAnsi="Times New Roman" w:cs="Times New Roman"/>
          <w:i/>
          <w:iCs/>
        </w:rPr>
        <w:t>.</w:t>
      </w:r>
    </w:p>
    <w:p w14:paraId="4B1086C3" w14:textId="712A75E4" w:rsidR="00C46A06" w:rsidRDefault="00C46A06" w:rsidP="00C46A06">
      <w:pPr>
        <w:pStyle w:val="NoSpacing"/>
        <w:spacing w:line="360" w:lineRule="auto"/>
        <w:ind w:left="-567"/>
        <w:jc w:val="center"/>
        <w:rPr>
          <w:rFonts w:ascii="Cambria Math" w:hAnsi="Cambria Math" w:cs="Cambria Math"/>
        </w:rPr>
      </w:pPr>
      <w:r w:rsidRPr="002C21ED">
        <w:rPr>
          <w:rFonts w:ascii="Cambria Math" w:hAnsi="Cambria Math" w:cs="Cambria Math"/>
        </w:rPr>
        <w:t>𝑡𝑜𝑡𝑎𝑙𝑆𝑐𝑜𝑟𝑒</w:t>
      </w:r>
      <w:r w:rsidRPr="00801208">
        <w:rPr>
          <w:rFonts w:cs="Calibri"/>
        </w:rPr>
        <w:t>(</w:t>
      </w:r>
      <w:r w:rsidRPr="002C21ED">
        <w:rPr>
          <w:rFonts w:ascii="Cambria Math" w:hAnsi="Cambria Math" w:cs="Cambria Math"/>
        </w:rPr>
        <w:t>𝑜𝑝𝑡</w:t>
      </w:r>
      <w:r w:rsidRPr="00801208">
        <w:rPr>
          <w:rFonts w:cs="Calibri"/>
        </w:rPr>
        <w:t>)= ∑(</w:t>
      </w:r>
      <w:r w:rsidRPr="002C21ED">
        <w:rPr>
          <w:rFonts w:ascii="Cambria Math" w:hAnsi="Cambria Math" w:cs="Cambria Math"/>
        </w:rPr>
        <w:t>𝑆𝑐𝑜𝑟𝑒𝑠</w:t>
      </w:r>
      <w:r w:rsidRPr="00801208">
        <w:rPr>
          <w:rFonts w:cs="Calibri"/>
        </w:rPr>
        <w:t>(</w:t>
      </w:r>
      <w:r w:rsidRPr="002C21ED">
        <w:rPr>
          <w:rFonts w:ascii="Cambria Math" w:hAnsi="Cambria Math" w:cs="Cambria Math"/>
        </w:rPr>
        <w:t>𝑜𝑝𝑡</w:t>
      </w:r>
      <w:r w:rsidRPr="00801208">
        <w:rPr>
          <w:rFonts w:cs="Calibri"/>
        </w:rPr>
        <w:t>,</w:t>
      </w:r>
      <w:r w:rsidRPr="002C21ED">
        <w:rPr>
          <w:rFonts w:ascii="Cambria Math" w:hAnsi="Cambria Math" w:cs="Cambria Math"/>
        </w:rPr>
        <w:t>𝑐𝑟𝑖𝑡</w:t>
      </w:r>
      <w:r w:rsidRPr="00801208">
        <w:rPr>
          <w:rFonts w:cs="Calibri"/>
        </w:rPr>
        <w:t>)×</w:t>
      </w:r>
      <w:r w:rsidRPr="002C21ED">
        <w:rPr>
          <w:rFonts w:ascii="Cambria Math" w:hAnsi="Cambria Math" w:cs="Cambria Math"/>
        </w:rPr>
        <w:t>𝑊𝑒𝑖𝑔</w:t>
      </w:r>
      <w:r w:rsidRPr="00801208">
        <w:rPr>
          <w:rFonts w:cs="Calibri"/>
        </w:rPr>
        <w:t>h</w:t>
      </w:r>
      <w:r w:rsidRPr="002C21ED">
        <w:rPr>
          <w:rFonts w:ascii="Cambria Math" w:hAnsi="Cambria Math" w:cs="Cambria Math"/>
        </w:rPr>
        <w:t>𝑡</w:t>
      </w:r>
      <w:r w:rsidRPr="00801208">
        <w:rPr>
          <w:rFonts w:cs="Calibri"/>
        </w:rPr>
        <w:t>(</w:t>
      </w:r>
      <w:r w:rsidRPr="002C21ED">
        <w:rPr>
          <w:rFonts w:ascii="Cambria Math" w:hAnsi="Cambria Math" w:cs="Cambria Math"/>
        </w:rPr>
        <w:t>𝑐𝑟𝑖𝑡</w:t>
      </w:r>
      <w:r w:rsidRPr="00801208">
        <w:rPr>
          <w:rFonts w:cs="Calibri"/>
        </w:rPr>
        <w:t xml:space="preserve">)) </w:t>
      </w:r>
      <w:r w:rsidRPr="002C21ED">
        <w:rPr>
          <w:rFonts w:ascii="Cambria Math" w:hAnsi="Cambria Math" w:cs="Cambria Math"/>
        </w:rPr>
        <w:t>𝑐𝑟𝑖𝑡</w:t>
      </w:r>
    </w:p>
    <w:p w14:paraId="04F9AD62" w14:textId="77777777" w:rsidR="00341E2A" w:rsidRPr="00341E2A" w:rsidRDefault="00341E2A" w:rsidP="00C46A06">
      <w:pPr>
        <w:pStyle w:val="NoSpacing"/>
        <w:spacing w:line="360" w:lineRule="auto"/>
        <w:ind w:left="-567"/>
        <w:jc w:val="center"/>
        <w:rPr>
          <w:rFonts w:ascii="Cambria Math" w:hAnsi="Cambria Math" w:cs="Cambria Math"/>
          <w:sz w:val="4"/>
          <w:szCs w:val="4"/>
        </w:rPr>
      </w:pPr>
    </w:p>
    <w:p w14:paraId="5475CB38" w14:textId="797D3E52" w:rsidR="00C46A06" w:rsidRDefault="00116D45" w:rsidP="00202FFF">
      <w:pPr>
        <w:pStyle w:val="Heading2"/>
        <w:numPr>
          <w:ilvl w:val="0"/>
          <w:numId w:val="0"/>
        </w:numPr>
        <w:ind w:left="-567"/>
        <w:rPr>
          <w:rFonts w:ascii="Times New Roman" w:hAnsi="Times New Roman" w:cs="Times New Roman"/>
          <w:i/>
          <w:iCs/>
          <w:color w:val="000000" w:themeColor="text1"/>
          <w:sz w:val="24"/>
          <w:szCs w:val="24"/>
        </w:rPr>
      </w:pPr>
      <w:bookmarkStart w:id="30" w:name="_Toc110004234"/>
      <w:r w:rsidRPr="00202FFF">
        <w:rPr>
          <w:rFonts w:ascii="Times New Roman" w:hAnsi="Times New Roman" w:cs="Times New Roman"/>
          <w:i/>
          <w:iCs/>
          <w:color w:val="000000" w:themeColor="text1"/>
          <w:sz w:val="24"/>
          <w:szCs w:val="24"/>
        </w:rPr>
        <w:t>5</w:t>
      </w:r>
      <w:r w:rsidR="00C46A06" w:rsidRPr="00202FFF">
        <w:rPr>
          <w:rFonts w:ascii="Times New Roman" w:hAnsi="Times New Roman" w:cs="Times New Roman"/>
          <w:i/>
          <w:iCs/>
          <w:color w:val="000000" w:themeColor="text1"/>
          <w:sz w:val="24"/>
          <w:szCs w:val="24"/>
        </w:rPr>
        <w:t>.1. Evaluation for S1 and S2 :</w:t>
      </w:r>
      <w:bookmarkEnd w:id="30"/>
    </w:p>
    <w:p w14:paraId="54CCD90F" w14:textId="77777777" w:rsidR="00341E2A" w:rsidRPr="00341E2A" w:rsidRDefault="00341E2A" w:rsidP="00341E2A">
      <w:pPr>
        <w:spacing w:after="0"/>
        <w:rPr>
          <w:sz w:val="8"/>
          <w:szCs w:val="8"/>
        </w:rPr>
      </w:pPr>
    </w:p>
    <w:p w14:paraId="298F8B46" w14:textId="77777777" w:rsidR="00202FFF" w:rsidRPr="00202FFF" w:rsidRDefault="00202FFF" w:rsidP="00341E2A">
      <w:pPr>
        <w:spacing w:after="0"/>
        <w:rPr>
          <w:sz w:val="2"/>
          <w:szCs w:val="2"/>
        </w:rPr>
      </w:pPr>
    </w:p>
    <w:p w14:paraId="460206D9" w14:textId="77777777" w:rsidR="00C46A06" w:rsidRDefault="00C46A06" w:rsidP="00C46A06">
      <w:pPr>
        <w:pStyle w:val="NoSpacing"/>
        <w:spacing w:line="360" w:lineRule="auto"/>
        <w:ind w:left="-567"/>
        <w:rPr>
          <w:rFonts w:ascii="Times New Roman" w:hAnsi="Times New Roman" w:cs="Times New Roman"/>
          <w:b/>
          <w:bCs/>
          <w:i/>
          <w:iCs/>
        </w:rPr>
      </w:pPr>
      <w:r>
        <w:rPr>
          <w:rFonts w:ascii="Times New Roman" w:hAnsi="Times New Roman" w:cs="Times New Roman"/>
          <w:b/>
          <w:bCs/>
          <w:i/>
          <w:iCs/>
        </w:rPr>
        <w:t xml:space="preserve">Option 1: </w:t>
      </w:r>
      <w:r w:rsidRPr="001A3DD8">
        <w:rPr>
          <w:rFonts w:ascii="Times New Roman" w:hAnsi="Times New Roman" w:cs="Times New Roman"/>
        </w:rPr>
        <w:t>Integrating ETR with government system to obtain User’s age</w:t>
      </w:r>
      <w:r>
        <w:rPr>
          <w:rFonts w:ascii="Times New Roman" w:hAnsi="Times New Roman" w:cs="Times New Roman"/>
        </w:rPr>
        <w:t>.</w:t>
      </w:r>
    </w:p>
    <w:p w14:paraId="56CD9510" w14:textId="77777777" w:rsidR="00C46A06" w:rsidRDefault="00C46A06" w:rsidP="00C46A06">
      <w:pPr>
        <w:pStyle w:val="NoSpacing"/>
        <w:spacing w:line="360" w:lineRule="auto"/>
        <w:ind w:left="-567"/>
        <w:rPr>
          <w:rFonts w:ascii="Times New Roman" w:hAnsi="Times New Roman" w:cs="Times New Roman"/>
        </w:rPr>
      </w:pPr>
      <w:r>
        <w:rPr>
          <w:rFonts w:ascii="Times New Roman" w:hAnsi="Times New Roman" w:cs="Times New Roman"/>
          <w:b/>
          <w:bCs/>
          <w:i/>
          <w:iCs/>
        </w:rPr>
        <w:t xml:space="preserve">Option 2: </w:t>
      </w:r>
      <w:r w:rsidRPr="001A3DD8">
        <w:rPr>
          <w:rFonts w:ascii="Times New Roman" w:hAnsi="Times New Roman" w:cs="Times New Roman"/>
        </w:rPr>
        <w:t>Accepting Non-governmental Id’s which has age details</w:t>
      </w:r>
      <w:r>
        <w:rPr>
          <w:rFonts w:ascii="Times New Roman" w:hAnsi="Times New Roman" w:cs="Times New Roman"/>
        </w:rPr>
        <w:t>.</w:t>
      </w:r>
    </w:p>
    <w:p w14:paraId="27DC65AC" w14:textId="77777777" w:rsidR="00C46A06" w:rsidRPr="006D52B7" w:rsidRDefault="00C46A06" w:rsidP="00C46A06">
      <w:pPr>
        <w:pStyle w:val="NoSpacing"/>
        <w:spacing w:line="360" w:lineRule="auto"/>
        <w:ind w:left="-567"/>
        <w:rPr>
          <w:rFonts w:ascii="Times New Roman" w:hAnsi="Times New Roman" w:cs="Times New Roman"/>
          <w:sz w:val="14"/>
          <w:szCs w:val="14"/>
        </w:rPr>
      </w:pPr>
    </w:p>
    <w:tbl>
      <w:tblPr>
        <w:tblW w:w="9969" w:type="dxa"/>
        <w:tblInd w:w="-572" w:type="dxa"/>
        <w:tblLook w:val="04A0" w:firstRow="1" w:lastRow="0" w:firstColumn="1" w:lastColumn="0" w:noHBand="0" w:noVBand="1"/>
      </w:tblPr>
      <w:tblGrid>
        <w:gridCol w:w="2835"/>
        <w:gridCol w:w="2552"/>
        <w:gridCol w:w="2126"/>
        <w:gridCol w:w="2456"/>
      </w:tblGrid>
      <w:tr w:rsidR="00C46A06" w:rsidRPr="00801208" w14:paraId="26A19658" w14:textId="77777777" w:rsidTr="00902B93">
        <w:trPr>
          <w:trHeight w:val="332"/>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54FAD"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Evaluation Criteria </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113E71AC"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Significance Weighting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39B9473"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1</w:t>
            </w:r>
          </w:p>
        </w:tc>
        <w:tc>
          <w:tcPr>
            <w:tcW w:w="2456" w:type="dxa"/>
            <w:tcBorders>
              <w:top w:val="single" w:sz="4" w:space="0" w:color="auto"/>
              <w:left w:val="nil"/>
              <w:bottom w:val="single" w:sz="4" w:space="0" w:color="auto"/>
              <w:right w:val="single" w:sz="4" w:space="0" w:color="auto"/>
            </w:tcBorders>
            <w:shd w:val="clear" w:color="auto" w:fill="auto"/>
            <w:hideMark/>
          </w:tcPr>
          <w:p w14:paraId="229AC5C3"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Option 2 </w:t>
            </w:r>
          </w:p>
        </w:tc>
      </w:tr>
      <w:tr w:rsidR="00C46A06" w:rsidRPr="00801208" w14:paraId="6C5DBFBE" w14:textId="77777777" w:rsidTr="00902B93">
        <w:trPr>
          <w:trHeight w:val="332"/>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201172E8"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Pr="006D52B7">
              <w:rPr>
                <w:rFonts w:ascii="Times New Roman" w:eastAsia="Times New Roman" w:hAnsi="Times New Roman" w:cs="Times New Roman"/>
                <w:color w:val="000000"/>
                <w:lang w:eastAsia="en-IN"/>
              </w:rPr>
              <w:t>Time efficient</w:t>
            </w:r>
          </w:p>
        </w:tc>
        <w:tc>
          <w:tcPr>
            <w:tcW w:w="2552" w:type="dxa"/>
            <w:tcBorders>
              <w:top w:val="nil"/>
              <w:left w:val="nil"/>
              <w:bottom w:val="single" w:sz="4" w:space="0" w:color="auto"/>
              <w:right w:val="single" w:sz="4" w:space="0" w:color="auto"/>
            </w:tcBorders>
            <w:shd w:val="clear" w:color="auto" w:fill="auto"/>
            <w:noWrap/>
            <w:vAlign w:val="bottom"/>
            <w:hideMark/>
          </w:tcPr>
          <w:p w14:paraId="5871E5F4"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126" w:type="dxa"/>
            <w:tcBorders>
              <w:top w:val="nil"/>
              <w:left w:val="nil"/>
              <w:bottom w:val="single" w:sz="4" w:space="0" w:color="auto"/>
              <w:right w:val="single" w:sz="4" w:space="0" w:color="auto"/>
            </w:tcBorders>
            <w:shd w:val="clear" w:color="auto" w:fill="auto"/>
            <w:noWrap/>
            <w:vAlign w:val="bottom"/>
            <w:hideMark/>
          </w:tcPr>
          <w:p w14:paraId="248F99E8"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w:t>
            </w:r>
          </w:p>
        </w:tc>
        <w:tc>
          <w:tcPr>
            <w:tcW w:w="2456" w:type="dxa"/>
            <w:tcBorders>
              <w:top w:val="nil"/>
              <w:left w:val="nil"/>
              <w:bottom w:val="single" w:sz="4" w:space="0" w:color="auto"/>
              <w:right w:val="single" w:sz="4" w:space="0" w:color="auto"/>
            </w:tcBorders>
            <w:shd w:val="clear" w:color="auto" w:fill="auto"/>
            <w:noWrap/>
            <w:vAlign w:val="bottom"/>
            <w:hideMark/>
          </w:tcPr>
          <w:p w14:paraId="34103213"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0.9</w:t>
            </w:r>
          </w:p>
        </w:tc>
      </w:tr>
      <w:tr w:rsidR="00C46A06" w:rsidRPr="00801208" w14:paraId="763BC40D" w14:textId="77777777" w:rsidTr="00902B93">
        <w:trPr>
          <w:trHeight w:val="332"/>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6391C8BE"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Pr="006D52B7">
              <w:rPr>
                <w:rFonts w:ascii="Times New Roman" w:eastAsia="Times New Roman" w:hAnsi="Times New Roman" w:cs="Times New Roman"/>
                <w:color w:val="000000"/>
                <w:lang w:eastAsia="en-IN"/>
              </w:rPr>
              <w:t>Minimal Inconvenience</w:t>
            </w:r>
          </w:p>
        </w:tc>
        <w:tc>
          <w:tcPr>
            <w:tcW w:w="2552" w:type="dxa"/>
            <w:tcBorders>
              <w:top w:val="nil"/>
              <w:left w:val="nil"/>
              <w:bottom w:val="single" w:sz="4" w:space="0" w:color="auto"/>
              <w:right w:val="single" w:sz="4" w:space="0" w:color="auto"/>
            </w:tcBorders>
            <w:shd w:val="clear" w:color="auto" w:fill="auto"/>
            <w:noWrap/>
            <w:vAlign w:val="bottom"/>
            <w:hideMark/>
          </w:tcPr>
          <w:p w14:paraId="6ACF1071"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c>
          <w:tcPr>
            <w:tcW w:w="2126" w:type="dxa"/>
            <w:tcBorders>
              <w:top w:val="nil"/>
              <w:left w:val="nil"/>
              <w:bottom w:val="single" w:sz="4" w:space="0" w:color="auto"/>
              <w:right w:val="single" w:sz="4" w:space="0" w:color="auto"/>
            </w:tcBorders>
            <w:shd w:val="clear" w:color="auto" w:fill="auto"/>
            <w:noWrap/>
            <w:vAlign w:val="bottom"/>
            <w:hideMark/>
          </w:tcPr>
          <w:p w14:paraId="24B69CB7"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456" w:type="dxa"/>
            <w:tcBorders>
              <w:top w:val="nil"/>
              <w:left w:val="nil"/>
              <w:bottom w:val="single" w:sz="4" w:space="0" w:color="auto"/>
              <w:right w:val="single" w:sz="4" w:space="0" w:color="auto"/>
            </w:tcBorders>
            <w:shd w:val="clear" w:color="auto" w:fill="auto"/>
            <w:noWrap/>
            <w:vAlign w:val="bottom"/>
            <w:hideMark/>
          </w:tcPr>
          <w:p w14:paraId="0CA6CE0F"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0.7</w:t>
            </w:r>
          </w:p>
        </w:tc>
      </w:tr>
      <w:tr w:rsidR="00C46A06" w:rsidRPr="00801208" w14:paraId="07F4C198" w14:textId="77777777" w:rsidTr="00902B93">
        <w:trPr>
          <w:trHeight w:val="58"/>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6DDD262C"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Pr="006D52B7">
              <w:rPr>
                <w:rFonts w:ascii="Times New Roman" w:eastAsia="Times New Roman" w:hAnsi="Times New Roman" w:cs="Times New Roman"/>
                <w:color w:val="000000"/>
                <w:lang w:eastAsia="en-IN"/>
              </w:rPr>
              <w:t>Reliable Response</w:t>
            </w:r>
          </w:p>
        </w:tc>
        <w:tc>
          <w:tcPr>
            <w:tcW w:w="2552" w:type="dxa"/>
            <w:tcBorders>
              <w:top w:val="nil"/>
              <w:left w:val="nil"/>
              <w:bottom w:val="single" w:sz="4" w:space="0" w:color="auto"/>
              <w:right w:val="single" w:sz="4" w:space="0" w:color="auto"/>
            </w:tcBorders>
            <w:shd w:val="clear" w:color="auto" w:fill="auto"/>
            <w:noWrap/>
            <w:vAlign w:val="bottom"/>
            <w:hideMark/>
          </w:tcPr>
          <w:p w14:paraId="580E6523"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126" w:type="dxa"/>
            <w:tcBorders>
              <w:top w:val="nil"/>
              <w:left w:val="nil"/>
              <w:bottom w:val="single" w:sz="4" w:space="0" w:color="auto"/>
              <w:right w:val="single" w:sz="4" w:space="0" w:color="auto"/>
            </w:tcBorders>
            <w:shd w:val="clear" w:color="auto" w:fill="auto"/>
            <w:noWrap/>
            <w:vAlign w:val="bottom"/>
            <w:hideMark/>
          </w:tcPr>
          <w:p w14:paraId="3B4AD2FF"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456" w:type="dxa"/>
            <w:tcBorders>
              <w:top w:val="nil"/>
              <w:left w:val="nil"/>
              <w:bottom w:val="single" w:sz="4" w:space="0" w:color="auto"/>
              <w:right w:val="single" w:sz="4" w:space="0" w:color="auto"/>
            </w:tcBorders>
            <w:shd w:val="clear" w:color="auto" w:fill="auto"/>
            <w:noWrap/>
            <w:vAlign w:val="bottom"/>
            <w:hideMark/>
          </w:tcPr>
          <w:p w14:paraId="408D4DF7"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0.8</w:t>
            </w:r>
          </w:p>
        </w:tc>
      </w:tr>
      <w:tr w:rsidR="00C46A06" w:rsidRPr="00801208" w14:paraId="41FCA45E" w14:textId="77777777" w:rsidTr="00902B93">
        <w:trPr>
          <w:trHeight w:val="332"/>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53B394EC"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Pr="006D52B7">
              <w:rPr>
                <w:rFonts w:ascii="Times New Roman" w:eastAsia="Times New Roman" w:hAnsi="Times New Roman" w:cs="Times New Roman"/>
                <w:color w:val="000000"/>
                <w:lang w:eastAsia="en-IN"/>
              </w:rPr>
              <w:t>Total</w:t>
            </w:r>
          </w:p>
        </w:tc>
        <w:tc>
          <w:tcPr>
            <w:tcW w:w="2552" w:type="dxa"/>
            <w:tcBorders>
              <w:top w:val="nil"/>
              <w:left w:val="nil"/>
              <w:bottom w:val="single" w:sz="4" w:space="0" w:color="auto"/>
              <w:right w:val="single" w:sz="4" w:space="0" w:color="auto"/>
            </w:tcBorders>
            <w:shd w:val="clear" w:color="auto" w:fill="auto"/>
            <w:noWrap/>
            <w:vAlign w:val="bottom"/>
            <w:hideMark/>
          </w:tcPr>
          <w:p w14:paraId="2B64FE1F"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1.0</w:t>
            </w:r>
          </w:p>
        </w:tc>
        <w:tc>
          <w:tcPr>
            <w:tcW w:w="2126" w:type="dxa"/>
            <w:tcBorders>
              <w:top w:val="nil"/>
              <w:left w:val="nil"/>
              <w:bottom w:val="single" w:sz="4" w:space="0" w:color="auto"/>
              <w:right w:val="single" w:sz="4" w:space="0" w:color="auto"/>
            </w:tcBorders>
            <w:shd w:val="clear" w:color="auto" w:fill="auto"/>
            <w:noWrap/>
            <w:vAlign w:val="bottom"/>
            <w:hideMark/>
          </w:tcPr>
          <w:p w14:paraId="5C75C3AD"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0.36</w:t>
            </w:r>
          </w:p>
        </w:tc>
        <w:tc>
          <w:tcPr>
            <w:tcW w:w="2456" w:type="dxa"/>
            <w:tcBorders>
              <w:top w:val="nil"/>
              <w:left w:val="nil"/>
              <w:bottom w:val="single" w:sz="4" w:space="0" w:color="auto"/>
              <w:right w:val="single" w:sz="4" w:space="0" w:color="auto"/>
            </w:tcBorders>
            <w:shd w:val="clear" w:color="auto" w:fill="auto"/>
            <w:noWrap/>
            <w:vAlign w:val="bottom"/>
            <w:hideMark/>
          </w:tcPr>
          <w:p w14:paraId="2CE0AA93"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sidRPr="00143473">
              <w:rPr>
                <w:rFonts w:ascii="Times New Roman" w:eastAsia="Times New Roman" w:hAnsi="Times New Roman" w:cs="Times New Roman"/>
                <w:color w:val="000000"/>
                <w:highlight w:val="yellow"/>
                <w:lang w:eastAsia="en-IN"/>
              </w:rPr>
              <w:t>0.82</w:t>
            </w:r>
          </w:p>
        </w:tc>
      </w:tr>
    </w:tbl>
    <w:p w14:paraId="143A7142" w14:textId="77777777" w:rsidR="00C46A06" w:rsidRPr="00B14C76" w:rsidRDefault="00C46A06" w:rsidP="00C46A06">
      <w:pPr>
        <w:pStyle w:val="NoSpacing"/>
        <w:spacing w:line="360" w:lineRule="auto"/>
        <w:ind w:left="-567"/>
        <w:rPr>
          <w:rFonts w:ascii="Times New Roman" w:hAnsi="Times New Roman" w:cs="Times New Roman"/>
          <w:sz w:val="10"/>
          <w:szCs w:val="10"/>
        </w:rPr>
      </w:pPr>
    </w:p>
    <w:p w14:paraId="2117B2EA" w14:textId="77777777" w:rsidR="00C46A06" w:rsidRDefault="00C46A06" w:rsidP="00C46A06">
      <w:pPr>
        <w:pStyle w:val="NoSpacing"/>
        <w:spacing w:line="360" w:lineRule="auto"/>
        <w:ind w:left="-567"/>
        <w:rPr>
          <w:rFonts w:ascii="Times New Roman" w:hAnsi="Times New Roman" w:cs="Times New Roman"/>
        </w:rPr>
      </w:pPr>
      <w:r>
        <w:rPr>
          <w:rFonts w:ascii="Times New Roman" w:hAnsi="Times New Roman" w:cs="Times New Roman"/>
        </w:rPr>
        <w:t xml:space="preserve">From the above computation, </w:t>
      </w:r>
      <w:r w:rsidRPr="00B14C76">
        <w:rPr>
          <w:rFonts w:ascii="Times New Roman" w:hAnsi="Times New Roman" w:cs="Times New Roman"/>
          <w:b/>
          <w:bCs/>
        </w:rPr>
        <w:t>Option 2</w:t>
      </w:r>
      <w:r>
        <w:rPr>
          <w:rFonts w:ascii="Times New Roman" w:hAnsi="Times New Roman" w:cs="Times New Roman"/>
        </w:rPr>
        <w:t xml:space="preserve"> can be used to resolve the conflict.</w:t>
      </w:r>
    </w:p>
    <w:p w14:paraId="25378EDB" w14:textId="77777777" w:rsidR="00C46A06" w:rsidRPr="00143473" w:rsidRDefault="00C46A06" w:rsidP="00C46A06">
      <w:pPr>
        <w:pStyle w:val="NoSpacing"/>
        <w:spacing w:line="360" w:lineRule="auto"/>
        <w:ind w:left="-567"/>
        <w:rPr>
          <w:rFonts w:ascii="Times New Roman" w:hAnsi="Times New Roman" w:cs="Times New Roman"/>
          <w:sz w:val="16"/>
          <w:szCs w:val="16"/>
        </w:rPr>
      </w:pPr>
    </w:p>
    <w:p w14:paraId="5F7024D9" w14:textId="73366C1A" w:rsidR="00C46A06" w:rsidRDefault="00116D45" w:rsidP="00202FFF">
      <w:pPr>
        <w:pStyle w:val="Heading2"/>
        <w:numPr>
          <w:ilvl w:val="0"/>
          <w:numId w:val="0"/>
        </w:numPr>
        <w:ind w:left="-567"/>
        <w:rPr>
          <w:rFonts w:ascii="Times New Roman" w:hAnsi="Times New Roman" w:cs="Times New Roman"/>
          <w:i/>
          <w:iCs/>
          <w:color w:val="000000" w:themeColor="text1"/>
          <w:sz w:val="24"/>
          <w:szCs w:val="24"/>
        </w:rPr>
      </w:pPr>
      <w:bookmarkStart w:id="31" w:name="_Toc110004235"/>
      <w:r w:rsidRPr="00202FFF">
        <w:rPr>
          <w:rFonts w:ascii="Times New Roman" w:hAnsi="Times New Roman" w:cs="Times New Roman"/>
          <w:i/>
          <w:iCs/>
          <w:color w:val="000000" w:themeColor="text1"/>
          <w:sz w:val="24"/>
          <w:szCs w:val="24"/>
        </w:rPr>
        <w:t>5</w:t>
      </w:r>
      <w:r w:rsidR="00C46A06" w:rsidRPr="00202FFF">
        <w:rPr>
          <w:rFonts w:ascii="Times New Roman" w:hAnsi="Times New Roman" w:cs="Times New Roman"/>
          <w:i/>
          <w:iCs/>
          <w:color w:val="000000" w:themeColor="text1"/>
          <w:sz w:val="24"/>
          <w:szCs w:val="24"/>
        </w:rPr>
        <w:t>.2. Evaluation for S3 and S4 :</w:t>
      </w:r>
      <w:bookmarkEnd w:id="31"/>
    </w:p>
    <w:p w14:paraId="09DE20FA" w14:textId="77777777" w:rsidR="00202FFF" w:rsidRPr="00202FFF" w:rsidRDefault="00202FFF" w:rsidP="00341E2A">
      <w:pPr>
        <w:spacing w:after="120"/>
        <w:rPr>
          <w:sz w:val="2"/>
          <w:szCs w:val="2"/>
        </w:rPr>
      </w:pPr>
    </w:p>
    <w:p w14:paraId="6C4288FF" w14:textId="77777777" w:rsidR="00C46A06" w:rsidRDefault="00C46A06" w:rsidP="00C46A06">
      <w:pPr>
        <w:pStyle w:val="NoSpacing"/>
        <w:spacing w:line="276" w:lineRule="auto"/>
        <w:ind w:left="-567" w:right="-454"/>
        <w:rPr>
          <w:rFonts w:ascii="Times New Roman" w:hAnsi="Times New Roman" w:cs="Times New Roman"/>
        </w:rPr>
      </w:pPr>
      <w:r>
        <w:rPr>
          <w:rFonts w:ascii="Times New Roman" w:hAnsi="Times New Roman" w:cs="Times New Roman"/>
          <w:b/>
          <w:bCs/>
          <w:i/>
          <w:iCs/>
        </w:rPr>
        <w:t xml:space="preserve">Option 1: </w:t>
      </w:r>
      <w:r w:rsidRPr="001A3DD8">
        <w:rPr>
          <w:rFonts w:ascii="Times New Roman" w:hAnsi="Times New Roman" w:cs="Times New Roman"/>
        </w:rPr>
        <w:t>A new requirement that, Admin will never be allowed to delete a store, until the store has no reservation or rental records.</w:t>
      </w:r>
    </w:p>
    <w:p w14:paraId="4F8E9B9E" w14:textId="77777777" w:rsidR="00C46A06" w:rsidRPr="001A3DD8" w:rsidRDefault="00C46A06" w:rsidP="00C46A06">
      <w:pPr>
        <w:pStyle w:val="NoSpacing"/>
        <w:spacing w:line="276" w:lineRule="auto"/>
        <w:ind w:left="-567"/>
        <w:rPr>
          <w:rFonts w:ascii="Times New Roman" w:hAnsi="Times New Roman" w:cs="Times New Roman"/>
          <w:b/>
          <w:bCs/>
          <w:i/>
          <w:iCs/>
          <w:sz w:val="12"/>
          <w:szCs w:val="12"/>
        </w:rPr>
      </w:pPr>
    </w:p>
    <w:p w14:paraId="2CF4D557" w14:textId="77777777" w:rsidR="00C46A06" w:rsidRDefault="00C46A06" w:rsidP="00C46A06">
      <w:pPr>
        <w:pStyle w:val="NoSpacing"/>
        <w:spacing w:line="276" w:lineRule="auto"/>
        <w:ind w:left="-567"/>
        <w:rPr>
          <w:rFonts w:ascii="Times New Roman" w:hAnsi="Times New Roman" w:cs="Times New Roman"/>
          <w:b/>
          <w:bCs/>
          <w:i/>
          <w:iCs/>
        </w:rPr>
      </w:pPr>
      <w:r>
        <w:rPr>
          <w:rFonts w:ascii="Times New Roman" w:hAnsi="Times New Roman" w:cs="Times New Roman"/>
          <w:b/>
          <w:bCs/>
          <w:i/>
          <w:iCs/>
        </w:rPr>
        <w:t xml:space="preserve">Option 2: A </w:t>
      </w:r>
      <w:r>
        <w:rPr>
          <w:rFonts w:ascii="Times New Roman" w:hAnsi="Times New Roman" w:cs="Times New Roman"/>
        </w:rPr>
        <w:t>law imposed by board of directors of ETR organization, to not to delete a store.</w:t>
      </w:r>
    </w:p>
    <w:p w14:paraId="47A93562" w14:textId="77777777" w:rsidR="00C46A06" w:rsidRPr="006D52B7" w:rsidRDefault="00C46A06" w:rsidP="00C46A06">
      <w:pPr>
        <w:pStyle w:val="NoSpacing"/>
        <w:spacing w:line="360" w:lineRule="auto"/>
        <w:ind w:left="-567"/>
        <w:rPr>
          <w:rFonts w:ascii="Times New Roman" w:hAnsi="Times New Roman" w:cs="Times New Roman"/>
          <w:b/>
          <w:bCs/>
          <w:i/>
          <w:iCs/>
          <w:sz w:val="14"/>
          <w:szCs w:val="14"/>
        </w:rPr>
      </w:pPr>
    </w:p>
    <w:tbl>
      <w:tblPr>
        <w:tblW w:w="10054" w:type="dxa"/>
        <w:tblInd w:w="-572" w:type="dxa"/>
        <w:tblLook w:val="04A0" w:firstRow="1" w:lastRow="0" w:firstColumn="1" w:lastColumn="0" w:noHBand="0" w:noVBand="1"/>
      </w:tblPr>
      <w:tblGrid>
        <w:gridCol w:w="2835"/>
        <w:gridCol w:w="2552"/>
        <w:gridCol w:w="2126"/>
        <w:gridCol w:w="2541"/>
      </w:tblGrid>
      <w:tr w:rsidR="00C46A06" w:rsidRPr="00801208" w14:paraId="2285825A" w14:textId="77777777" w:rsidTr="00902B93">
        <w:trPr>
          <w:trHeight w:val="326"/>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1D515"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Evaluation Criteria</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4708505C"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Significance Weighting</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4FFA913"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1</w:t>
            </w:r>
          </w:p>
        </w:tc>
        <w:tc>
          <w:tcPr>
            <w:tcW w:w="2541" w:type="dxa"/>
            <w:tcBorders>
              <w:top w:val="single" w:sz="4" w:space="0" w:color="auto"/>
              <w:left w:val="nil"/>
              <w:bottom w:val="single" w:sz="4" w:space="0" w:color="auto"/>
              <w:right w:val="single" w:sz="4" w:space="0" w:color="auto"/>
            </w:tcBorders>
            <w:shd w:val="clear" w:color="auto" w:fill="auto"/>
            <w:hideMark/>
          </w:tcPr>
          <w:p w14:paraId="7F05F499"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2</w:t>
            </w:r>
          </w:p>
        </w:tc>
      </w:tr>
      <w:tr w:rsidR="00C46A06" w:rsidRPr="00801208" w14:paraId="4E089FBB" w14:textId="77777777" w:rsidTr="00902B9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76E67868"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Time efficient</w:t>
            </w:r>
          </w:p>
        </w:tc>
        <w:tc>
          <w:tcPr>
            <w:tcW w:w="2552" w:type="dxa"/>
            <w:tcBorders>
              <w:top w:val="nil"/>
              <w:left w:val="nil"/>
              <w:bottom w:val="single" w:sz="4" w:space="0" w:color="auto"/>
              <w:right w:val="single" w:sz="4" w:space="0" w:color="auto"/>
            </w:tcBorders>
            <w:shd w:val="clear" w:color="auto" w:fill="auto"/>
            <w:noWrap/>
            <w:vAlign w:val="bottom"/>
            <w:hideMark/>
          </w:tcPr>
          <w:p w14:paraId="02A61317"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w:t>
            </w:r>
          </w:p>
        </w:tc>
        <w:tc>
          <w:tcPr>
            <w:tcW w:w="2126" w:type="dxa"/>
            <w:tcBorders>
              <w:top w:val="nil"/>
              <w:left w:val="nil"/>
              <w:bottom w:val="single" w:sz="4" w:space="0" w:color="auto"/>
              <w:right w:val="single" w:sz="4" w:space="0" w:color="auto"/>
            </w:tcBorders>
            <w:shd w:val="clear" w:color="auto" w:fill="auto"/>
            <w:noWrap/>
            <w:vAlign w:val="bottom"/>
            <w:hideMark/>
          </w:tcPr>
          <w:p w14:paraId="3836FCA6"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c>
          <w:tcPr>
            <w:tcW w:w="2541" w:type="dxa"/>
            <w:tcBorders>
              <w:top w:val="nil"/>
              <w:left w:val="nil"/>
              <w:bottom w:val="single" w:sz="4" w:space="0" w:color="auto"/>
              <w:right w:val="single" w:sz="4" w:space="0" w:color="auto"/>
            </w:tcBorders>
            <w:shd w:val="clear" w:color="auto" w:fill="auto"/>
            <w:noWrap/>
            <w:vAlign w:val="bottom"/>
          </w:tcPr>
          <w:p w14:paraId="308734FD"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0.8</w:t>
            </w:r>
          </w:p>
        </w:tc>
      </w:tr>
      <w:tr w:rsidR="00C46A06" w:rsidRPr="00801208" w14:paraId="78524AC4" w14:textId="77777777" w:rsidTr="00902B9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3BE4B043"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B14C76">
              <w:rPr>
                <w:rFonts w:ascii="Times New Roman" w:eastAsia="Times New Roman" w:hAnsi="Times New Roman" w:cs="Times New Roman"/>
                <w:color w:val="000000"/>
                <w:lang w:eastAsia="en-IN"/>
              </w:rPr>
              <w:t>Accessing the</w:t>
            </w:r>
            <w:r>
              <w:rPr>
                <w:rFonts w:ascii="Times New Roman" w:eastAsia="Times New Roman" w:hAnsi="Times New Roman" w:cs="Times New Roman"/>
                <w:color w:val="000000"/>
                <w:lang w:eastAsia="en-IN"/>
              </w:rPr>
              <w:t xml:space="preserve"> </w:t>
            </w:r>
            <w:r w:rsidRPr="00B14C76">
              <w:rPr>
                <w:rFonts w:ascii="Times New Roman" w:eastAsia="Times New Roman" w:hAnsi="Times New Roman" w:cs="Times New Roman"/>
                <w:color w:val="000000"/>
                <w:lang w:eastAsia="en-IN"/>
              </w:rPr>
              <w:t>System</w:t>
            </w:r>
          </w:p>
        </w:tc>
        <w:tc>
          <w:tcPr>
            <w:tcW w:w="2552" w:type="dxa"/>
            <w:tcBorders>
              <w:top w:val="nil"/>
              <w:left w:val="nil"/>
              <w:bottom w:val="single" w:sz="4" w:space="0" w:color="auto"/>
              <w:right w:val="single" w:sz="4" w:space="0" w:color="auto"/>
            </w:tcBorders>
            <w:shd w:val="clear" w:color="auto" w:fill="auto"/>
            <w:noWrap/>
            <w:vAlign w:val="bottom"/>
            <w:hideMark/>
          </w:tcPr>
          <w:p w14:paraId="4F4AC052"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c>
          <w:tcPr>
            <w:tcW w:w="2126" w:type="dxa"/>
            <w:tcBorders>
              <w:top w:val="nil"/>
              <w:left w:val="nil"/>
              <w:bottom w:val="single" w:sz="4" w:space="0" w:color="auto"/>
              <w:right w:val="single" w:sz="4" w:space="0" w:color="auto"/>
            </w:tcBorders>
            <w:shd w:val="clear" w:color="auto" w:fill="auto"/>
            <w:noWrap/>
            <w:vAlign w:val="bottom"/>
            <w:hideMark/>
          </w:tcPr>
          <w:p w14:paraId="01C0FCA9"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0.8</w:t>
            </w:r>
          </w:p>
        </w:tc>
        <w:tc>
          <w:tcPr>
            <w:tcW w:w="2541" w:type="dxa"/>
            <w:tcBorders>
              <w:top w:val="nil"/>
              <w:left w:val="nil"/>
              <w:bottom w:val="single" w:sz="4" w:space="0" w:color="auto"/>
              <w:right w:val="single" w:sz="4" w:space="0" w:color="auto"/>
            </w:tcBorders>
            <w:shd w:val="clear" w:color="auto" w:fill="auto"/>
            <w:noWrap/>
            <w:vAlign w:val="bottom"/>
          </w:tcPr>
          <w:p w14:paraId="63A97DF7"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w:t>
            </w:r>
          </w:p>
        </w:tc>
      </w:tr>
      <w:tr w:rsidR="00C46A06" w:rsidRPr="00801208" w14:paraId="0323BB7E" w14:textId="77777777" w:rsidTr="00902B9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080B307A"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Reliable Response</w:t>
            </w:r>
          </w:p>
        </w:tc>
        <w:tc>
          <w:tcPr>
            <w:tcW w:w="2552" w:type="dxa"/>
            <w:tcBorders>
              <w:top w:val="nil"/>
              <w:left w:val="nil"/>
              <w:bottom w:val="single" w:sz="4" w:space="0" w:color="auto"/>
              <w:right w:val="single" w:sz="4" w:space="0" w:color="auto"/>
            </w:tcBorders>
            <w:shd w:val="clear" w:color="auto" w:fill="auto"/>
            <w:noWrap/>
            <w:vAlign w:val="bottom"/>
            <w:hideMark/>
          </w:tcPr>
          <w:p w14:paraId="304F61C2"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0.5</w:t>
            </w:r>
          </w:p>
        </w:tc>
        <w:tc>
          <w:tcPr>
            <w:tcW w:w="2126" w:type="dxa"/>
            <w:tcBorders>
              <w:top w:val="nil"/>
              <w:left w:val="nil"/>
              <w:bottom w:val="single" w:sz="4" w:space="0" w:color="auto"/>
              <w:right w:val="single" w:sz="4" w:space="0" w:color="auto"/>
            </w:tcBorders>
            <w:shd w:val="clear" w:color="auto" w:fill="auto"/>
            <w:noWrap/>
            <w:vAlign w:val="bottom"/>
            <w:hideMark/>
          </w:tcPr>
          <w:p w14:paraId="7066141C"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0.9</w:t>
            </w:r>
          </w:p>
        </w:tc>
        <w:tc>
          <w:tcPr>
            <w:tcW w:w="2541" w:type="dxa"/>
            <w:tcBorders>
              <w:top w:val="nil"/>
              <w:left w:val="nil"/>
              <w:bottom w:val="single" w:sz="4" w:space="0" w:color="auto"/>
              <w:right w:val="single" w:sz="4" w:space="0" w:color="auto"/>
            </w:tcBorders>
            <w:shd w:val="clear" w:color="auto" w:fill="auto"/>
            <w:noWrap/>
            <w:vAlign w:val="bottom"/>
          </w:tcPr>
          <w:p w14:paraId="171E5EB3"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r>
      <w:tr w:rsidR="00C46A06" w:rsidRPr="00801208" w14:paraId="394BD8ED" w14:textId="77777777" w:rsidTr="00902B9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0CDC88AC" w14:textId="77777777" w:rsidR="00C46A06" w:rsidRPr="001A3DD8" w:rsidRDefault="00C46A06" w:rsidP="00902B93">
            <w:pPr>
              <w:spacing w:before="60" w:after="60" w:line="240" w:lineRule="auto"/>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Total</w:t>
            </w:r>
          </w:p>
        </w:tc>
        <w:tc>
          <w:tcPr>
            <w:tcW w:w="2552" w:type="dxa"/>
            <w:tcBorders>
              <w:top w:val="nil"/>
              <w:left w:val="nil"/>
              <w:bottom w:val="single" w:sz="4" w:space="0" w:color="auto"/>
              <w:right w:val="single" w:sz="4" w:space="0" w:color="auto"/>
            </w:tcBorders>
            <w:shd w:val="clear" w:color="auto" w:fill="auto"/>
            <w:noWrap/>
            <w:vAlign w:val="bottom"/>
            <w:hideMark/>
          </w:tcPr>
          <w:p w14:paraId="0373F54C"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0.1</w:t>
            </w:r>
          </w:p>
        </w:tc>
        <w:tc>
          <w:tcPr>
            <w:tcW w:w="2126" w:type="dxa"/>
            <w:tcBorders>
              <w:top w:val="nil"/>
              <w:left w:val="nil"/>
              <w:bottom w:val="single" w:sz="4" w:space="0" w:color="auto"/>
              <w:right w:val="single" w:sz="4" w:space="0" w:color="auto"/>
            </w:tcBorders>
            <w:shd w:val="clear" w:color="auto" w:fill="auto"/>
            <w:noWrap/>
            <w:vAlign w:val="bottom"/>
            <w:hideMark/>
          </w:tcPr>
          <w:p w14:paraId="129621AB"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sidRPr="00143473">
              <w:rPr>
                <w:rFonts w:ascii="Times New Roman" w:eastAsia="Times New Roman" w:hAnsi="Times New Roman" w:cs="Times New Roman"/>
                <w:color w:val="000000"/>
                <w:highlight w:val="yellow"/>
                <w:lang w:eastAsia="en-IN"/>
              </w:rPr>
              <w:t>0.67</w:t>
            </w:r>
          </w:p>
        </w:tc>
        <w:tc>
          <w:tcPr>
            <w:tcW w:w="2541" w:type="dxa"/>
            <w:tcBorders>
              <w:top w:val="nil"/>
              <w:left w:val="nil"/>
              <w:bottom w:val="single" w:sz="4" w:space="0" w:color="auto"/>
              <w:right w:val="single" w:sz="4" w:space="0" w:color="auto"/>
            </w:tcBorders>
            <w:shd w:val="clear" w:color="auto" w:fill="auto"/>
            <w:noWrap/>
            <w:vAlign w:val="bottom"/>
          </w:tcPr>
          <w:p w14:paraId="24966921"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r>
    </w:tbl>
    <w:p w14:paraId="2DCDCFF2" w14:textId="77777777" w:rsidR="00C46A06" w:rsidRPr="00143473" w:rsidRDefault="00C46A06" w:rsidP="00C46A06">
      <w:pPr>
        <w:pStyle w:val="NoSpacing"/>
        <w:spacing w:line="360" w:lineRule="auto"/>
        <w:ind w:left="-567"/>
        <w:rPr>
          <w:rFonts w:ascii="Times New Roman" w:hAnsi="Times New Roman" w:cs="Times New Roman"/>
          <w:sz w:val="8"/>
          <w:szCs w:val="8"/>
        </w:rPr>
      </w:pPr>
    </w:p>
    <w:p w14:paraId="4BAF3434" w14:textId="77777777" w:rsidR="00C46A06" w:rsidRPr="00676431" w:rsidRDefault="00C46A06" w:rsidP="00C46A06">
      <w:pPr>
        <w:pStyle w:val="NoSpacing"/>
        <w:spacing w:line="360" w:lineRule="auto"/>
        <w:ind w:left="-567"/>
        <w:rPr>
          <w:rFonts w:ascii="Times New Roman" w:hAnsi="Times New Roman" w:cs="Times New Roman"/>
        </w:rPr>
      </w:pPr>
      <w:r>
        <w:rPr>
          <w:rFonts w:ascii="Times New Roman" w:hAnsi="Times New Roman" w:cs="Times New Roman"/>
        </w:rPr>
        <w:t xml:space="preserve">From the above computation, </w:t>
      </w:r>
      <w:r w:rsidRPr="00B14C76">
        <w:rPr>
          <w:rFonts w:ascii="Times New Roman" w:hAnsi="Times New Roman" w:cs="Times New Roman"/>
          <w:b/>
          <w:bCs/>
        </w:rPr>
        <w:t xml:space="preserve">Option </w:t>
      </w:r>
      <w:r>
        <w:rPr>
          <w:rFonts w:ascii="Times New Roman" w:hAnsi="Times New Roman" w:cs="Times New Roman"/>
          <w:b/>
          <w:bCs/>
        </w:rPr>
        <w:t>1</w:t>
      </w:r>
      <w:r>
        <w:rPr>
          <w:rFonts w:ascii="Times New Roman" w:hAnsi="Times New Roman" w:cs="Times New Roman"/>
        </w:rPr>
        <w:t xml:space="preserve"> can be used in place of S4 to resolve the conflict.</w:t>
      </w:r>
    </w:p>
    <w:p w14:paraId="1B729F10" w14:textId="77777777" w:rsidR="00C46A06" w:rsidRPr="00341E2A" w:rsidRDefault="00C46A06" w:rsidP="00C46A06">
      <w:pPr>
        <w:pStyle w:val="NoSpacing"/>
        <w:spacing w:line="360" w:lineRule="auto"/>
        <w:ind w:left="-567"/>
        <w:rPr>
          <w:rFonts w:ascii="Times New Roman" w:hAnsi="Times New Roman" w:cs="Times New Roman"/>
          <w:b/>
          <w:bCs/>
          <w:i/>
          <w:iCs/>
          <w:sz w:val="10"/>
          <w:szCs w:val="10"/>
        </w:rPr>
      </w:pPr>
    </w:p>
    <w:p w14:paraId="174CD912" w14:textId="61A59AD3" w:rsidR="00C46A06" w:rsidRDefault="00116D45" w:rsidP="00341E2A">
      <w:pPr>
        <w:pStyle w:val="Heading2"/>
        <w:numPr>
          <w:ilvl w:val="0"/>
          <w:numId w:val="0"/>
        </w:numPr>
        <w:ind w:left="-567"/>
        <w:rPr>
          <w:rFonts w:ascii="Times New Roman" w:hAnsi="Times New Roman" w:cs="Times New Roman"/>
          <w:i/>
          <w:iCs/>
          <w:color w:val="000000" w:themeColor="text1"/>
          <w:sz w:val="24"/>
          <w:szCs w:val="24"/>
        </w:rPr>
      </w:pPr>
      <w:bookmarkStart w:id="32" w:name="_Toc110004236"/>
      <w:r w:rsidRPr="00341E2A">
        <w:rPr>
          <w:rFonts w:ascii="Times New Roman" w:hAnsi="Times New Roman" w:cs="Times New Roman"/>
          <w:i/>
          <w:iCs/>
          <w:color w:val="000000" w:themeColor="text1"/>
          <w:sz w:val="24"/>
          <w:szCs w:val="24"/>
        </w:rPr>
        <w:t>5</w:t>
      </w:r>
      <w:r w:rsidR="00C46A06" w:rsidRPr="00341E2A">
        <w:rPr>
          <w:rFonts w:ascii="Times New Roman" w:hAnsi="Times New Roman" w:cs="Times New Roman"/>
          <w:i/>
          <w:iCs/>
          <w:color w:val="000000" w:themeColor="text1"/>
          <w:sz w:val="24"/>
          <w:szCs w:val="24"/>
        </w:rPr>
        <w:t>.3. Evaluation for S5 and S6 :</w:t>
      </w:r>
      <w:bookmarkEnd w:id="32"/>
    </w:p>
    <w:p w14:paraId="29316925" w14:textId="77777777" w:rsidR="00341E2A" w:rsidRPr="00341E2A" w:rsidRDefault="00341E2A" w:rsidP="00341E2A">
      <w:pPr>
        <w:spacing w:after="0"/>
        <w:rPr>
          <w:sz w:val="8"/>
          <w:szCs w:val="8"/>
        </w:rPr>
      </w:pPr>
    </w:p>
    <w:p w14:paraId="402EE21F" w14:textId="77777777" w:rsidR="00341E2A" w:rsidRPr="00341E2A" w:rsidRDefault="00341E2A" w:rsidP="00341E2A">
      <w:pPr>
        <w:spacing w:after="0"/>
        <w:rPr>
          <w:sz w:val="2"/>
          <w:szCs w:val="2"/>
        </w:rPr>
      </w:pPr>
    </w:p>
    <w:p w14:paraId="7A303A1D" w14:textId="77777777" w:rsidR="00C46A06" w:rsidRDefault="00C46A06" w:rsidP="00C46A06">
      <w:pPr>
        <w:pStyle w:val="NoSpacing"/>
        <w:spacing w:line="360" w:lineRule="auto"/>
        <w:ind w:left="-567"/>
        <w:rPr>
          <w:rFonts w:ascii="Times New Roman" w:hAnsi="Times New Roman" w:cs="Times New Roman"/>
          <w:b/>
          <w:bCs/>
          <w:i/>
          <w:iCs/>
        </w:rPr>
      </w:pPr>
      <w:r>
        <w:rPr>
          <w:rFonts w:ascii="Times New Roman" w:hAnsi="Times New Roman" w:cs="Times New Roman"/>
          <w:b/>
          <w:bCs/>
          <w:i/>
          <w:iCs/>
        </w:rPr>
        <w:t xml:space="preserve">Option 1: </w:t>
      </w:r>
      <w:r w:rsidRPr="00801208">
        <w:rPr>
          <w:rFonts w:ascii="Times New Roman" w:hAnsi="Times New Roman" w:cs="Times New Roman"/>
        </w:rPr>
        <w:t xml:space="preserve">An </w:t>
      </w:r>
      <w:r>
        <w:rPr>
          <w:rFonts w:ascii="Times New Roman" w:hAnsi="Times New Roman" w:cs="Times New Roman"/>
        </w:rPr>
        <w:t>automated system to perform an inventory count.</w:t>
      </w:r>
    </w:p>
    <w:p w14:paraId="27325BAE" w14:textId="77777777" w:rsidR="00C46A06" w:rsidRDefault="00C46A06" w:rsidP="00C46A06">
      <w:pPr>
        <w:pStyle w:val="NoSpacing"/>
        <w:ind w:left="-567" w:right="-170"/>
        <w:rPr>
          <w:rFonts w:ascii="Times New Roman" w:hAnsi="Times New Roman" w:cs="Times New Roman"/>
          <w:b/>
          <w:bCs/>
          <w:i/>
          <w:iCs/>
        </w:rPr>
      </w:pPr>
      <w:r>
        <w:rPr>
          <w:rFonts w:ascii="Times New Roman" w:hAnsi="Times New Roman" w:cs="Times New Roman"/>
          <w:b/>
          <w:bCs/>
          <w:i/>
          <w:iCs/>
        </w:rPr>
        <w:t xml:space="preserve">Option 2: </w:t>
      </w:r>
      <w:r>
        <w:rPr>
          <w:rFonts w:ascii="Times New Roman" w:hAnsi="Times New Roman" w:cs="Times New Roman"/>
        </w:rPr>
        <w:t>A dedicated branch employee team who can focus only on receiving the tools and updating them in the system.</w:t>
      </w:r>
    </w:p>
    <w:p w14:paraId="51F3E07A" w14:textId="77777777" w:rsidR="00C46A06" w:rsidRPr="00143473" w:rsidRDefault="00C46A06" w:rsidP="00C46A06">
      <w:pPr>
        <w:pStyle w:val="NoSpacing"/>
        <w:spacing w:line="360" w:lineRule="auto"/>
        <w:ind w:left="-567"/>
        <w:rPr>
          <w:rFonts w:ascii="Times New Roman" w:hAnsi="Times New Roman" w:cs="Times New Roman"/>
          <w:b/>
          <w:bCs/>
          <w:i/>
          <w:iCs/>
          <w:sz w:val="10"/>
          <w:szCs w:val="10"/>
        </w:rPr>
      </w:pPr>
    </w:p>
    <w:tbl>
      <w:tblPr>
        <w:tblW w:w="10054" w:type="dxa"/>
        <w:tblInd w:w="-572" w:type="dxa"/>
        <w:tblLook w:val="04A0" w:firstRow="1" w:lastRow="0" w:firstColumn="1" w:lastColumn="0" w:noHBand="0" w:noVBand="1"/>
      </w:tblPr>
      <w:tblGrid>
        <w:gridCol w:w="2499"/>
        <w:gridCol w:w="2631"/>
        <w:gridCol w:w="2202"/>
        <w:gridCol w:w="2722"/>
      </w:tblGrid>
      <w:tr w:rsidR="00C46A06" w:rsidRPr="00801208" w14:paraId="742BAB77" w14:textId="77777777" w:rsidTr="00902B93">
        <w:trPr>
          <w:trHeight w:val="274"/>
        </w:trPr>
        <w:tc>
          <w:tcPr>
            <w:tcW w:w="24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77FFD"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Evaluation Criteria </w:t>
            </w:r>
          </w:p>
        </w:tc>
        <w:tc>
          <w:tcPr>
            <w:tcW w:w="2631" w:type="dxa"/>
            <w:tcBorders>
              <w:top w:val="single" w:sz="4" w:space="0" w:color="auto"/>
              <w:left w:val="nil"/>
              <w:bottom w:val="single" w:sz="4" w:space="0" w:color="auto"/>
              <w:right w:val="single" w:sz="4" w:space="0" w:color="auto"/>
            </w:tcBorders>
            <w:shd w:val="clear" w:color="auto" w:fill="auto"/>
            <w:vAlign w:val="center"/>
            <w:hideMark/>
          </w:tcPr>
          <w:p w14:paraId="18F5D452"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Significance Weighting </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29DF053D"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1</w:t>
            </w:r>
          </w:p>
        </w:tc>
        <w:tc>
          <w:tcPr>
            <w:tcW w:w="2722" w:type="dxa"/>
            <w:tcBorders>
              <w:top w:val="single" w:sz="4" w:space="0" w:color="auto"/>
              <w:left w:val="nil"/>
              <w:bottom w:val="single" w:sz="4" w:space="0" w:color="auto"/>
              <w:right w:val="single" w:sz="4" w:space="0" w:color="auto"/>
            </w:tcBorders>
            <w:shd w:val="clear" w:color="auto" w:fill="auto"/>
            <w:hideMark/>
          </w:tcPr>
          <w:p w14:paraId="6BD8B885" w14:textId="77777777" w:rsidR="00C46A06" w:rsidRPr="001A3DD8" w:rsidRDefault="00C46A06" w:rsidP="00902B93">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Option 2 </w:t>
            </w:r>
          </w:p>
        </w:tc>
      </w:tr>
      <w:tr w:rsidR="00C46A06" w:rsidRPr="00801208" w14:paraId="3B6C0FDA" w14:textId="77777777" w:rsidTr="00902B93">
        <w:trPr>
          <w:trHeight w:val="274"/>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4A5DFCD3"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sidRPr="00B14C76">
              <w:rPr>
                <w:rFonts w:ascii="Times New Roman" w:eastAsia="Times New Roman" w:hAnsi="Times New Roman" w:cs="Times New Roman"/>
                <w:color w:val="000000"/>
                <w:lang w:eastAsia="en-IN"/>
              </w:rPr>
              <w:t>Interactive</w:t>
            </w:r>
            <w:r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12B90997"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0.4</w:t>
            </w:r>
          </w:p>
        </w:tc>
        <w:tc>
          <w:tcPr>
            <w:tcW w:w="2202" w:type="dxa"/>
            <w:tcBorders>
              <w:top w:val="nil"/>
              <w:left w:val="nil"/>
              <w:bottom w:val="single" w:sz="4" w:space="0" w:color="auto"/>
              <w:right w:val="single" w:sz="4" w:space="0" w:color="auto"/>
            </w:tcBorders>
            <w:shd w:val="clear" w:color="auto" w:fill="auto"/>
            <w:noWrap/>
            <w:vAlign w:val="bottom"/>
            <w:hideMark/>
          </w:tcPr>
          <w:p w14:paraId="5FB19EA6"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0.7</w:t>
            </w:r>
          </w:p>
        </w:tc>
        <w:tc>
          <w:tcPr>
            <w:tcW w:w="2722" w:type="dxa"/>
            <w:tcBorders>
              <w:top w:val="nil"/>
              <w:left w:val="nil"/>
              <w:bottom w:val="single" w:sz="4" w:space="0" w:color="auto"/>
              <w:right w:val="single" w:sz="4" w:space="0" w:color="auto"/>
            </w:tcBorders>
            <w:shd w:val="clear" w:color="auto" w:fill="auto"/>
            <w:noWrap/>
            <w:vAlign w:val="bottom"/>
            <w:hideMark/>
          </w:tcPr>
          <w:p w14:paraId="3C203A5F"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0.7</w:t>
            </w:r>
          </w:p>
        </w:tc>
      </w:tr>
      <w:tr w:rsidR="00C46A06" w:rsidRPr="00801208" w14:paraId="1AABF1EC" w14:textId="77777777" w:rsidTr="00902B93">
        <w:trPr>
          <w:trHeight w:val="274"/>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3BA8E0A8"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sidRPr="00B14C76">
              <w:rPr>
                <w:rFonts w:ascii="Times New Roman" w:eastAsia="Times New Roman" w:hAnsi="Times New Roman" w:cs="Times New Roman"/>
                <w:color w:val="000000"/>
                <w:lang w:eastAsia="en-IN"/>
              </w:rPr>
              <w:t>Quality</w:t>
            </w:r>
            <w:r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58BF6B4A"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0.2</w:t>
            </w:r>
          </w:p>
        </w:tc>
        <w:tc>
          <w:tcPr>
            <w:tcW w:w="2202" w:type="dxa"/>
            <w:tcBorders>
              <w:top w:val="nil"/>
              <w:left w:val="nil"/>
              <w:bottom w:val="single" w:sz="4" w:space="0" w:color="auto"/>
              <w:right w:val="single" w:sz="4" w:space="0" w:color="auto"/>
            </w:tcBorders>
            <w:shd w:val="clear" w:color="auto" w:fill="auto"/>
            <w:noWrap/>
            <w:vAlign w:val="bottom"/>
            <w:hideMark/>
          </w:tcPr>
          <w:p w14:paraId="4283E30E"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0.6</w:t>
            </w:r>
          </w:p>
        </w:tc>
        <w:tc>
          <w:tcPr>
            <w:tcW w:w="2722" w:type="dxa"/>
            <w:tcBorders>
              <w:top w:val="nil"/>
              <w:left w:val="nil"/>
              <w:bottom w:val="single" w:sz="4" w:space="0" w:color="auto"/>
              <w:right w:val="single" w:sz="4" w:space="0" w:color="auto"/>
            </w:tcBorders>
            <w:shd w:val="clear" w:color="auto" w:fill="auto"/>
            <w:noWrap/>
            <w:vAlign w:val="bottom"/>
            <w:hideMark/>
          </w:tcPr>
          <w:p w14:paraId="58AA5C83"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0.8</w:t>
            </w:r>
          </w:p>
        </w:tc>
      </w:tr>
      <w:tr w:rsidR="00C46A06" w:rsidRPr="00801208" w14:paraId="1F2694BF" w14:textId="77777777" w:rsidTr="00902B93">
        <w:trPr>
          <w:trHeight w:val="274"/>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516CA687"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Time efficient</w:t>
            </w:r>
            <w:r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503D60EF"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0.4</w:t>
            </w:r>
          </w:p>
        </w:tc>
        <w:tc>
          <w:tcPr>
            <w:tcW w:w="2202" w:type="dxa"/>
            <w:tcBorders>
              <w:top w:val="nil"/>
              <w:left w:val="nil"/>
              <w:bottom w:val="single" w:sz="4" w:space="0" w:color="auto"/>
              <w:right w:val="single" w:sz="4" w:space="0" w:color="auto"/>
            </w:tcBorders>
            <w:shd w:val="clear" w:color="auto" w:fill="auto"/>
            <w:noWrap/>
            <w:vAlign w:val="bottom"/>
            <w:hideMark/>
          </w:tcPr>
          <w:p w14:paraId="5DBC8D22"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0.6</w:t>
            </w:r>
          </w:p>
        </w:tc>
        <w:tc>
          <w:tcPr>
            <w:tcW w:w="2722" w:type="dxa"/>
            <w:tcBorders>
              <w:top w:val="nil"/>
              <w:left w:val="nil"/>
              <w:bottom w:val="single" w:sz="4" w:space="0" w:color="auto"/>
              <w:right w:val="single" w:sz="4" w:space="0" w:color="auto"/>
            </w:tcBorders>
            <w:shd w:val="clear" w:color="auto" w:fill="auto"/>
            <w:noWrap/>
            <w:vAlign w:val="bottom"/>
            <w:hideMark/>
          </w:tcPr>
          <w:p w14:paraId="257F492A"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0.9</w:t>
            </w:r>
          </w:p>
        </w:tc>
      </w:tr>
      <w:tr w:rsidR="00C46A06" w:rsidRPr="00801208" w14:paraId="753A2DAE" w14:textId="77777777" w:rsidTr="00902B93">
        <w:trPr>
          <w:trHeight w:val="143"/>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2625179D" w14:textId="77777777" w:rsidR="00C46A06" w:rsidRPr="001A3DD8" w:rsidRDefault="00C46A06" w:rsidP="00902B93">
            <w:pPr>
              <w:spacing w:before="60" w:after="60" w:line="240" w:lineRule="auto"/>
              <w:jc w:val="center"/>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Total</w:t>
            </w:r>
            <w:r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7807ACA9"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1.0</w:t>
            </w:r>
          </w:p>
        </w:tc>
        <w:tc>
          <w:tcPr>
            <w:tcW w:w="2202" w:type="dxa"/>
            <w:tcBorders>
              <w:top w:val="nil"/>
              <w:left w:val="nil"/>
              <w:bottom w:val="single" w:sz="4" w:space="0" w:color="auto"/>
              <w:right w:val="single" w:sz="4" w:space="0" w:color="auto"/>
            </w:tcBorders>
            <w:shd w:val="clear" w:color="auto" w:fill="auto"/>
            <w:noWrap/>
            <w:vAlign w:val="bottom"/>
            <w:hideMark/>
          </w:tcPr>
          <w:p w14:paraId="5977CC4C"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0.66</w:t>
            </w:r>
          </w:p>
        </w:tc>
        <w:tc>
          <w:tcPr>
            <w:tcW w:w="2722" w:type="dxa"/>
            <w:tcBorders>
              <w:top w:val="nil"/>
              <w:left w:val="nil"/>
              <w:bottom w:val="single" w:sz="4" w:space="0" w:color="auto"/>
              <w:right w:val="single" w:sz="4" w:space="0" w:color="auto"/>
            </w:tcBorders>
            <w:shd w:val="clear" w:color="auto" w:fill="auto"/>
            <w:noWrap/>
            <w:vAlign w:val="bottom"/>
            <w:hideMark/>
          </w:tcPr>
          <w:p w14:paraId="63E57804" w14:textId="77777777" w:rsidR="00C46A06" w:rsidRPr="00732AD1" w:rsidRDefault="00C46A06" w:rsidP="00902B93">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highlight w:val="yellow"/>
                <w:lang w:eastAsia="en-IN"/>
              </w:rPr>
              <w:t>0.77</w:t>
            </w:r>
          </w:p>
        </w:tc>
      </w:tr>
    </w:tbl>
    <w:p w14:paraId="53F7728E" w14:textId="77777777" w:rsidR="00C46A06" w:rsidRPr="00676431" w:rsidRDefault="00C46A06" w:rsidP="00C46A06">
      <w:pPr>
        <w:pStyle w:val="NoSpacing"/>
        <w:spacing w:before="120" w:line="360" w:lineRule="auto"/>
        <w:ind w:left="-567"/>
        <w:rPr>
          <w:rFonts w:ascii="Times New Roman" w:hAnsi="Times New Roman" w:cs="Times New Roman"/>
        </w:rPr>
      </w:pPr>
      <w:r>
        <w:rPr>
          <w:rFonts w:ascii="Times New Roman" w:hAnsi="Times New Roman" w:cs="Times New Roman"/>
        </w:rPr>
        <w:t xml:space="preserve">From the above computation, </w:t>
      </w:r>
      <w:r w:rsidRPr="00B14C76">
        <w:rPr>
          <w:rFonts w:ascii="Times New Roman" w:hAnsi="Times New Roman" w:cs="Times New Roman"/>
          <w:b/>
          <w:bCs/>
        </w:rPr>
        <w:t xml:space="preserve">Option </w:t>
      </w:r>
      <w:r>
        <w:rPr>
          <w:rFonts w:ascii="Times New Roman" w:hAnsi="Times New Roman" w:cs="Times New Roman"/>
          <w:b/>
          <w:bCs/>
        </w:rPr>
        <w:t>2</w:t>
      </w:r>
      <w:r>
        <w:rPr>
          <w:rFonts w:ascii="Times New Roman" w:hAnsi="Times New Roman" w:cs="Times New Roman"/>
        </w:rPr>
        <w:t xml:space="preserve"> can be used in place of S6 to resolve the conflict.</w:t>
      </w:r>
    </w:p>
    <w:p w14:paraId="56F2A5A6" w14:textId="2992E092" w:rsidR="00C46A06" w:rsidRPr="00341E2A" w:rsidRDefault="00C46A06" w:rsidP="00341E2A">
      <w:pPr>
        <w:pStyle w:val="Heading1"/>
        <w:numPr>
          <w:ilvl w:val="0"/>
          <w:numId w:val="18"/>
        </w:numPr>
        <w:ind w:left="-284" w:hanging="283"/>
        <w:rPr>
          <w:rFonts w:ascii="Times New Roman" w:hAnsi="Times New Roman" w:cs="Times New Roman"/>
          <w:b/>
          <w:bCs/>
          <w:color w:val="000000" w:themeColor="text1"/>
          <w:sz w:val="28"/>
          <w:szCs w:val="28"/>
        </w:rPr>
      </w:pPr>
      <w:bookmarkStart w:id="33" w:name="_Toc110004237"/>
      <w:r w:rsidRPr="00341E2A">
        <w:rPr>
          <w:rFonts w:ascii="Times New Roman" w:hAnsi="Times New Roman" w:cs="Times New Roman"/>
          <w:b/>
          <w:bCs/>
          <w:color w:val="000000" w:themeColor="text1"/>
          <w:sz w:val="28"/>
          <w:szCs w:val="28"/>
        </w:rPr>
        <w:lastRenderedPageBreak/>
        <w:t>Risk management</w:t>
      </w:r>
      <w:bookmarkEnd w:id="33"/>
    </w:p>
    <w:p w14:paraId="02BDF950" w14:textId="77777777" w:rsidR="00341E2A" w:rsidRPr="00341E2A" w:rsidRDefault="00341E2A" w:rsidP="00341E2A">
      <w:pPr>
        <w:spacing w:after="0"/>
        <w:rPr>
          <w:sz w:val="10"/>
          <w:szCs w:val="10"/>
        </w:rPr>
      </w:pPr>
    </w:p>
    <w:p w14:paraId="35C9B902" w14:textId="77777777" w:rsidR="00C46A06" w:rsidRDefault="00C46A06" w:rsidP="00C46A06">
      <w:pPr>
        <w:ind w:left="-567" w:right="-567"/>
        <w:jc w:val="both"/>
        <w:rPr>
          <w:rFonts w:ascii="Times New Roman" w:hAnsi="Times New Roman" w:cs="Times New Roman"/>
        </w:rPr>
      </w:pPr>
      <w:r w:rsidRPr="00AB1D68">
        <w:rPr>
          <w:rFonts w:ascii="Times New Roman" w:hAnsi="Times New Roman" w:cs="Times New Roman"/>
        </w:rPr>
        <w:t>A risk is an uncertain factor whose occurrence may result in a loss of satisfaction of a corresponding objective. It has a likelihood of occurrence and one or several undesirable consequences associated with it. Each consequence has a severity in terms of degree of loss of satisfaction of the corresponding objective Risks can be identified by several methods like risk checklists, risk trees and component inspection. And the identified risks are below as follows:</w:t>
      </w:r>
    </w:p>
    <w:p w14:paraId="16CB4431" w14:textId="77777777" w:rsidR="00C46A06" w:rsidRPr="00503D6A" w:rsidRDefault="00C46A06" w:rsidP="00C46A06">
      <w:pPr>
        <w:ind w:left="-567"/>
        <w:jc w:val="both"/>
        <w:rPr>
          <w:rFonts w:ascii="Times New Roman" w:hAnsi="Times New Roman" w:cs="Times New Roman"/>
          <w:b/>
          <w:bCs/>
          <w:sz w:val="2"/>
          <w:szCs w:val="2"/>
          <w:u w:val="single"/>
        </w:rPr>
      </w:pPr>
    </w:p>
    <w:p w14:paraId="0F03C3B3" w14:textId="7E576FA2" w:rsidR="00C46A06" w:rsidRPr="00341E2A" w:rsidRDefault="00341E2A" w:rsidP="00341E2A">
      <w:pPr>
        <w:pStyle w:val="Heading3"/>
        <w:numPr>
          <w:ilvl w:val="0"/>
          <w:numId w:val="0"/>
        </w:numPr>
        <w:ind w:left="-567"/>
        <w:rPr>
          <w:rFonts w:ascii="Times New Roman" w:hAnsi="Times New Roman" w:cs="Times New Roman"/>
          <w:b/>
          <w:bCs/>
          <w:color w:val="000000" w:themeColor="text1"/>
          <w:sz w:val="22"/>
          <w:szCs w:val="22"/>
        </w:rPr>
      </w:pPr>
      <w:bookmarkStart w:id="34" w:name="_Toc110004238"/>
      <w:r w:rsidRPr="00341E2A">
        <w:rPr>
          <w:rFonts w:ascii="Times New Roman" w:hAnsi="Times New Roman" w:cs="Times New Roman"/>
          <w:b/>
          <w:bCs/>
          <w:color w:val="000000" w:themeColor="text1"/>
          <w:sz w:val="22"/>
          <w:szCs w:val="22"/>
        </w:rPr>
        <w:t xml:space="preserve">6.1.1. </w:t>
      </w:r>
      <w:r w:rsidR="004D73B5">
        <w:rPr>
          <w:rFonts w:ascii="Times New Roman" w:hAnsi="Times New Roman" w:cs="Times New Roman"/>
          <w:b/>
          <w:bCs/>
          <w:color w:val="000000" w:themeColor="text1"/>
          <w:sz w:val="22"/>
          <w:szCs w:val="22"/>
        </w:rPr>
        <w:t xml:space="preserve"> </w:t>
      </w:r>
      <w:r w:rsidR="00C46A06" w:rsidRPr="00341E2A">
        <w:rPr>
          <w:rFonts w:ascii="Times New Roman" w:hAnsi="Times New Roman" w:cs="Times New Roman"/>
          <w:b/>
          <w:bCs/>
          <w:color w:val="000000" w:themeColor="text1"/>
          <w:sz w:val="22"/>
          <w:szCs w:val="22"/>
        </w:rPr>
        <w:t>By component Inspection</w:t>
      </w:r>
      <w:bookmarkEnd w:id="34"/>
    </w:p>
    <w:p w14:paraId="12DDA568" w14:textId="77777777" w:rsidR="00341E2A" w:rsidRPr="00341E2A" w:rsidRDefault="00341E2A" w:rsidP="00341E2A">
      <w:pPr>
        <w:spacing w:after="0"/>
        <w:rPr>
          <w:color w:val="000000" w:themeColor="text1"/>
          <w:sz w:val="8"/>
          <w:szCs w:val="8"/>
        </w:rPr>
      </w:pPr>
    </w:p>
    <w:p w14:paraId="1E7770D6" w14:textId="4C4DE80A" w:rsidR="00C46A06" w:rsidRPr="00341E2A" w:rsidRDefault="00C46A06" w:rsidP="00C46A06">
      <w:pPr>
        <w:ind w:left="-567"/>
        <w:rPr>
          <w:rFonts w:ascii="Times New Roman" w:hAnsi="Times New Roman" w:cs="Times New Roman"/>
          <w:color w:val="000000" w:themeColor="text1"/>
        </w:rPr>
      </w:pPr>
      <w:r w:rsidRPr="00341E2A">
        <w:rPr>
          <w:rFonts w:ascii="Times New Roman" w:hAnsi="Times New Roman" w:cs="Times New Roman"/>
          <w:color w:val="000000" w:themeColor="text1"/>
        </w:rPr>
        <w:t>1. Server/Database failure</w:t>
      </w:r>
      <w:r w:rsidR="004D73B5">
        <w:rPr>
          <w:rFonts w:ascii="Times New Roman" w:hAnsi="Times New Roman" w:cs="Times New Roman"/>
          <w:color w:val="000000" w:themeColor="text1"/>
        </w:rPr>
        <w:t>.</w:t>
      </w:r>
    </w:p>
    <w:p w14:paraId="67308E2B" w14:textId="0A249942" w:rsidR="00C46A06" w:rsidRPr="00341E2A" w:rsidRDefault="00C46A06" w:rsidP="00C46A06">
      <w:pPr>
        <w:ind w:left="-567"/>
        <w:rPr>
          <w:rFonts w:ascii="Times New Roman" w:hAnsi="Times New Roman" w:cs="Times New Roman"/>
          <w:color w:val="000000" w:themeColor="text1"/>
        </w:rPr>
      </w:pPr>
      <w:r w:rsidRPr="00341E2A">
        <w:rPr>
          <w:rFonts w:ascii="Times New Roman" w:hAnsi="Times New Roman" w:cs="Times New Roman"/>
          <w:color w:val="000000" w:themeColor="text1"/>
        </w:rPr>
        <w:t>2. Communication Network component failure</w:t>
      </w:r>
      <w:r w:rsidR="004D73B5">
        <w:rPr>
          <w:rFonts w:ascii="Times New Roman" w:hAnsi="Times New Roman" w:cs="Times New Roman"/>
          <w:color w:val="000000" w:themeColor="text1"/>
        </w:rPr>
        <w:t>.</w:t>
      </w:r>
    </w:p>
    <w:p w14:paraId="4CCAEBF3" w14:textId="2884CFCC" w:rsidR="00C46A06" w:rsidRPr="00341E2A" w:rsidRDefault="00C46A06" w:rsidP="00C46A06">
      <w:pPr>
        <w:ind w:left="-567"/>
        <w:rPr>
          <w:rFonts w:ascii="Times New Roman" w:hAnsi="Times New Roman" w:cs="Times New Roman"/>
          <w:color w:val="000000" w:themeColor="text1"/>
        </w:rPr>
      </w:pPr>
      <w:r w:rsidRPr="00341E2A">
        <w:rPr>
          <w:rFonts w:ascii="Times New Roman" w:hAnsi="Times New Roman" w:cs="Times New Roman"/>
          <w:color w:val="000000" w:themeColor="text1"/>
        </w:rPr>
        <w:t xml:space="preserve"> 3. Hardware and Software component failure</w:t>
      </w:r>
      <w:r w:rsidR="004D73B5">
        <w:rPr>
          <w:rFonts w:ascii="Times New Roman" w:hAnsi="Times New Roman" w:cs="Times New Roman"/>
          <w:color w:val="000000" w:themeColor="text1"/>
        </w:rPr>
        <w:t>.</w:t>
      </w:r>
    </w:p>
    <w:p w14:paraId="1FCAAB70" w14:textId="18292AB0" w:rsidR="00C46A06" w:rsidRDefault="00341E2A" w:rsidP="00341E2A">
      <w:pPr>
        <w:pStyle w:val="Heading3"/>
        <w:numPr>
          <w:ilvl w:val="0"/>
          <w:numId w:val="0"/>
        </w:numPr>
        <w:ind w:left="-567"/>
        <w:rPr>
          <w:rFonts w:ascii="Times New Roman" w:hAnsi="Times New Roman" w:cs="Times New Roman"/>
          <w:b/>
          <w:bCs/>
          <w:color w:val="000000" w:themeColor="text1"/>
          <w:sz w:val="22"/>
          <w:szCs w:val="22"/>
        </w:rPr>
      </w:pPr>
      <w:bookmarkStart w:id="35" w:name="_Toc110004239"/>
      <w:r w:rsidRPr="00341E2A">
        <w:rPr>
          <w:rFonts w:ascii="Times New Roman" w:hAnsi="Times New Roman" w:cs="Times New Roman"/>
          <w:b/>
          <w:bCs/>
          <w:color w:val="000000" w:themeColor="text1"/>
          <w:sz w:val="22"/>
          <w:szCs w:val="22"/>
        </w:rPr>
        <w:t>6.1.2</w:t>
      </w:r>
      <w:r w:rsidR="004D73B5">
        <w:rPr>
          <w:rFonts w:ascii="Times New Roman" w:hAnsi="Times New Roman" w:cs="Times New Roman"/>
          <w:b/>
          <w:bCs/>
          <w:color w:val="000000" w:themeColor="text1"/>
          <w:sz w:val="22"/>
          <w:szCs w:val="22"/>
        </w:rPr>
        <w:t xml:space="preserve">. </w:t>
      </w:r>
      <w:r w:rsidRPr="00341E2A">
        <w:rPr>
          <w:rFonts w:ascii="Times New Roman" w:hAnsi="Times New Roman" w:cs="Times New Roman"/>
          <w:b/>
          <w:bCs/>
          <w:color w:val="000000" w:themeColor="text1"/>
          <w:sz w:val="22"/>
          <w:szCs w:val="22"/>
        </w:rPr>
        <w:t xml:space="preserve"> </w:t>
      </w:r>
      <w:r w:rsidR="00C46A06" w:rsidRPr="00341E2A">
        <w:rPr>
          <w:rFonts w:ascii="Times New Roman" w:hAnsi="Times New Roman" w:cs="Times New Roman"/>
          <w:b/>
          <w:bCs/>
          <w:color w:val="000000" w:themeColor="text1"/>
          <w:sz w:val="22"/>
          <w:szCs w:val="22"/>
        </w:rPr>
        <w:t>By Risk Checklists: Considering the Non-Functional Requirements</w:t>
      </w:r>
      <w:bookmarkEnd w:id="35"/>
    </w:p>
    <w:p w14:paraId="4C2D973D" w14:textId="77777777" w:rsidR="00341E2A" w:rsidRPr="00341E2A" w:rsidRDefault="00341E2A" w:rsidP="00341E2A">
      <w:pPr>
        <w:spacing w:after="0"/>
        <w:rPr>
          <w:sz w:val="8"/>
          <w:szCs w:val="8"/>
        </w:rPr>
      </w:pPr>
    </w:p>
    <w:p w14:paraId="3D1F9937" w14:textId="63CBB314" w:rsidR="00C46A06" w:rsidRPr="00AB1D68" w:rsidRDefault="00C46A06" w:rsidP="00C46A06">
      <w:pPr>
        <w:ind w:left="-567"/>
        <w:rPr>
          <w:rFonts w:ascii="Times New Roman" w:hAnsi="Times New Roman" w:cs="Times New Roman"/>
        </w:rPr>
      </w:pPr>
      <w:r w:rsidRPr="00AB1D68">
        <w:rPr>
          <w:rFonts w:ascii="Times New Roman" w:hAnsi="Times New Roman" w:cs="Times New Roman"/>
        </w:rPr>
        <w:t>4. Data Breach / Data leakage (Safety and Security)</w:t>
      </w:r>
      <w:r w:rsidR="004D73B5">
        <w:rPr>
          <w:rFonts w:ascii="Times New Roman" w:hAnsi="Times New Roman" w:cs="Times New Roman"/>
        </w:rPr>
        <w:t>.</w:t>
      </w:r>
      <w:r w:rsidRPr="00AB1D68">
        <w:rPr>
          <w:rFonts w:ascii="Times New Roman" w:hAnsi="Times New Roman" w:cs="Times New Roman"/>
        </w:rPr>
        <w:t xml:space="preserve"> </w:t>
      </w:r>
    </w:p>
    <w:p w14:paraId="0045AF4C" w14:textId="18A1F23D" w:rsidR="00C46A06" w:rsidRPr="00AB1D68" w:rsidRDefault="00C46A06" w:rsidP="00C46A06">
      <w:pPr>
        <w:ind w:left="-567"/>
        <w:rPr>
          <w:rFonts w:ascii="Times New Roman" w:hAnsi="Times New Roman" w:cs="Times New Roman"/>
        </w:rPr>
      </w:pPr>
      <w:r w:rsidRPr="00AB1D68">
        <w:rPr>
          <w:rFonts w:ascii="Times New Roman" w:hAnsi="Times New Roman" w:cs="Times New Roman"/>
        </w:rPr>
        <w:t>5. Accidentally downloading malware (Installation)</w:t>
      </w:r>
      <w:r w:rsidR="004D73B5">
        <w:rPr>
          <w:rFonts w:ascii="Times New Roman" w:hAnsi="Times New Roman" w:cs="Times New Roman"/>
        </w:rPr>
        <w:t>.</w:t>
      </w:r>
      <w:r w:rsidRPr="00AB1D68">
        <w:rPr>
          <w:rFonts w:ascii="Times New Roman" w:hAnsi="Times New Roman" w:cs="Times New Roman"/>
        </w:rPr>
        <w:t xml:space="preserve"> </w:t>
      </w:r>
    </w:p>
    <w:p w14:paraId="0C62A1B2" w14:textId="17D6DE30" w:rsidR="00C46A06" w:rsidRPr="00AB1D68" w:rsidRDefault="00C46A06" w:rsidP="00C46A06">
      <w:pPr>
        <w:ind w:left="-567"/>
        <w:rPr>
          <w:rFonts w:ascii="Times New Roman" w:hAnsi="Times New Roman" w:cs="Times New Roman"/>
        </w:rPr>
      </w:pPr>
      <w:r w:rsidRPr="00AB1D68">
        <w:rPr>
          <w:rFonts w:ascii="Times New Roman" w:hAnsi="Times New Roman" w:cs="Times New Roman"/>
        </w:rPr>
        <w:t>6. Project not delivered at scheduled time (Time)</w:t>
      </w:r>
      <w:r w:rsidR="004D73B5">
        <w:rPr>
          <w:rFonts w:ascii="Times New Roman" w:hAnsi="Times New Roman" w:cs="Times New Roman"/>
        </w:rPr>
        <w:t>.</w:t>
      </w:r>
      <w:r w:rsidRPr="00AB1D68">
        <w:rPr>
          <w:rFonts w:ascii="Times New Roman" w:hAnsi="Times New Roman" w:cs="Times New Roman"/>
        </w:rPr>
        <w:t xml:space="preserve"> </w:t>
      </w:r>
    </w:p>
    <w:p w14:paraId="3EE1EE26" w14:textId="29168A9E" w:rsidR="00C46A06" w:rsidRPr="00AB1D68" w:rsidRDefault="00C46A06" w:rsidP="00C46A06">
      <w:pPr>
        <w:ind w:left="-567"/>
        <w:rPr>
          <w:rFonts w:ascii="Times New Roman" w:hAnsi="Times New Roman" w:cs="Times New Roman"/>
        </w:rPr>
      </w:pPr>
      <w:r w:rsidRPr="00AB1D68">
        <w:rPr>
          <w:rFonts w:ascii="Times New Roman" w:hAnsi="Times New Roman" w:cs="Times New Roman"/>
        </w:rPr>
        <w:t>7. Developing the wrong software functions (User Interaction)</w:t>
      </w:r>
      <w:r w:rsidR="004D73B5">
        <w:rPr>
          <w:rFonts w:ascii="Times New Roman" w:hAnsi="Times New Roman" w:cs="Times New Roman"/>
        </w:rPr>
        <w:t>.</w:t>
      </w:r>
      <w:r w:rsidRPr="00AB1D68">
        <w:rPr>
          <w:rFonts w:ascii="Times New Roman" w:hAnsi="Times New Roman" w:cs="Times New Roman"/>
        </w:rPr>
        <w:t xml:space="preserve"> </w:t>
      </w:r>
    </w:p>
    <w:p w14:paraId="7C7A10C4" w14:textId="6EC56D76" w:rsidR="00C46A06" w:rsidRDefault="00C46A06" w:rsidP="004D73B5">
      <w:pPr>
        <w:ind w:left="-426" w:hanging="141"/>
        <w:rPr>
          <w:rFonts w:ascii="Times New Roman" w:hAnsi="Times New Roman" w:cs="Times New Roman"/>
        </w:rPr>
      </w:pPr>
      <w:r w:rsidRPr="00AB1D68">
        <w:rPr>
          <w:rFonts w:ascii="Times New Roman" w:hAnsi="Times New Roman" w:cs="Times New Roman"/>
        </w:rPr>
        <w:t>8. Lack of Budget (Cost)</w:t>
      </w:r>
      <w:r w:rsidR="004D73B5">
        <w:rPr>
          <w:rFonts w:ascii="Times New Roman" w:hAnsi="Times New Roman" w:cs="Times New Roman"/>
        </w:rPr>
        <w:t>.</w:t>
      </w:r>
    </w:p>
    <w:p w14:paraId="27053377" w14:textId="77777777" w:rsidR="004D73B5" w:rsidRPr="004D73B5" w:rsidRDefault="004D73B5" w:rsidP="004D73B5">
      <w:pPr>
        <w:spacing w:after="0"/>
        <w:ind w:left="-426" w:hanging="141"/>
        <w:rPr>
          <w:rFonts w:ascii="Times New Roman" w:hAnsi="Times New Roman" w:cs="Times New Roman"/>
          <w:sz w:val="18"/>
          <w:szCs w:val="18"/>
        </w:rPr>
      </w:pPr>
    </w:p>
    <w:p w14:paraId="0DB75527" w14:textId="7A32334B" w:rsidR="00C46A06" w:rsidRPr="004D73B5" w:rsidRDefault="00C46A06" w:rsidP="004D73B5">
      <w:pPr>
        <w:pStyle w:val="Heading2"/>
        <w:numPr>
          <w:ilvl w:val="1"/>
          <w:numId w:val="19"/>
        </w:numPr>
        <w:ind w:left="0"/>
        <w:rPr>
          <w:rFonts w:ascii="Times New Roman" w:hAnsi="Times New Roman" w:cs="Times New Roman"/>
          <w:b/>
          <w:bCs/>
          <w:color w:val="000000" w:themeColor="text1"/>
          <w:sz w:val="24"/>
          <w:szCs w:val="24"/>
        </w:rPr>
      </w:pPr>
      <w:bookmarkStart w:id="36" w:name="_Toc110004240"/>
      <w:r w:rsidRPr="004D73B5">
        <w:rPr>
          <w:rFonts w:ascii="Times New Roman" w:hAnsi="Times New Roman" w:cs="Times New Roman"/>
          <w:b/>
          <w:bCs/>
          <w:color w:val="000000" w:themeColor="text1"/>
          <w:sz w:val="24"/>
          <w:szCs w:val="24"/>
        </w:rPr>
        <w:t>Risk Tree</w:t>
      </w:r>
      <w:bookmarkEnd w:id="36"/>
    </w:p>
    <w:p w14:paraId="4D4A831F" w14:textId="77777777" w:rsidR="00C46A06" w:rsidRDefault="00C46A06" w:rsidP="00C46A06">
      <w:pPr>
        <w:keepNext/>
        <w:ind w:left="-283"/>
        <w:jc w:val="center"/>
      </w:pPr>
      <w:r w:rsidRPr="001A3B11">
        <w:rPr>
          <w:noProof/>
        </w:rPr>
        <w:drawing>
          <wp:inline distT="0" distB="0" distL="0" distR="0" wp14:anchorId="25B0008F" wp14:editId="6C124264">
            <wp:extent cx="6096000" cy="35509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550920"/>
                    </a:xfrm>
                    <a:prstGeom prst="rect">
                      <a:avLst/>
                    </a:prstGeom>
                    <a:noFill/>
                    <a:ln>
                      <a:noFill/>
                    </a:ln>
                  </pic:spPr>
                </pic:pic>
              </a:graphicData>
            </a:graphic>
          </wp:inline>
        </w:drawing>
      </w:r>
    </w:p>
    <w:p w14:paraId="22EF3FA8" w14:textId="0BB3BB53" w:rsidR="00C46A06" w:rsidRDefault="00C46A06" w:rsidP="00FA09E7">
      <w:pPr>
        <w:pStyle w:val="Caption"/>
        <w:jc w:val="center"/>
        <w:rPr>
          <w:rFonts w:ascii="Times New Roman" w:hAnsi="Times New Roman" w:cs="Times New Roman"/>
          <w:color w:val="auto"/>
        </w:rPr>
      </w:pPr>
      <w:r w:rsidRPr="00801208">
        <w:rPr>
          <w:rFonts w:ascii="Times New Roman" w:hAnsi="Times New Roman" w:cs="Times New Roman"/>
          <w:color w:val="auto"/>
        </w:rPr>
        <w:t xml:space="preserve">Figure </w:t>
      </w:r>
      <w:r w:rsidRPr="00801208">
        <w:rPr>
          <w:rFonts w:ascii="Times New Roman" w:hAnsi="Times New Roman" w:cs="Times New Roman"/>
          <w:color w:val="auto"/>
        </w:rPr>
        <w:fldChar w:fldCharType="begin"/>
      </w:r>
      <w:r w:rsidRPr="00801208">
        <w:rPr>
          <w:rFonts w:ascii="Times New Roman" w:hAnsi="Times New Roman" w:cs="Times New Roman"/>
          <w:color w:val="auto"/>
        </w:rPr>
        <w:instrText xml:space="preserve"> SEQ Figure \* ARABIC </w:instrText>
      </w:r>
      <w:r w:rsidRPr="00801208">
        <w:rPr>
          <w:rFonts w:ascii="Times New Roman" w:hAnsi="Times New Roman" w:cs="Times New Roman"/>
          <w:color w:val="auto"/>
        </w:rPr>
        <w:fldChar w:fldCharType="separate"/>
      </w:r>
      <w:r w:rsidR="00FE24E9">
        <w:rPr>
          <w:rFonts w:ascii="Times New Roman" w:hAnsi="Times New Roman" w:cs="Times New Roman"/>
          <w:noProof/>
          <w:color w:val="auto"/>
        </w:rPr>
        <w:t>2</w:t>
      </w:r>
      <w:r w:rsidRPr="00801208">
        <w:rPr>
          <w:rFonts w:ascii="Times New Roman" w:hAnsi="Times New Roman" w:cs="Times New Roman"/>
          <w:color w:val="auto"/>
        </w:rPr>
        <w:fldChar w:fldCharType="end"/>
      </w:r>
      <w:r w:rsidRPr="00801208">
        <w:rPr>
          <w:rFonts w:ascii="Times New Roman" w:hAnsi="Times New Roman" w:cs="Times New Roman"/>
          <w:color w:val="auto"/>
        </w:rPr>
        <w:t>: The risk tree shows the major point of failure where the stakeholders are unable to access the system</w:t>
      </w:r>
    </w:p>
    <w:p w14:paraId="40154270" w14:textId="77777777" w:rsidR="00FA09E7" w:rsidRPr="00FA09E7" w:rsidRDefault="00FA09E7" w:rsidP="00FA09E7"/>
    <w:p w14:paraId="4F69C71A" w14:textId="3B753953" w:rsidR="00C46A06" w:rsidRDefault="00C46A06" w:rsidP="004D73B5">
      <w:pPr>
        <w:pStyle w:val="Heading2"/>
        <w:numPr>
          <w:ilvl w:val="1"/>
          <w:numId w:val="19"/>
        </w:numPr>
        <w:ind w:left="0"/>
        <w:rPr>
          <w:rFonts w:ascii="Times New Roman" w:hAnsi="Times New Roman" w:cs="Times New Roman"/>
          <w:b/>
          <w:bCs/>
          <w:color w:val="000000" w:themeColor="text1"/>
          <w:sz w:val="24"/>
          <w:szCs w:val="24"/>
        </w:rPr>
      </w:pPr>
      <w:r w:rsidRPr="004D73B5">
        <w:rPr>
          <w:rFonts w:ascii="Times New Roman" w:hAnsi="Times New Roman" w:cs="Times New Roman"/>
          <w:b/>
          <w:bCs/>
          <w:color w:val="000000" w:themeColor="text1"/>
          <w:sz w:val="24"/>
          <w:szCs w:val="24"/>
        </w:rPr>
        <w:lastRenderedPageBreak/>
        <w:t xml:space="preserve"> </w:t>
      </w:r>
      <w:bookmarkStart w:id="37" w:name="_Toc110004241"/>
      <w:r w:rsidRPr="004D73B5">
        <w:rPr>
          <w:rFonts w:ascii="Times New Roman" w:hAnsi="Times New Roman" w:cs="Times New Roman"/>
          <w:b/>
          <w:bCs/>
          <w:color w:val="000000" w:themeColor="text1"/>
          <w:sz w:val="24"/>
          <w:szCs w:val="24"/>
        </w:rPr>
        <w:t>Risk Assessment: QUANTITATIVE</w:t>
      </w:r>
      <w:bookmarkEnd w:id="37"/>
    </w:p>
    <w:p w14:paraId="1B24F3E8" w14:textId="77777777" w:rsidR="004D73B5" w:rsidRPr="004D73B5" w:rsidRDefault="004D73B5" w:rsidP="004D73B5">
      <w:pPr>
        <w:spacing w:after="0"/>
        <w:rPr>
          <w:sz w:val="14"/>
          <w:szCs w:val="14"/>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86"/>
        <w:gridCol w:w="1268"/>
        <w:gridCol w:w="3032"/>
        <w:gridCol w:w="3119"/>
      </w:tblGrid>
      <w:tr w:rsidR="00C46A06" w:rsidRPr="00801208" w14:paraId="1A6EC75C" w14:textId="77777777" w:rsidTr="003C7474">
        <w:tc>
          <w:tcPr>
            <w:tcW w:w="1219" w:type="dxa"/>
            <w:shd w:val="clear" w:color="auto" w:fill="auto"/>
          </w:tcPr>
          <w:p w14:paraId="28081DB1" w14:textId="77777777" w:rsidR="00C46A06" w:rsidRPr="00801208" w:rsidRDefault="00C46A06" w:rsidP="00902B93">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Risk Number</w:t>
            </w:r>
          </w:p>
        </w:tc>
        <w:tc>
          <w:tcPr>
            <w:tcW w:w="1286" w:type="dxa"/>
            <w:shd w:val="clear" w:color="auto" w:fill="auto"/>
          </w:tcPr>
          <w:p w14:paraId="5A67E2B2" w14:textId="77777777" w:rsidR="00C46A06" w:rsidRPr="00801208" w:rsidRDefault="00C46A06" w:rsidP="00902B93">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Likelihood</w:t>
            </w:r>
          </w:p>
        </w:tc>
        <w:tc>
          <w:tcPr>
            <w:tcW w:w="1268" w:type="dxa"/>
            <w:shd w:val="clear" w:color="auto" w:fill="auto"/>
          </w:tcPr>
          <w:p w14:paraId="5E70A6DF" w14:textId="77777777" w:rsidR="00C46A06" w:rsidRPr="00801208" w:rsidRDefault="00C46A06" w:rsidP="00902B93">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Probability</w:t>
            </w:r>
          </w:p>
        </w:tc>
        <w:tc>
          <w:tcPr>
            <w:tcW w:w="3032" w:type="dxa"/>
            <w:shd w:val="clear" w:color="auto" w:fill="auto"/>
          </w:tcPr>
          <w:p w14:paraId="22BE9B8B" w14:textId="77777777" w:rsidR="00C46A06" w:rsidRPr="00801208" w:rsidRDefault="00C46A06" w:rsidP="00902B93">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Impact (Thousands in Capital)</w:t>
            </w:r>
          </w:p>
        </w:tc>
        <w:tc>
          <w:tcPr>
            <w:tcW w:w="3119" w:type="dxa"/>
            <w:shd w:val="clear" w:color="auto" w:fill="auto"/>
          </w:tcPr>
          <w:p w14:paraId="0561F7DF" w14:textId="77777777" w:rsidR="00C46A06" w:rsidRPr="00801208" w:rsidRDefault="00C46A06" w:rsidP="00902B93">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Exposure (Probability X Impact)</w:t>
            </w:r>
          </w:p>
        </w:tc>
      </w:tr>
      <w:tr w:rsidR="00C46A06" w:rsidRPr="00801208" w14:paraId="11B20FF3" w14:textId="77777777" w:rsidTr="003C7474">
        <w:tc>
          <w:tcPr>
            <w:tcW w:w="1219" w:type="dxa"/>
            <w:shd w:val="clear" w:color="auto" w:fill="auto"/>
          </w:tcPr>
          <w:p w14:paraId="26E2C161"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1</w:t>
            </w:r>
          </w:p>
        </w:tc>
        <w:tc>
          <w:tcPr>
            <w:tcW w:w="1286" w:type="dxa"/>
            <w:shd w:val="clear" w:color="auto" w:fill="auto"/>
          </w:tcPr>
          <w:p w14:paraId="64217F7A"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High</w:t>
            </w:r>
          </w:p>
        </w:tc>
        <w:tc>
          <w:tcPr>
            <w:tcW w:w="1268" w:type="dxa"/>
            <w:shd w:val="clear" w:color="auto" w:fill="auto"/>
          </w:tcPr>
          <w:p w14:paraId="742451F8"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032" w:type="dxa"/>
            <w:shd w:val="clear" w:color="auto" w:fill="auto"/>
          </w:tcPr>
          <w:p w14:paraId="30699174"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119" w:type="dxa"/>
            <w:shd w:val="clear" w:color="auto" w:fill="auto"/>
          </w:tcPr>
          <w:p w14:paraId="5CFDDA71"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0.025</w:t>
            </w:r>
          </w:p>
        </w:tc>
      </w:tr>
      <w:tr w:rsidR="00C46A06" w:rsidRPr="00801208" w14:paraId="2AE15452" w14:textId="77777777" w:rsidTr="003C7474">
        <w:tc>
          <w:tcPr>
            <w:tcW w:w="1219" w:type="dxa"/>
            <w:shd w:val="clear" w:color="auto" w:fill="auto"/>
          </w:tcPr>
          <w:p w14:paraId="771A8A28"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2</w:t>
            </w:r>
          </w:p>
        </w:tc>
        <w:tc>
          <w:tcPr>
            <w:tcW w:w="1286" w:type="dxa"/>
            <w:shd w:val="clear" w:color="auto" w:fill="auto"/>
          </w:tcPr>
          <w:p w14:paraId="5033192A"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High</w:t>
            </w:r>
          </w:p>
        </w:tc>
        <w:tc>
          <w:tcPr>
            <w:tcW w:w="1268" w:type="dxa"/>
            <w:shd w:val="clear" w:color="auto" w:fill="auto"/>
          </w:tcPr>
          <w:p w14:paraId="53594B2E"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0.06</w:t>
            </w:r>
          </w:p>
        </w:tc>
        <w:tc>
          <w:tcPr>
            <w:tcW w:w="3032" w:type="dxa"/>
            <w:shd w:val="clear" w:color="auto" w:fill="auto"/>
          </w:tcPr>
          <w:p w14:paraId="23A60545"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0.2</w:t>
            </w:r>
          </w:p>
        </w:tc>
        <w:tc>
          <w:tcPr>
            <w:tcW w:w="3119" w:type="dxa"/>
            <w:shd w:val="clear" w:color="auto" w:fill="auto"/>
          </w:tcPr>
          <w:p w14:paraId="3324EE93"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0.012</w:t>
            </w:r>
          </w:p>
        </w:tc>
      </w:tr>
      <w:tr w:rsidR="00C46A06" w:rsidRPr="00801208" w14:paraId="6DC3A746" w14:textId="77777777" w:rsidTr="003C7474">
        <w:tc>
          <w:tcPr>
            <w:tcW w:w="1219" w:type="dxa"/>
            <w:shd w:val="clear" w:color="auto" w:fill="auto"/>
          </w:tcPr>
          <w:p w14:paraId="216C9C3E"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3</w:t>
            </w:r>
          </w:p>
        </w:tc>
        <w:tc>
          <w:tcPr>
            <w:tcW w:w="1286" w:type="dxa"/>
            <w:shd w:val="clear" w:color="auto" w:fill="auto"/>
          </w:tcPr>
          <w:p w14:paraId="5EB2B0D1"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Moderate</w:t>
            </w:r>
          </w:p>
        </w:tc>
        <w:tc>
          <w:tcPr>
            <w:tcW w:w="1268" w:type="dxa"/>
            <w:shd w:val="clear" w:color="auto" w:fill="auto"/>
          </w:tcPr>
          <w:p w14:paraId="083627E8"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0.01</w:t>
            </w:r>
          </w:p>
        </w:tc>
        <w:tc>
          <w:tcPr>
            <w:tcW w:w="3032" w:type="dxa"/>
            <w:shd w:val="clear" w:color="auto" w:fill="auto"/>
          </w:tcPr>
          <w:p w14:paraId="20A5AAED"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0.3</w:t>
            </w:r>
          </w:p>
        </w:tc>
        <w:tc>
          <w:tcPr>
            <w:tcW w:w="3119" w:type="dxa"/>
            <w:shd w:val="clear" w:color="auto" w:fill="auto"/>
          </w:tcPr>
          <w:p w14:paraId="0E9B100E"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0.003</w:t>
            </w:r>
          </w:p>
        </w:tc>
      </w:tr>
      <w:tr w:rsidR="00C46A06" w:rsidRPr="00801208" w14:paraId="312D5FB6" w14:textId="77777777" w:rsidTr="003C7474">
        <w:tc>
          <w:tcPr>
            <w:tcW w:w="1219" w:type="dxa"/>
            <w:shd w:val="clear" w:color="auto" w:fill="auto"/>
          </w:tcPr>
          <w:p w14:paraId="05F51F7F"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4</w:t>
            </w:r>
          </w:p>
        </w:tc>
        <w:tc>
          <w:tcPr>
            <w:tcW w:w="1286" w:type="dxa"/>
            <w:shd w:val="clear" w:color="auto" w:fill="auto"/>
          </w:tcPr>
          <w:p w14:paraId="27C5F061"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Low</w:t>
            </w:r>
          </w:p>
        </w:tc>
        <w:tc>
          <w:tcPr>
            <w:tcW w:w="1268" w:type="dxa"/>
            <w:shd w:val="clear" w:color="auto" w:fill="auto"/>
          </w:tcPr>
          <w:p w14:paraId="6FA37747"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0.01</w:t>
            </w:r>
          </w:p>
        </w:tc>
        <w:tc>
          <w:tcPr>
            <w:tcW w:w="3032" w:type="dxa"/>
            <w:shd w:val="clear" w:color="auto" w:fill="auto"/>
          </w:tcPr>
          <w:p w14:paraId="6D23C7EA"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0.2</w:t>
            </w:r>
          </w:p>
        </w:tc>
        <w:tc>
          <w:tcPr>
            <w:tcW w:w="3119" w:type="dxa"/>
            <w:shd w:val="clear" w:color="auto" w:fill="auto"/>
          </w:tcPr>
          <w:p w14:paraId="10B95638"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0.002</w:t>
            </w:r>
          </w:p>
        </w:tc>
      </w:tr>
      <w:tr w:rsidR="00C46A06" w:rsidRPr="00801208" w14:paraId="33CAFE03" w14:textId="77777777" w:rsidTr="003C7474">
        <w:tc>
          <w:tcPr>
            <w:tcW w:w="1219" w:type="dxa"/>
            <w:shd w:val="clear" w:color="auto" w:fill="auto"/>
          </w:tcPr>
          <w:p w14:paraId="34BD99E4"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5</w:t>
            </w:r>
          </w:p>
        </w:tc>
        <w:tc>
          <w:tcPr>
            <w:tcW w:w="1286" w:type="dxa"/>
            <w:shd w:val="clear" w:color="auto" w:fill="auto"/>
          </w:tcPr>
          <w:p w14:paraId="68C59252"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Low</w:t>
            </w:r>
          </w:p>
        </w:tc>
        <w:tc>
          <w:tcPr>
            <w:tcW w:w="1268" w:type="dxa"/>
            <w:shd w:val="clear" w:color="auto" w:fill="auto"/>
          </w:tcPr>
          <w:p w14:paraId="7E8B5377"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0.01</w:t>
            </w:r>
          </w:p>
        </w:tc>
        <w:tc>
          <w:tcPr>
            <w:tcW w:w="3032" w:type="dxa"/>
            <w:shd w:val="clear" w:color="auto" w:fill="auto"/>
          </w:tcPr>
          <w:p w14:paraId="420DE9DA"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0.2</w:t>
            </w:r>
          </w:p>
        </w:tc>
        <w:tc>
          <w:tcPr>
            <w:tcW w:w="3119" w:type="dxa"/>
            <w:shd w:val="clear" w:color="auto" w:fill="auto"/>
          </w:tcPr>
          <w:p w14:paraId="2AD12025"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0.002</w:t>
            </w:r>
          </w:p>
        </w:tc>
      </w:tr>
      <w:tr w:rsidR="00C46A06" w:rsidRPr="00801208" w14:paraId="18C5870F" w14:textId="77777777" w:rsidTr="003C7474">
        <w:tc>
          <w:tcPr>
            <w:tcW w:w="1219" w:type="dxa"/>
            <w:shd w:val="clear" w:color="auto" w:fill="auto"/>
          </w:tcPr>
          <w:p w14:paraId="0D7F9960"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6</w:t>
            </w:r>
          </w:p>
        </w:tc>
        <w:tc>
          <w:tcPr>
            <w:tcW w:w="1286" w:type="dxa"/>
            <w:shd w:val="clear" w:color="auto" w:fill="auto"/>
          </w:tcPr>
          <w:p w14:paraId="732BBB02"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Moderate</w:t>
            </w:r>
          </w:p>
        </w:tc>
        <w:tc>
          <w:tcPr>
            <w:tcW w:w="1268" w:type="dxa"/>
            <w:shd w:val="clear" w:color="auto" w:fill="auto"/>
          </w:tcPr>
          <w:p w14:paraId="6FB23256"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0.05</w:t>
            </w:r>
          </w:p>
        </w:tc>
        <w:tc>
          <w:tcPr>
            <w:tcW w:w="3032" w:type="dxa"/>
            <w:shd w:val="clear" w:color="auto" w:fill="auto"/>
          </w:tcPr>
          <w:p w14:paraId="2241FBC3"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119" w:type="dxa"/>
            <w:shd w:val="clear" w:color="auto" w:fill="auto"/>
          </w:tcPr>
          <w:p w14:paraId="58643EAE"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0.025</w:t>
            </w:r>
          </w:p>
        </w:tc>
      </w:tr>
      <w:tr w:rsidR="00C46A06" w:rsidRPr="00801208" w14:paraId="0500FD80" w14:textId="77777777" w:rsidTr="003C7474">
        <w:tc>
          <w:tcPr>
            <w:tcW w:w="1219" w:type="dxa"/>
            <w:shd w:val="clear" w:color="auto" w:fill="auto"/>
          </w:tcPr>
          <w:p w14:paraId="6CDB08DD"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7</w:t>
            </w:r>
          </w:p>
        </w:tc>
        <w:tc>
          <w:tcPr>
            <w:tcW w:w="1286" w:type="dxa"/>
            <w:shd w:val="clear" w:color="auto" w:fill="auto"/>
          </w:tcPr>
          <w:p w14:paraId="29EFEBE4"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Moderate</w:t>
            </w:r>
          </w:p>
        </w:tc>
        <w:tc>
          <w:tcPr>
            <w:tcW w:w="1268" w:type="dxa"/>
            <w:shd w:val="clear" w:color="auto" w:fill="auto"/>
          </w:tcPr>
          <w:p w14:paraId="743948FD"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0.05</w:t>
            </w:r>
          </w:p>
        </w:tc>
        <w:tc>
          <w:tcPr>
            <w:tcW w:w="3032" w:type="dxa"/>
            <w:shd w:val="clear" w:color="auto" w:fill="auto"/>
          </w:tcPr>
          <w:p w14:paraId="54B216D5"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119" w:type="dxa"/>
            <w:shd w:val="clear" w:color="auto" w:fill="auto"/>
          </w:tcPr>
          <w:p w14:paraId="4F22CC35"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0..025</w:t>
            </w:r>
          </w:p>
        </w:tc>
      </w:tr>
      <w:tr w:rsidR="00C46A06" w:rsidRPr="00801208" w14:paraId="556187D9" w14:textId="77777777" w:rsidTr="003C7474">
        <w:tc>
          <w:tcPr>
            <w:tcW w:w="1219" w:type="dxa"/>
            <w:shd w:val="clear" w:color="auto" w:fill="auto"/>
          </w:tcPr>
          <w:p w14:paraId="1209CEBA"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8</w:t>
            </w:r>
          </w:p>
        </w:tc>
        <w:tc>
          <w:tcPr>
            <w:tcW w:w="1286" w:type="dxa"/>
            <w:shd w:val="clear" w:color="auto" w:fill="auto"/>
          </w:tcPr>
          <w:p w14:paraId="1D4C6407"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High</w:t>
            </w:r>
          </w:p>
        </w:tc>
        <w:tc>
          <w:tcPr>
            <w:tcW w:w="1268" w:type="dxa"/>
            <w:shd w:val="clear" w:color="auto" w:fill="auto"/>
          </w:tcPr>
          <w:p w14:paraId="16A62BB3"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0.04</w:t>
            </w:r>
          </w:p>
        </w:tc>
        <w:tc>
          <w:tcPr>
            <w:tcW w:w="3032" w:type="dxa"/>
            <w:shd w:val="clear" w:color="auto" w:fill="auto"/>
          </w:tcPr>
          <w:p w14:paraId="7FE72C9E"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0.8</w:t>
            </w:r>
          </w:p>
        </w:tc>
        <w:tc>
          <w:tcPr>
            <w:tcW w:w="3119" w:type="dxa"/>
            <w:shd w:val="clear" w:color="auto" w:fill="auto"/>
          </w:tcPr>
          <w:p w14:paraId="62A7AB3F" w14:textId="77777777" w:rsidR="00C46A06" w:rsidRPr="00801208" w:rsidRDefault="00C46A06" w:rsidP="003C7474">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0.032</w:t>
            </w:r>
          </w:p>
        </w:tc>
      </w:tr>
    </w:tbl>
    <w:p w14:paraId="19A56241" w14:textId="77777777" w:rsidR="00C46A06" w:rsidRPr="004D73B5" w:rsidRDefault="00C46A06" w:rsidP="00C46A06">
      <w:pPr>
        <w:ind w:left="-567"/>
        <w:rPr>
          <w:rFonts w:ascii="Times New Roman" w:hAnsi="Times New Roman" w:cs="Times New Roman"/>
          <w:b/>
          <w:bCs/>
          <w:sz w:val="6"/>
          <w:szCs w:val="6"/>
          <w:u w:val="single"/>
        </w:rPr>
      </w:pPr>
    </w:p>
    <w:p w14:paraId="05E70B67" w14:textId="45A8DA74" w:rsidR="004D73B5" w:rsidRDefault="00C46A06" w:rsidP="003C7474">
      <w:pPr>
        <w:pStyle w:val="ListParagraph"/>
        <w:numPr>
          <w:ilvl w:val="0"/>
          <w:numId w:val="17"/>
        </w:numPr>
        <w:ind w:left="-207" w:hanging="219"/>
        <w:rPr>
          <w:rFonts w:ascii="Times New Roman" w:hAnsi="Times New Roman" w:cs="Times New Roman"/>
          <w:b/>
          <w:bCs/>
          <w:i/>
          <w:iCs/>
        </w:rPr>
      </w:pPr>
      <w:r w:rsidRPr="0076242D">
        <w:rPr>
          <w:rFonts w:ascii="Times New Roman" w:hAnsi="Times New Roman" w:cs="Times New Roman"/>
          <w:b/>
          <w:bCs/>
          <w:i/>
          <w:iCs/>
        </w:rPr>
        <w:t>Server Failure</w:t>
      </w:r>
    </w:p>
    <w:p w14:paraId="79D172C6" w14:textId="77777777" w:rsidR="004D73B5" w:rsidRPr="004D73B5" w:rsidRDefault="004D73B5" w:rsidP="004D73B5">
      <w:pPr>
        <w:pStyle w:val="ListParagraph"/>
        <w:ind w:left="-207"/>
        <w:rPr>
          <w:rFonts w:ascii="Times New Roman" w:hAnsi="Times New Roman" w:cs="Times New Roman"/>
          <w:b/>
          <w:bCs/>
          <w:i/>
          <w:iCs/>
          <w:sz w:val="8"/>
          <w:szCs w:val="8"/>
        </w:rPr>
      </w:pPr>
    </w:p>
    <w:tbl>
      <w:tblPr>
        <w:tblW w:w="990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1418"/>
        <w:gridCol w:w="1701"/>
        <w:gridCol w:w="1112"/>
      </w:tblGrid>
      <w:tr w:rsidR="00C46A06" w:rsidRPr="00801208" w14:paraId="44DC8FCC" w14:textId="77777777" w:rsidTr="003C7474">
        <w:trPr>
          <w:trHeight w:val="145"/>
        </w:trPr>
        <w:tc>
          <w:tcPr>
            <w:tcW w:w="5671" w:type="dxa"/>
            <w:shd w:val="clear" w:color="auto" w:fill="auto"/>
          </w:tcPr>
          <w:p w14:paraId="7337A808"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39363E55"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701" w:type="dxa"/>
            <w:shd w:val="clear" w:color="auto" w:fill="auto"/>
          </w:tcPr>
          <w:p w14:paraId="71020D6E"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12" w:type="dxa"/>
            <w:shd w:val="clear" w:color="auto" w:fill="auto"/>
          </w:tcPr>
          <w:p w14:paraId="76CA2AE5"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60E8E15E" w14:textId="77777777" w:rsidTr="003C7474">
        <w:trPr>
          <w:trHeight w:val="287"/>
        </w:trPr>
        <w:tc>
          <w:tcPr>
            <w:tcW w:w="5671" w:type="dxa"/>
            <w:shd w:val="clear" w:color="auto" w:fill="auto"/>
          </w:tcPr>
          <w:p w14:paraId="5C8561A5"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Error 404: This website is not available</w:t>
            </w:r>
          </w:p>
        </w:tc>
        <w:tc>
          <w:tcPr>
            <w:tcW w:w="1418" w:type="dxa"/>
            <w:shd w:val="clear" w:color="auto" w:fill="auto"/>
          </w:tcPr>
          <w:p w14:paraId="03FFDD4C"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701" w:type="dxa"/>
            <w:shd w:val="clear" w:color="auto" w:fill="auto"/>
          </w:tcPr>
          <w:p w14:paraId="09D964BC"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7</w:t>
            </w:r>
          </w:p>
        </w:tc>
        <w:tc>
          <w:tcPr>
            <w:tcW w:w="1112" w:type="dxa"/>
            <w:shd w:val="clear" w:color="auto" w:fill="auto"/>
          </w:tcPr>
          <w:p w14:paraId="73FA35A5"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r w:rsidR="00C46A06" w:rsidRPr="00801208" w14:paraId="02D891D1" w14:textId="77777777" w:rsidTr="003C7474">
        <w:trPr>
          <w:trHeight w:val="221"/>
        </w:trPr>
        <w:tc>
          <w:tcPr>
            <w:tcW w:w="5671" w:type="dxa"/>
            <w:shd w:val="clear" w:color="auto" w:fill="auto"/>
          </w:tcPr>
          <w:p w14:paraId="611AB8AD"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Data loss</w:t>
            </w:r>
          </w:p>
        </w:tc>
        <w:tc>
          <w:tcPr>
            <w:tcW w:w="1418" w:type="dxa"/>
            <w:shd w:val="clear" w:color="auto" w:fill="auto"/>
          </w:tcPr>
          <w:p w14:paraId="592BA368"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c>
          <w:tcPr>
            <w:tcW w:w="1701" w:type="dxa"/>
            <w:shd w:val="clear" w:color="auto" w:fill="auto"/>
          </w:tcPr>
          <w:p w14:paraId="7A28AF75"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8</w:t>
            </w:r>
          </w:p>
        </w:tc>
        <w:tc>
          <w:tcPr>
            <w:tcW w:w="1112" w:type="dxa"/>
            <w:shd w:val="clear" w:color="auto" w:fill="auto"/>
          </w:tcPr>
          <w:p w14:paraId="05E0242D"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r>
    </w:tbl>
    <w:p w14:paraId="495EACA2" w14:textId="77777777" w:rsidR="00C46A06" w:rsidRPr="00E315F6" w:rsidRDefault="00C46A06" w:rsidP="00C46A06">
      <w:pPr>
        <w:pStyle w:val="ListParagraph"/>
        <w:spacing w:after="0"/>
        <w:ind w:left="0"/>
        <w:rPr>
          <w:rFonts w:ascii="Times New Roman" w:hAnsi="Times New Roman" w:cs="Times New Roman"/>
          <w:b/>
          <w:bCs/>
        </w:rPr>
      </w:pPr>
    </w:p>
    <w:p w14:paraId="5011950D" w14:textId="77777777" w:rsidR="00C46A06" w:rsidRPr="00E315F6" w:rsidRDefault="00C46A06" w:rsidP="003C7474">
      <w:pPr>
        <w:pStyle w:val="ListParagraph"/>
        <w:numPr>
          <w:ilvl w:val="0"/>
          <w:numId w:val="17"/>
        </w:numPr>
        <w:spacing w:after="0"/>
        <w:ind w:left="-284" w:hanging="142"/>
        <w:rPr>
          <w:rFonts w:ascii="Times New Roman" w:hAnsi="Times New Roman" w:cs="Times New Roman"/>
          <w:b/>
          <w:bCs/>
          <w:i/>
          <w:iCs/>
        </w:rPr>
      </w:pPr>
      <w:r w:rsidRPr="00E315F6">
        <w:rPr>
          <w:rFonts w:ascii="Times New Roman" w:hAnsi="Times New Roman" w:cs="Times New Roman"/>
          <w:b/>
          <w:bCs/>
          <w:i/>
          <w:iCs/>
        </w:rPr>
        <w:t>Communication Network Failure</w:t>
      </w:r>
    </w:p>
    <w:p w14:paraId="4D8FE82B" w14:textId="77777777" w:rsidR="00C46A06" w:rsidRPr="00CD15FF" w:rsidRDefault="00C46A06" w:rsidP="00C46A06">
      <w:pPr>
        <w:pStyle w:val="ListParagraph"/>
        <w:spacing w:after="0"/>
        <w:ind w:left="-567"/>
        <w:rPr>
          <w:rFonts w:ascii="Times New Roman" w:hAnsi="Times New Roman" w:cs="Times New Roman"/>
          <w:sz w:val="10"/>
          <w:szCs w:val="10"/>
        </w:rPr>
      </w:pPr>
    </w:p>
    <w:tbl>
      <w:tblPr>
        <w:tblW w:w="997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1418"/>
        <w:gridCol w:w="1701"/>
        <w:gridCol w:w="1189"/>
      </w:tblGrid>
      <w:tr w:rsidR="00C46A06" w:rsidRPr="00801208" w14:paraId="092DD222" w14:textId="77777777" w:rsidTr="003C7474">
        <w:trPr>
          <w:trHeight w:val="217"/>
        </w:trPr>
        <w:tc>
          <w:tcPr>
            <w:tcW w:w="5671" w:type="dxa"/>
            <w:shd w:val="clear" w:color="auto" w:fill="auto"/>
          </w:tcPr>
          <w:p w14:paraId="24CA884C"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08DB9AD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701" w:type="dxa"/>
            <w:shd w:val="clear" w:color="auto" w:fill="auto"/>
          </w:tcPr>
          <w:p w14:paraId="6BCED0D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89" w:type="dxa"/>
            <w:shd w:val="clear" w:color="auto" w:fill="auto"/>
          </w:tcPr>
          <w:p w14:paraId="782D9EB1"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11417CBC" w14:textId="77777777" w:rsidTr="003C7474">
        <w:trPr>
          <w:trHeight w:val="327"/>
        </w:trPr>
        <w:tc>
          <w:tcPr>
            <w:tcW w:w="5671" w:type="dxa"/>
            <w:shd w:val="clear" w:color="auto" w:fill="auto"/>
          </w:tcPr>
          <w:p w14:paraId="3DE31022"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users unable to login</w:t>
            </w:r>
          </w:p>
        </w:tc>
        <w:tc>
          <w:tcPr>
            <w:tcW w:w="1418" w:type="dxa"/>
            <w:shd w:val="clear" w:color="auto" w:fill="auto"/>
          </w:tcPr>
          <w:p w14:paraId="4AEEC184"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701" w:type="dxa"/>
            <w:shd w:val="clear" w:color="auto" w:fill="auto"/>
          </w:tcPr>
          <w:p w14:paraId="4482C4A3"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7</w:t>
            </w:r>
          </w:p>
        </w:tc>
        <w:tc>
          <w:tcPr>
            <w:tcW w:w="1189" w:type="dxa"/>
            <w:shd w:val="clear" w:color="auto" w:fill="auto"/>
          </w:tcPr>
          <w:p w14:paraId="67BE7954"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r w:rsidR="00C46A06" w:rsidRPr="00801208" w14:paraId="18D12910" w14:textId="77777777" w:rsidTr="003C7474">
        <w:trPr>
          <w:trHeight w:val="217"/>
        </w:trPr>
        <w:tc>
          <w:tcPr>
            <w:tcW w:w="5671" w:type="dxa"/>
            <w:shd w:val="clear" w:color="auto" w:fill="auto"/>
          </w:tcPr>
          <w:p w14:paraId="185AFD62"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Slow response</w:t>
            </w:r>
          </w:p>
        </w:tc>
        <w:tc>
          <w:tcPr>
            <w:tcW w:w="1418" w:type="dxa"/>
            <w:shd w:val="clear" w:color="auto" w:fill="auto"/>
          </w:tcPr>
          <w:p w14:paraId="75B75E35"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c>
          <w:tcPr>
            <w:tcW w:w="1701" w:type="dxa"/>
            <w:shd w:val="clear" w:color="auto" w:fill="auto"/>
          </w:tcPr>
          <w:p w14:paraId="16A60DA5"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8</w:t>
            </w:r>
          </w:p>
        </w:tc>
        <w:tc>
          <w:tcPr>
            <w:tcW w:w="1189" w:type="dxa"/>
            <w:shd w:val="clear" w:color="auto" w:fill="auto"/>
          </w:tcPr>
          <w:p w14:paraId="7B66261D"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r>
    </w:tbl>
    <w:p w14:paraId="2B210E79" w14:textId="77777777" w:rsidR="00C46A06" w:rsidRDefault="00C46A06" w:rsidP="00C46A06">
      <w:pPr>
        <w:pStyle w:val="ListParagraph"/>
        <w:spacing w:after="0"/>
        <w:ind w:left="-567"/>
        <w:rPr>
          <w:rFonts w:ascii="Times New Roman" w:hAnsi="Times New Roman" w:cs="Times New Roman"/>
        </w:rPr>
      </w:pPr>
    </w:p>
    <w:p w14:paraId="2E35129F" w14:textId="77777777" w:rsidR="00C46A06" w:rsidRPr="00E315F6" w:rsidRDefault="00C46A06" w:rsidP="003C7474">
      <w:pPr>
        <w:pStyle w:val="ListParagraph"/>
        <w:numPr>
          <w:ilvl w:val="0"/>
          <w:numId w:val="17"/>
        </w:numPr>
        <w:spacing w:after="0"/>
        <w:ind w:left="-94"/>
        <w:rPr>
          <w:rFonts w:ascii="Times New Roman" w:hAnsi="Times New Roman" w:cs="Times New Roman"/>
          <w:b/>
          <w:bCs/>
          <w:i/>
          <w:iCs/>
        </w:rPr>
      </w:pPr>
      <w:r w:rsidRPr="00E315F6">
        <w:rPr>
          <w:rFonts w:ascii="Times New Roman" w:hAnsi="Times New Roman" w:cs="Times New Roman"/>
          <w:b/>
          <w:bCs/>
          <w:i/>
          <w:iCs/>
        </w:rPr>
        <w:t>Hardware and Software component failure</w:t>
      </w:r>
    </w:p>
    <w:p w14:paraId="45182F5C" w14:textId="77777777" w:rsidR="00C46A06" w:rsidRPr="00CD15FF" w:rsidRDefault="00C46A06" w:rsidP="00C46A06">
      <w:pPr>
        <w:pStyle w:val="ListParagraph"/>
        <w:spacing w:after="0"/>
        <w:ind w:left="-567"/>
        <w:rPr>
          <w:rFonts w:ascii="Times New Roman" w:hAnsi="Times New Roman" w:cs="Times New Roman"/>
          <w:sz w:val="8"/>
          <w:szCs w:val="8"/>
        </w:rPr>
      </w:pPr>
    </w:p>
    <w:tbl>
      <w:tblPr>
        <w:tblW w:w="994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1418"/>
        <w:gridCol w:w="1798"/>
        <w:gridCol w:w="1059"/>
      </w:tblGrid>
      <w:tr w:rsidR="00C46A06" w:rsidRPr="00801208" w14:paraId="6657C6DD" w14:textId="77777777" w:rsidTr="003C7474">
        <w:trPr>
          <w:trHeight w:val="211"/>
        </w:trPr>
        <w:tc>
          <w:tcPr>
            <w:tcW w:w="5671" w:type="dxa"/>
            <w:shd w:val="clear" w:color="auto" w:fill="auto"/>
          </w:tcPr>
          <w:p w14:paraId="4BDDAED8"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128966D1"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798" w:type="dxa"/>
            <w:shd w:val="clear" w:color="auto" w:fill="auto"/>
          </w:tcPr>
          <w:p w14:paraId="3C3A2B4E"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059" w:type="dxa"/>
            <w:shd w:val="clear" w:color="auto" w:fill="auto"/>
          </w:tcPr>
          <w:p w14:paraId="1E9C1ED6"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71B90853" w14:textId="77777777" w:rsidTr="003C7474">
        <w:trPr>
          <w:trHeight w:val="417"/>
        </w:trPr>
        <w:tc>
          <w:tcPr>
            <w:tcW w:w="5671" w:type="dxa"/>
            <w:shd w:val="clear" w:color="auto" w:fill="auto"/>
          </w:tcPr>
          <w:p w14:paraId="5075054B"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Location of Store, GPS locating Functionality is misbehaving</w:t>
            </w:r>
          </w:p>
        </w:tc>
        <w:tc>
          <w:tcPr>
            <w:tcW w:w="1418" w:type="dxa"/>
            <w:shd w:val="clear" w:color="auto" w:fill="auto"/>
          </w:tcPr>
          <w:p w14:paraId="3458F58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798" w:type="dxa"/>
            <w:shd w:val="clear" w:color="auto" w:fill="auto"/>
          </w:tcPr>
          <w:p w14:paraId="53CEEE84"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5</w:t>
            </w:r>
          </w:p>
        </w:tc>
        <w:tc>
          <w:tcPr>
            <w:tcW w:w="1059" w:type="dxa"/>
            <w:shd w:val="clear" w:color="auto" w:fill="auto"/>
          </w:tcPr>
          <w:p w14:paraId="44A10E93"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bl>
    <w:p w14:paraId="628139B5" w14:textId="77777777" w:rsidR="00C46A06" w:rsidRDefault="00C46A06" w:rsidP="00C46A06">
      <w:pPr>
        <w:pStyle w:val="ListParagraph"/>
        <w:spacing w:after="0"/>
        <w:ind w:left="0"/>
        <w:rPr>
          <w:rFonts w:ascii="Times New Roman" w:hAnsi="Times New Roman" w:cs="Times New Roman"/>
        </w:rPr>
      </w:pPr>
    </w:p>
    <w:p w14:paraId="128FC1C7" w14:textId="77777777" w:rsidR="00C46A06" w:rsidRPr="00E315F6" w:rsidRDefault="00C46A06" w:rsidP="003C7474">
      <w:pPr>
        <w:pStyle w:val="ListParagraph"/>
        <w:numPr>
          <w:ilvl w:val="0"/>
          <w:numId w:val="17"/>
        </w:numPr>
        <w:spacing w:after="0"/>
        <w:ind w:left="-159" w:hanging="295"/>
        <w:rPr>
          <w:rFonts w:ascii="Times New Roman" w:hAnsi="Times New Roman" w:cs="Times New Roman"/>
          <w:b/>
          <w:bCs/>
          <w:i/>
          <w:iCs/>
        </w:rPr>
      </w:pPr>
      <w:r w:rsidRPr="00E315F6">
        <w:rPr>
          <w:rFonts w:ascii="Times New Roman" w:hAnsi="Times New Roman" w:cs="Times New Roman"/>
          <w:b/>
          <w:bCs/>
          <w:i/>
          <w:iCs/>
        </w:rPr>
        <w:t>Data breach or Data Leakage</w:t>
      </w:r>
    </w:p>
    <w:p w14:paraId="3009ADC9" w14:textId="77777777" w:rsidR="00C46A06" w:rsidRPr="00CD15FF" w:rsidRDefault="00C46A06" w:rsidP="00C46A06">
      <w:pPr>
        <w:pStyle w:val="ListParagraph"/>
        <w:spacing w:after="0"/>
        <w:ind w:left="-567"/>
        <w:rPr>
          <w:rFonts w:ascii="Times New Roman" w:hAnsi="Times New Roman" w:cs="Times New Roman"/>
          <w:sz w:val="8"/>
          <w:szCs w:val="8"/>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3"/>
        <w:gridCol w:w="1276"/>
        <w:gridCol w:w="1842"/>
        <w:gridCol w:w="993"/>
      </w:tblGrid>
      <w:tr w:rsidR="00C46A06" w:rsidRPr="00801208" w14:paraId="236EBCA2" w14:textId="77777777" w:rsidTr="003C7474">
        <w:trPr>
          <w:trHeight w:val="203"/>
        </w:trPr>
        <w:tc>
          <w:tcPr>
            <w:tcW w:w="5813" w:type="dxa"/>
            <w:shd w:val="clear" w:color="auto" w:fill="auto"/>
          </w:tcPr>
          <w:p w14:paraId="7E5CBE39"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276" w:type="dxa"/>
            <w:shd w:val="clear" w:color="auto" w:fill="auto"/>
          </w:tcPr>
          <w:p w14:paraId="46FA987A"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16B85F42"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993" w:type="dxa"/>
            <w:shd w:val="clear" w:color="auto" w:fill="auto"/>
          </w:tcPr>
          <w:p w14:paraId="3A2B1FC6"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308C288B" w14:textId="77777777" w:rsidTr="003C7474">
        <w:trPr>
          <w:trHeight w:val="401"/>
        </w:trPr>
        <w:tc>
          <w:tcPr>
            <w:tcW w:w="5813" w:type="dxa"/>
            <w:shd w:val="clear" w:color="auto" w:fill="auto"/>
          </w:tcPr>
          <w:p w14:paraId="6A47543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Hackers misusing the system’s data (user details compromise)</w:t>
            </w:r>
          </w:p>
        </w:tc>
        <w:tc>
          <w:tcPr>
            <w:tcW w:w="1276" w:type="dxa"/>
            <w:shd w:val="clear" w:color="auto" w:fill="auto"/>
          </w:tcPr>
          <w:p w14:paraId="4D759E43"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34454E9A"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9</w:t>
            </w:r>
          </w:p>
        </w:tc>
        <w:tc>
          <w:tcPr>
            <w:tcW w:w="993" w:type="dxa"/>
            <w:shd w:val="clear" w:color="auto" w:fill="auto"/>
          </w:tcPr>
          <w:p w14:paraId="61E530C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0BFC1A77" w14:textId="77777777" w:rsidR="00C46A06" w:rsidRPr="004D73B5" w:rsidRDefault="00C46A06" w:rsidP="00C46A06">
      <w:pPr>
        <w:pStyle w:val="ListParagraph"/>
        <w:spacing w:after="0"/>
        <w:ind w:left="0"/>
        <w:rPr>
          <w:rFonts w:ascii="Times New Roman" w:hAnsi="Times New Roman" w:cs="Times New Roman"/>
          <w:b/>
          <w:bCs/>
          <w:i/>
          <w:iCs/>
          <w:sz w:val="18"/>
          <w:szCs w:val="18"/>
        </w:rPr>
      </w:pPr>
    </w:p>
    <w:p w14:paraId="61900306" w14:textId="77777777" w:rsidR="00C46A06" w:rsidRPr="00E315F6" w:rsidRDefault="00C46A06" w:rsidP="003C7474">
      <w:pPr>
        <w:pStyle w:val="ListParagraph"/>
        <w:numPr>
          <w:ilvl w:val="0"/>
          <w:numId w:val="17"/>
        </w:numPr>
        <w:spacing w:after="0"/>
        <w:ind w:left="-94"/>
        <w:rPr>
          <w:rFonts w:ascii="Times New Roman" w:hAnsi="Times New Roman" w:cs="Times New Roman"/>
          <w:b/>
          <w:bCs/>
          <w:i/>
          <w:iCs/>
        </w:rPr>
      </w:pPr>
      <w:r w:rsidRPr="00E315F6">
        <w:rPr>
          <w:rFonts w:ascii="Times New Roman" w:hAnsi="Times New Roman" w:cs="Times New Roman"/>
          <w:b/>
          <w:bCs/>
          <w:i/>
          <w:iCs/>
        </w:rPr>
        <w:t>Accidentally downloading malware</w:t>
      </w:r>
    </w:p>
    <w:p w14:paraId="6CD0D511" w14:textId="77777777" w:rsidR="00C46A06" w:rsidRPr="00CD15FF" w:rsidRDefault="00C46A06" w:rsidP="00C46A06">
      <w:pPr>
        <w:pStyle w:val="ListParagraph"/>
        <w:spacing w:after="0"/>
        <w:ind w:left="-567"/>
        <w:rPr>
          <w:rFonts w:ascii="Times New Roman" w:hAnsi="Times New Roman" w:cs="Times New Roman"/>
          <w:sz w:val="8"/>
          <w:szCs w:val="8"/>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1418"/>
        <w:gridCol w:w="1842"/>
        <w:gridCol w:w="993"/>
      </w:tblGrid>
      <w:tr w:rsidR="00C46A06" w:rsidRPr="00801208" w14:paraId="089DE512" w14:textId="77777777" w:rsidTr="003C7474">
        <w:trPr>
          <w:trHeight w:val="248"/>
        </w:trPr>
        <w:tc>
          <w:tcPr>
            <w:tcW w:w="5671" w:type="dxa"/>
            <w:shd w:val="clear" w:color="auto" w:fill="auto"/>
          </w:tcPr>
          <w:p w14:paraId="228AEFDA"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47204FA4"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3D9C316D"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993" w:type="dxa"/>
            <w:shd w:val="clear" w:color="auto" w:fill="auto"/>
          </w:tcPr>
          <w:p w14:paraId="2C20FD3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7D2630B9" w14:textId="77777777" w:rsidTr="003C7474">
        <w:trPr>
          <w:trHeight w:val="248"/>
        </w:trPr>
        <w:tc>
          <w:tcPr>
            <w:tcW w:w="5671" w:type="dxa"/>
            <w:shd w:val="clear" w:color="auto" w:fill="auto"/>
          </w:tcPr>
          <w:p w14:paraId="2C6993B8"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Data corruption</w:t>
            </w:r>
          </w:p>
        </w:tc>
        <w:tc>
          <w:tcPr>
            <w:tcW w:w="1418" w:type="dxa"/>
            <w:shd w:val="clear" w:color="auto" w:fill="auto"/>
          </w:tcPr>
          <w:p w14:paraId="6954CBD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751BDFD3"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8</w:t>
            </w:r>
          </w:p>
        </w:tc>
        <w:tc>
          <w:tcPr>
            <w:tcW w:w="993" w:type="dxa"/>
            <w:shd w:val="clear" w:color="auto" w:fill="auto"/>
          </w:tcPr>
          <w:p w14:paraId="496685C2"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3D2833D3" w14:textId="77777777" w:rsidR="00C46A06" w:rsidRDefault="00C46A06" w:rsidP="00C46A06">
      <w:pPr>
        <w:pStyle w:val="ListParagraph"/>
        <w:spacing w:after="0"/>
        <w:ind w:left="0"/>
        <w:rPr>
          <w:rFonts w:ascii="Times New Roman" w:hAnsi="Times New Roman" w:cs="Times New Roman"/>
        </w:rPr>
      </w:pPr>
    </w:p>
    <w:p w14:paraId="4A5900FD" w14:textId="77777777" w:rsidR="00C46A06" w:rsidRPr="0076242D" w:rsidRDefault="00C46A06" w:rsidP="003C7474">
      <w:pPr>
        <w:pStyle w:val="ListParagraph"/>
        <w:numPr>
          <w:ilvl w:val="0"/>
          <w:numId w:val="17"/>
        </w:numPr>
        <w:spacing w:after="0"/>
        <w:ind w:left="-150"/>
        <w:rPr>
          <w:rFonts w:ascii="Times New Roman" w:hAnsi="Times New Roman" w:cs="Times New Roman"/>
          <w:b/>
          <w:bCs/>
          <w:i/>
          <w:iCs/>
        </w:rPr>
      </w:pPr>
      <w:r w:rsidRPr="0076242D">
        <w:rPr>
          <w:rFonts w:ascii="Times New Roman" w:hAnsi="Times New Roman" w:cs="Times New Roman"/>
          <w:b/>
          <w:bCs/>
          <w:i/>
          <w:iCs/>
        </w:rPr>
        <w:t>Project Not Delivered at scheduled time</w:t>
      </w:r>
    </w:p>
    <w:p w14:paraId="5387D3DC" w14:textId="77777777" w:rsidR="00C46A06" w:rsidRPr="00CD15FF" w:rsidRDefault="00C46A06" w:rsidP="00C46A06">
      <w:pPr>
        <w:pStyle w:val="ListParagraph"/>
        <w:spacing w:after="0"/>
        <w:ind w:left="-567"/>
        <w:rPr>
          <w:rFonts w:ascii="Times New Roman" w:hAnsi="Times New Roman" w:cs="Times New Roman"/>
          <w:sz w:val="6"/>
          <w:szCs w:val="6"/>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0"/>
        <w:gridCol w:w="1414"/>
        <w:gridCol w:w="1831"/>
        <w:gridCol w:w="1059"/>
      </w:tblGrid>
      <w:tr w:rsidR="00C46A06" w:rsidRPr="00801208" w14:paraId="002F5EA5" w14:textId="77777777" w:rsidTr="003C7474">
        <w:trPr>
          <w:trHeight w:val="197"/>
        </w:trPr>
        <w:tc>
          <w:tcPr>
            <w:tcW w:w="5671" w:type="dxa"/>
            <w:shd w:val="clear" w:color="auto" w:fill="auto"/>
          </w:tcPr>
          <w:p w14:paraId="1CD7729F"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1054ED1F"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251969F2"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993" w:type="dxa"/>
            <w:shd w:val="clear" w:color="auto" w:fill="auto"/>
          </w:tcPr>
          <w:p w14:paraId="5B023EC8"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1910FFEB" w14:textId="77777777" w:rsidTr="003C7474">
        <w:trPr>
          <w:trHeight w:val="197"/>
        </w:trPr>
        <w:tc>
          <w:tcPr>
            <w:tcW w:w="5671" w:type="dxa"/>
            <w:shd w:val="clear" w:color="auto" w:fill="auto"/>
          </w:tcPr>
          <w:p w14:paraId="344E8734"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Losing Market value</w:t>
            </w:r>
          </w:p>
        </w:tc>
        <w:tc>
          <w:tcPr>
            <w:tcW w:w="1418" w:type="dxa"/>
            <w:shd w:val="clear" w:color="auto" w:fill="auto"/>
          </w:tcPr>
          <w:p w14:paraId="43A5B6A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842" w:type="dxa"/>
            <w:shd w:val="clear" w:color="auto" w:fill="auto"/>
          </w:tcPr>
          <w:p w14:paraId="475BED18"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9</w:t>
            </w:r>
          </w:p>
        </w:tc>
        <w:tc>
          <w:tcPr>
            <w:tcW w:w="993" w:type="dxa"/>
            <w:shd w:val="clear" w:color="auto" w:fill="auto"/>
          </w:tcPr>
          <w:p w14:paraId="2CA38ACF"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bl>
    <w:p w14:paraId="3C36903F" w14:textId="77777777" w:rsidR="00C46A06" w:rsidRDefault="00C46A06" w:rsidP="00C46A06">
      <w:pPr>
        <w:pStyle w:val="ListParagraph"/>
        <w:spacing w:after="0"/>
        <w:ind w:left="0"/>
        <w:rPr>
          <w:rFonts w:ascii="Times New Roman" w:hAnsi="Times New Roman" w:cs="Times New Roman"/>
        </w:rPr>
      </w:pPr>
    </w:p>
    <w:p w14:paraId="14488B5E" w14:textId="77777777" w:rsidR="00C46A06" w:rsidRPr="0076242D" w:rsidRDefault="00C46A06" w:rsidP="003C7474">
      <w:pPr>
        <w:pStyle w:val="ListParagraph"/>
        <w:numPr>
          <w:ilvl w:val="0"/>
          <w:numId w:val="17"/>
        </w:numPr>
        <w:spacing w:after="0"/>
        <w:ind w:left="-150"/>
        <w:rPr>
          <w:rFonts w:ascii="Times New Roman" w:hAnsi="Times New Roman" w:cs="Times New Roman"/>
          <w:b/>
          <w:bCs/>
          <w:i/>
          <w:iCs/>
        </w:rPr>
      </w:pPr>
      <w:r w:rsidRPr="0076242D">
        <w:rPr>
          <w:rFonts w:ascii="Times New Roman" w:hAnsi="Times New Roman" w:cs="Times New Roman"/>
          <w:b/>
          <w:bCs/>
          <w:i/>
          <w:iCs/>
        </w:rPr>
        <w:t>Developing the wrong software functions</w:t>
      </w:r>
    </w:p>
    <w:p w14:paraId="3E175DC1" w14:textId="77777777" w:rsidR="00C46A06" w:rsidRPr="00CD15FF" w:rsidRDefault="00C46A06" w:rsidP="00C46A06">
      <w:pPr>
        <w:pStyle w:val="ListParagraph"/>
        <w:spacing w:after="0"/>
        <w:ind w:left="-567"/>
        <w:rPr>
          <w:rFonts w:ascii="Times New Roman" w:hAnsi="Times New Roman" w:cs="Times New Roman"/>
          <w:sz w:val="8"/>
          <w:szCs w:val="8"/>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1418"/>
        <w:gridCol w:w="1842"/>
        <w:gridCol w:w="993"/>
      </w:tblGrid>
      <w:tr w:rsidR="00C46A06" w:rsidRPr="00801208" w14:paraId="2FA564BF" w14:textId="77777777" w:rsidTr="003C7474">
        <w:trPr>
          <w:trHeight w:val="250"/>
        </w:trPr>
        <w:tc>
          <w:tcPr>
            <w:tcW w:w="5671" w:type="dxa"/>
            <w:shd w:val="clear" w:color="auto" w:fill="auto"/>
          </w:tcPr>
          <w:p w14:paraId="21748F54"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0FAB57AB"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3B4EFFE8"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993" w:type="dxa"/>
            <w:shd w:val="clear" w:color="auto" w:fill="auto"/>
          </w:tcPr>
          <w:p w14:paraId="60BC3761"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783CD3F9" w14:textId="77777777" w:rsidTr="003C7474">
        <w:trPr>
          <w:trHeight w:val="250"/>
        </w:trPr>
        <w:tc>
          <w:tcPr>
            <w:tcW w:w="5671" w:type="dxa"/>
            <w:shd w:val="clear" w:color="auto" w:fill="auto"/>
          </w:tcPr>
          <w:p w14:paraId="7716CB6D"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User dissatisfaction</w:t>
            </w:r>
          </w:p>
        </w:tc>
        <w:tc>
          <w:tcPr>
            <w:tcW w:w="1418" w:type="dxa"/>
            <w:shd w:val="clear" w:color="auto" w:fill="auto"/>
          </w:tcPr>
          <w:p w14:paraId="4086FED9"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15EB9431" w14:textId="77777777" w:rsidR="00C46A06" w:rsidRPr="00801208" w:rsidRDefault="00C46A06" w:rsidP="00902B93">
            <w:pPr>
              <w:pStyle w:val="ListParagraph"/>
              <w:spacing w:before="40" w:after="40" w:line="240" w:lineRule="auto"/>
              <w:ind w:left="0"/>
              <w:jc w:val="center"/>
              <w:rPr>
                <w:rFonts w:ascii="Times New Roman" w:hAnsi="Times New Roman" w:cs="Times New Roman"/>
              </w:rPr>
            </w:pPr>
            <w:r w:rsidRPr="00801208">
              <w:rPr>
                <w:rFonts w:ascii="Times New Roman" w:hAnsi="Times New Roman" w:cs="Times New Roman"/>
              </w:rPr>
              <w:t>Severe – Scale 5</w:t>
            </w:r>
          </w:p>
        </w:tc>
        <w:tc>
          <w:tcPr>
            <w:tcW w:w="993" w:type="dxa"/>
            <w:shd w:val="clear" w:color="auto" w:fill="auto"/>
          </w:tcPr>
          <w:p w14:paraId="09A0C89D"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79C3B4CB" w14:textId="77777777" w:rsidR="004D73B5" w:rsidRDefault="004D73B5" w:rsidP="004D73B5">
      <w:pPr>
        <w:pStyle w:val="ListParagraph"/>
        <w:spacing w:after="0"/>
        <w:ind w:left="-207"/>
        <w:rPr>
          <w:rFonts w:ascii="Times New Roman" w:hAnsi="Times New Roman" w:cs="Times New Roman"/>
          <w:b/>
          <w:bCs/>
          <w:i/>
          <w:iCs/>
        </w:rPr>
      </w:pPr>
    </w:p>
    <w:p w14:paraId="4C06EA3D" w14:textId="77777777" w:rsidR="004D73B5" w:rsidRPr="004D73B5" w:rsidRDefault="004D73B5" w:rsidP="004D73B5">
      <w:pPr>
        <w:spacing w:after="0"/>
        <w:ind w:left="-567"/>
        <w:rPr>
          <w:rFonts w:ascii="Times New Roman" w:hAnsi="Times New Roman" w:cs="Times New Roman"/>
          <w:b/>
          <w:bCs/>
          <w:i/>
          <w:iCs/>
        </w:rPr>
      </w:pPr>
    </w:p>
    <w:p w14:paraId="509CE65A" w14:textId="63FBC023" w:rsidR="00C46A06" w:rsidRPr="0076242D" w:rsidRDefault="00C46A06" w:rsidP="005658A6">
      <w:pPr>
        <w:pStyle w:val="ListParagraph"/>
        <w:numPr>
          <w:ilvl w:val="0"/>
          <w:numId w:val="17"/>
        </w:numPr>
        <w:spacing w:after="0"/>
        <w:ind w:left="-94"/>
        <w:rPr>
          <w:rFonts w:ascii="Times New Roman" w:hAnsi="Times New Roman" w:cs="Times New Roman"/>
          <w:b/>
          <w:bCs/>
          <w:i/>
          <w:iCs/>
        </w:rPr>
      </w:pPr>
      <w:r w:rsidRPr="0076242D">
        <w:rPr>
          <w:rFonts w:ascii="Times New Roman" w:hAnsi="Times New Roman" w:cs="Times New Roman"/>
          <w:b/>
          <w:bCs/>
          <w:i/>
          <w:iCs/>
        </w:rPr>
        <w:t>Lack of Budget</w:t>
      </w:r>
    </w:p>
    <w:p w14:paraId="2E3DDDF1" w14:textId="77777777" w:rsidR="00C46A06" w:rsidRPr="00CD15FF" w:rsidRDefault="00C46A06" w:rsidP="00C46A06">
      <w:pPr>
        <w:pStyle w:val="ListParagraph"/>
        <w:spacing w:after="0"/>
        <w:ind w:left="-567"/>
        <w:rPr>
          <w:rFonts w:ascii="Times New Roman" w:hAnsi="Times New Roman" w:cs="Times New Roman"/>
          <w:sz w:val="6"/>
          <w:szCs w:val="6"/>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1418"/>
        <w:gridCol w:w="1842"/>
        <w:gridCol w:w="993"/>
      </w:tblGrid>
      <w:tr w:rsidR="00C46A06" w:rsidRPr="00801208" w14:paraId="5B742412" w14:textId="77777777" w:rsidTr="005658A6">
        <w:trPr>
          <w:trHeight w:val="251"/>
        </w:trPr>
        <w:tc>
          <w:tcPr>
            <w:tcW w:w="5671" w:type="dxa"/>
            <w:shd w:val="clear" w:color="auto" w:fill="auto"/>
          </w:tcPr>
          <w:p w14:paraId="167838D3"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1D28BB1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3E9D286F"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993" w:type="dxa"/>
            <w:shd w:val="clear" w:color="auto" w:fill="auto"/>
          </w:tcPr>
          <w:p w14:paraId="2E24F913"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46A06" w:rsidRPr="00801208" w14:paraId="3AA5797D" w14:textId="77777777" w:rsidTr="005658A6">
        <w:trPr>
          <w:trHeight w:val="251"/>
        </w:trPr>
        <w:tc>
          <w:tcPr>
            <w:tcW w:w="5671" w:type="dxa"/>
            <w:shd w:val="clear" w:color="auto" w:fill="auto"/>
          </w:tcPr>
          <w:p w14:paraId="11989C09"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Incomplete Product</w:t>
            </w:r>
          </w:p>
        </w:tc>
        <w:tc>
          <w:tcPr>
            <w:tcW w:w="1418" w:type="dxa"/>
            <w:shd w:val="clear" w:color="auto" w:fill="auto"/>
          </w:tcPr>
          <w:p w14:paraId="26A6C26A"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667D1860"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9</w:t>
            </w:r>
          </w:p>
        </w:tc>
        <w:tc>
          <w:tcPr>
            <w:tcW w:w="993" w:type="dxa"/>
            <w:shd w:val="clear" w:color="auto" w:fill="auto"/>
          </w:tcPr>
          <w:p w14:paraId="681CF9BB" w14:textId="77777777" w:rsidR="00C46A06" w:rsidRPr="00801208" w:rsidRDefault="00C46A06" w:rsidP="00902B93">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7F864A37" w14:textId="77777777" w:rsidR="005658A6" w:rsidRDefault="005658A6" w:rsidP="005658A6">
      <w:pPr>
        <w:pStyle w:val="Heading2"/>
        <w:numPr>
          <w:ilvl w:val="0"/>
          <w:numId w:val="0"/>
        </w:numPr>
        <w:ind w:left="-426"/>
        <w:rPr>
          <w:rFonts w:ascii="Times New Roman" w:hAnsi="Times New Roman" w:cs="Times New Roman"/>
          <w:b/>
          <w:bCs/>
          <w:color w:val="000000" w:themeColor="text1"/>
          <w:sz w:val="24"/>
          <w:szCs w:val="24"/>
        </w:rPr>
      </w:pPr>
      <w:bookmarkStart w:id="38" w:name="_Toc110004242"/>
    </w:p>
    <w:p w14:paraId="1CE616E6" w14:textId="09C80C44" w:rsidR="00C46A06" w:rsidRPr="004D73B5" w:rsidRDefault="005658A6" w:rsidP="005658A6">
      <w:pPr>
        <w:pStyle w:val="Heading2"/>
        <w:numPr>
          <w:ilvl w:val="1"/>
          <w:numId w:val="36"/>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C46A06" w:rsidRPr="004D73B5">
        <w:rPr>
          <w:rFonts w:ascii="Times New Roman" w:hAnsi="Times New Roman" w:cs="Times New Roman"/>
          <w:b/>
          <w:bCs/>
          <w:color w:val="000000" w:themeColor="text1"/>
          <w:sz w:val="24"/>
          <w:szCs w:val="24"/>
        </w:rPr>
        <w:t>Risk Control</w:t>
      </w:r>
      <w:bookmarkEnd w:id="38"/>
    </w:p>
    <w:p w14:paraId="42094906" w14:textId="77777777" w:rsidR="00C46A06" w:rsidRPr="0076242D" w:rsidRDefault="00C46A06" w:rsidP="005658A6">
      <w:pPr>
        <w:pStyle w:val="ListParagraph"/>
        <w:ind w:left="-567" w:firstLine="142"/>
        <w:rPr>
          <w:rFonts w:ascii="Times New Roman" w:hAnsi="Times New Roman" w:cs="Times New Roman"/>
          <w:b/>
          <w:bCs/>
          <w:sz w:val="14"/>
          <w:szCs w:val="14"/>
        </w:rPr>
      </w:pPr>
    </w:p>
    <w:p w14:paraId="7943525A" w14:textId="77777777" w:rsidR="00C46A06" w:rsidRDefault="00C46A06" w:rsidP="005658A6">
      <w:pPr>
        <w:pStyle w:val="ListParagraph"/>
        <w:ind w:left="-567" w:firstLine="142"/>
        <w:rPr>
          <w:rFonts w:ascii="Times New Roman" w:hAnsi="Times New Roman" w:cs="Times New Roman"/>
        </w:rPr>
      </w:pPr>
      <w:r>
        <w:rPr>
          <w:rFonts w:ascii="Times New Roman" w:hAnsi="Times New Roman" w:cs="Times New Roman"/>
        </w:rPr>
        <w:t xml:space="preserve">1. </w:t>
      </w:r>
    </w:p>
    <w:p w14:paraId="26BB4B78" w14:textId="77777777" w:rsidR="00C46A06"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Option 1 – Frequent Backup </w:t>
      </w:r>
    </w:p>
    <w:p w14:paraId="7A4B0F56" w14:textId="77777777" w:rsidR="00C46A06"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Option 2 – Replication of server for Server failure: </w:t>
      </w:r>
    </w:p>
    <w:p w14:paraId="2C9840CB"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Both methods will help in preventing loss and corruption of data when risk happens. </w:t>
      </w:r>
    </w:p>
    <w:p w14:paraId="67FA6A9C" w14:textId="77777777" w:rsidR="00C46A06" w:rsidRPr="00EA1D48" w:rsidRDefault="00C46A06" w:rsidP="005658A6">
      <w:pPr>
        <w:pStyle w:val="ListParagraph"/>
        <w:ind w:left="-567" w:firstLine="142"/>
        <w:rPr>
          <w:rFonts w:ascii="Times New Roman" w:hAnsi="Times New Roman" w:cs="Times New Roman"/>
          <w:sz w:val="18"/>
          <w:szCs w:val="18"/>
        </w:rPr>
      </w:pPr>
      <w:r>
        <w:rPr>
          <w:rFonts w:ascii="Times New Roman" w:hAnsi="Times New Roman" w:cs="Times New Roman"/>
          <w:sz w:val="18"/>
          <w:szCs w:val="18"/>
        </w:rPr>
        <w:t>.</w:t>
      </w:r>
    </w:p>
    <w:p w14:paraId="0CD8CBBA" w14:textId="77777777" w:rsidR="00C46A06" w:rsidRPr="00AB1D68" w:rsidRDefault="00C46A06" w:rsidP="005658A6">
      <w:pPr>
        <w:pStyle w:val="ListParagraph"/>
        <w:ind w:left="-454" w:right="-624"/>
        <w:jc w:val="both"/>
        <w:rPr>
          <w:rFonts w:ascii="Times New Roman" w:hAnsi="Times New Roman" w:cs="Times New Roman"/>
        </w:rPr>
      </w:pPr>
      <w:r w:rsidRPr="0076242D">
        <w:rPr>
          <w:rFonts w:ascii="Times New Roman" w:hAnsi="Times New Roman" w:cs="Times New Roman"/>
          <w:b/>
          <w:bCs/>
          <w:i/>
          <w:iCs/>
        </w:rPr>
        <w:t>Risk Reduction Leverage (RRL):</w:t>
      </w:r>
      <w:r w:rsidRPr="00AB1D68">
        <w:rPr>
          <w:rFonts w:ascii="Times New Roman" w:hAnsi="Times New Roman" w:cs="Times New Roman"/>
        </w:rPr>
        <w:t xml:space="preserve"> Consider a server which maintains a repository of data. The probability of losing the data is 15%. The cost of losing the data is measured in terms of the cost of its reproduction and re-entry into the database which is estimated at $30,000. To reduce the risk of losing the data, there are two options. The first option is estimated to reduce the risk to 10%. It is estimated to cost to $2000. The second option is estimated to reduce the risk to 5%. It is estimated to cost $2500. </w:t>
      </w:r>
    </w:p>
    <w:p w14:paraId="740C4501" w14:textId="77777777" w:rsidR="00C46A06" w:rsidRPr="0076242D" w:rsidRDefault="00C46A06" w:rsidP="005658A6">
      <w:pPr>
        <w:pStyle w:val="ListParagraph"/>
        <w:ind w:left="-567" w:firstLine="142"/>
        <w:rPr>
          <w:rFonts w:ascii="Times New Roman" w:hAnsi="Times New Roman" w:cs="Times New Roman"/>
          <w:sz w:val="16"/>
          <w:szCs w:val="16"/>
        </w:rPr>
      </w:pPr>
    </w:p>
    <w:p w14:paraId="15C03E89"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So here, we need to calculate the RRL for both options and choose the option that has value above 1.</w:t>
      </w:r>
    </w:p>
    <w:p w14:paraId="0B2BDB53" w14:textId="77777777" w:rsidR="00C46A06" w:rsidRPr="0076242D" w:rsidRDefault="00C46A06" w:rsidP="005658A6">
      <w:pPr>
        <w:pStyle w:val="ListParagraph"/>
        <w:ind w:left="-567" w:firstLine="142"/>
        <w:rPr>
          <w:rFonts w:ascii="Times New Roman" w:hAnsi="Times New Roman" w:cs="Times New Roman"/>
          <w:sz w:val="16"/>
          <w:szCs w:val="16"/>
        </w:rPr>
      </w:pPr>
    </w:p>
    <w:p w14:paraId="2C89B28E"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Risk Reduction Leverage = (Risk Exposure Before) – (Risk Exposure After) / Cost of Risk Reduction</w:t>
      </w:r>
    </w:p>
    <w:p w14:paraId="3993BC4A"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Risk Exposure Before = 30000 X 15 / 100 = 4500 </w:t>
      </w:r>
    </w:p>
    <w:p w14:paraId="73AB4064" w14:textId="77777777" w:rsidR="00C46A06" w:rsidRPr="0076242D" w:rsidRDefault="00C46A06" w:rsidP="005658A6">
      <w:pPr>
        <w:pStyle w:val="ListParagraph"/>
        <w:ind w:left="-567" w:firstLine="142"/>
        <w:rPr>
          <w:rFonts w:ascii="Times New Roman" w:hAnsi="Times New Roman" w:cs="Times New Roman"/>
          <w:sz w:val="16"/>
          <w:szCs w:val="16"/>
        </w:rPr>
      </w:pPr>
    </w:p>
    <w:p w14:paraId="0BD2308C"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Option 1 – Risk Exposure After = 30000 X 10 / 100 = 3000 </w:t>
      </w:r>
    </w:p>
    <w:p w14:paraId="199D13D9"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Option 2 – Risk Exposure After = 30000 X 5 / 100 = 1500</w:t>
      </w:r>
    </w:p>
    <w:p w14:paraId="3A0F2D05" w14:textId="77777777" w:rsidR="00C46A06" w:rsidRPr="0076242D" w:rsidRDefault="00C46A06" w:rsidP="005658A6">
      <w:pPr>
        <w:pStyle w:val="ListParagraph"/>
        <w:ind w:left="-567" w:firstLine="142"/>
        <w:rPr>
          <w:rFonts w:ascii="Times New Roman" w:hAnsi="Times New Roman" w:cs="Times New Roman"/>
          <w:sz w:val="16"/>
          <w:szCs w:val="16"/>
        </w:rPr>
      </w:pPr>
    </w:p>
    <w:p w14:paraId="733EF3B4"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 RRL Option 1 = 4500 – 3000 / 2000 = 0.75</w:t>
      </w:r>
    </w:p>
    <w:p w14:paraId="511826E4" w14:textId="77777777" w:rsidR="00C46A06" w:rsidRDefault="00C46A06" w:rsidP="005658A6">
      <w:pPr>
        <w:pStyle w:val="ListParagraph"/>
        <w:ind w:left="-567" w:firstLine="142"/>
        <w:rPr>
          <w:rFonts w:ascii="Times New Roman" w:hAnsi="Times New Roman" w:cs="Times New Roman"/>
          <w:b/>
          <w:bCs/>
        </w:rPr>
      </w:pPr>
      <w:r w:rsidRPr="00AB1D68">
        <w:rPr>
          <w:rFonts w:ascii="Times New Roman" w:hAnsi="Times New Roman" w:cs="Times New Roman"/>
        </w:rPr>
        <w:t xml:space="preserve"> RRL Option 2 = 4500 – 1500 / 2500 = 1.2 </w:t>
      </w:r>
      <w:r>
        <w:rPr>
          <w:rFonts w:ascii="Times New Roman" w:hAnsi="Times New Roman" w:cs="Times New Roman"/>
        </w:rPr>
        <w:t xml:space="preserve">    </w:t>
      </w:r>
      <w:r w:rsidRPr="0076242D">
        <w:rPr>
          <w:rFonts w:ascii="Times New Roman" w:hAnsi="Times New Roman" w:cs="Times New Roman"/>
          <w:b/>
          <w:bCs/>
        </w:rPr>
        <w:t>So, option 2 is better.</w:t>
      </w:r>
    </w:p>
    <w:p w14:paraId="2698E540" w14:textId="77777777" w:rsidR="00C46A06" w:rsidRDefault="00C46A06" w:rsidP="005658A6">
      <w:pPr>
        <w:pStyle w:val="ListParagraph"/>
        <w:ind w:left="-567" w:firstLine="142"/>
        <w:rPr>
          <w:rFonts w:ascii="Times New Roman" w:hAnsi="Times New Roman" w:cs="Times New Roman"/>
        </w:rPr>
      </w:pPr>
    </w:p>
    <w:p w14:paraId="529F9BB8" w14:textId="77777777" w:rsidR="00C46A06"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2. </w:t>
      </w:r>
    </w:p>
    <w:p w14:paraId="5025C905" w14:textId="511232D0" w:rsidR="00C46A06"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Option 1 – </w:t>
      </w:r>
      <w:r w:rsidR="005658A6" w:rsidRPr="00AB1D68">
        <w:rPr>
          <w:rFonts w:ascii="Times New Roman" w:hAnsi="Times New Roman" w:cs="Times New Roman"/>
        </w:rPr>
        <w:t>Fibre</w:t>
      </w:r>
      <w:r w:rsidRPr="00AB1D68">
        <w:rPr>
          <w:rFonts w:ascii="Times New Roman" w:hAnsi="Times New Roman" w:cs="Times New Roman"/>
        </w:rPr>
        <w:t xml:space="preserve"> Optic Cable </w:t>
      </w:r>
    </w:p>
    <w:p w14:paraId="549DA33A" w14:textId="77777777" w:rsidR="00C46A06"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Option 2 – Wireless Optical Networks for Communication Network failure: </w:t>
      </w:r>
    </w:p>
    <w:p w14:paraId="3E8BBCD1" w14:textId="77777777" w:rsidR="00C46A06"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Both methods will help in preventing loss and corruption of data when risk happens. </w:t>
      </w:r>
    </w:p>
    <w:p w14:paraId="11D7621D" w14:textId="77777777" w:rsidR="00C46A06" w:rsidRPr="00AB1D68" w:rsidRDefault="00C46A06" w:rsidP="005658A6">
      <w:pPr>
        <w:pStyle w:val="ListParagraph"/>
        <w:ind w:left="-567" w:firstLine="142"/>
        <w:rPr>
          <w:rFonts w:ascii="Times New Roman" w:hAnsi="Times New Roman" w:cs="Times New Roman"/>
        </w:rPr>
      </w:pPr>
    </w:p>
    <w:p w14:paraId="0EDBB141" w14:textId="77777777" w:rsidR="00C46A06" w:rsidRPr="00AB1D68" w:rsidRDefault="00C46A06" w:rsidP="005658A6">
      <w:pPr>
        <w:pStyle w:val="ListParagraph"/>
        <w:ind w:left="-397" w:right="-454"/>
        <w:jc w:val="both"/>
        <w:rPr>
          <w:rFonts w:ascii="Times New Roman" w:hAnsi="Times New Roman" w:cs="Times New Roman"/>
        </w:rPr>
      </w:pPr>
      <w:r w:rsidRPr="0076242D">
        <w:rPr>
          <w:rFonts w:ascii="Times New Roman" w:hAnsi="Times New Roman" w:cs="Times New Roman"/>
          <w:b/>
          <w:bCs/>
          <w:i/>
          <w:iCs/>
        </w:rPr>
        <w:t>Risk Reduction Leverage (RRL):</w:t>
      </w:r>
      <w:r w:rsidRPr="00AB1D68">
        <w:rPr>
          <w:rFonts w:ascii="Times New Roman" w:hAnsi="Times New Roman" w:cs="Times New Roman"/>
        </w:rPr>
        <w:t xml:space="preserve"> Consider a network company providing network services. The probability of losing the connection is 15%. The cost of losing the network is measured in terms of the cost of its coverage and re-establishment into the database which is estimated at $30,000. To reduce the risk of losing the data, there are two options. The first option is estimated to reduce the risk to 5%. It is estimated to cost to $2500. The second option is estimated to reduce the risk to 10%. It is estimated to cost $2000. </w:t>
      </w:r>
    </w:p>
    <w:p w14:paraId="1D2BBF5E" w14:textId="77777777" w:rsidR="00C46A06" w:rsidRDefault="00C46A06" w:rsidP="005658A6">
      <w:pPr>
        <w:pStyle w:val="ListParagraph"/>
        <w:ind w:left="-567" w:firstLine="142"/>
        <w:rPr>
          <w:rFonts w:ascii="Times New Roman" w:hAnsi="Times New Roman" w:cs="Times New Roman"/>
        </w:rPr>
      </w:pPr>
    </w:p>
    <w:p w14:paraId="325927D4"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So here, we need to calculate the RRL for both options and choose the option that has value above 1. </w:t>
      </w:r>
    </w:p>
    <w:p w14:paraId="2159D013" w14:textId="77777777" w:rsidR="00C46A06" w:rsidRPr="00AB1D68" w:rsidRDefault="00C46A06" w:rsidP="005658A6">
      <w:pPr>
        <w:pStyle w:val="ListParagraph"/>
        <w:ind w:left="-567" w:firstLine="142"/>
        <w:rPr>
          <w:rFonts w:ascii="Times New Roman" w:hAnsi="Times New Roman" w:cs="Times New Roman"/>
        </w:rPr>
      </w:pPr>
    </w:p>
    <w:p w14:paraId="0D903D80"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Risk Reduction Leverage = (Risk Exposure Before) – (Risk Exposure After) / Cost of Risk Reduction </w:t>
      </w:r>
    </w:p>
    <w:p w14:paraId="71940DBF" w14:textId="77777777" w:rsidR="00C46A06" w:rsidRPr="00AB1D68" w:rsidRDefault="00C46A06" w:rsidP="005658A6">
      <w:pPr>
        <w:pStyle w:val="ListParagraph"/>
        <w:ind w:left="-567" w:firstLine="142"/>
        <w:rPr>
          <w:rFonts w:ascii="Times New Roman" w:hAnsi="Times New Roman" w:cs="Times New Roman"/>
        </w:rPr>
      </w:pPr>
    </w:p>
    <w:p w14:paraId="57E045B5" w14:textId="439EB4D6" w:rsidR="00C46A06" w:rsidRDefault="00C46A06" w:rsidP="005658A6">
      <w:pPr>
        <w:pStyle w:val="ListParagraph"/>
        <w:ind w:left="-454"/>
        <w:rPr>
          <w:rFonts w:ascii="Times New Roman" w:hAnsi="Times New Roman" w:cs="Times New Roman"/>
        </w:rPr>
      </w:pPr>
      <w:r w:rsidRPr="00AB1D68">
        <w:rPr>
          <w:rFonts w:ascii="Times New Roman" w:hAnsi="Times New Roman" w:cs="Times New Roman"/>
        </w:rPr>
        <w:t xml:space="preserve">Risk Exposure Before = 30000 X 15 / 100 = 4500 Option 1 – Risk Exposure After = 30000 X 5 / 100 = </w:t>
      </w:r>
      <w:r w:rsidR="005658A6">
        <w:rPr>
          <w:rFonts w:ascii="Times New Roman" w:hAnsi="Times New Roman" w:cs="Times New Roman"/>
        </w:rPr>
        <w:t xml:space="preserve">   </w:t>
      </w:r>
      <w:r w:rsidRPr="00AB1D68">
        <w:rPr>
          <w:rFonts w:ascii="Times New Roman" w:hAnsi="Times New Roman" w:cs="Times New Roman"/>
        </w:rPr>
        <w:t xml:space="preserve">1500 Option 2 –Risk Exposure After = 30000 X 10 / 100 = 3000 </w:t>
      </w:r>
    </w:p>
    <w:p w14:paraId="51DF0B31" w14:textId="77777777" w:rsidR="00C46A06" w:rsidRPr="00AB1D68" w:rsidRDefault="00C46A06" w:rsidP="005658A6">
      <w:pPr>
        <w:pStyle w:val="ListParagraph"/>
        <w:ind w:left="-567" w:firstLine="142"/>
        <w:rPr>
          <w:rFonts w:ascii="Times New Roman" w:hAnsi="Times New Roman" w:cs="Times New Roman"/>
        </w:rPr>
      </w:pPr>
    </w:p>
    <w:p w14:paraId="74BD39DA" w14:textId="77777777" w:rsidR="00C46A06" w:rsidRPr="00AB1D68" w:rsidRDefault="00C46A06" w:rsidP="005658A6">
      <w:pPr>
        <w:pStyle w:val="ListParagraph"/>
        <w:ind w:left="-567" w:firstLine="142"/>
        <w:rPr>
          <w:rFonts w:ascii="Times New Roman" w:hAnsi="Times New Roman" w:cs="Times New Roman"/>
        </w:rPr>
      </w:pPr>
      <w:r w:rsidRPr="00AB1D68">
        <w:rPr>
          <w:rFonts w:ascii="Times New Roman" w:hAnsi="Times New Roman" w:cs="Times New Roman"/>
        </w:rPr>
        <w:t xml:space="preserve">RRL Option 1 = 4500 – 1500 / 2500 = 1.2 </w:t>
      </w:r>
    </w:p>
    <w:p w14:paraId="1A616558" w14:textId="77777777" w:rsidR="00C46A06" w:rsidRDefault="00C46A06" w:rsidP="005658A6">
      <w:pPr>
        <w:pStyle w:val="ListParagraph"/>
        <w:spacing w:after="240"/>
        <w:ind w:left="-567" w:firstLine="142"/>
        <w:rPr>
          <w:rFonts w:ascii="Times New Roman" w:hAnsi="Times New Roman" w:cs="Times New Roman"/>
        </w:rPr>
      </w:pPr>
      <w:r w:rsidRPr="00AB1D68">
        <w:rPr>
          <w:rFonts w:ascii="Times New Roman" w:hAnsi="Times New Roman" w:cs="Times New Roman"/>
        </w:rPr>
        <w:t xml:space="preserve">RRL Option 2 = 4500 – 3000 / 2000 = 0.75 </w:t>
      </w:r>
      <w:r>
        <w:rPr>
          <w:rFonts w:ascii="Times New Roman" w:hAnsi="Times New Roman" w:cs="Times New Roman"/>
        </w:rPr>
        <w:t xml:space="preserve">   </w:t>
      </w:r>
      <w:r w:rsidRPr="0076242D">
        <w:rPr>
          <w:rFonts w:ascii="Times New Roman" w:hAnsi="Times New Roman" w:cs="Times New Roman"/>
          <w:b/>
          <w:bCs/>
        </w:rPr>
        <w:t>So, option 1 is better.</w:t>
      </w:r>
      <w:r w:rsidRPr="00AB1D68">
        <w:rPr>
          <w:rFonts w:ascii="Times New Roman" w:hAnsi="Times New Roman" w:cs="Times New Roman"/>
        </w:rPr>
        <w:t xml:space="preserve"> </w:t>
      </w:r>
    </w:p>
    <w:p w14:paraId="2579B245" w14:textId="77777777" w:rsidR="00C46A06" w:rsidRDefault="00C46A06" w:rsidP="005658A6">
      <w:pPr>
        <w:pStyle w:val="ListParagraph"/>
        <w:spacing w:after="240"/>
        <w:ind w:left="-567" w:firstLine="142"/>
        <w:rPr>
          <w:rFonts w:ascii="Times New Roman" w:hAnsi="Times New Roman" w:cs="Times New Roman"/>
        </w:rPr>
      </w:pPr>
    </w:p>
    <w:p w14:paraId="48B8B79D" w14:textId="77777777" w:rsidR="00C46A06" w:rsidRDefault="00C46A06" w:rsidP="005658A6">
      <w:pPr>
        <w:spacing w:after="240"/>
        <w:ind w:left="-510" w:right="-397"/>
        <w:jc w:val="both"/>
        <w:rPr>
          <w:rFonts w:ascii="Times New Roman" w:hAnsi="Times New Roman" w:cs="Times New Roman"/>
        </w:rPr>
      </w:pPr>
      <w:r w:rsidRPr="00AB1D68">
        <w:rPr>
          <w:rFonts w:ascii="Times New Roman" w:hAnsi="Times New Roman" w:cs="Times New Roman"/>
        </w:rPr>
        <w:lastRenderedPageBreak/>
        <w:t xml:space="preserve">3. </w:t>
      </w:r>
      <w:r w:rsidRPr="00732AD1">
        <w:rPr>
          <w:rFonts w:ascii="Times New Roman" w:hAnsi="Times New Roman" w:cs="Times New Roman"/>
          <w:i/>
          <w:iCs/>
        </w:rPr>
        <w:t>Reduce Risk Likelihood for Hardware and Software Component failure:</w:t>
      </w:r>
      <w:r w:rsidRPr="00AB1D68">
        <w:rPr>
          <w:rFonts w:ascii="Times New Roman" w:hAnsi="Times New Roman" w:cs="Times New Roman"/>
        </w:rPr>
        <w:t xml:space="preserve"> The risk can be prevented by </w:t>
      </w:r>
      <w:r>
        <w:rPr>
          <w:rFonts w:ascii="Times New Roman" w:hAnsi="Times New Roman" w:cs="Times New Roman"/>
        </w:rPr>
        <w:t>replacing the GPS device or restoring the compass positioning of the system.</w:t>
      </w:r>
    </w:p>
    <w:p w14:paraId="7168E4DD" w14:textId="31353680" w:rsidR="00C46A06" w:rsidRPr="00AB1D68" w:rsidRDefault="00C46A06" w:rsidP="005658A6">
      <w:pPr>
        <w:spacing w:after="240"/>
        <w:ind w:left="-510" w:right="-397"/>
        <w:jc w:val="both"/>
        <w:rPr>
          <w:rFonts w:ascii="Times New Roman" w:hAnsi="Times New Roman" w:cs="Times New Roman"/>
        </w:rPr>
      </w:pPr>
      <w:r w:rsidRPr="00AB1D68">
        <w:rPr>
          <w:rFonts w:ascii="Times New Roman" w:hAnsi="Times New Roman" w:cs="Times New Roman"/>
        </w:rPr>
        <w:t xml:space="preserve">4. </w:t>
      </w:r>
      <w:r w:rsidRPr="00732AD1">
        <w:rPr>
          <w:rFonts w:ascii="Times New Roman" w:hAnsi="Times New Roman" w:cs="Times New Roman"/>
          <w:i/>
          <w:iCs/>
        </w:rPr>
        <w:t>Reduce Risk Likelihood for Data breach/ Data Leakage:</w:t>
      </w:r>
      <w:r w:rsidRPr="00AB1D68">
        <w:rPr>
          <w:rFonts w:ascii="Times New Roman" w:hAnsi="Times New Roman" w:cs="Times New Roman"/>
        </w:rPr>
        <w:t xml:space="preserve"> By opting methods like securing database, encryption, </w:t>
      </w:r>
      <w:r w:rsidR="005658A6">
        <w:rPr>
          <w:rFonts w:ascii="Times New Roman" w:hAnsi="Times New Roman" w:cs="Times New Roman"/>
        </w:rPr>
        <w:t xml:space="preserve"> </w:t>
      </w:r>
      <w:r w:rsidRPr="00AB1D68">
        <w:rPr>
          <w:rFonts w:ascii="Times New Roman" w:hAnsi="Times New Roman" w:cs="Times New Roman"/>
        </w:rPr>
        <w:t xml:space="preserve">authentication, authorization we can create and maintain a safe web portal. </w:t>
      </w:r>
    </w:p>
    <w:p w14:paraId="05E76944" w14:textId="77777777" w:rsidR="005658A6" w:rsidRDefault="00C46A06" w:rsidP="005658A6">
      <w:pPr>
        <w:spacing w:after="240"/>
        <w:ind w:left="-510" w:right="-397"/>
        <w:jc w:val="both"/>
        <w:rPr>
          <w:rFonts w:ascii="Times New Roman" w:hAnsi="Times New Roman" w:cs="Times New Roman"/>
        </w:rPr>
      </w:pPr>
      <w:r w:rsidRPr="00AB1D68">
        <w:rPr>
          <w:rFonts w:ascii="Times New Roman" w:hAnsi="Times New Roman" w:cs="Times New Roman"/>
        </w:rPr>
        <w:t xml:space="preserve">5. </w:t>
      </w:r>
      <w:r w:rsidRPr="00732AD1">
        <w:rPr>
          <w:rFonts w:ascii="Times New Roman" w:hAnsi="Times New Roman" w:cs="Times New Roman"/>
          <w:i/>
          <w:iCs/>
        </w:rPr>
        <w:t>Avoid the Risk for accidentally downloading malware:</w:t>
      </w:r>
      <w:r w:rsidRPr="00AB1D68">
        <w:rPr>
          <w:rFonts w:ascii="Times New Roman" w:hAnsi="Times New Roman" w:cs="Times New Roman"/>
        </w:rPr>
        <w:t xml:space="preserve"> This can be obtained by having an anti-virus installed in the system, avoiding advertisements, avoiding e-mail attachments. </w:t>
      </w:r>
    </w:p>
    <w:p w14:paraId="689F32C7" w14:textId="68259C3B" w:rsidR="00C46A06" w:rsidRPr="00AB1D68" w:rsidRDefault="00C46A06" w:rsidP="005658A6">
      <w:pPr>
        <w:spacing w:after="240"/>
        <w:ind w:left="-510" w:right="-397"/>
        <w:jc w:val="both"/>
        <w:rPr>
          <w:rFonts w:ascii="Times New Roman" w:hAnsi="Times New Roman" w:cs="Times New Roman"/>
        </w:rPr>
      </w:pPr>
      <w:r w:rsidRPr="00AB1D68">
        <w:rPr>
          <w:rFonts w:ascii="Times New Roman" w:hAnsi="Times New Roman" w:cs="Times New Roman"/>
        </w:rPr>
        <w:t xml:space="preserve">6. </w:t>
      </w:r>
      <w:r w:rsidRPr="00732AD1">
        <w:rPr>
          <w:rFonts w:ascii="Times New Roman" w:hAnsi="Times New Roman" w:cs="Times New Roman"/>
          <w:i/>
          <w:iCs/>
        </w:rPr>
        <w:t>Mock-ups and Prototypes for Project Not delivered at scheduled time and for Developing the wrong software functions:</w:t>
      </w:r>
      <w:r w:rsidRPr="00AB1D68">
        <w:rPr>
          <w:rFonts w:ascii="Times New Roman" w:hAnsi="Times New Roman" w:cs="Times New Roman"/>
        </w:rPr>
        <w:t xml:space="preserve"> To avoid both risks we can practice the mentioned elicitation technique as it will be highly helpful to analyse and act accordingly. Scheduling a delivery and achieving it will give confidence to the team and if no will give them an idea on where to work, where they are lacking. Similarly, having evolutionary prototypes will help in achieving the features and can work on iterations to complete the product. </w:t>
      </w:r>
    </w:p>
    <w:p w14:paraId="3E6BDF0D" w14:textId="77777777" w:rsidR="00C46A06" w:rsidRPr="00AB1D68" w:rsidRDefault="00C46A06" w:rsidP="005658A6">
      <w:pPr>
        <w:spacing w:after="240"/>
        <w:ind w:left="-510" w:right="-397"/>
        <w:jc w:val="both"/>
        <w:rPr>
          <w:rFonts w:ascii="Times New Roman" w:hAnsi="Times New Roman" w:cs="Times New Roman"/>
        </w:rPr>
      </w:pPr>
      <w:r w:rsidRPr="00AB1D68">
        <w:rPr>
          <w:rFonts w:ascii="Times New Roman" w:hAnsi="Times New Roman" w:cs="Times New Roman"/>
        </w:rPr>
        <w:t xml:space="preserve">7. </w:t>
      </w:r>
      <w:r w:rsidRPr="00732AD1">
        <w:rPr>
          <w:rFonts w:ascii="Times New Roman" w:hAnsi="Times New Roman" w:cs="Times New Roman"/>
          <w:i/>
          <w:iCs/>
        </w:rPr>
        <w:t>Mitigate risk for Lack of Budget:</w:t>
      </w:r>
      <w:r w:rsidRPr="00AB1D68">
        <w:rPr>
          <w:rFonts w:ascii="Times New Roman" w:hAnsi="Times New Roman" w:cs="Times New Roman"/>
        </w:rPr>
        <w:t xml:space="preserve"> This risk can be handled by adding a separate team for handling the financial flow ensuring the team doesn’t run out of money. </w:t>
      </w:r>
    </w:p>
    <w:p w14:paraId="4B58B8A2" w14:textId="77777777" w:rsidR="00C46A06" w:rsidRPr="00AB1D68" w:rsidRDefault="00C46A06" w:rsidP="005658A6">
      <w:pPr>
        <w:pStyle w:val="NoSpacing"/>
        <w:spacing w:line="360" w:lineRule="auto"/>
        <w:ind w:left="-567" w:right="-397" w:firstLine="142"/>
        <w:rPr>
          <w:rFonts w:ascii="Times New Roman" w:hAnsi="Times New Roman" w:cs="Times New Roman"/>
        </w:rPr>
      </w:pPr>
    </w:p>
    <w:p w14:paraId="27BEA214" w14:textId="0629A30C" w:rsidR="00C46A06" w:rsidRDefault="00C46A06" w:rsidP="005658A6">
      <w:pPr>
        <w:ind w:firstLine="142"/>
      </w:pPr>
    </w:p>
    <w:p w14:paraId="0660A5D5" w14:textId="44C67EC5" w:rsidR="004A3D36" w:rsidRDefault="004A3D36" w:rsidP="00DF3CBE"/>
    <w:p w14:paraId="0DFA33B8" w14:textId="529EDFC0" w:rsidR="004A3D36" w:rsidRDefault="004A3D36" w:rsidP="00DF3CBE"/>
    <w:p w14:paraId="33FAB4A6" w14:textId="74C20E20" w:rsidR="004A3D36" w:rsidRDefault="004A3D36" w:rsidP="00DF3CBE"/>
    <w:p w14:paraId="53A4D04B" w14:textId="74D7B206" w:rsidR="004D73B5" w:rsidRDefault="004D73B5" w:rsidP="00DF3CBE"/>
    <w:p w14:paraId="11D575C9" w14:textId="45145F2F" w:rsidR="004D73B5" w:rsidRDefault="004D73B5" w:rsidP="00DF3CBE"/>
    <w:p w14:paraId="39946CA2" w14:textId="0E186589" w:rsidR="004D73B5" w:rsidRDefault="004D73B5" w:rsidP="00DF3CBE"/>
    <w:p w14:paraId="58FBF4B6" w14:textId="54E7CFF2" w:rsidR="004D73B5" w:rsidRDefault="004D73B5" w:rsidP="00DF3CBE"/>
    <w:p w14:paraId="5C214AFB" w14:textId="044677BF" w:rsidR="004D73B5" w:rsidRDefault="004D73B5" w:rsidP="00DF3CBE"/>
    <w:p w14:paraId="1E6C97D5" w14:textId="470977C2" w:rsidR="004D73B5" w:rsidRDefault="004D73B5" w:rsidP="00DF3CBE"/>
    <w:p w14:paraId="51441BDA" w14:textId="3CED53E3" w:rsidR="004D73B5" w:rsidRDefault="004D73B5" w:rsidP="00DF3CBE"/>
    <w:p w14:paraId="77B7EF32" w14:textId="66605928" w:rsidR="004D73B5" w:rsidRDefault="004D73B5" w:rsidP="00DF3CBE"/>
    <w:p w14:paraId="19494773" w14:textId="2B46BA2E" w:rsidR="004D73B5" w:rsidRDefault="004D73B5" w:rsidP="00DF3CBE"/>
    <w:p w14:paraId="5361416A" w14:textId="55175D04" w:rsidR="004D73B5" w:rsidRDefault="004D73B5" w:rsidP="00DF3CBE"/>
    <w:p w14:paraId="7C5856AA" w14:textId="6401AD65" w:rsidR="004D73B5" w:rsidRDefault="004D73B5" w:rsidP="00DF3CBE"/>
    <w:p w14:paraId="2F65DC6D" w14:textId="71C6082D" w:rsidR="004D73B5" w:rsidRDefault="004D73B5" w:rsidP="00DF3CBE"/>
    <w:p w14:paraId="5534AA98" w14:textId="77777777" w:rsidR="004D73B5" w:rsidRDefault="004D73B5" w:rsidP="00DF3CBE"/>
    <w:p w14:paraId="419A6015" w14:textId="5A64E16A" w:rsidR="004A3D36" w:rsidRDefault="004A3D36" w:rsidP="00DF3CBE"/>
    <w:p w14:paraId="1636EB68" w14:textId="1EC8190C" w:rsidR="004A3D36" w:rsidRPr="00CD5C30" w:rsidRDefault="00CD5C30" w:rsidP="00CD5C30">
      <w:pPr>
        <w:pStyle w:val="Heading1"/>
        <w:numPr>
          <w:ilvl w:val="0"/>
          <w:numId w:val="0"/>
        </w:numPr>
        <w:ind w:left="2592" w:firstLine="288"/>
        <w:rPr>
          <w:rFonts w:ascii="Times New Roman" w:eastAsia="Times New Roman" w:hAnsi="Times New Roman" w:cs="Times New Roman"/>
          <w:b/>
          <w:bCs/>
          <w:color w:val="000000" w:themeColor="text1"/>
          <w:sz w:val="28"/>
          <w:szCs w:val="28"/>
          <w:lang w:eastAsia="en-IN"/>
        </w:rPr>
      </w:pPr>
      <w:r w:rsidRPr="00CD5C30">
        <w:rPr>
          <w:rFonts w:ascii="Times New Roman" w:eastAsia="Times New Roman" w:hAnsi="Times New Roman" w:cs="Times New Roman"/>
          <w:b/>
          <w:bCs/>
          <w:color w:val="000000" w:themeColor="text1"/>
          <w:sz w:val="28"/>
          <w:szCs w:val="28"/>
          <w:lang w:eastAsia="en-IN"/>
        </w:rPr>
        <w:lastRenderedPageBreak/>
        <w:t xml:space="preserve">     </w:t>
      </w:r>
      <w:r>
        <w:rPr>
          <w:rFonts w:ascii="Times New Roman" w:eastAsia="Times New Roman" w:hAnsi="Times New Roman" w:cs="Times New Roman"/>
          <w:b/>
          <w:bCs/>
          <w:color w:val="000000" w:themeColor="text1"/>
          <w:sz w:val="28"/>
          <w:szCs w:val="28"/>
          <w:lang w:eastAsia="en-IN"/>
        </w:rPr>
        <w:t xml:space="preserve"> </w:t>
      </w:r>
      <w:r w:rsidRPr="00CD5C30">
        <w:rPr>
          <w:rFonts w:ascii="Times New Roman" w:eastAsia="Times New Roman" w:hAnsi="Times New Roman" w:cs="Times New Roman"/>
          <w:b/>
          <w:bCs/>
          <w:color w:val="000000" w:themeColor="text1"/>
          <w:sz w:val="28"/>
          <w:szCs w:val="28"/>
          <w:lang w:eastAsia="en-IN"/>
        </w:rPr>
        <w:t xml:space="preserve">   </w:t>
      </w:r>
      <w:bookmarkStart w:id="39" w:name="_Toc110004243"/>
      <w:r w:rsidR="004A3D36" w:rsidRPr="00CD5C30">
        <w:rPr>
          <w:rFonts w:ascii="Times New Roman" w:eastAsia="Times New Roman" w:hAnsi="Times New Roman" w:cs="Times New Roman"/>
          <w:b/>
          <w:bCs/>
          <w:color w:val="000000" w:themeColor="text1"/>
          <w:sz w:val="28"/>
          <w:szCs w:val="28"/>
          <w:lang w:eastAsia="en-IN"/>
        </w:rPr>
        <w:t>Rebuttal Template</w:t>
      </w:r>
      <w:bookmarkEnd w:id="39"/>
    </w:p>
    <w:p w14:paraId="440FECDF" w14:textId="5008C140" w:rsidR="004A3D36" w:rsidRPr="004A3D36" w:rsidRDefault="00CD5C30" w:rsidP="004A3D36">
      <w:pPr>
        <w:pStyle w:val="NoSpacing"/>
        <w:spacing w:line="276" w:lineRule="auto"/>
        <w:jc w:val="center"/>
        <w:rPr>
          <w:rFonts w:ascii="Times New Roman" w:hAnsi="Times New Roman" w:cs="Times New Roman"/>
          <w:sz w:val="28"/>
          <w:szCs w:val="28"/>
          <w:lang w:eastAsia="en-IN"/>
        </w:rPr>
      </w:pPr>
      <w:r>
        <w:rPr>
          <w:rFonts w:ascii="Times New Roman" w:hAnsi="Times New Roman" w:cs="Times New Roman"/>
          <w:sz w:val="28"/>
          <w:szCs w:val="28"/>
        </w:rPr>
        <w:t xml:space="preserve">     </w:t>
      </w:r>
      <w:r w:rsidR="004A3D36" w:rsidRPr="004A3D36">
        <w:rPr>
          <w:rFonts w:ascii="Times New Roman" w:hAnsi="Times New Roman" w:cs="Times New Roman"/>
          <w:sz w:val="28"/>
          <w:szCs w:val="28"/>
        </w:rPr>
        <w:t>ETR (electronic tool rental)</w:t>
      </w:r>
    </w:p>
    <w:p w14:paraId="7241157B" w14:textId="77777777" w:rsidR="00AF3893" w:rsidRDefault="004A3D36" w:rsidP="00194181">
      <w:pPr>
        <w:spacing w:before="400" w:after="120" w:line="240" w:lineRule="auto"/>
        <w:ind w:left="-426" w:right="-472"/>
        <w:jc w:val="both"/>
        <w:outlineLvl w:val="0"/>
        <w:rPr>
          <w:rFonts w:ascii="Times New Roman" w:eastAsia="Times New Roman" w:hAnsi="Times New Roman" w:cs="Times New Roman"/>
          <w:color w:val="000000"/>
          <w:kern w:val="36"/>
          <w:sz w:val="28"/>
          <w:szCs w:val="28"/>
          <w:lang w:eastAsia="en-IN"/>
        </w:rPr>
      </w:pPr>
      <w:bookmarkStart w:id="40" w:name="_Toc110004244"/>
      <w:r w:rsidRPr="00AF3893">
        <w:rPr>
          <w:rFonts w:ascii="Times New Roman" w:eastAsia="Times New Roman" w:hAnsi="Times New Roman" w:cs="Times New Roman"/>
          <w:b/>
          <w:bCs/>
          <w:color w:val="000000"/>
          <w:kern w:val="36"/>
          <w:sz w:val="26"/>
          <w:szCs w:val="26"/>
          <w:lang w:eastAsia="en-IN"/>
        </w:rPr>
        <w:t>1. Title</w:t>
      </w:r>
      <w:bookmarkEnd w:id="40"/>
      <w:r w:rsidR="00AF3893">
        <w:rPr>
          <w:rFonts w:ascii="Times New Roman" w:eastAsia="Times New Roman" w:hAnsi="Times New Roman" w:cs="Times New Roman"/>
          <w:color w:val="000000"/>
          <w:kern w:val="36"/>
          <w:sz w:val="26"/>
          <w:szCs w:val="26"/>
          <w:lang w:eastAsia="en-IN"/>
        </w:rPr>
        <w:t xml:space="preserve"> </w:t>
      </w:r>
      <w:r w:rsidRPr="004A3D36">
        <w:rPr>
          <w:rFonts w:ascii="Times New Roman" w:eastAsia="Times New Roman" w:hAnsi="Times New Roman" w:cs="Times New Roman"/>
          <w:color w:val="000000"/>
          <w:kern w:val="36"/>
          <w:sz w:val="28"/>
          <w:szCs w:val="28"/>
          <w:lang w:eastAsia="en-IN"/>
        </w:rPr>
        <w:t xml:space="preserve"> </w:t>
      </w:r>
    </w:p>
    <w:p w14:paraId="09DF357F" w14:textId="02B4EEFD" w:rsidR="004A3D36" w:rsidRPr="00AF3893" w:rsidRDefault="004A3D36" w:rsidP="00194181">
      <w:pPr>
        <w:pStyle w:val="NoSpacing"/>
        <w:ind w:left="-426" w:right="-472"/>
        <w:rPr>
          <w:rFonts w:ascii="Times New Roman" w:hAnsi="Times New Roman" w:cs="Times New Roman"/>
          <w:b/>
          <w:bCs/>
          <w:sz w:val="32"/>
          <w:szCs w:val="32"/>
          <w:lang w:eastAsia="en-IN"/>
        </w:rPr>
      </w:pPr>
      <w:r w:rsidRPr="00AF3893">
        <w:rPr>
          <w:rFonts w:ascii="Times New Roman" w:hAnsi="Times New Roman" w:cs="Times New Roman"/>
          <w:b/>
          <w:bCs/>
          <w:sz w:val="24"/>
          <w:szCs w:val="24"/>
          <w:lang w:eastAsia="en-IN"/>
        </w:rPr>
        <w:t>Response to reviewers, teacher assistant and instructor.  </w:t>
      </w:r>
    </w:p>
    <w:p w14:paraId="42C8D973" w14:textId="47C5FE34" w:rsidR="004A3D36" w:rsidRPr="00AF3893" w:rsidRDefault="004A3D36" w:rsidP="00194181">
      <w:pPr>
        <w:spacing w:before="400" w:after="120" w:line="240" w:lineRule="auto"/>
        <w:ind w:left="-426" w:right="-472"/>
        <w:jc w:val="both"/>
        <w:outlineLvl w:val="0"/>
        <w:rPr>
          <w:rFonts w:ascii="Times New Roman" w:eastAsia="Times New Roman" w:hAnsi="Times New Roman" w:cs="Times New Roman"/>
          <w:b/>
          <w:bCs/>
          <w:kern w:val="36"/>
          <w:sz w:val="26"/>
          <w:szCs w:val="26"/>
          <w:lang w:eastAsia="en-IN"/>
        </w:rPr>
      </w:pPr>
      <w:bookmarkStart w:id="41" w:name="_Toc110004245"/>
      <w:r w:rsidRPr="00AF3893">
        <w:rPr>
          <w:rFonts w:ascii="Times New Roman" w:eastAsia="Times New Roman" w:hAnsi="Times New Roman" w:cs="Times New Roman"/>
          <w:b/>
          <w:bCs/>
          <w:color w:val="000000"/>
          <w:kern w:val="36"/>
          <w:sz w:val="26"/>
          <w:szCs w:val="26"/>
          <w:lang w:eastAsia="en-IN"/>
        </w:rPr>
        <w:t>2.  Introduction</w:t>
      </w:r>
      <w:bookmarkEnd w:id="41"/>
    </w:p>
    <w:p w14:paraId="080104A3" w14:textId="77777777" w:rsidR="004A3D36" w:rsidRPr="004A3D36" w:rsidRDefault="004A3D36" w:rsidP="00194181">
      <w:pPr>
        <w:spacing w:after="0" w:line="240" w:lineRule="auto"/>
        <w:ind w:left="-426" w:right="-472"/>
        <w:jc w:val="both"/>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I would like to thank the reviewers, teacher assistant for their detailed feedback and useful suggestions to improve my vision document.</w:t>
      </w:r>
    </w:p>
    <w:p w14:paraId="2A1BA8FF" w14:textId="77777777" w:rsidR="004A3D36" w:rsidRPr="004112F6" w:rsidRDefault="004A3D36" w:rsidP="00194181">
      <w:pPr>
        <w:spacing w:after="0" w:line="240" w:lineRule="auto"/>
        <w:ind w:left="-426" w:right="-472"/>
        <w:jc w:val="both"/>
        <w:rPr>
          <w:rFonts w:ascii="Times New Roman" w:eastAsia="Times New Roman" w:hAnsi="Times New Roman" w:cs="Times New Roman"/>
          <w:sz w:val="12"/>
          <w:szCs w:val="12"/>
          <w:lang w:eastAsia="en-IN"/>
        </w:rPr>
      </w:pPr>
      <w:r w:rsidRPr="004A3D36">
        <w:rPr>
          <w:rFonts w:ascii="Times New Roman" w:eastAsia="Times New Roman" w:hAnsi="Times New Roman" w:cs="Times New Roman"/>
          <w:color w:val="000000"/>
          <w:lang w:eastAsia="en-IN"/>
        </w:rPr>
        <w:t> </w:t>
      </w:r>
    </w:p>
    <w:p w14:paraId="022F18EE" w14:textId="77777777" w:rsidR="004A3D36" w:rsidRPr="004A3D36" w:rsidRDefault="004A3D36" w:rsidP="00194181">
      <w:pPr>
        <w:spacing w:after="0" w:line="240" w:lineRule="auto"/>
        <w:ind w:left="-426" w:right="-472"/>
        <w:jc w:val="both"/>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I have carefully considered all the issues raised by my peers. Teacher assistant,  and instructor and prepared a revised vision document. This document outlines how I have addressed each comment individually. Each comment has been assigned a number R(1-3).C(1-N), where the number to the right of the R identifies the reviewer, and the number to the right of the C identifies the comment. </w:t>
      </w:r>
    </w:p>
    <w:p w14:paraId="63DC1137" w14:textId="77777777" w:rsidR="004A3D36" w:rsidRPr="004112F6" w:rsidRDefault="004A3D36" w:rsidP="00194181">
      <w:pPr>
        <w:spacing w:after="0" w:line="240" w:lineRule="auto"/>
        <w:ind w:left="-426" w:right="-472"/>
        <w:rPr>
          <w:rFonts w:ascii="Times New Roman" w:eastAsia="Times New Roman" w:hAnsi="Times New Roman" w:cs="Times New Roman"/>
          <w:sz w:val="12"/>
          <w:szCs w:val="12"/>
          <w:lang w:eastAsia="en-IN"/>
        </w:rPr>
      </w:pPr>
    </w:p>
    <w:p w14:paraId="0C8D5203" w14:textId="5CF90393" w:rsidR="004A3D36" w:rsidRPr="005658A6" w:rsidRDefault="004A3D36" w:rsidP="00194181">
      <w:pPr>
        <w:spacing w:after="0" w:line="240" w:lineRule="auto"/>
        <w:ind w:left="-426" w:right="-472"/>
        <w:jc w:val="both"/>
        <w:rPr>
          <w:rFonts w:ascii="Times New Roman" w:eastAsia="Times New Roman" w:hAnsi="Times New Roman" w:cs="Times New Roman"/>
          <w:b/>
          <w:bCs/>
          <w:i/>
          <w:iCs/>
          <w:lang w:eastAsia="en-IN"/>
        </w:rPr>
      </w:pPr>
      <w:r w:rsidRPr="005658A6">
        <w:rPr>
          <w:rFonts w:ascii="Times New Roman" w:eastAsia="Times New Roman" w:hAnsi="Times New Roman" w:cs="Times New Roman"/>
          <w:b/>
          <w:bCs/>
          <w:i/>
          <w:iCs/>
          <w:color w:val="000000"/>
          <w:lang w:eastAsia="en-IN"/>
        </w:rPr>
        <w:t xml:space="preserve">My  response to each comment is highlighted in </w:t>
      </w:r>
      <w:r w:rsidRPr="005658A6">
        <w:rPr>
          <w:rFonts w:ascii="Times New Roman" w:hAnsi="Times New Roman" w:cs="Times New Roman"/>
          <w:b/>
          <w:bCs/>
          <w:i/>
          <w:iCs/>
          <w:color w:val="0000FF"/>
        </w:rPr>
        <w:t>blue</w:t>
      </w:r>
      <w:r w:rsidR="00CC4CE4" w:rsidRPr="005658A6">
        <w:rPr>
          <w:rFonts w:ascii="Times New Roman" w:eastAsia="Times New Roman" w:hAnsi="Times New Roman" w:cs="Times New Roman"/>
          <w:b/>
          <w:bCs/>
          <w:i/>
          <w:iCs/>
          <w:color w:val="0070C0"/>
          <w:lang w:eastAsia="en-IN"/>
        </w:rPr>
        <w:t xml:space="preserve"> </w:t>
      </w:r>
      <w:r w:rsidR="00CC4CE4" w:rsidRPr="005658A6">
        <w:rPr>
          <w:rFonts w:ascii="Times New Roman" w:eastAsia="Times New Roman" w:hAnsi="Times New Roman" w:cs="Times New Roman"/>
          <w:b/>
          <w:bCs/>
          <w:i/>
          <w:iCs/>
          <w:color w:val="000000"/>
          <w:lang w:eastAsia="en-IN"/>
        </w:rPr>
        <w:t xml:space="preserve">and marked </w:t>
      </w:r>
      <w:r w:rsidR="00CC4CE4" w:rsidRPr="005658A6">
        <w:rPr>
          <w:rFonts w:ascii="Times New Roman" w:eastAsia="Times New Roman" w:hAnsi="Times New Roman" w:cs="Times New Roman"/>
          <w:b/>
          <w:bCs/>
          <w:i/>
          <w:iCs/>
          <w:color w:val="000000"/>
          <w:shd w:val="clear" w:color="auto" w:fill="FFD966" w:themeFill="accent4" w:themeFillTint="99"/>
          <w:lang w:eastAsia="en-IN"/>
        </w:rPr>
        <w:t>yellow</w:t>
      </w:r>
      <w:r w:rsidR="00CC4CE4" w:rsidRPr="005658A6">
        <w:rPr>
          <w:rFonts w:ascii="Times New Roman" w:eastAsia="Times New Roman" w:hAnsi="Times New Roman" w:cs="Times New Roman"/>
          <w:b/>
          <w:bCs/>
          <w:i/>
          <w:iCs/>
          <w:color w:val="000000"/>
          <w:lang w:eastAsia="en-IN"/>
        </w:rPr>
        <w:t xml:space="preserve"> in the location of the document.</w:t>
      </w:r>
    </w:p>
    <w:p w14:paraId="248FFE34" w14:textId="77777777" w:rsidR="004A3D36" w:rsidRPr="004112F6" w:rsidRDefault="004A3D36" w:rsidP="00194181">
      <w:pPr>
        <w:spacing w:after="0" w:line="240" w:lineRule="auto"/>
        <w:ind w:left="-426" w:right="-472"/>
        <w:rPr>
          <w:rFonts w:ascii="Times New Roman" w:eastAsia="Times New Roman" w:hAnsi="Times New Roman" w:cs="Times New Roman"/>
          <w:sz w:val="12"/>
          <w:szCs w:val="12"/>
          <w:lang w:eastAsia="en-IN"/>
        </w:rPr>
      </w:pPr>
    </w:p>
    <w:p w14:paraId="4317E4CF" w14:textId="77777777" w:rsidR="004A3D36" w:rsidRPr="004A3D36" w:rsidRDefault="004A3D36" w:rsidP="00194181">
      <w:pPr>
        <w:spacing w:after="0" w:line="240" w:lineRule="auto"/>
        <w:ind w:left="-426" w:right="-472"/>
        <w:jc w:val="both"/>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Thanks for the opportunity to improve my vision document</w:t>
      </w:r>
    </w:p>
    <w:p w14:paraId="06B1C3D3" w14:textId="77777777" w:rsidR="004A3D36" w:rsidRPr="004112F6" w:rsidRDefault="004A3D36" w:rsidP="00194181">
      <w:pPr>
        <w:spacing w:after="0" w:line="240" w:lineRule="auto"/>
        <w:ind w:left="-426" w:right="-472"/>
        <w:jc w:val="both"/>
        <w:rPr>
          <w:rFonts w:ascii="Times New Roman" w:eastAsia="Times New Roman" w:hAnsi="Times New Roman" w:cs="Times New Roman"/>
          <w:sz w:val="10"/>
          <w:szCs w:val="10"/>
          <w:lang w:eastAsia="en-IN"/>
        </w:rPr>
      </w:pPr>
      <w:r w:rsidRPr="004A3D36">
        <w:rPr>
          <w:rFonts w:ascii="Times New Roman" w:eastAsia="Times New Roman" w:hAnsi="Times New Roman" w:cs="Times New Roman"/>
          <w:color w:val="000000"/>
          <w:lang w:eastAsia="en-IN"/>
        </w:rPr>
        <w:t> </w:t>
      </w:r>
    </w:p>
    <w:p w14:paraId="6CB23B55" w14:textId="77777777" w:rsidR="004A3D36" w:rsidRPr="004A3D36" w:rsidRDefault="004A3D36" w:rsidP="00194181">
      <w:pPr>
        <w:spacing w:after="0" w:line="240" w:lineRule="auto"/>
        <w:ind w:left="-426" w:right="-472"/>
        <w:jc w:val="both"/>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Sincerely,</w:t>
      </w:r>
    </w:p>
    <w:p w14:paraId="3789B84A" w14:textId="7E098B20" w:rsidR="004A3D36" w:rsidRPr="004A3D36" w:rsidRDefault="00AF3893" w:rsidP="00194181">
      <w:pPr>
        <w:spacing w:after="0" w:line="240" w:lineRule="auto"/>
        <w:ind w:left="-426" w:right="-472"/>
        <w:jc w:val="both"/>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Manimaran Palani</w:t>
      </w:r>
      <w:r w:rsidR="00F85D4D" w:rsidRPr="00F85D4D">
        <w:rPr>
          <w:rFonts w:ascii="Arial" w:hAnsi="Arial" w:cs="Arial"/>
          <w:color w:val="0000FF"/>
        </w:rPr>
        <w:t xml:space="preserve"> </w:t>
      </w:r>
    </w:p>
    <w:p w14:paraId="7719139C" w14:textId="2D339158" w:rsidR="004A3D36" w:rsidRDefault="004A3D36" w:rsidP="00194181">
      <w:pPr>
        <w:spacing w:before="400" w:after="120" w:line="240" w:lineRule="auto"/>
        <w:ind w:left="-426" w:right="-472"/>
        <w:jc w:val="both"/>
        <w:outlineLvl w:val="0"/>
        <w:rPr>
          <w:rFonts w:ascii="Times New Roman" w:eastAsia="Times New Roman" w:hAnsi="Times New Roman" w:cs="Times New Roman"/>
          <w:b/>
          <w:bCs/>
          <w:color w:val="000000"/>
          <w:kern w:val="36"/>
          <w:sz w:val="26"/>
          <w:szCs w:val="26"/>
          <w:lang w:eastAsia="en-IN"/>
        </w:rPr>
      </w:pPr>
      <w:bookmarkStart w:id="42" w:name="_Toc110004246"/>
      <w:r w:rsidRPr="00AF3893">
        <w:rPr>
          <w:rFonts w:ascii="Times New Roman" w:eastAsia="Times New Roman" w:hAnsi="Times New Roman" w:cs="Times New Roman"/>
          <w:b/>
          <w:bCs/>
          <w:color w:val="000000"/>
          <w:kern w:val="36"/>
          <w:sz w:val="26"/>
          <w:szCs w:val="26"/>
          <w:lang w:eastAsia="en-IN"/>
        </w:rPr>
        <w:t>3.  Reviewer comments</w:t>
      </w:r>
      <w:bookmarkEnd w:id="42"/>
    </w:p>
    <w:tbl>
      <w:tblPr>
        <w:tblW w:w="9924" w:type="dxa"/>
        <w:tblInd w:w="-436" w:type="dxa"/>
        <w:tblCellMar>
          <w:top w:w="15" w:type="dxa"/>
          <w:left w:w="15" w:type="dxa"/>
          <w:bottom w:w="15" w:type="dxa"/>
          <w:right w:w="15" w:type="dxa"/>
        </w:tblCellMar>
        <w:tblLook w:val="04A0" w:firstRow="1" w:lastRow="0" w:firstColumn="1" w:lastColumn="0" w:noHBand="0" w:noVBand="1"/>
      </w:tblPr>
      <w:tblGrid>
        <w:gridCol w:w="8871"/>
        <w:gridCol w:w="1053"/>
      </w:tblGrid>
      <w:tr w:rsidR="00AF3893" w:rsidRPr="004A3D36" w14:paraId="33084CE8" w14:textId="77777777" w:rsidTr="00194181">
        <w:trPr>
          <w:trHeight w:val="279"/>
        </w:trPr>
        <w:tc>
          <w:tcPr>
            <w:tcW w:w="8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44A7" w14:textId="77777777" w:rsidR="00AF3893" w:rsidRPr="004A3D36" w:rsidRDefault="00AF3893" w:rsidP="007B41BF">
            <w:pPr>
              <w:spacing w:after="0" w:line="240" w:lineRule="auto"/>
              <w:ind w:right="-472"/>
              <w:rPr>
                <w:rFonts w:ascii="Times New Roman" w:eastAsia="Times New Roman" w:hAnsi="Times New Roman" w:cs="Times New Roman"/>
                <w:lang w:eastAsia="en-IN"/>
              </w:rPr>
            </w:pPr>
            <w:r w:rsidRPr="004A3D36">
              <w:rPr>
                <w:rFonts w:ascii="Times New Roman" w:eastAsia="Times New Roman" w:hAnsi="Times New Roman" w:cs="Times New Roman"/>
                <w:b/>
                <w:bCs/>
                <w:color w:val="000000"/>
                <w:lang w:eastAsia="en-IN"/>
              </w:rPr>
              <w:t>Reviewer</w:t>
            </w:r>
          </w:p>
        </w:tc>
        <w:tc>
          <w:tcPr>
            <w:tcW w:w="1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71BD" w14:textId="77777777" w:rsidR="00AF3893" w:rsidRPr="004A3D36" w:rsidRDefault="00AF3893" w:rsidP="007B41BF">
            <w:pPr>
              <w:spacing w:after="0" w:line="240" w:lineRule="auto"/>
              <w:jc w:val="center"/>
              <w:rPr>
                <w:rFonts w:ascii="Times New Roman" w:eastAsia="Times New Roman" w:hAnsi="Times New Roman" w:cs="Times New Roman"/>
                <w:lang w:eastAsia="en-IN"/>
              </w:rPr>
            </w:pPr>
            <w:r w:rsidRPr="004A3D36">
              <w:rPr>
                <w:rFonts w:ascii="Times New Roman" w:eastAsia="Times New Roman" w:hAnsi="Times New Roman" w:cs="Times New Roman"/>
                <w:b/>
                <w:bCs/>
                <w:color w:val="000000"/>
                <w:lang w:eastAsia="en-IN"/>
              </w:rPr>
              <w:t>ID</w:t>
            </w:r>
          </w:p>
        </w:tc>
      </w:tr>
      <w:tr w:rsidR="00AF3893" w:rsidRPr="004A3D36" w14:paraId="7CF77F9D" w14:textId="77777777" w:rsidTr="00194181">
        <w:tc>
          <w:tcPr>
            <w:tcW w:w="8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B33AD" w14:textId="77777777" w:rsidR="00AF3893" w:rsidRPr="004A3D36" w:rsidRDefault="00AF3893" w:rsidP="007B41BF">
            <w:pPr>
              <w:spacing w:after="0" w:line="240" w:lineRule="auto"/>
              <w:ind w:right="-472"/>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Peer 1 (comments received in D2)</w:t>
            </w:r>
          </w:p>
        </w:tc>
        <w:tc>
          <w:tcPr>
            <w:tcW w:w="1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540E" w14:textId="77777777" w:rsidR="00AF3893" w:rsidRPr="004A3D36" w:rsidRDefault="00AF3893" w:rsidP="007B41BF">
            <w:pPr>
              <w:spacing w:after="0" w:line="240" w:lineRule="auto"/>
              <w:jc w:val="center"/>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R1</w:t>
            </w:r>
          </w:p>
        </w:tc>
      </w:tr>
      <w:tr w:rsidR="00AF3893" w:rsidRPr="004A3D36" w14:paraId="2A205783" w14:textId="77777777" w:rsidTr="00194181">
        <w:tc>
          <w:tcPr>
            <w:tcW w:w="8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7A4D8" w14:textId="77777777" w:rsidR="00AF3893" w:rsidRPr="004A3D36" w:rsidRDefault="00AF3893" w:rsidP="007B41BF">
            <w:pPr>
              <w:spacing w:after="0" w:line="240" w:lineRule="auto"/>
              <w:ind w:right="-472"/>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Peer 2 (comments received in D2)</w:t>
            </w:r>
          </w:p>
        </w:tc>
        <w:tc>
          <w:tcPr>
            <w:tcW w:w="1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BC137" w14:textId="77777777" w:rsidR="00AF3893" w:rsidRPr="004A3D36" w:rsidRDefault="00AF3893" w:rsidP="007B41BF">
            <w:pPr>
              <w:spacing w:after="0" w:line="240" w:lineRule="auto"/>
              <w:jc w:val="center"/>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R2</w:t>
            </w:r>
          </w:p>
        </w:tc>
      </w:tr>
      <w:tr w:rsidR="00AF3893" w:rsidRPr="004A3D36" w14:paraId="06BA355E" w14:textId="77777777" w:rsidTr="00194181">
        <w:tc>
          <w:tcPr>
            <w:tcW w:w="8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A123C" w14:textId="77777777" w:rsidR="00AF3893" w:rsidRPr="004A3D36" w:rsidRDefault="00AF3893" w:rsidP="007B41BF">
            <w:pPr>
              <w:spacing w:after="0" w:line="240" w:lineRule="auto"/>
              <w:ind w:right="-472"/>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Teacher assistant (comments received in D1)</w:t>
            </w:r>
          </w:p>
        </w:tc>
        <w:tc>
          <w:tcPr>
            <w:tcW w:w="1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52E1" w14:textId="77777777" w:rsidR="00AF3893" w:rsidRPr="004A3D36" w:rsidRDefault="00AF3893" w:rsidP="007B41BF">
            <w:pPr>
              <w:spacing w:after="0" w:line="240" w:lineRule="auto"/>
              <w:jc w:val="center"/>
              <w:rPr>
                <w:rFonts w:ascii="Times New Roman" w:eastAsia="Times New Roman" w:hAnsi="Times New Roman" w:cs="Times New Roman"/>
                <w:lang w:eastAsia="en-IN"/>
              </w:rPr>
            </w:pPr>
            <w:r w:rsidRPr="004A3D36">
              <w:rPr>
                <w:rFonts w:ascii="Times New Roman" w:eastAsia="Times New Roman" w:hAnsi="Times New Roman" w:cs="Times New Roman"/>
                <w:color w:val="000000"/>
                <w:lang w:eastAsia="en-IN"/>
              </w:rPr>
              <w:t>R3</w:t>
            </w:r>
          </w:p>
        </w:tc>
      </w:tr>
    </w:tbl>
    <w:p w14:paraId="2E5BADAB" w14:textId="77777777" w:rsidR="00AF3893" w:rsidRPr="005B14B0" w:rsidRDefault="00AF3893" w:rsidP="00194181">
      <w:pPr>
        <w:pStyle w:val="NoSpacing"/>
        <w:ind w:left="-426" w:right="-472"/>
        <w:rPr>
          <w:rFonts w:ascii="Times New Roman" w:hAnsi="Times New Roman" w:cs="Times New Roman"/>
          <w:b/>
          <w:bCs/>
          <w:color w:val="000000" w:themeColor="text1"/>
          <w:sz w:val="20"/>
          <w:szCs w:val="20"/>
          <w:lang w:eastAsia="en-IN"/>
        </w:rPr>
      </w:pPr>
    </w:p>
    <w:p w14:paraId="1164A23A" w14:textId="58E0D471" w:rsidR="004A3D36" w:rsidRPr="005B14B0" w:rsidRDefault="005B14B0" w:rsidP="004112F6">
      <w:pPr>
        <w:pStyle w:val="Heading2"/>
        <w:numPr>
          <w:ilvl w:val="0"/>
          <w:numId w:val="0"/>
        </w:numPr>
        <w:ind w:left="-426" w:right="-472"/>
        <w:rPr>
          <w:rFonts w:ascii="Times New Roman" w:eastAsia="Times New Roman" w:hAnsi="Times New Roman" w:cs="Times New Roman"/>
          <w:b/>
          <w:bCs/>
          <w:color w:val="000000" w:themeColor="text1"/>
          <w:sz w:val="24"/>
          <w:szCs w:val="24"/>
          <w:lang w:eastAsia="en-IN"/>
        </w:rPr>
      </w:pPr>
      <w:bookmarkStart w:id="43" w:name="_Toc110004247"/>
      <w:r w:rsidRPr="005B14B0">
        <w:rPr>
          <w:rFonts w:ascii="Times New Roman" w:eastAsia="Times New Roman" w:hAnsi="Times New Roman" w:cs="Times New Roman"/>
          <w:b/>
          <w:bCs/>
          <w:color w:val="000000" w:themeColor="text1"/>
          <w:sz w:val="24"/>
          <w:szCs w:val="24"/>
          <w:lang w:eastAsia="en-IN"/>
        </w:rPr>
        <w:t xml:space="preserve">3.1 </w:t>
      </w:r>
      <w:r w:rsidR="0056205B" w:rsidRPr="005B14B0">
        <w:rPr>
          <w:rFonts w:ascii="Times New Roman" w:eastAsia="Times New Roman" w:hAnsi="Times New Roman" w:cs="Times New Roman"/>
          <w:b/>
          <w:bCs/>
          <w:color w:val="000000" w:themeColor="text1"/>
          <w:sz w:val="24"/>
          <w:szCs w:val="24"/>
          <w:lang w:eastAsia="en-IN"/>
        </w:rPr>
        <w:t>Reviewer 1 Comments (Peer 1)</w:t>
      </w:r>
      <w:bookmarkEnd w:id="43"/>
    </w:p>
    <w:p w14:paraId="52778954" w14:textId="77777777" w:rsidR="0056205B" w:rsidRPr="005B14B0" w:rsidRDefault="0056205B" w:rsidP="00194181">
      <w:pPr>
        <w:pStyle w:val="NoSpacing"/>
        <w:ind w:left="-426" w:right="-472"/>
        <w:rPr>
          <w:rFonts w:ascii="Times New Roman" w:eastAsia="Times New Roman" w:hAnsi="Times New Roman" w:cs="Times New Roman"/>
          <w:color w:val="000000"/>
          <w:sz w:val="12"/>
          <w:szCs w:val="12"/>
          <w:lang w:eastAsia="en-IN"/>
        </w:rPr>
      </w:pPr>
    </w:p>
    <w:tbl>
      <w:tblPr>
        <w:tblW w:w="9924" w:type="dxa"/>
        <w:tblInd w:w="-431" w:type="dxa"/>
        <w:tblLook w:val="04A0" w:firstRow="1" w:lastRow="0" w:firstColumn="1" w:lastColumn="0" w:noHBand="0" w:noVBand="1"/>
      </w:tblPr>
      <w:tblGrid>
        <w:gridCol w:w="785"/>
        <w:gridCol w:w="4071"/>
        <w:gridCol w:w="4360"/>
        <w:gridCol w:w="708"/>
      </w:tblGrid>
      <w:tr w:rsidR="00194181" w:rsidRPr="0056205B" w14:paraId="26ECC46E" w14:textId="629DA0EC" w:rsidTr="004112F6">
        <w:trPr>
          <w:trHeight w:val="285"/>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6E2CD" w14:textId="77777777" w:rsidR="00194181" w:rsidRPr="0056205B" w:rsidRDefault="00194181"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ID</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3807C869" w14:textId="77777777" w:rsidR="00194181" w:rsidRPr="0056205B" w:rsidRDefault="00194181"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Comments</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14:paraId="1DA03A64" w14:textId="77777777" w:rsidR="00194181" w:rsidRPr="0056205B" w:rsidRDefault="00194181"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Response</w:t>
            </w:r>
          </w:p>
        </w:tc>
        <w:tc>
          <w:tcPr>
            <w:tcW w:w="709" w:type="dxa"/>
            <w:tcBorders>
              <w:top w:val="single" w:sz="4" w:space="0" w:color="auto"/>
              <w:left w:val="nil"/>
              <w:bottom w:val="single" w:sz="4" w:space="0" w:color="auto"/>
              <w:right w:val="single" w:sz="4" w:space="0" w:color="auto"/>
            </w:tcBorders>
          </w:tcPr>
          <w:p w14:paraId="54335A58" w14:textId="2B700778" w:rsidR="00194181" w:rsidRPr="0056205B" w:rsidRDefault="00194181" w:rsidP="004112F6">
            <w:pPr>
              <w:spacing w:before="60" w:after="6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Page</w:t>
            </w:r>
          </w:p>
        </w:tc>
      </w:tr>
      <w:tr w:rsidR="00194181" w:rsidRPr="0056205B" w14:paraId="0255DBCC" w14:textId="511DCF4A" w:rsidTr="00CC4CE4">
        <w:trPr>
          <w:trHeight w:val="57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643868FB" w14:textId="72BDF240"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R1.</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1</w:t>
            </w:r>
          </w:p>
        </w:tc>
        <w:tc>
          <w:tcPr>
            <w:tcW w:w="4111" w:type="dxa"/>
            <w:tcBorders>
              <w:top w:val="nil"/>
              <w:left w:val="nil"/>
              <w:bottom w:val="single" w:sz="4" w:space="0" w:color="auto"/>
              <w:right w:val="single" w:sz="4" w:space="0" w:color="auto"/>
            </w:tcBorders>
            <w:shd w:val="clear" w:color="auto" w:fill="auto"/>
            <w:vAlign w:val="center"/>
            <w:hideMark/>
          </w:tcPr>
          <w:p w14:paraId="632047CA"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7. Defect type can be omission</w:t>
            </w:r>
          </w:p>
        </w:tc>
        <w:tc>
          <w:tcPr>
            <w:tcW w:w="4394" w:type="dxa"/>
            <w:tcBorders>
              <w:top w:val="nil"/>
              <w:left w:val="nil"/>
              <w:bottom w:val="single" w:sz="4" w:space="0" w:color="auto"/>
              <w:right w:val="single" w:sz="4" w:space="0" w:color="auto"/>
            </w:tcBorders>
            <w:shd w:val="clear" w:color="auto" w:fill="auto"/>
            <w:vAlign w:val="center"/>
            <w:hideMark/>
          </w:tcPr>
          <w:p w14:paraId="686EEBB8" w14:textId="0CC144A0"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hAnsi="Times New Roman" w:cs="Times New Roman"/>
                <w:color w:val="0000FF"/>
              </w:rPr>
              <w:t>The comment has been taken into consideration and the necessary changes are made in the document.</w:t>
            </w:r>
          </w:p>
        </w:tc>
        <w:tc>
          <w:tcPr>
            <w:tcW w:w="709" w:type="dxa"/>
            <w:tcBorders>
              <w:top w:val="nil"/>
              <w:left w:val="nil"/>
              <w:bottom w:val="single" w:sz="4" w:space="0" w:color="auto"/>
              <w:right w:val="single" w:sz="4" w:space="0" w:color="auto"/>
            </w:tcBorders>
            <w:vAlign w:val="center"/>
          </w:tcPr>
          <w:p w14:paraId="7FA6243E" w14:textId="049C1A6C"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12</w:t>
            </w:r>
          </w:p>
        </w:tc>
      </w:tr>
      <w:tr w:rsidR="00194181" w:rsidRPr="0056205B" w14:paraId="573A5A34" w14:textId="23C960FA" w:rsidTr="00CC4CE4">
        <w:trPr>
          <w:trHeight w:val="57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32DDCE71" w14:textId="2D845126"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R1.</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2</w:t>
            </w:r>
          </w:p>
        </w:tc>
        <w:tc>
          <w:tcPr>
            <w:tcW w:w="4111" w:type="dxa"/>
            <w:tcBorders>
              <w:top w:val="nil"/>
              <w:left w:val="nil"/>
              <w:bottom w:val="single" w:sz="4" w:space="0" w:color="auto"/>
              <w:right w:val="single" w:sz="4" w:space="0" w:color="auto"/>
            </w:tcBorders>
            <w:shd w:val="clear" w:color="auto" w:fill="auto"/>
            <w:vAlign w:val="center"/>
            <w:hideMark/>
          </w:tcPr>
          <w:p w14:paraId="02459AC6" w14:textId="77777777" w:rsidR="00194181" w:rsidRPr="0056205B" w:rsidRDefault="00194181" w:rsidP="004112F6">
            <w:pPr>
              <w:spacing w:before="60" w:after="60" w:line="240" w:lineRule="auto"/>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9.Defect type can’t be Contradiction</w:t>
            </w:r>
          </w:p>
        </w:tc>
        <w:tc>
          <w:tcPr>
            <w:tcW w:w="4394" w:type="dxa"/>
            <w:tcBorders>
              <w:top w:val="nil"/>
              <w:left w:val="nil"/>
              <w:bottom w:val="single" w:sz="4" w:space="0" w:color="auto"/>
              <w:right w:val="single" w:sz="4" w:space="0" w:color="auto"/>
            </w:tcBorders>
            <w:shd w:val="clear" w:color="auto" w:fill="auto"/>
            <w:vAlign w:val="center"/>
            <w:hideMark/>
          </w:tcPr>
          <w:p w14:paraId="434F609E" w14:textId="6D7257B5"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The comment has been taken into consideration and the necessary changes are made in the document.</w:t>
            </w:r>
          </w:p>
        </w:tc>
        <w:tc>
          <w:tcPr>
            <w:tcW w:w="709" w:type="dxa"/>
            <w:tcBorders>
              <w:top w:val="nil"/>
              <w:left w:val="nil"/>
              <w:bottom w:val="single" w:sz="4" w:space="0" w:color="auto"/>
              <w:right w:val="single" w:sz="4" w:space="0" w:color="auto"/>
            </w:tcBorders>
            <w:vAlign w:val="center"/>
          </w:tcPr>
          <w:p w14:paraId="7F9A136F" w14:textId="02EEB08B"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12</w:t>
            </w:r>
          </w:p>
        </w:tc>
      </w:tr>
      <w:tr w:rsidR="00194181" w:rsidRPr="0056205B" w14:paraId="07E3AE4A" w14:textId="54E88781" w:rsidTr="00CC4CE4">
        <w:trPr>
          <w:trHeight w:val="228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34E56" w14:textId="09AE0C3A"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R1.</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3</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38012417"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The mentioned statements (S1 and S2) can’t be classified into any of the Inconsistency types.</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14:paraId="1ED26119" w14:textId="2E49475F"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 xml:space="preserve">I object with the reviewer for this comment. </w:t>
            </w:r>
            <w:r w:rsidRPr="00F85D4D">
              <w:rPr>
                <w:rFonts w:ascii="Times New Roman" w:hAnsi="Times New Roman" w:cs="Times New Roman"/>
                <w:color w:val="0000FF"/>
              </w:rPr>
              <w:t>It’s</w:t>
            </w:r>
            <w:r w:rsidRPr="0056205B">
              <w:rPr>
                <w:rFonts w:ascii="Times New Roman" w:hAnsi="Times New Roman" w:cs="Times New Roman"/>
                <w:color w:val="0000FF"/>
              </w:rPr>
              <w:t xml:space="preserve"> very valid that, a customer who want to rent a tool might be 18 years old , but not possess a Government ID, </w:t>
            </w:r>
            <w:r w:rsidRPr="00F85D4D">
              <w:rPr>
                <w:rFonts w:ascii="Times New Roman" w:hAnsi="Times New Roman" w:cs="Times New Roman"/>
                <w:color w:val="0000FF"/>
              </w:rPr>
              <w:t>so</w:t>
            </w:r>
            <w:r w:rsidRPr="0056205B">
              <w:rPr>
                <w:rFonts w:ascii="Times New Roman" w:hAnsi="Times New Roman" w:cs="Times New Roman"/>
                <w:color w:val="0000FF"/>
              </w:rPr>
              <w:t xml:space="preserve"> this type of conditions/statements can be considered. For Example : To obtain Intoxicated Products in the public stores age verification is done based on </w:t>
            </w:r>
            <w:r w:rsidRPr="0056205B">
              <w:rPr>
                <w:rFonts w:ascii="Times New Roman" w:hAnsi="Times New Roman" w:cs="Times New Roman"/>
                <w:color w:val="0000FF"/>
              </w:rPr>
              <w:lastRenderedPageBreak/>
              <w:t>College ID's as well. So ETR tool can have this feature and it can be considered.</w:t>
            </w:r>
          </w:p>
        </w:tc>
        <w:tc>
          <w:tcPr>
            <w:tcW w:w="709" w:type="dxa"/>
            <w:tcBorders>
              <w:top w:val="single" w:sz="4" w:space="0" w:color="auto"/>
              <w:left w:val="nil"/>
              <w:bottom w:val="single" w:sz="4" w:space="0" w:color="auto"/>
              <w:right w:val="single" w:sz="4" w:space="0" w:color="auto"/>
            </w:tcBorders>
            <w:vAlign w:val="center"/>
          </w:tcPr>
          <w:p w14:paraId="77A33534" w14:textId="00A4A6BA"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w:t>
            </w:r>
          </w:p>
        </w:tc>
      </w:tr>
      <w:tr w:rsidR="00194181" w:rsidRPr="0056205B" w14:paraId="5D8ADE2B" w14:textId="4B3D07D2" w:rsidTr="00CC4CE4">
        <w:trPr>
          <w:trHeight w:val="285"/>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1F4D2" w14:textId="29A49F28"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R1.</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39EF03"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 xml:space="preserve">Statements, S1 and S2 neither conflict nor overlap each other. </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30DF3" w14:textId="77777777"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This statement is defended in  R1.03</w:t>
            </w:r>
          </w:p>
        </w:tc>
        <w:tc>
          <w:tcPr>
            <w:tcW w:w="709" w:type="dxa"/>
            <w:tcBorders>
              <w:top w:val="single" w:sz="4" w:space="0" w:color="auto"/>
              <w:left w:val="single" w:sz="4" w:space="0" w:color="auto"/>
              <w:bottom w:val="single" w:sz="4" w:space="0" w:color="auto"/>
              <w:right w:val="single" w:sz="4" w:space="0" w:color="auto"/>
            </w:tcBorders>
            <w:vAlign w:val="center"/>
          </w:tcPr>
          <w:p w14:paraId="7F61EDE9" w14:textId="77777777" w:rsidR="00194181" w:rsidRPr="0056205B" w:rsidRDefault="00194181" w:rsidP="00CC4CE4">
            <w:pPr>
              <w:spacing w:before="60" w:after="60" w:line="240" w:lineRule="auto"/>
              <w:jc w:val="center"/>
              <w:rPr>
                <w:rFonts w:ascii="Times New Roman" w:eastAsia="Times New Roman" w:hAnsi="Times New Roman" w:cs="Times New Roman"/>
                <w:color w:val="000000"/>
                <w:lang w:eastAsia="en-IN"/>
              </w:rPr>
            </w:pPr>
          </w:p>
        </w:tc>
      </w:tr>
      <w:tr w:rsidR="00194181" w:rsidRPr="0056205B" w14:paraId="3BE892DF" w14:textId="6AF0EFB0" w:rsidTr="00CC4CE4">
        <w:trPr>
          <w:trHeight w:val="57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A0EFC" w14:textId="6DFB047D"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R1.</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5</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6C9D9A95"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Missing of Statements 7 and 8. Therefore, the conflicts calculation is incorrect.</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14:paraId="75403971" w14:textId="6A928870"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The comment has been taken into consideration and the necessary changes are made in the document.</w:t>
            </w:r>
          </w:p>
        </w:tc>
        <w:tc>
          <w:tcPr>
            <w:tcW w:w="709" w:type="dxa"/>
            <w:tcBorders>
              <w:top w:val="single" w:sz="4" w:space="0" w:color="auto"/>
              <w:left w:val="nil"/>
              <w:bottom w:val="single" w:sz="4" w:space="0" w:color="auto"/>
              <w:right w:val="single" w:sz="4" w:space="0" w:color="auto"/>
            </w:tcBorders>
            <w:vAlign w:val="center"/>
          </w:tcPr>
          <w:p w14:paraId="38283071" w14:textId="67298EDB"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13</w:t>
            </w:r>
          </w:p>
        </w:tc>
      </w:tr>
      <w:tr w:rsidR="00194181" w:rsidRPr="0056205B" w14:paraId="6581B15C" w14:textId="78D7427A" w:rsidTr="00CC4CE4">
        <w:trPr>
          <w:trHeight w:val="285"/>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6457415D" w14:textId="53496DDA"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R1.</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6</w:t>
            </w:r>
          </w:p>
        </w:tc>
        <w:tc>
          <w:tcPr>
            <w:tcW w:w="4111" w:type="dxa"/>
            <w:tcBorders>
              <w:top w:val="nil"/>
              <w:left w:val="nil"/>
              <w:bottom w:val="single" w:sz="4" w:space="0" w:color="auto"/>
              <w:right w:val="single" w:sz="4" w:space="0" w:color="auto"/>
            </w:tcBorders>
            <w:shd w:val="clear" w:color="auto" w:fill="auto"/>
            <w:vAlign w:val="center"/>
            <w:hideMark/>
          </w:tcPr>
          <w:p w14:paraId="02736A26"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As there is no conflict between S1 and S2; conflict resolution is not required.</w:t>
            </w:r>
          </w:p>
        </w:tc>
        <w:tc>
          <w:tcPr>
            <w:tcW w:w="4394" w:type="dxa"/>
            <w:tcBorders>
              <w:top w:val="nil"/>
              <w:left w:val="nil"/>
              <w:bottom w:val="single" w:sz="4" w:space="0" w:color="auto"/>
              <w:right w:val="single" w:sz="4" w:space="0" w:color="auto"/>
            </w:tcBorders>
            <w:shd w:val="clear" w:color="auto" w:fill="auto"/>
            <w:vAlign w:val="center"/>
            <w:hideMark/>
          </w:tcPr>
          <w:p w14:paraId="20BBF3B9" w14:textId="77777777"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This statement is defended in  R1.03</w:t>
            </w:r>
          </w:p>
        </w:tc>
        <w:tc>
          <w:tcPr>
            <w:tcW w:w="709" w:type="dxa"/>
            <w:tcBorders>
              <w:top w:val="nil"/>
              <w:left w:val="nil"/>
              <w:bottom w:val="single" w:sz="4" w:space="0" w:color="auto"/>
              <w:right w:val="single" w:sz="4" w:space="0" w:color="auto"/>
            </w:tcBorders>
            <w:vAlign w:val="center"/>
          </w:tcPr>
          <w:p w14:paraId="751E43F1" w14:textId="329DC358"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p>
        </w:tc>
      </w:tr>
      <w:tr w:rsidR="00194181" w:rsidRPr="0056205B" w14:paraId="0AED8362" w14:textId="25217E0C" w:rsidTr="00CC4CE4">
        <w:trPr>
          <w:trHeight w:val="285"/>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3B7E0D42" w14:textId="28D13851"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R1.</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7</w:t>
            </w:r>
          </w:p>
        </w:tc>
        <w:tc>
          <w:tcPr>
            <w:tcW w:w="4111" w:type="dxa"/>
            <w:tcBorders>
              <w:top w:val="nil"/>
              <w:left w:val="nil"/>
              <w:bottom w:val="single" w:sz="4" w:space="0" w:color="auto"/>
              <w:right w:val="single" w:sz="4" w:space="0" w:color="auto"/>
            </w:tcBorders>
            <w:shd w:val="clear" w:color="auto" w:fill="auto"/>
            <w:vAlign w:val="center"/>
            <w:hideMark/>
          </w:tcPr>
          <w:p w14:paraId="6DCF79F6"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As there is no conflict between S1 and S2; conflict evaluation is not required.</w:t>
            </w:r>
          </w:p>
        </w:tc>
        <w:tc>
          <w:tcPr>
            <w:tcW w:w="4394" w:type="dxa"/>
            <w:tcBorders>
              <w:top w:val="nil"/>
              <w:left w:val="nil"/>
              <w:bottom w:val="single" w:sz="4" w:space="0" w:color="auto"/>
              <w:right w:val="single" w:sz="4" w:space="0" w:color="auto"/>
            </w:tcBorders>
            <w:shd w:val="clear" w:color="auto" w:fill="auto"/>
            <w:vAlign w:val="center"/>
            <w:hideMark/>
          </w:tcPr>
          <w:p w14:paraId="4B86BC2A" w14:textId="77777777"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This statement is defended in  R1.03</w:t>
            </w:r>
          </w:p>
        </w:tc>
        <w:tc>
          <w:tcPr>
            <w:tcW w:w="709" w:type="dxa"/>
            <w:tcBorders>
              <w:top w:val="nil"/>
              <w:left w:val="nil"/>
              <w:bottom w:val="single" w:sz="4" w:space="0" w:color="auto"/>
              <w:right w:val="single" w:sz="4" w:space="0" w:color="auto"/>
            </w:tcBorders>
            <w:vAlign w:val="center"/>
          </w:tcPr>
          <w:p w14:paraId="10ED51D4" w14:textId="695BC515"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p>
        </w:tc>
      </w:tr>
    </w:tbl>
    <w:p w14:paraId="54B80644" w14:textId="32D54FD9" w:rsidR="0056205B" w:rsidRPr="004112F6" w:rsidRDefault="0056205B" w:rsidP="004112F6">
      <w:pPr>
        <w:pStyle w:val="NoSpacing"/>
        <w:spacing w:before="60" w:after="60"/>
        <w:jc w:val="both"/>
        <w:rPr>
          <w:rFonts w:ascii="Times New Roman" w:eastAsia="Times New Roman" w:hAnsi="Times New Roman" w:cs="Times New Roman"/>
          <w:color w:val="000000"/>
          <w:sz w:val="14"/>
          <w:szCs w:val="14"/>
          <w:lang w:eastAsia="en-IN"/>
        </w:rPr>
      </w:pPr>
    </w:p>
    <w:p w14:paraId="083C3503" w14:textId="49A1D229" w:rsidR="0056205B" w:rsidRPr="005B14B0" w:rsidRDefault="005B14B0" w:rsidP="004112F6">
      <w:pPr>
        <w:pStyle w:val="Heading2"/>
        <w:numPr>
          <w:ilvl w:val="0"/>
          <w:numId w:val="0"/>
        </w:numPr>
        <w:ind w:hanging="576"/>
        <w:rPr>
          <w:rFonts w:ascii="Times New Roman" w:eastAsia="Times New Roman" w:hAnsi="Times New Roman" w:cs="Times New Roman"/>
          <w:b/>
          <w:bCs/>
          <w:color w:val="000000" w:themeColor="text1"/>
          <w:sz w:val="24"/>
          <w:szCs w:val="24"/>
          <w:lang w:eastAsia="en-IN"/>
        </w:rPr>
      </w:pPr>
      <w:r w:rsidRPr="005B14B0">
        <w:rPr>
          <w:rFonts w:ascii="Times New Roman" w:eastAsia="Times New Roman" w:hAnsi="Times New Roman" w:cs="Times New Roman"/>
          <w:b/>
          <w:bCs/>
          <w:color w:val="000000" w:themeColor="text1"/>
          <w:sz w:val="24"/>
          <w:szCs w:val="24"/>
          <w:lang w:eastAsia="en-IN"/>
        </w:rPr>
        <w:t xml:space="preserve"> </w:t>
      </w:r>
      <w:bookmarkStart w:id="44" w:name="_Toc110004248"/>
      <w:r>
        <w:rPr>
          <w:rFonts w:ascii="Times New Roman" w:eastAsia="Times New Roman" w:hAnsi="Times New Roman" w:cs="Times New Roman"/>
          <w:b/>
          <w:bCs/>
          <w:color w:val="000000" w:themeColor="text1"/>
          <w:sz w:val="24"/>
          <w:szCs w:val="24"/>
          <w:lang w:eastAsia="en-IN"/>
        </w:rPr>
        <w:t xml:space="preserve">3.2 </w:t>
      </w:r>
      <w:r w:rsidR="0056205B" w:rsidRPr="005B14B0">
        <w:rPr>
          <w:rFonts w:ascii="Times New Roman" w:eastAsia="Times New Roman" w:hAnsi="Times New Roman" w:cs="Times New Roman"/>
          <w:b/>
          <w:bCs/>
          <w:color w:val="000000" w:themeColor="text1"/>
          <w:sz w:val="24"/>
          <w:szCs w:val="24"/>
          <w:lang w:eastAsia="en-IN"/>
        </w:rPr>
        <w:t>Reviewer 2 Comments (Peer 2)</w:t>
      </w:r>
      <w:bookmarkEnd w:id="44"/>
    </w:p>
    <w:p w14:paraId="3C64F5F3" w14:textId="77777777" w:rsidR="0056205B" w:rsidRPr="005B14B0" w:rsidRDefault="0056205B" w:rsidP="004112F6">
      <w:pPr>
        <w:pStyle w:val="NoSpacing"/>
        <w:spacing w:before="60" w:after="60"/>
        <w:jc w:val="both"/>
        <w:rPr>
          <w:rFonts w:ascii="Times New Roman" w:eastAsia="Times New Roman" w:hAnsi="Times New Roman" w:cs="Times New Roman"/>
          <w:color w:val="000000"/>
          <w:sz w:val="6"/>
          <w:szCs w:val="6"/>
          <w:lang w:eastAsia="en-IN"/>
        </w:rPr>
      </w:pPr>
    </w:p>
    <w:tbl>
      <w:tblPr>
        <w:tblW w:w="9924" w:type="dxa"/>
        <w:tblInd w:w="-431" w:type="dxa"/>
        <w:tblLook w:val="04A0" w:firstRow="1" w:lastRow="0" w:firstColumn="1" w:lastColumn="0" w:noHBand="0" w:noVBand="1"/>
      </w:tblPr>
      <w:tblGrid>
        <w:gridCol w:w="785"/>
        <w:gridCol w:w="4075"/>
        <w:gridCol w:w="4355"/>
        <w:gridCol w:w="709"/>
      </w:tblGrid>
      <w:tr w:rsidR="00194181" w:rsidRPr="0056205B" w14:paraId="61A27B6B" w14:textId="7C436465" w:rsidTr="004112F6">
        <w:trPr>
          <w:trHeight w:val="285"/>
        </w:trPr>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FD6B6" w14:textId="77777777" w:rsidR="00194181" w:rsidRPr="0056205B" w:rsidRDefault="00194181"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ID</w:t>
            </w:r>
          </w:p>
        </w:tc>
        <w:tc>
          <w:tcPr>
            <w:tcW w:w="4093" w:type="dxa"/>
            <w:tcBorders>
              <w:top w:val="single" w:sz="4" w:space="0" w:color="auto"/>
              <w:left w:val="nil"/>
              <w:bottom w:val="single" w:sz="4" w:space="0" w:color="auto"/>
              <w:right w:val="single" w:sz="4" w:space="0" w:color="auto"/>
            </w:tcBorders>
            <w:shd w:val="clear" w:color="auto" w:fill="auto"/>
            <w:vAlign w:val="center"/>
            <w:hideMark/>
          </w:tcPr>
          <w:p w14:paraId="41CCD2DE" w14:textId="77777777" w:rsidR="00194181" w:rsidRPr="0056205B" w:rsidRDefault="00194181"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Comments</w:t>
            </w:r>
          </w:p>
        </w:tc>
        <w:tc>
          <w:tcPr>
            <w:tcW w:w="4373" w:type="dxa"/>
            <w:tcBorders>
              <w:top w:val="single" w:sz="4" w:space="0" w:color="auto"/>
              <w:left w:val="nil"/>
              <w:bottom w:val="single" w:sz="4" w:space="0" w:color="auto"/>
              <w:right w:val="single" w:sz="4" w:space="0" w:color="auto"/>
            </w:tcBorders>
            <w:shd w:val="clear" w:color="auto" w:fill="auto"/>
            <w:vAlign w:val="center"/>
            <w:hideMark/>
          </w:tcPr>
          <w:p w14:paraId="69C264D0" w14:textId="77777777" w:rsidR="00194181" w:rsidRPr="0056205B" w:rsidRDefault="00194181"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Response</w:t>
            </w:r>
          </w:p>
        </w:tc>
        <w:tc>
          <w:tcPr>
            <w:tcW w:w="709" w:type="dxa"/>
            <w:tcBorders>
              <w:top w:val="single" w:sz="4" w:space="0" w:color="auto"/>
              <w:left w:val="nil"/>
              <w:bottom w:val="single" w:sz="4" w:space="0" w:color="auto"/>
              <w:right w:val="single" w:sz="4" w:space="0" w:color="auto"/>
            </w:tcBorders>
          </w:tcPr>
          <w:p w14:paraId="406F64E9" w14:textId="6016BCA8" w:rsidR="00194181" w:rsidRPr="0056205B" w:rsidRDefault="004112F6" w:rsidP="004112F6">
            <w:pPr>
              <w:spacing w:before="60" w:after="6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Page</w:t>
            </w:r>
          </w:p>
        </w:tc>
      </w:tr>
      <w:tr w:rsidR="00194181" w:rsidRPr="0056205B" w14:paraId="7175AE4F" w14:textId="0C7F1FFB" w:rsidTr="00CC4CE4">
        <w:trPr>
          <w:trHeight w:val="1425"/>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31659B61" w14:textId="6E39FE3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1</w:t>
            </w:r>
          </w:p>
        </w:tc>
        <w:tc>
          <w:tcPr>
            <w:tcW w:w="4093" w:type="dxa"/>
            <w:tcBorders>
              <w:top w:val="nil"/>
              <w:left w:val="nil"/>
              <w:bottom w:val="single" w:sz="4" w:space="0" w:color="auto"/>
              <w:right w:val="single" w:sz="4" w:space="0" w:color="auto"/>
            </w:tcBorders>
            <w:shd w:val="clear" w:color="auto" w:fill="auto"/>
            <w:vAlign w:val="center"/>
            <w:hideMark/>
          </w:tcPr>
          <w:p w14:paraId="6FE1EC14" w14:textId="77777777" w:rsidR="00F85D4D"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[Defects] 3.3. (User environment)</w:t>
            </w:r>
          </w:p>
          <w:p w14:paraId="2206941C" w14:textId="492AAA3C"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The description for the defect identified is slightly incorrect as User requirement does not need to have information regarding future enhancements of the product. It simply has to describe the major users, what environment they will be working on and how are they going to access it.</w:t>
            </w:r>
          </w:p>
        </w:tc>
        <w:tc>
          <w:tcPr>
            <w:tcW w:w="4373" w:type="dxa"/>
            <w:tcBorders>
              <w:top w:val="nil"/>
              <w:left w:val="nil"/>
              <w:bottom w:val="single" w:sz="4" w:space="0" w:color="auto"/>
              <w:right w:val="single" w:sz="4" w:space="0" w:color="auto"/>
            </w:tcBorders>
            <w:shd w:val="clear" w:color="auto" w:fill="auto"/>
            <w:vAlign w:val="center"/>
            <w:hideMark/>
          </w:tcPr>
          <w:p w14:paraId="716CAEAA" w14:textId="77777777"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In the User Environment section of the vision document, there is no such information regarding the future improvement of the product. Hence, the comment is not considered.</w:t>
            </w:r>
          </w:p>
        </w:tc>
        <w:tc>
          <w:tcPr>
            <w:tcW w:w="709" w:type="dxa"/>
            <w:tcBorders>
              <w:top w:val="nil"/>
              <w:left w:val="nil"/>
              <w:bottom w:val="single" w:sz="4" w:space="0" w:color="auto"/>
              <w:right w:val="single" w:sz="4" w:space="0" w:color="auto"/>
            </w:tcBorders>
            <w:vAlign w:val="center"/>
          </w:tcPr>
          <w:p w14:paraId="03FA91CA" w14:textId="5AE231CF"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p>
        </w:tc>
      </w:tr>
      <w:tr w:rsidR="00194181" w:rsidRPr="0056205B" w14:paraId="04B52883" w14:textId="3EB7AF4D" w:rsidTr="00CC4CE4">
        <w:trPr>
          <w:trHeight w:val="1710"/>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4AAD04F5" w14:textId="764A599D"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2</w:t>
            </w:r>
          </w:p>
        </w:tc>
        <w:tc>
          <w:tcPr>
            <w:tcW w:w="4093" w:type="dxa"/>
            <w:tcBorders>
              <w:top w:val="nil"/>
              <w:left w:val="nil"/>
              <w:bottom w:val="single" w:sz="4" w:space="0" w:color="auto"/>
              <w:right w:val="single" w:sz="4" w:space="0" w:color="auto"/>
            </w:tcBorders>
            <w:shd w:val="clear" w:color="auto" w:fill="auto"/>
            <w:vAlign w:val="center"/>
            <w:hideMark/>
          </w:tcPr>
          <w:p w14:paraId="6AA4195F"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 xml:space="preserve">[Defects] 3.4. Key Stakeholder or User Needs   </w:t>
            </w:r>
            <w:r w:rsidRPr="0056205B">
              <w:rPr>
                <w:rFonts w:ascii="Times New Roman" w:eastAsia="Times New Roman" w:hAnsi="Times New Roman" w:cs="Times New Roman"/>
                <w:color w:val="000000"/>
                <w:lang w:eastAsia="en-IN"/>
              </w:rPr>
              <w:br/>
              <w:t>The description for the defect identified is slightly incorrect as this particular defect identified is not correct as one relating to omission of tool reservation constraints has already been included just about it, which can cover all the information relating to tool reservation period. So, this particular defect could be sub part of the 4th defect mentioned.</w:t>
            </w:r>
          </w:p>
        </w:tc>
        <w:tc>
          <w:tcPr>
            <w:tcW w:w="4373" w:type="dxa"/>
            <w:tcBorders>
              <w:top w:val="nil"/>
              <w:left w:val="nil"/>
              <w:bottom w:val="single" w:sz="4" w:space="0" w:color="auto"/>
              <w:right w:val="single" w:sz="4" w:space="0" w:color="auto"/>
            </w:tcBorders>
            <w:shd w:val="clear" w:color="auto" w:fill="auto"/>
            <w:vAlign w:val="center"/>
            <w:hideMark/>
          </w:tcPr>
          <w:p w14:paraId="346E40B5" w14:textId="2C9EFE67"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The comment</w:t>
            </w:r>
            <w:r w:rsidRPr="00F85D4D">
              <w:rPr>
                <w:rFonts w:ascii="Times New Roman" w:hAnsi="Times New Roman" w:cs="Times New Roman"/>
                <w:color w:val="0000FF"/>
              </w:rPr>
              <w:t xml:space="preserve"> </w:t>
            </w:r>
            <w:r w:rsidRPr="0056205B">
              <w:rPr>
                <w:rFonts w:ascii="Times New Roman" w:hAnsi="Times New Roman" w:cs="Times New Roman"/>
                <w:color w:val="0000FF"/>
              </w:rPr>
              <w:t>has been taken into consideration and the necessary changes are made in the document.</w:t>
            </w:r>
          </w:p>
        </w:tc>
        <w:tc>
          <w:tcPr>
            <w:tcW w:w="709" w:type="dxa"/>
            <w:tcBorders>
              <w:top w:val="nil"/>
              <w:left w:val="nil"/>
              <w:bottom w:val="single" w:sz="4" w:space="0" w:color="auto"/>
              <w:right w:val="single" w:sz="4" w:space="0" w:color="auto"/>
            </w:tcBorders>
            <w:vAlign w:val="center"/>
          </w:tcPr>
          <w:p w14:paraId="27CCEA4D" w14:textId="639F7FCD"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12</w:t>
            </w:r>
          </w:p>
        </w:tc>
      </w:tr>
      <w:tr w:rsidR="00194181" w:rsidRPr="0056205B" w14:paraId="3A34ABA9" w14:textId="7B4550D4" w:rsidTr="00CC4CE4">
        <w:trPr>
          <w:trHeight w:val="2280"/>
        </w:trPr>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FEB61" w14:textId="0B74A4C6"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3</w:t>
            </w:r>
          </w:p>
        </w:tc>
        <w:tc>
          <w:tcPr>
            <w:tcW w:w="4093" w:type="dxa"/>
            <w:tcBorders>
              <w:top w:val="single" w:sz="4" w:space="0" w:color="auto"/>
              <w:left w:val="nil"/>
              <w:bottom w:val="single" w:sz="4" w:space="0" w:color="auto"/>
              <w:right w:val="single" w:sz="4" w:space="0" w:color="auto"/>
            </w:tcBorders>
            <w:shd w:val="clear" w:color="auto" w:fill="auto"/>
            <w:vAlign w:val="center"/>
            <w:hideMark/>
          </w:tcPr>
          <w:p w14:paraId="0D55AE26" w14:textId="30CC2B4C"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[Inconsistencies] 3.4 [Key stakeholder or user</w:t>
            </w:r>
            <w:r w:rsidR="004112F6" w:rsidRPr="004112F6">
              <w:rPr>
                <w:rFonts w:ascii="Times New Roman" w:eastAsia="Times New Roman" w:hAnsi="Times New Roman" w:cs="Times New Roman"/>
                <w:color w:val="FFFFFF" w:themeColor="background1"/>
                <w:lang w:eastAsia="en-IN"/>
              </w:rPr>
              <w:t>h</w:t>
            </w:r>
            <w:r w:rsidRPr="0056205B">
              <w:rPr>
                <w:rFonts w:ascii="Times New Roman" w:eastAsia="Times New Roman" w:hAnsi="Times New Roman" w:cs="Times New Roman"/>
                <w:color w:val="000000"/>
                <w:lang w:eastAsia="en-IN"/>
              </w:rPr>
              <w:t>needs]</w:t>
            </w:r>
            <w:r w:rsidRPr="0056205B">
              <w:rPr>
                <w:rFonts w:ascii="Times New Roman" w:eastAsia="Times New Roman" w:hAnsi="Times New Roman" w:cs="Times New Roman"/>
                <w:color w:val="000000"/>
                <w:lang w:eastAsia="en-IN"/>
              </w:rPr>
              <w:br/>
              <w:t xml:space="preserve">S5 and S6 talks about the roles of Branch employees but the description says branch manager. So, to me it is unclear whom to consider, also If the branch manager is assigned the role for adding/removing tools for rental and is also responsible for handing out the tools to the customers in store, and </w:t>
            </w:r>
            <w:r w:rsidRPr="0056205B">
              <w:rPr>
                <w:rFonts w:ascii="Times New Roman" w:eastAsia="Times New Roman" w:hAnsi="Times New Roman" w:cs="Times New Roman"/>
                <w:color w:val="000000"/>
                <w:lang w:eastAsia="en-IN"/>
              </w:rPr>
              <w:lastRenderedPageBreak/>
              <w:t xml:space="preserve">receive them, then we are assuming that branch employee will update the status of tool on the website, as that will be his role.  Failing to do so will be a mistake to his part and will not be counted as a designation clash as the roles will be preassigned in the pipeline. </w:t>
            </w:r>
          </w:p>
        </w:tc>
        <w:tc>
          <w:tcPr>
            <w:tcW w:w="4373" w:type="dxa"/>
            <w:tcBorders>
              <w:top w:val="single" w:sz="4" w:space="0" w:color="auto"/>
              <w:left w:val="nil"/>
              <w:bottom w:val="single" w:sz="4" w:space="0" w:color="auto"/>
              <w:right w:val="single" w:sz="4" w:space="0" w:color="auto"/>
            </w:tcBorders>
            <w:shd w:val="clear" w:color="auto" w:fill="auto"/>
            <w:vAlign w:val="center"/>
            <w:hideMark/>
          </w:tcPr>
          <w:p w14:paraId="2B06AD57" w14:textId="2B8567F2"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lastRenderedPageBreak/>
              <w:t xml:space="preserve">I object with the reviewer for this comment. </w:t>
            </w:r>
            <w:r w:rsidRPr="00F85D4D">
              <w:rPr>
                <w:rFonts w:ascii="Times New Roman" w:hAnsi="Times New Roman" w:cs="Times New Roman"/>
                <w:color w:val="0000FF"/>
              </w:rPr>
              <w:t>It’s</w:t>
            </w:r>
            <w:r w:rsidRPr="0056205B">
              <w:rPr>
                <w:rFonts w:ascii="Times New Roman" w:hAnsi="Times New Roman" w:cs="Times New Roman"/>
                <w:color w:val="0000FF"/>
              </w:rPr>
              <w:t xml:space="preserve"> very fair to alter the requirements to analyse the improvement in </w:t>
            </w:r>
            <w:r w:rsidRPr="00F85D4D">
              <w:rPr>
                <w:rFonts w:ascii="Times New Roman" w:hAnsi="Times New Roman" w:cs="Times New Roman"/>
                <w:color w:val="0000FF"/>
              </w:rPr>
              <w:t>performance</w:t>
            </w:r>
            <w:r w:rsidRPr="0056205B">
              <w:rPr>
                <w:rFonts w:ascii="Times New Roman" w:hAnsi="Times New Roman" w:cs="Times New Roman"/>
                <w:color w:val="0000FF"/>
              </w:rPr>
              <w:t xml:space="preserve"> of the employees. In that basis, to improve the efficiency of the Branch Employees, the tasks of them can be delegated and the statements can be considered as conflicts.</w:t>
            </w:r>
          </w:p>
        </w:tc>
        <w:tc>
          <w:tcPr>
            <w:tcW w:w="709" w:type="dxa"/>
            <w:tcBorders>
              <w:top w:val="single" w:sz="4" w:space="0" w:color="auto"/>
              <w:left w:val="nil"/>
              <w:bottom w:val="single" w:sz="4" w:space="0" w:color="auto"/>
              <w:right w:val="single" w:sz="4" w:space="0" w:color="auto"/>
            </w:tcBorders>
            <w:vAlign w:val="center"/>
          </w:tcPr>
          <w:p w14:paraId="2D3AD272" w14:textId="2DE5906B"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p>
        </w:tc>
      </w:tr>
      <w:tr w:rsidR="00194181" w:rsidRPr="0056205B" w14:paraId="07B7931E" w14:textId="44A83BF3" w:rsidTr="00CC4CE4">
        <w:trPr>
          <w:trHeight w:val="570"/>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11AA500F" w14:textId="3CB0BE0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4</w:t>
            </w:r>
          </w:p>
        </w:tc>
        <w:tc>
          <w:tcPr>
            <w:tcW w:w="4093" w:type="dxa"/>
            <w:tcBorders>
              <w:top w:val="nil"/>
              <w:left w:val="nil"/>
              <w:bottom w:val="single" w:sz="4" w:space="0" w:color="auto"/>
              <w:right w:val="single" w:sz="4" w:space="0" w:color="auto"/>
            </w:tcBorders>
            <w:shd w:val="clear" w:color="auto" w:fill="auto"/>
            <w:vAlign w:val="center"/>
            <w:hideMark/>
          </w:tcPr>
          <w:p w14:paraId="4DCE04DF"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In the Interaction Matrix, S7 and S8 both are not mentioned in the document, along with that there can be a potential overlap between S3 and S5.</w:t>
            </w:r>
          </w:p>
        </w:tc>
        <w:tc>
          <w:tcPr>
            <w:tcW w:w="4373" w:type="dxa"/>
            <w:tcBorders>
              <w:top w:val="nil"/>
              <w:left w:val="nil"/>
              <w:bottom w:val="single" w:sz="4" w:space="0" w:color="auto"/>
              <w:right w:val="single" w:sz="4" w:space="0" w:color="auto"/>
            </w:tcBorders>
            <w:shd w:val="clear" w:color="auto" w:fill="auto"/>
            <w:vAlign w:val="center"/>
            <w:hideMark/>
          </w:tcPr>
          <w:p w14:paraId="739DCC67" w14:textId="48D2A81B"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The comment has been taken into consideration and the necessary changes are made in the document.</w:t>
            </w:r>
          </w:p>
        </w:tc>
        <w:tc>
          <w:tcPr>
            <w:tcW w:w="709" w:type="dxa"/>
            <w:tcBorders>
              <w:top w:val="nil"/>
              <w:left w:val="nil"/>
              <w:bottom w:val="single" w:sz="4" w:space="0" w:color="auto"/>
              <w:right w:val="single" w:sz="4" w:space="0" w:color="auto"/>
            </w:tcBorders>
            <w:vAlign w:val="center"/>
          </w:tcPr>
          <w:p w14:paraId="0510BFA2" w14:textId="2C40281B"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13</w:t>
            </w:r>
          </w:p>
        </w:tc>
      </w:tr>
      <w:tr w:rsidR="00194181" w:rsidRPr="0056205B" w14:paraId="0BDAB59D" w14:textId="6E9461F8" w:rsidTr="00CC4CE4">
        <w:trPr>
          <w:trHeight w:val="570"/>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28939794" w14:textId="66540661"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5</w:t>
            </w:r>
          </w:p>
        </w:tc>
        <w:tc>
          <w:tcPr>
            <w:tcW w:w="4093" w:type="dxa"/>
            <w:tcBorders>
              <w:top w:val="nil"/>
              <w:left w:val="nil"/>
              <w:bottom w:val="single" w:sz="4" w:space="0" w:color="auto"/>
              <w:right w:val="single" w:sz="4" w:space="0" w:color="auto"/>
            </w:tcBorders>
            <w:shd w:val="clear" w:color="auto" w:fill="auto"/>
            <w:vAlign w:val="center"/>
            <w:hideMark/>
          </w:tcPr>
          <w:p w14:paraId="412ACCA7"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S5 S6 will not result in a conflict (an overlap instead). This can change the overall total and will affect the number of overlaps and conflicts.</w:t>
            </w:r>
          </w:p>
        </w:tc>
        <w:tc>
          <w:tcPr>
            <w:tcW w:w="4373" w:type="dxa"/>
            <w:tcBorders>
              <w:top w:val="nil"/>
              <w:left w:val="nil"/>
              <w:bottom w:val="single" w:sz="4" w:space="0" w:color="auto"/>
              <w:right w:val="single" w:sz="4" w:space="0" w:color="auto"/>
            </w:tcBorders>
            <w:shd w:val="clear" w:color="auto" w:fill="auto"/>
            <w:vAlign w:val="center"/>
            <w:hideMark/>
          </w:tcPr>
          <w:p w14:paraId="21F9EBE0" w14:textId="77777777"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This statement is defended in  R2.03</w:t>
            </w:r>
          </w:p>
        </w:tc>
        <w:tc>
          <w:tcPr>
            <w:tcW w:w="709" w:type="dxa"/>
            <w:tcBorders>
              <w:top w:val="nil"/>
              <w:left w:val="nil"/>
              <w:bottom w:val="single" w:sz="4" w:space="0" w:color="auto"/>
              <w:right w:val="single" w:sz="4" w:space="0" w:color="auto"/>
            </w:tcBorders>
            <w:vAlign w:val="center"/>
          </w:tcPr>
          <w:p w14:paraId="4D7F692B" w14:textId="65FCCA30"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p>
        </w:tc>
      </w:tr>
      <w:tr w:rsidR="00194181" w:rsidRPr="0056205B" w14:paraId="40E82C20" w14:textId="2BF27D0D" w:rsidTr="00CC4CE4">
        <w:trPr>
          <w:trHeight w:val="570"/>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6075F537" w14:textId="64B5DD6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6</w:t>
            </w:r>
          </w:p>
        </w:tc>
        <w:tc>
          <w:tcPr>
            <w:tcW w:w="4093" w:type="dxa"/>
            <w:tcBorders>
              <w:top w:val="nil"/>
              <w:left w:val="nil"/>
              <w:bottom w:val="single" w:sz="4" w:space="0" w:color="auto"/>
              <w:right w:val="single" w:sz="4" w:space="0" w:color="auto"/>
            </w:tcBorders>
            <w:shd w:val="clear" w:color="auto" w:fill="auto"/>
            <w:vAlign w:val="center"/>
            <w:hideMark/>
          </w:tcPr>
          <w:p w14:paraId="284D2D20"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 xml:space="preserve">I think S5 and S6 does not qualify to be a conflict which I already mentioned in Task 1 and Task 2. </w:t>
            </w:r>
          </w:p>
        </w:tc>
        <w:tc>
          <w:tcPr>
            <w:tcW w:w="4373" w:type="dxa"/>
            <w:tcBorders>
              <w:top w:val="nil"/>
              <w:left w:val="nil"/>
              <w:bottom w:val="single" w:sz="4" w:space="0" w:color="auto"/>
              <w:right w:val="single" w:sz="4" w:space="0" w:color="auto"/>
            </w:tcBorders>
            <w:shd w:val="clear" w:color="auto" w:fill="auto"/>
            <w:vAlign w:val="center"/>
            <w:hideMark/>
          </w:tcPr>
          <w:p w14:paraId="33C8FEEA" w14:textId="77777777"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This statement is defended in  R2.03</w:t>
            </w:r>
          </w:p>
        </w:tc>
        <w:tc>
          <w:tcPr>
            <w:tcW w:w="709" w:type="dxa"/>
            <w:tcBorders>
              <w:top w:val="nil"/>
              <w:left w:val="nil"/>
              <w:bottom w:val="single" w:sz="4" w:space="0" w:color="auto"/>
              <w:right w:val="single" w:sz="4" w:space="0" w:color="auto"/>
            </w:tcBorders>
            <w:vAlign w:val="center"/>
          </w:tcPr>
          <w:p w14:paraId="10B41AD1" w14:textId="5808D5BE"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p>
        </w:tc>
      </w:tr>
      <w:tr w:rsidR="00194181" w:rsidRPr="0056205B" w14:paraId="47967E9C" w14:textId="68757527" w:rsidTr="00CC4CE4">
        <w:trPr>
          <w:trHeight w:val="1140"/>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25F1AEA7" w14:textId="635D062B"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7</w:t>
            </w:r>
          </w:p>
        </w:tc>
        <w:tc>
          <w:tcPr>
            <w:tcW w:w="4093" w:type="dxa"/>
            <w:tcBorders>
              <w:top w:val="nil"/>
              <w:left w:val="nil"/>
              <w:bottom w:val="single" w:sz="4" w:space="0" w:color="auto"/>
              <w:right w:val="single" w:sz="4" w:space="0" w:color="auto"/>
            </w:tcBorders>
            <w:shd w:val="clear" w:color="auto" w:fill="auto"/>
            <w:vAlign w:val="center"/>
            <w:hideMark/>
          </w:tcPr>
          <w:p w14:paraId="43C60D24" w14:textId="031146B8"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 xml:space="preserve">The number of risks that are included are supposed to have brief description for each of those risks identified in order to better gauge how can those risks affect the system. </w:t>
            </w:r>
          </w:p>
        </w:tc>
        <w:tc>
          <w:tcPr>
            <w:tcW w:w="4373" w:type="dxa"/>
            <w:tcBorders>
              <w:top w:val="nil"/>
              <w:left w:val="nil"/>
              <w:bottom w:val="single" w:sz="4" w:space="0" w:color="auto"/>
              <w:right w:val="single" w:sz="4" w:space="0" w:color="auto"/>
            </w:tcBorders>
            <w:shd w:val="clear" w:color="auto" w:fill="auto"/>
            <w:vAlign w:val="center"/>
            <w:hideMark/>
          </w:tcPr>
          <w:p w14:paraId="1FF2FB11" w14:textId="4F91D7A8"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 xml:space="preserve">The risk descriptions are </w:t>
            </w:r>
            <w:r w:rsidRPr="00F85D4D">
              <w:rPr>
                <w:rFonts w:ascii="Times New Roman" w:hAnsi="Times New Roman" w:cs="Times New Roman"/>
                <w:color w:val="0000FF"/>
              </w:rPr>
              <w:t>self-explanatory</w:t>
            </w:r>
            <w:r w:rsidRPr="0056205B">
              <w:rPr>
                <w:rFonts w:ascii="Times New Roman" w:hAnsi="Times New Roman" w:cs="Times New Roman"/>
                <w:color w:val="0000FF"/>
              </w:rPr>
              <w:t xml:space="preserve"> and providing in-depth details about it, will lead to overspecification. The risk details were well communicated in the last section of Risk Management(Risk Control)</w:t>
            </w:r>
            <w:r w:rsidR="008A658C">
              <w:rPr>
                <w:rFonts w:ascii="Times New Roman" w:hAnsi="Times New Roman" w:cs="Times New Roman"/>
                <w:color w:val="0000FF"/>
              </w:rPr>
              <w:t>.</w:t>
            </w:r>
          </w:p>
        </w:tc>
        <w:tc>
          <w:tcPr>
            <w:tcW w:w="709" w:type="dxa"/>
            <w:tcBorders>
              <w:top w:val="nil"/>
              <w:left w:val="nil"/>
              <w:bottom w:val="single" w:sz="4" w:space="0" w:color="auto"/>
              <w:right w:val="single" w:sz="4" w:space="0" w:color="auto"/>
            </w:tcBorders>
            <w:vAlign w:val="center"/>
          </w:tcPr>
          <w:p w14:paraId="7D1C3FF7" w14:textId="642EA1FF"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18</w:t>
            </w:r>
          </w:p>
        </w:tc>
      </w:tr>
      <w:tr w:rsidR="00194181" w:rsidRPr="0056205B" w14:paraId="6CE2C75F" w14:textId="3FCEEF06" w:rsidTr="00CC4CE4">
        <w:trPr>
          <w:trHeight w:val="855"/>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738412CA" w14:textId="7E7A5ED5"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8</w:t>
            </w:r>
          </w:p>
        </w:tc>
        <w:tc>
          <w:tcPr>
            <w:tcW w:w="4093" w:type="dxa"/>
            <w:tcBorders>
              <w:top w:val="nil"/>
              <w:left w:val="nil"/>
              <w:bottom w:val="single" w:sz="4" w:space="0" w:color="auto"/>
              <w:right w:val="single" w:sz="4" w:space="0" w:color="auto"/>
            </w:tcBorders>
            <w:shd w:val="clear" w:color="auto" w:fill="auto"/>
            <w:vAlign w:val="center"/>
            <w:hideMark/>
          </w:tcPr>
          <w:p w14:paraId="2CD1D3B5"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 xml:space="preserve">Here it is not mentioned which tactic is undertaken in order to mitigate the risk. </w:t>
            </w:r>
            <w:r w:rsidRPr="0056205B">
              <w:rPr>
                <w:rFonts w:ascii="Times New Roman" w:eastAsia="Times New Roman" w:hAnsi="Times New Roman" w:cs="Times New Roman"/>
                <w:color w:val="000000"/>
                <w:lang w:eastAsia="en-IN"/>
              </w:rPr>
              <w:br/>
              <w:t xml:space="preserve">Risk Exposure Before was already calculated in B) Risk Assessment which was 0.025. </w:t>
            </w:r>
            <w:r w:rsidRPr="0056205B">
              <w:rPr>
                <w:rFonts w:ascii="Times New Roman" w:eastAsia="Times New Roman" w:hAnsi="Times New Roman" w:cs="Times New Roman"/>
                <w:color w:val="000000"/>
                <w:lang w:eastAsia="en-IN"/>
              </w:rPr>
              <w:br/>
              <w:t>Here again there was no need to calculate it.</w:t>
            </w:r>
          </w:p>
        </w:tc>
        <w:tc>
          <w:tcPr>
            <w:tcW w:w="4373" w:type="dxa"/>
            <w:tcBorders>
              <w:top w:val="nil"/>
              <w:left w:val="nil"/>
              <w:bottom w:val="single" w:sz="4" w:space="0" w:color="auto"/>
              <w:right w:val="single" w:sz="4" w:space="0" w:color="auto"/>
            </w:tcBorders>
            <w:shd w:val="clear" w:color="auto" w:fill="auto"/>
            <w:vAlign w:val="center"/>
            <w:hideMark/>
          </w:tcPr>
          <w:p w14:paraId="08B39834" w14:textId="60567463"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 xml:space="preserve">The risk tactics and counter </w:t>
            </w:r>
            <w:r w:rsidRPr="00F85D4D">
              <w:rPr>
                <w:rFonts w:ascii="Times New Roman" w:hAnsi="Times New Roman" w:cs="Times New Roman"/>
                <w:color w:val="0000FF"/>
              </w:rPr>
              <w:t>measures</w:t>
            </w:r>
            <w:r w:rsidRPr="0056205B">
              <w:rPr>
                <w:rFonts w:ascii="Times New Roman" w:hAnsi="Times New Roman" w:cs="Times New Roman"/>
                <w:color w:val="0000FF"/>
              </w:rPr>
              <w:t xml:space="preserve"> are explained in detail in the Risk Control section. </w:t>
            </w:r>
          </w:p>
        </w:tc>
        <w:tc>
          <w:tcPr>
            <w:tcW w:w="709" w:type="dxa"/>
            <w:tcBorders>
              <w:top w:val="nil"/>
              <w:left w:val="nil"/>
              <w:bottom w:val="single" w:sz="4" w:space="0" w:color="auto"/>
              <w:right w:val="single" w:sz="4" w:space="0" w:color="auto"/>
            </w:tcBorders>
            <w:vAlign w:val="center"/>
          </w:tcPr>
          <w:p w14:paraId="00B4A29C" w14:textId="46264BC0"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18</w:t>
            </w:r>
          </w:p>
        </w:tc>
      </w:tr>
      <w:tr w:rsidR="00194181" w:rsidRPr="0056205B" w14:paraId="56706617" w14:textId="2CCEDD97" w:rsidTr="00CC4CE4">
        <w:trPr>
          <w:trHeight w:val="570"/>
        </w:trPr>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53078876" w14:textId="0E7D0300"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R2.</w:t>
            </w:r>
            <w:r w:rsidR="008A658C">
              <w:rPr>
                <w:rFonts w:ascii="Times New Roman" w:eastAsia="Times New Roman" w:hAnsi="Times New Roman" w:cs="Times New Roman"/>
                <w:color w:val="000000"/>
                <w:lang w:eastAsia="en-IN"/>
              </w:rPr>
              <w:t>C9</w:t>
            </w:r>
          </w:p>
        </w:tc>
        <w:tc>
          <w:tcPr>
            <w:tcW w:w="4093" w:type="dxa"/>
            <w:tcBorders>
              <w:top w:val="nil"/>
              <w:left w:val="nil"/>
              <w:bottom w:val="single" w:sz="4" w:space="0" w:color="auto"/>
              <w:right w:val="single" w:sz="4" w:space="0" w:color="auto"/>
            </w:tcBorders>
            <w:shd w:val="clear" w:color="auto" w:fill="auto"/>
            <w:vAlign w:val="center"/>
            <w:hideMark/>
          </w:tcPr>
          <w:p w14:paraId="630B07EF" w14:textId="77777777" w:rsidR="00194181" w:rsidRPr="0056205B" w:rsidRDefault="00194181"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Only 1 countermeasure is suggested for 3 - 7 risk control statements.</w:t>
            </w:r>
          </w:p>
        </w:tc>
        <w:tc>
          <w:tcPr>
            <w:tcW w:w="4373" w:type="dxa"/>
            <w:tcBorders>
              <w:top w:val="nil"/>
              <w:left w:val="nil"/>
              <w:bottom w:val="single" w:sz="4" w:space="0" w:color="auto"/>
              <w:right w:val="single" w:sz="4" w:space="0" w:color="auto"/>
            </w:tcBorders>
            <w:shd w:val="clear" w:color="auto" w:fill="auto"/>
            <w:vAlign w:val="center"/>
            <w:hideMark/>
          </w:tcPr>
          <w:p w14:paraId="393C3956" w14:textId="17A1DBE9" w:rsidR="00194181" w:rsidRPr="0056205B" w:rsidRDefault="00194181"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For each risk, the counter</w:t>
            </w:r>
            <w:r w:rsidR="008A658C">
              <w:rPr>
                <w:rFonts w:ascii="Times New Roman" w:hAnsi="Times New Roman" w:cs="Times New Roman"/>
                <w:color w:val="0000FF"/>
              </w:rPr>
              <w:t xml:space="preserve"> </w:t>
            </w:r>
            <w:r w:rsidRPr="0056205B">
              <w:rPr>
                <w:rFonts w:ascii="Times New Roman" w:hAnsi="Times New Roman" w:cs="Times New Roman"/>
                <w:color w:val="0000FF"/>
              </w:rPr>
              <w:t>measures were documented in the Risk Control section.</w:t>
            </w:r>
          </w:p>
        </w:tc>
        <w:tc>
          <w:tcPr>
            <w:tcW w:w="709" w:type="dxa"/>
            <w:tcBorders>
              <w:top w:val="nil"/>
              <w:left w:val="nil"/>
              <w:bottom w:val="single" w:sz="4" w:space="0" w:color="auto"/>
              <w:right w:val="single" w:sz="4" w:space="0" w:color="auto"/>
            </w:tcBorders>
            <w:vAlign w:val="center"/>
          </w:tcPr>
          <w:p w14:paraId="1717B610" w14:textId="75299A14" w:rsidR="00194181"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18</w:t>
            </w:r>
          </w:p>
        </w:tc>
      </w:tr>
    </w:tbl>
    <w:p w14:paraId="26F1E6A8" w14:textId="60DE0643" w:rsidR="002F7AE2" w:rsidRPr="004112F6" w:rsidRDefault="002F7AE2" w:rsidP="004112F6">
      <w:pPr>
        <w:spacing w:before="60" w:after="60"/>
        <w:jc w:val="both"/>
        <w:rPr>
          <w:rFonts w:ascii="Times New Roman" w:eastAsia="Times New Roman" w:hAnsi="Times New Roman" w:cs="Times New Roman"/>
          <w:color w:val="000000"/>
          <w:sz w:val="12"/>
          <w:szCs w:val="12"/>
          <w:lang w:eastAsia="en-IN"/>
        </w:rPr>
      </w:pPr>
    </w:p>
    <w:p w14:paraId="40A31A45" w14:textId="2C3E54CF" w:rsidR="0056205B" w:rsidRPr="0089594F" w:rsidRDefault="005B14B0" w:rsidP="004112F6">
      <w:pPr>
        <w:pStyle w:val="Heading2"/>
        <w:numPr>
          <w:ilvl w:val="1"/>
          <w:numId w:val="35"/>
        </w:numPr>
        <w:ind w:left="0"/>
        <w:rPr>
          <w:rFonts w:ascii="Times New Roman" w:eastAsia="Times New Roman" w:hAnsi="Times New Roman" w:cs="Times New Roman"/>
          <w:b/>
          <w:bCs/>
          <w:color w:val="000000" w:themeColor="text1"/>
          <w:sz w:val="24"/>
          <w:szCs w:val="24"/>
          <w:lang w:eastAsia="en-IN"/>
        </w:rPr>
      </w:pPr>
      <w:r w:rsidRPr="0089594F">
        <w:rPr>
          <w:rFonts w:ascii="Times New Roman" w:eastAsia="Times New Roman" w:hAnsi="Times New Roman" w:cs="Times New Roman"/>
          <w:b/>
          <w:bCs/>
          <w:color w:val="000000" w:themeColor="text1"/>
          <w:sz w:val="24"/>
          <w:szCs w:val="24"/>
          <w:lang w:eastAsia="en-IN"/>
        </w:rPr>
        <w:t xml:space="preserve"> </w:t>
      </w:r>
      <w:bookmarkStart w:id="45" w:name="_Toc110004249"/>
      <w:r w:rsidR="0056205B" w:rsidRPr="0089594F">
        <w:rPr>
          <w:rFonts w:ascii="Times New Roman" w:eastAsia="Times New Roman" w:hAnsi="Times New Roman" w:cs="Times New Roman"/>
          <w:b/>
          <w:bCs/>
          <w:color w:val="000000" w:themeColor="text1"/>
          <w:sz w:val="24"/>
          <w:szCs w:val="24"/>
          <w:lang w:eastAsia="en-IN"/>
        </w:rPr>
        <w:t>Reviewer 3 Comments (Teacher assistant)</w:t>
      </w:r>
      <w:bookmarkEnd w:id="45"/>
    </w:p>
    <w:p w14:paraId="7018FC56" w14:textId="77777777" w:rsidR="005B14B0" w:rsidRPr="005B14B0" w:rsidRDefault="005B14B0" w:rsidP="004112F6">
      <w:pPr>
        <w:rPr>
          <w:sz w:val="2"/>
          <w:szCs w:val="2"/>
          <w:lang w:eastAsia="en-IN"/>
        </w:rPr>
      </w:pPr>
    </w:p>
    <w:tbl>
      <w:tblPr>
        <w:tblW w:w="9924" w:type="dxa"/>
        <w:tblInd w:w="-431" w:type="dxa"/>
        <w:tblLook w:val="04A0" w:firstRow="1" w:lastRow="0" w:firstColumn="1" w:lastColumn="0" w:noHBand="0" w:noVBand="1"/>
      </w:tblPr>
      <w:tblGrid>
        <w:gridCol w:w="785"/>
        <w:gridCol w:w="4121"/>
        <w:gridCol w:w="4309"/>
        <w:gridCol w:w="709"/>
      </w:tblGrid>
      <w:tr w:rsidR="004112F6" w:rsidRPr="0056205B" w14:paraId="398E491E" w14:textId="2D2C534D" w:rsidTr="008A658C">
        <w:trPr>
          <w:trHeight w:val="213"/>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9C3E9" w14:textId="77777777" w:rsidR="004112F6" w:rsidRPr="0056205B" w:rsidRDefault="004112F6"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ID</w:t>
            </w:r>
          </w:p>
        </w:tc>
        <w:tc>
          <w:tcPr>
            <w:tcW w:w="4121" w:type="dxa"/>
            <w:tcBorders>
              <w:top w:val="single" w:sz="4" w:space="0" w:color="auto"/>
              <w:left w:val="nil"/>
              <w:bottom w:val="single" w:sz="4" w:space="0" w:color="auto"/>
              <w:right w:val="single" w:sz="4" w:space="0" w:color="auto"/>
            </w:tcBorders>
            <w:shd w:val="clear" w:color="auto" w:fill="auto"/>
            <w:vAlign w:val="center"/>
            <w:hideMark/>
          </w:tcPr>
          <w:p w14:paraId="442DA945" w14:textId="77777777" w:rsidR="004112F6" w:rsidRPr="0056205B" w:rsidRDefault="004112F6"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Comments</w:t>
            </w:r>
          </w:p>
        </w:tc>
        <w:tc>
          <w:tcPr>
            <w:tcW w:w="4309" w:type="dxa"/>
            <w:tcBorders>
              <w:top w:val="single" w:sz="4" w:space="0" w:color="auto"/>
              <w:left w:val="nil"/>
              <w:bottom w:val="single" w:sz="4" w:space="0" w:color="auto"/>
              <w:right w:val="single" w:sz="4" w:space="0" w:color="auto"/>
            </w:tcBorders>
            <w:shd w:val="clear" w:color="auto" w:fill="auto"/>
            <w:vAlign w:val="center"/>
            <w:hideMark/>
          </w:tcPr>
          <w:p w14:paraId="26C39DED" w14:textId="77777777" w:rsidR="004112F6" w:rsidRPr="0056205B" w:rsidRDefault="004112F6" w:rsidP="004112F6">
            <w:pPr>
              <w:spacing w:before="60" w:after="60" w:line="240" w:lineRule="auto"/>
              <w:jc w:val="both"/>
              <w:rPr>
                <w:rFonts w:ascii="Times New Roman" w:eastAsia="Times New Roman" w:hAnsi="Times New Roman" w:cs="Times New Roman"/>
                <w:b/>
                <w:bCs/>
                <w:color w:val="000000"/>
                <w:lang w:eastAsia="en-IN"/>
              </w:rPr>
            </w:pPr>
            <w:r w:rsidRPr="0056205B">
              <w:rPr>
                <w:rFonts w:ascii="Times New Roman" w:eastAsia="Times New Roman" w:hAnsi="Times New Roman" w:cs="Times New Roman"/>
                <w:b/>
                <w:bCs/>
                <w:color w:val="000000"/>
                <w:lang w:eastAsia="en-IN"/>
              </w:rPr>
              <w:t>Response</w:t>
            </w:r>
          </w:p>
        </w:tc>
        <w:tc>
          <w:tcPr>
            <w:tcW w:w="709" w:type="dxa"/>
            <w:tcBorders>
              <w:top w:val="single" w:sz="4" w:space="0" w:color="auto"/>
              <w:left w:val="nil"/>
              <w:bottom w:val="single" w:sz="4" w:space="0" w:color="auto"/>
              <w:right w:val="single" w:sz="4" w:space="0" w:color="auto"/>
            </w:tcBorders>
          </w:tcPr>
          <w:p w14:paraId="188478E8" w14:textId="313A11AD" w:rsidR="004112F6" w:rsidRPr="0056205B" w:rsidRDefault="00CC4CE4" w:rsidP="004112F6">
            <w:pPr>
              <w:spacing w:before="60" w:after="6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Page</w:t>
            </w:r>
          </w:p>
        </w:tc>
      </w:tr>
      <w:tr w:rsidR="004112F6" w:rsidRPr="0056205B" w14:paraId="70F213C6" w14:textId="2D1F1E25" w:rsidTr="008A658C">
        <w:trPr>
          <w:trHeight w:val="427"/>
        </w:trPr>
        <w:tc>
          <w:tcPr>
            <w:tcW w:w="785" w:type="dxa"/>
            <w:tcBorders>
              <w:top w:val="nil"/>
              <w:left w:val="single" w:sz="4" w:space="0" w:color="auto"/>
              <w:bottom w:val="single" w:sz="4" w:space="0" w:color="auto"/>
              <w:right w:val="single" w:sz="4" w:space="0" w:color="auto"/>
            </w:tcBorders>
            <w:shd w:val="clear" w:color="auto" w:fill="auto"/>
            <w:vAlign w:val="center"/>
            <w:hideMark/>
          </w:tcPr>
          <w:p w14:paraId="2297CA55" w14:textId="38C96636" w:rsidR="004112F6" w:rsidRPr="0056205B" w:rsidRDefault="004112F6"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R3.</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1</w:t>
            </w:r>
          </w:p>
        </w:tc>
        <w:tc>
          <w:tcPr>
            <w:tcW w:w="4121" w:type="dxa"/>
            <w:tcBorders>
              <w:top w:val="nil"/>
              <w:left w:val="nil"/>
              <w:bottom w:val="single" w:sz="4" w:space="0" w:color="auto"/>
              <w:right w:val="single" w:sz="4" w:space="0" w:color="auto"/>
            </w:tcBorders>
            <w:shd w:val="clear" w:color="auto" w:fill="auto"/>
            <w:noWrap/>
            <w:vAlign w:val="center"/>
            <w:hideMark/>
          </w:tcPr>
          <w:p w14:paraId="3439EED4" w14:textId="77777777" w:rsidR="004112F6" w:rsidRPr="0056205B" w:rsidRDefault="004112F6"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Some missing stakeholders like competitors that are already available in market also some stakeholders.</w:t>
            </w:r>
          </w:p>
        </w:tc>
        <w:tc>
          <w:tcPr>
            <w:tcW w:w="4309" w:type="dxa"/>
            <w:tcBorders>
              <w:top w:val="nil"/>
              <w:left w:val="nil"/>
              <w:bottom w:val="single" w:sz="4" w:space="0" w:color="auto"/>
              <w:right w:val="single" w:sz="4" w:space="0" w:color="auto"/>
            </w:tcBorders>
            <w:shd w:val="clear" w:color="auto" w:fill="auto"/>
            <w:vAlign w:val="center"/>
            <w:hideMark/>
          </w:tcPr>
          <w:p w14:paraId="2D8C0D97" w14:textId="198F909E" w:rsidR="004112F6" w:rsidRPr="0056205B" w:rsidRDefault="004112F6"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 xml:space="preserve">The comment </w:t>
            </w:r>
            <w:r w:rsidRPr="00F85D4D">
              <w:rPr>
                <w:rFonts w:ascii="Times New Roman" w:hAnsi="Times New Roman" w:cs="Times New Roman"/>
                <w:color w:val="0000FF"/>
              </w:rPr>
              <w:t>has</w:t>
            </w:r>
            <w:r w:rsidRPr="0056205B">
              <w:rPr>
                <w:rFonts w:ascii="Times New Roman" w:hAnsi="Times New Roman" w:cs="Times New Roman"/>
                <w:color w:val="0000FF"/>
              </w:rPr>
              <w:t xml:space="preserve"> been taken into consideration and the necessary changes are made in the document.</w:t>
            </w:r>
          </w:p>
        </w:tc>
        <w:tc>
          <w:tcPr>
            <w:tcW w:w="709" w:type="dxa"/>
            <w:tcBorders>
              <w:top w:val="nil"/>
              <w:left w:val="nil"/>
              <w:bottom w:val="single" w:sz="4" w:space="0" w:color="auto"/>
              <w:right w:val="single" w:sz="4" w:space="0" w:color="auto"/>
            </w:tcBorders>
            <w:vAlign w:val="center"/>
          </w:tcPr>
          <w:p w14:paraId="1DD43E52" w14:textId="073EC492" w:rsidR="004112F6"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w:t>
            </w:r>
          </w:p>
        </w:tc>
      </w:tr>
      <w:tr w:rsidR="004112F6" w:rsidRPr="0056205B" w14:paraId="4076BDD4" w14:textId="72679133" w:rsidTr="008A658C">
        <w:trPr>
          <w:trHeight w:val="427"/>
        </w:trPr>
        <w:tc>
          <w:tcPr>
            <w:tcW w:w="785" w:type="dxa"/>
            <w:tcBorders>
              <w:top w:val="nil"/>
              <w:left w:val="single" w:sz="4" w:space="0" w:color="auto"/>
              <w:bottom w:val="single" w:sz="4" w:space="0" w:color="auto"/>
              <w:right w:val="single" w:sz="4" w:space="0" w:color="auto"/>
            </w:tcBorders>
            <w:shd w:val="clear" w:color="auto" w:fill="auto"/>
            <w:vAlign w:val="center"/>
            <w:hideMark/>
          </w:tcPr>
          <w:p w14:paraId="11ED7C6F" w14:textId="6AEC9FD5" w:rsidR="004112F6" w:rsidRPr="0056205B" w:rsidRDefault="004112F6" w:rsidP="004112F6">
            <w:pPr>
              <w:spacing w:before="60" w:after="60" w:line="240" w:lineRule="auto"/>
              <w:jc w:val="both"/>
              <w:rPr>
                <w:rFonts w:ascii="Times New Roman" w:eastAsia="Times New Roman" w:hAnsi="Times New Roman" w:cs="Times New Roman"/>
                <w:color w:val="000000"/>
                <w:lang w:eastAsia="en-IN"/>
              </w:rPr>
            </w:pPr>
            <w:r w:rsidRPr="0056205B">
              <w:rPr>
                <w:rFonts w:ascii="Times New Roman" w:eastAsia="Times New Roman" w:hAnsi="Times New Roman" w:cs="Times New Roman"/>
                <w:color w:val="000000"/>
                <w:lang w:eastAsia="en-IN"/>
              </w:rPr>
              <w:t>R3.</w:t>
            </w:r>
            <w:r w:rsidR="008A658C">
              <w:rPr>
                <w:rFonts w:ascii="Times New Roman" w:eastAsia="Times New Roman" w:hAnsi="Times New Roman" w:cs="Times New Roman"/>
                <w:color w:val="000000"/>
                <w:lang w:eastAsia="en-IN"/>
              </w:rPr>
              <w:t>C</w:t>
            </w:r>
            <w:r w:rsidRPr="0056205B">
              <w:rPr>
                <w:rFonts w:ascii="Times New Roman" w:eastAsia="Times New Roman" w:hAnsi="Times New Roman" w:cs="Times New Roman"/>
                <w:color w:val="000000"/>
                <w:lang w:eastAsia="en-IN"/>
              </w:rPr>
              <w:t>2</w:t>
            </w:r>
          </w:p>
        </w:tc>
        <w:tc>
          <w:tcPr>
            <w:tcW w:w="4121" w:type="dxa"/>
            <w:tcBorders>
              <w:top w:val="nil"/>
              <w:left w:val="nil"/>
              <w:bottom w:val="single" w:sz="4" w:space="0" w:color="auto"/>
              <w:right w:val="single" w:sz="4" w:space="0" w:color="auto"/>
            </w:tcBorders>
            <w:shd w:val="clear" w:color="auto" w:fill="auto"/>
            <w:noWrap/>
            <w:vAlign w:val="center"/>
            <w:hideMark/>
          </w:tcPr>
          <w:p w14:paraId="5ECB5835" w14:textId="735ABF48" w:rsidR="004112F6" w:rsidRPr="0056205B" w:rsidRDefault="008A658C" w:rsidP="004112F6">
            <w:pPr>
              <w:spacing w:before="60" w:after="6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w:t>
            </w:r>
            <w:r w:rsidR="004112F6" w:rsidRPr="0056205B">
              <w:rPr>
                <w:rFonts w:ascii="Times New Roman" w:eastAsia="Times New Roman" w:hAnsi="Times New Roman" w:cs="Times New Roman"/>
                <w:color w:val="000000"/>
                <w:lang w:eastAsia="en-IN"/>
              </w:rPr>
              <w:t>ome missing product features such as password recovery</w:t>
            </w:r>
          </w:p>
        </w:tc>
        <w:tc>
          <w:tcPr>
            <w:tcW w:w="4309" w:type="dxa"/>
            <w:tcBorders>
              <w:top w:val="nil"/>
              <w:left w:val="nil"/>
              <w:bottom w:val="single" w:sz="4" w:space="0" w:color="auto"/>
              <w:right w:val="single" w:sz="4" w:space="0" w:color="auto"/>
            </w:tcBorders>
            <w:shd w:val="clear" w:color="auto" w:fill="auto"/>
            <w:vAlign w:val="center"/>
            <w:hideMark/>
          </w:tcPr>
          <w:p w14:paraId="3A03D7B3" w14:textId="7A61841A" w:rsidR="004112F6" w:rsidRPr="0056205B" w:rsidRDefault="004112F6" w:rsidP="004112F6">
            <w:pPr>
              <w:spacing w:before="60" w:after="60" w:line="240" w:lineRule="auto"/>
              <w:jc w:val="both"/>
              <w:rPr>
                <w:rFonts w:ascii="Times New Roman" w:hAnsi="Times New Roman" w:cs="Times New Roman"/>
                <w:color w:val="0000FF"/>
              </w:rPr>
            </w:pPr>
            <w:r w:rsidRPr="0056205B">
              <w:rPr>
                <w:rFonts w:ascii="Times New Roman" w:hAnsi="Times New Roman" w:cs="Times New Roman"/>
                <w:color w:val="0000FF"/>
              </w:rPr>
              <w:t>The comment has been taken into consideration and the necessary changes are made in the document.</w:t>
            </w:r>
          </w:p>
        </w:tc>
        <w:tc>
          <w:tcPr>
            <w:tcW w:w="709" w:type="dxa"/>
            <w:tcBorders>
              <w:top w:val="nil"/>
              <w:left w:val="nil"/>
              <w:bottom w:val="single" w:sz="4" w:space="0" w:color="auto"/>
              <w:right w:val="single" w:sz="4" w:space="0" w:color="auto"/>
            </w:tcBorders>
            <w:vAlign w:val="center"/>
          </w:tcPr>
          <w:p w14:paraId="0A3A4153" w14:textId="0E07C479" w:rsidR="004112F6" w:rsidRPr="0056205B" w:rsidRDefault="00CC4CE4" w:rsidP="00CC4CE4">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9</w:t>
            </w:r>
          </w:p>
        </w:tc>
      </w:tr>
    </w:tbl>
    <w:p w14:paraId="1206BD98" w14:textId="77777777" w:rsidR="0056205B" w:rsidRPr="004A3D36" w:rsidRDefault="0056205B" w:rsidP="004112F6">
      <w:pPr>
        <w:rPr>
          <w:rFonts w:ascii="Times New Roman" w:hAnsi="Times New Roman" w:cs="Times New Roman"/>
        </w:rPr>
      </w:pPr>
    </w:p>
    <w:sectPr w:rsidR="0056205B" w:rsidRPr="004A3D36" w:rsidSect="003C7474">
      <w:headerReference w:type="even" r:id="rId17"/>
      <w:headerReference w:type="default" r:id="rId18"/>
      <w:footerReference w:type="even" r:id="rId19"/>
      <w:footerReference w:type="default" r:id="rId20"/>
      <w:pgSz w:w="11906" w:h="16838"/>
      <w:pgMar w:top="1440" w:right="1440" w:bottom="1440" w:left="1440" w:header="708" w:footer="113"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F885B" w14:textId="77777777" w:rsidR="00410858" w:rsidRDefault="00410858" w:rsidP="007A34B6">
      <w:pPr>
        <w:spacing w:after="0" w:line="240" w:lineRule="auto"/>
      </w:pPr>
      <w:r>
        <w:separator/>
      </w:r>
    </w:p>
  </w:endnote>
  <w:endnote w:type="continuationSeparator" w:id="0">
    <w:p w14:paraId="125EEE8F" w14:textId="77777777" w:rsidR="00410858" w:rsidRDefault="00410858" w:rsidP="007A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74860"/>
      <w:docPartObj>
        <w:docPartGallery w:val="Page Numbers (Bottom of Page)"/>
        <w:docPartUnique/>
      </w:docPartObj>
    </w:sdtPr>
    <w:sdtEndPr>
      <w:rPr>
        <w:noProof/>
      </w:rPr>
    </w:sdtEndPr>
    <w:sdtContent>
      <w:p w14:paraId="01C28DF6" w14:textId="5328F3E3" w:rsidR="00F80438" w:rsidRDefault="00F80438" w:rsidP="00F80438">
        <w:pPr>
          <w:pStyle w:val="Footer"/>
          <w:ind w:right="-850"/>
          <w:jc w:val="right"/>
        </w:pPr>
        <w:r>
          <w:fldChar w:fldCharType="begin"/>
        </w:r>
        <w:r>
          <w:instrText xml:space="preserve"> PAGE   \* MERGEFORMAT </w:instrText>
        </w:r>
        <w:r>
          <w:fldChar w:fldCharType="separate"/>
        </w:r>
        <w:r>
          <w:rPr>
            <w:noProof/>
          </w:rPr>
          <w:t>2</w:t>
        </w:r>
        <w:r>
          <w:rPr>
            <w:noProof/>
          </w:rPr>
          <w:fldChar w:fldCharType="end"/>
        </w:r>
      </w:p>
    </w:sdtContent>
  </w:sdt>
  <w:p w14:paraId="0A100C76" w14:textId="77777777" w:rsidR="00F80438" w:rsidRDefault="00F80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123476"/>
      <w:docPartObj>
        <w:docPartGallery w:val="Page Numbers (Bottom of Page)"/>
        <w:docPartUnique/>
      </w:docPartObj>
    </w:sdtPr>
    <w:sdtEndPr>
      <w:rPr>
        <w:noProof/>
      </w:rPr>
    </w:sdtEndPr>
    <w:sdtContent>
      <w:p w14:paraId="4473CF79" w14:textId="0AE72F70" w:rsidR="003C7474" w:rsidRDefault="003C7474" w:rsidP="003C7474">
        <w:pPr>
          <w:pStyle w:val="Footer"/>
          <w:ind w:right="-1020"/>
          <w:jc w:val="right"/>
        </w:pPr>
        <w:r>
          <w:fldChar w:fldCharType="begin"/>
        </w:r>
        <w:r>
          <w:instrText xml:space="preserve"> PAGE   \* MERGEFORMAT </w:instrText>
        </w:r>
        <w:r>
          <w:fldChar w:fldCharType="separate"/>
        </w:r>
        <w:r>
          <w:rPr>
            <w:noProof/>
          </w:rPr>
          <w:t>2</w:t>
        </w:r>
        <w:r>
          <w:rPr>
            <w:noProof/>
          </w:rPr>
          <w:fldChar w:fldCharType="end"/>
        </w:r>
      </w:p>
    </w:sdtContent>
  </w:sdt>
  <w:p w14:paraId="5EB84B80" w14:textId="77777777" w:rsidR="0090070D" w:rsidRDefault="00900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7848" w14:textId="77777777" w:rsidR="00410858" w:rsidRDefault="00410858" w:rsidP="007A34B6">
      <w:pPr>
        <w:spacing w:after="0" w:line="240" w:lineRule="auto"/>
      </w:pPr>
      <w:r>
        <w:separator/>
      </w:r>
    </w:p>
  </w:footnote>
  <w:footnote w:type="continuationSeparator" w:id="0">
    <w:p w14:paraId="666EDBD5" w14:textId="77777777" w:rsidR="00410858" w:rsidRDefault="00410858" w:rsidP="007A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FB64" w14:textId="4E42C78E" w:rsidR="00D6472B" w:rsidRPr="00873656" w:rsidRDefault="00D6472B" w:rsidP="00D6472B">
    <w:pPr>
      <w:pStyle w:val="NormalWeb"/>
      <w:spacing w:before="0" w:beforeAutospacing="0" w:after="0" w:afterAutospacing="0"/>
      <w:ind w:left="-510" w:right="-624"/>
      <w:rPr>
        <w:b/>
        <w:bCs/>
        <w:color w:val="000000"/>
        <w:sz w:val="22"/>
        <w:szCs w:val="22"/>
        <w:lang w:val="fr-CA"/>
      </w:rPr>
    </w:pPr>
    <w:r w:rsidRPr="00873656">
      <w:rPr>
        <w:b/>
        <w:bCs/>
        <w:color w:val="000000"/>
        <w:lang w:val="fr-CA"/>
      </w:rPr>
      <w:t xml:space="preserve">Concordia </w:t>
    </w:r>
    <w:proofErr w:type="spellStart"/>
    <w:r w:rsidRPr="00873656">
      <w:rPr>
        <w:b/>
        <w:bCs/>
        <w:color w:val="000000"/>
        <w:lang w:val="fr-CA"/>
      </w:rPr>
      <w:t>University</w:t>
    </w:r>
    <w:proofErr w:type="spellEnd"/>
    <w:r w:rsidRPr="00873656">
      <w:rPr>
        <w:rStyle w:val="apple-tab-span"/>
        <w:color w:val="000000"/>
        <w:lang w:val="fr-CA"/>
      </w:rPr>
      <w:tab/>
    </w:r>
    <w:r w:rsidRPr="00873656">
      <w:rPr>
        <w:rStyle w:val="apple-tab-span"/>
        <w:color w:val="000000"/>
        <w:lang w:val="fr-CA"/>
      </w:rPr>
      <w:tab/>
      <w:t xml:space="preserve">       </w:t>
    </w:r>
    <w:r w:rsidR="00FE5615">
      <w:rPr>
        <w:rStyle w:val="apple-tab-span"/>
        <w:color w:val="000000"/>
        <w:lang w:val="fr-CA"/>
      </w:rPr>
      <w:tab/>
    </w:r>
    <w:r w:rsidR="00FE5615">
      <w:rPr>
        <w:rStyle w:val="apple-tab-span"/>
        <w:color w:val="000000"/>
        <w:lang w:val="fr-CA"/>
      </w:rPr>
      <w:tab/>
    </w:r>
    <w:r w:rsidR="00FE5615">
      <w:rPr>
        <w:rStyle w:val="apple-tab-span"/>
        <w:color w:val="000000"/>
        <w:lang w:val="fr-CA"/>
      </w:rPr>
      <w:tab/>
    </w:r>
    <w:r w:rsidR="00FE5615">
      <w:rPr>
        <w:rStyle w:val="apple-tab-span"/>
        <w:color w:val="000000"/>
        <w:lang w:val="fr-CA"/>
      </w:rPr>
      <w:tab/>
    </w:r>
    <w:r w:rsidRPr="00873656">
      <w:rPr>
        <w:rStyle w:val="apple-tab-span"/>
        <w:color w:val="000000"/>
        <w:lang w:val="fr-CA"/>
      </w:rPr>
      <w:tab/>
    </w:r>
    <w:r w:rsidRPr="00873656">
      <w:rPr>
        <w:rStyle w:val="apple-tab-span"/>
        <w:color w:val="000000"/>
        <w:lang w:val="fr-CA"/>
      </w:rPr>
      <w:tab/>
    </w:r>
    <w:r w:rsidRPr="00873656">
      <w:rPr>
        <w:rStyle w:val="apple-tab-span"/>
        <w:color w:val="000000"/>
        <w:lang w:val="fr-CA"/>
      </w:rPr>
      <w:tab/>
      <w:t xml:space="preserve">   </w:t>
    </w:r>
    <w:r>
      <w:rPr>
        <w:rStyle w:val="apple-tab-span"/>
        <w:color w:val="000000"/>
        <w:lang w:val="fr-CA"/>
      </w:rPr>
      <w:t xml:space="preserve">  </w:t>
    </w:r>
    <w:r w:rsidRPr="00873656">
      <w:rPr>
        <w:rStyle w:val="apple-tab-span"/>
        <w:color w:val="000000"/>
        <w:lang w:val="fr-CA"/>
      </w:rPr>
      <w:t xml:space="preserve"> </w:t>
    </w:r>
    <w:r>
      <w:rPr>
        <w:rStyle w:val="apple-tab-span"/>
        <w:color w:val="000000"/>
        <w:lang w:val="fr-CA"/>
      </w:rPr>
      <w:t xml:space="preserve">  </w:t>
    </w:r>
    <w:r w:rsidRPr="00873656">
      <w:rPr>
        <w:rStyle w:val="apple-tab-span"/>
        <w:color w:val="000000"/>
        <w:lang w:val="fr-CA"/>
      </w:rPr>
      <w:t xml:space="preserve"> </w:t>
    </w:r>
    <w:r w:rsidRPr="00873656">
      <w:rPr>
        <w:b/>
        <w:bCs/>
        <w:color w:val="000000"/>
        <w:sz w:val="22"/>
        <w:szCs w:val="22"/>
        <w:lang w:val="fr-CA"/>
      </w:rPr>
      <w:t>SOEN 6481</w:t>
    </w:r>
  </w:p>
  <w:p w14:paraId="6B0324A2" w14:textId="77777777" w:rsidR="00D6472B" w:rsidRPr="00873656" w:rsidRDefault="00D6472B" w:rsidP="00D6472B">
    <w:pPr>
      <w:pStyle w:val="NormalWeb"/>
      <w:spacing w:before="0" w:beforeAutospacing="0" w:after="0" w:afterAutospacing="0"/>
      <w:ind w:left="-567" w:right="-613"/>
      <w:jc w:val="center"/>
      <w:rPr>
        <w:lang w:val="fr-CA"/>
      </w:rPr>
    </w:pPr>
    <w:r w:rsidRPr="00873656">
      <w:rPr>
        <w:color w:val="000000"/>
        <w:sz w:val="22"/>
        <w:szCs w:val="22"/>
      </w:rPr>
      <w:t>CS &amp; SE Dept.</w:t>
    </w:r>
    <w:r w:rsidRPr="00873656">
      <w:rPr>
        <w:color w:val="000000"/>
      </w:rPr>
      <w:t xml:space="preserve">   </w:t>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t xml:space="preserve">                   </w:t>
    </w:r>
    <w:r>
      <w:rPr>
        <w:rStyle w:val="apple-tab-span"/>
        <w:color w:val="000000"/>
      </w:rPr>
      <w:t xml:space="preserve">     </w:t>
    </w:r>
    <w:r w:rsidRPr="00873656">
      <w:rPr>
        <w:rStyle w:val="apple-tab-span"/>
        <w:color w:val="000000"/>
      </w:rPr>
      <w:t xml:space="preserve">   </w:t>
    </w:r>
    <w:r w:rsidRPr="00873656">
      <w:rPr>
        <w:color w:val="000000"/>
      </w:rPr>
      <w:t>Summer 2022</w:t>
    </w:r>
  </w:p>
  <w:p w14:paraId="19F70AAF" w14:textId="7AA2B86D" w:rsidR="00FE5615" w:rsidRDefault="00FE5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AFC0" w14:textId="5178FFF3" w:rsidR="00873656" w:rsidRPr="00873656" w:rsidRDefault="00873656" w:rsidP="00F477DE">
    <w:pPr>
      <w:pStyle w:val="NormalWeb"/>
      <w:spacing w:before="0" w:beforeAutospacing="0" w:after="0" w:afterAutospacing="0"/>
      <w:ind w:left="-510" w:right="-624"/>
      <w:rPr>
        <w:b/>
        <w:bCs/>
        <w:color w:val="000000"/>
        <w:sz w:val="22"/>
        <w:szCs w:val="22"/>
        <w:lang w:val="fr-CA"/>
      </w:rPr>
    </w:pPr>
    <w:r w:rsidRPr="00873656">
      <w:rPr>
        <w:b/>
        <w:bCs/>
        <w:color w:val="000000"/>
        <w:lang w:val="fr-CA"/>
      </w:rPr>
      <w:t xml:space="preserve">Concordia </w:t>
    </w:r>
    <w:proofErr w:type="spellStart"/>
    <w:r w:rsidRPr="00873656">
      <w:rPr>
        <w:b/>
        <w:bCs/>
        <w:color w:val="000000"/>
        <w:lang w:val="fr-CA"/>
      </w:rPr>
      <w:t>University</w:t>
    </w:r>
    <w:proofErr w:type="spellEnd"/>
    <w:r w:rsidRPr="00873656">
      <w:rPr>
        <w:rStyle w:val="apple-tab-span"/>
        <w:color w:val="000000"/>
        <w:lang w:val="fr-CA"/>
      </w:rPr>
      <w:tab/>
    </w:r>
    <w:r w:rsidRPr="00873656">
      <w:rPr>
        <w:rStyle w:val="apple-tab-span"/>
        <w:color w:val="000000"/>
        <w:lang w:val="fr-CA"/>
      </w:rPr>
      <w:tab/>
      <w:t xml:space="preserve">       </w:t>
    </w:r>
    <w:r w:rsidR="00FE5615">
      <w:rPr>
        <w:rStyle w:val="apple-tab-span"/>
        <w:color w:val="000000"/>
        <w:lang w:val="fr-CA"/>
      </w:rPr>
      <w:tab/>
    </w:r>
    <w:r w:rsidR="00FE5615">
      <w:rPr>
        <w:rStyle w:val="apple-tab-span"/>
        <w:color w:val="000000"/>
        <w:lang w:val="fr-CA"/>
      </w:rPr>
      <w:tab/>
    </w:r>
    <w:r w:rsidR="00FE5615">
      <w:rPr>
        <w:rStyle w:val="apple-tab-span"/>
        <w:color w:val="000000"/>
        <w:lang w:val="fr-CA"/>
      </w:rPr>
      <w:tab/>
    </w:r>
    <w:r w:rsidR="00FE5615">
      <w:rPr>
        <w:rStyle w:val="apple-tab-span"/>
        <w:color w:val="000000"/>
        <w:lang w:val="fr-CA"/>
      </w:rPr>
      <w:tab/>
    </w:r>
    <w:r w:rsidRPr="00873656">
      <w:rPr>
        <w:rStyle w:val="apple-tab-span"/>
        <w:color w:val="000000"/>
        <w:lang w:val="fr-CA"/>
      </w:rPr>
      <w:tab/>
    </w:r>
    <w:r w:rsidRPr="00873656">
      <w:rPr>
        <w:rStyle w:val="apple-tab-span"/>
        <w:color w:val="000000"/>
        <w:lang w:val="fr-CA"/>
      </w:rPr>
      <w:tab/>
    </w:r>
    <w:r w:rsidRPr="00873656">
      <w:rPr>
        <w:rStyle w:val="apple-tab-span"/>
        <w:color w:val="000000"/>
        <w:lang w:val="fr-CA"/>
      </w:rPr>
      <w:tab/>
      <w:t xml:space="preserve">   </w:t>
    </w:r>
    <w:r>
      <w:rPr>
        <w:rStyle w:val="apple-tab-span"/>
        <w:color w:val="000000"/>
        <w:lang w:val="fr-CA"/>
      </w:rPr>
      <w:t xml:space="preserve">  </w:t>
    </w:r>
    <w:r w:rsidRPr="00873656">
      <w:rPr>
        <w:rStyle w:val="apple-tab-span"/>
        <w:color w:val="000000"/>
        <w:lang w:val="fr-CA"/>
      </w:rPr>
      <w:t xml:space="preserve"> </w:t>
    </w:r>
    <w:r w:rsidR="00F477DE">
      <w:rPr>
        <w:rStyle w:val="apple-tab-span"/>
        <w:color w:val="000000"/>
        <w:lang w:val="fr-CA"/>
      </w:rPr>
      <w:t xml:space="preserve">  </w:t>
    </w:r>
    <w:r w:rsidRPr="00873656">
      <w:rPr>
        <w:rStyle w:val="apple-tab-span"/>
        <w:color w:val="000000"/>
        <w:lang w:val="fr-CA"/>
      </w:rPr>
      <w:t xml:space="preserve"> </w:t>
    </w:r>
    <w:r w:rsidRPr="00873656">
      <w:rPr>
        <w:b/>
        <w:bCs/>
        <w:color w:val="000000"/>
        <w:sz w:val="22"/>
        <w:szCs w:val="22"/>
        <w:lang w:val="fr-CA"/>
      </w:rPr>
      <w:t>SOEN 6481</w:t>
    </w:r>
  </w:p>
  <w:p w14:paraId="42F251D6" w14:textId="2148FEB7" w:rsidR="00873656" w:rsidRPr="00873656" w:rsidRDefault="00873656" w:rsidP="00DC0A25">
    <w:pPr>
      <w:pStyle w:val="NormalWeb"/>
      <w:spacing w:before="0" w:beforeAutospacing="0" w:after="0" w:afterAutospacing="0"/>
      <w:ind w:left="-567" w:right="-613"/>
      <w:jc w:val="center"/>
      <w:rPr>
        <w:lang w:val="fr-CA"/>
      </w:rPr>
    </w:pPr>
    <w:r w:rsidRPr="00873656">
      <w:rPr>
        <w:color w:val="000000"/>
        <w:sz w:val="22"/>
        <w:szCs w:val="22"/>
      </w:rPr>
      <w:t>CS &amp; SE Dept.</w:t>
    </w:r>
    <w:r w:rsidRPr="00873656">
      <w:rPr>
        <w:color w:val="000000"/>
      </w:rPr>
      <w:t xml:space="preserve">   </w:t>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r>
    <w:r w:rsidRPr="00873656">
      <w:rPr>
        <w:rStyle w:val="apple-tab-span"/>
        <w:color w:val="000000"/>
      </w:rPr>
      <w:tab/>
      <w:t xml:space="preserve">                   </w:t>
    </w:r>
    <w:r>
      <w:rPr>
        <w:rStyle w:val="apple-tab-span"/>
        <w:color w:val="000000"/>
      </w:rPr>
      <w:t xml:space="preserve">     </w:t>
    </w:r>
    <w:r w:rsidRPr="00873656">
      <w:rPr>
        <w:rStyle w:val="apple-tab-span"/>
        <w:color w:val="000000"/>
      </w:rPr>
      <w:t xml:space="preserve">   </w:t>
    </w:r>
    <w:r w:rsidRPr="00873656">
      <w:rPr>
        <w:color w:val="000000"/>
      </w:rPr>
      <w:t>Summer 2022</w:t>
    </w:r>
  </w:p>
  <w:p w14:paraId="798FF647" w14:textId="77777777" w:rsidR="00873656" w:rsidRPr="00873656" w:rsidRDefault="00873656" w:rsidP="00DC0A25">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18F6"/>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319382A"/>
    <w:multiLevelType w:val="hybridMultilevel"/>
    <w:tmpl w:val="16DE9606"/>
    <w:lvl w:ilvl="0" w:tplc="05BA21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C0532"/>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3" w15:restartNumberingAfterBreak="0">
    <w:nsid w:val="3270212C"/>
    <w:multiLevelType w:val="hybridMultilevel"/>
    <w:tmpl w:val="664E2D86"/>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380A09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E66B7B"/>
    <w:multiLevelType w:val="hybridMultilevel"/>
    <w:tmpl w:val="1D8A7F22"/>
    <w:lvl w:ilvl="0" w:tplc="AAA2999A">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EEB6DCC"/>
    <w:multiLevelType w:val="multilevel"/>
    <w:tmpl w:val="E9F04A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B96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C65A8B"/>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9" w15:restartNumberingAfterBreak="0">
    <w:nsid w:val="40192E68"/>
    <w:multiLevelType w:val="multilevel"/>
    <w:tmpl w:val="2782007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7B45F7"/>
    <w:multiLevelType w:val="hybridMultilevel"/>
    <w:tmpl w:val="A1AA8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717C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4D1B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1F7714"/>
    <w:multiLevelType w:val="multilevel"/>
    <w:tmpl w:val="F276195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253141"/>
    <w:multiLevelType w:val="multilevel"/>
    <w:tmpl w:val="554A83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7A5109B"/>
    <w:multiLevelType w:val="multilevel"/>
    <w:tmpl w:val="688A14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0393F94"/>
    <w:multiLevelType w:val="multilevel"/>
    <w:tmpl w:val="98D26044"/>
    <w:lvl w:ilvl="0">
      <w:start w:val="1"/>
      <w:numFmt w:val="decimal"/>
      <w:lvlText w:val="%1"/>
      <w:lvlJc w:val="left"/>
      <w:pPr>
        <w:ind w:left="552" w:hanging="552"/>
      </w:pPr>
      <w:rPr>
        <w:rFonts w:ascii="Arial" w:hAnsi="Arial" w:cs="Arial" w:hint="default"/>
        <w:color w:val="000000"/>
        <w:sz w:val="20"/>
      </w:rPr>
    </w:lvl>
    <w:lvl w:ilvl="1">
      <w:start w:val="1"/>
      <w:numFmt w:val="decimal"/>
      <w:lvlText w:val="%1.%2"/>
      <w:lvlJc w:val="left"/>
      <w:pPr>
        <w:ind w:left="294" w:hanging="720"/>
      </w:pPr>
      <w:rPr>
        <w:rFonts w:ascii="Arial" w:hAnsi="Arial" w:cs="Arial" w:hint="default"/>
        <w:color w:val="000000"/>
        <w:sz w:val="20"/>
      </w:rPr>
    </w:lvl>
    <w:lvl w:ilvl="2">
      <w:start w:val="1"/>
      <w:numFmt w:val="decimal"/>
      <w:lvlText w:val="%1.%2.%3"/>
      <w:lvlJc w:val="left"/>
      <w:pPr>
        <w:ind w:left="-132" w:hanging="720"/>
      </w:pPr>
      <w:rPr>
        <w:rFonts w:ascii="Arial" w:hAnsi="Arial" w:cs="Arial" w:hint="default"/>
        <w:color w:val="000000"/>
        <w:sz w:val="20"/>
      </w:rPr>
    </w:lvl>
    <w:lvl w:ilvl="3">
      <w:start w:val="1"/>
      <w:numFmt w:val="decimal"/>
      <w:lvlText w:val="%1.%2.%3.%4"/>
      <w:lvlJc w:val="left"/>
      <w:pPr>
        <w:ind w:left="-198" w:hanging="1080"/>
      </w:pPr>
      <w:rPr>
        <w:rFonts w:ascii="Arial" w:hAnsi="Arial" w:cs="Arial" w:hint="default"/>
        <w:color w:val="000000"/>
        <w:sz w:val="20"/>
      </w:rPr>
    </w:lvl>
    <w:lvl w:ilvl="4">
      <w:start w:val="1"/>
      <w:numFmt w:val="decimal"/>
      <w:lvlText w:val="%1.%2.%3.%4.%5"/>
      <w:lvlJc w:val="left"/>
      <w:pPr>
        <w:ind w:left="-264" w:hanging="1440"/>
      </w:pPr>
      <w:rPr>
        <w:rFonts w:ascii="Arial" w:hAnsi="Arial" w:cs="Arial" w:hint="default"/>
        <w:color w:val="000000"/>
        <w:sz w:val="20"/>
      </w:rPr>
    </w:lvl>
    <w:lvl w:ilvl="5">
      <w:start w:val="1"/>
      <w:numFmt w:val="decimal"/>
      <w:lvlText w:val="%1.%2.%3.%4.%5.%6"/>
      <w:lvlJc w:val="left"/>
      <w:pPr>
        <w:ind w:left="-330" w:hanging="1800"/>
      </w:pPr>
      <w:rPr>
        <w:rFonts w:ascii="Arial" w:hAnsi="Arial" w:cs="Arial" w:hint="default"/>
        <w:color w:val="000000"/>
        <w:sz w:val="20"/>
      </w:rPr>
    </w:lvl>
    <w:lvl w:ilvl="6">
      <w:start w:val="1"/>
      <w:numFmt w:val="decimal"/>
      <w:lvlText w:val="%1.%2.%3.%4.%5.%6.%7"/>
      <w:lvlJc w:val="left"/>
      <w:pPr>
        <w:ind w:left="-756" w:hanging="1800"/>
      </w:pPr>
      <w:rPr>
        <w:rFonts w:ascii="Arial" w:hAnsi="Arial" w:cs="Arial" w:hint="default"/>
        <w:color w:val="000000"/>
        <w:sz w:val="20"/>
      </w:rPr>
    </w:lvl>
    <w:lvl w:ilvl="7">
      <w:start w:val="1"/>
      <w:numFmt w:val="decimal"/>
      <w:lvlText w:val="%1.%2.%3.%4.%5.%6.%7.%8"/>
      <w:lvlJc w:val="left"/>
      <w:pPr>
        <w:ind w:left="-822" w:hanging="2160"/>
      </w:pPr>
      <w:rPr>
        <w:rFonts w:ascii="Arial" w:hAnsi="Arial" w:cs="Arial" w:hint="default"/>
        <w:color w:val="000000"/>
        <w:sz w:val="20"/>
      </w:rPr>
    </w:lvl>
    <w:lvl w:ilvl="8">
      <w:start w:val="1"/>
      <w:numFmt w:val="decimal"/>
      <w:lvlText w:val="%1.%2.%3.%4.%5.%6.%7.%8.%9"/>
      <w:lvlJc w:val="left"/>
      <w:pPr>
        <w:ind w:left="-888" w:hanging="2520"/>
      </w:pPr>
      <w:rPr>
        <w:rFonts w:ascii="Arial" w:hAnsi="Arial" w:cs="Arial" w:hint="default"/>
        <w:color w:val="000000"/>
        <w:sz w:val="20"/>
      </w:rPr>
    </w:lvl>
  </w:abstractNum>
  <w:abstractNum w:abstractNumId="17" w15:restartNumberingAfterBreak="0">
    <w:nsid w:val="60B705F9"/>
    <w:multiLevelType w:val="multilevel"/>
    <w:tmpl w:val="BCDA8F84"/>
    <w:lvl w:ilvl="0">
      <w:start w:val="6"/>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110A5E"/>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6A56C74"/>
    <w:multiLevelType w:val="multilevel"/>
    <w:tmpl w:val="D50A76D4"/>
    <w:lvl w:ilvl="0">
      <w:start w:val="6"/>
      <w:numFmt w:val="decimal"/>
      <w:lvlText w:val="%1."/>
      <w:lvlJc w:val="left"/>
      <w:pPr>
        <w:ind w:left="360" w:hanging="360"/>
      </w:pPr>
      <w:rPr>
        <w:rFonts w:hint="default"/>
      </w:rPr>
    </w:lvl>
    <w:lvl w:ilvl="1">
      <w:start w:val="3"/>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20" w15:restartNumberingAfterBreak="0">
    <w:nsid w:val="77CF05B1"/>
    <w:multiLevelType w:val="hybridMultilevel"/>
    <w:tmpl w:val="14DEE2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56933">
    <w:abstractNumId w:val="1"/>
  </w:num>
  <w:num w:numId="2" w16cid:durableId="1969508651">
    <w:abstractNumId w:val="8"/>
  </w:num>
  <w:num w:numId="3" w16cid:durableId="142089359">
    <w:abstractNumId w:val="12"/>
  </w:num>
  <w:num w:numId="4" w16cid:durableId="447748082">
    <w:abstractNumId w:val="11"/>
  </w:num>
  <w:num w:numId="5" w16cid:durableId="981496471">
    <w:abstractNumId w:val="14"/>
  </w:num>
  <w:num w:numId="6" w16cid:durableId="677973901">
    <w:abstractNumId w:val="4"/>
  </w:num>
  <w:num w:numId="7" w16cid:durableId="1474833803">
    <w:abstractNumId w:val="0"/>
  </w:num>
  <w:num w:numId="8" w16cid:durableId="836193897">
    <w:abstractNumId w:val="15"/>
  </w:num>
  <w:num w:numId="9" w16cid:durableId="927538724">
    <w:abstractNumId w:val="2"/>
  </w:num>
  <w:num w:numId="10" w16cid:durableId="1428380367">
    <w:abstractNumId w:val="18"/>
  </w:num>
  <w:num w:numId="11" w16cid:durableId="1844205628">
    <w:abstractNumId w:val="6"/>
  </w:num>
  <w:num w:numId="12" w16cid:durableId="1784031035">
    <w:abstractNumId w:val="7"/>
  </w:num>
  <w:num w:numId="13" w16cid:durableId="504365142">
    <w:abstractNumId w:val="16"/>
  </w:num>
  <w:num w:numId="14" w16cid:durableId="1742680814">
    <w:abstractNumId w:val="6"/>
  </w:num>
  <w:num w:numId="15" w16cid:durableId="1597134461">
    <w:abstractNumId w:val="10"/>
  </w:num>
  <w:num w:numId="16" w16cid:durableId="772288000">
    <w:abstractNumId w:val="20"/>
  </w:num>
  <w:num w:numId="17" w16cid:durableId="220285567">
    <w:abstractNumId w:val="3"/>
  </w:num>
  <w:num w:numId="18" w16cid:durableId="1067143378">
    <w:abstractNumId w:val="5"/>
  </w:num>
  <w:num w:numId="19" w16cid:durableId="251747145">
    <w:abstractNumId w:val="17"/>
  </w:num>
  <w:num w:numId="20" w16cid:durableId="2045863386">
    <w:abstractNumId w:val="6"/>
  </w:num>
  <w:num w:numId="21" w16cid:durableId="1726218536">
    <w:abstractNumId w:val="6"/>
  </w:num>
  <w:num w:numId="22" w16cid:durableId="911812239">
    <w:abstractNumId w:val="6"/>
  </w:num>
  <w:num w:numId="23" w16cid:durableId="1771655454">
    <w:abstractNumId w:val="6"/>
  </w:num>
  <w:num w:numId="24" w16cid:durableId="74205952">
    <w:abstractNumId w:val="6"/>
  </w:num>
  <w:num w:numId="25" w16cid:durableId="409082102">
    <w:abstractNumId w:val="6"/>
  </w:num>
  <w:num w:numId="26" w16cid:durableId="2015572289">
    <w:abstractNumId w:val="6"/>
  </w:num>
  <w:num w:numId="27" w16cid:durableId="2085837469">
    <w:abstractNumId w:val="6"/>
  </w:num>
  <w:num w:numId="28" w16cid:durableId="1959872298">
    <w:abstractNumId w:val="6"/>
  </w:num>
  <w:num w:numId="29" w16cid:durableId="19550591">
    <w:abstractNumId w:val="6"/>
  </w:num>
  <w:num w:numId="30" w16cid:durableId="1983122746">
    <w:abstractNumId w:val="6"/>
  </w:num>
  <w:num w:numId="31" w16cid:durableId="737896657">
    <w:abstractNumId w:val="6"/>
  </w:num>
  <w:num w:numId="32" w16cid:durableId="1653559086">
    <w:abstractNumId w:val="6"/>
  </w:num>
  <w:num w:numId="33" w16cid:durableId="1363046241">
    <w:abstractNumId w:val="13"/>
  </w:num>
  <w:num w:numId="34" w16cid:durableId="2117602263">
    <w:abstractNumId w:val="6"/>
  </w:num>
  <w:num w:numId="35" w16cid:durableId="1344016209">
    <w:abstractNumId w:val="9"/>
  </w:num>
  <w:num w:numId="36" w16cid:durableId="5313833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E7"/>
    <w:rsid w:val="00002C50"/>
    <w:rsid w:val="0001038B"/>
    <w:rsid w:val="00023DB6"/>
    <w:rsid w:val="00025BF8"/>
    <w:rsid w:val="00030F28"/>
    <w:rsid w:val="00042FDB"/>
    <w:rsid w:val="00045A3B"/>
    <w:rsid w:val="00046837"/>
    <w:rsid w:val="0005193F"/>
    <w:rsid w:val="00054DA4"/>
    <w:rsid w:val="000550A9"/>
    <w:rsid w:val="000606B7"/>
    <w:rsid w:val="00061BE3"/>
    <w:rsid w:val="00065652"/>
    <w:rsid w:val="00067AA4"/>
    <w:rsid w:val="00075187"/>
    <w:rsid w:val="00080947"/>
    <w:rsid w:val="0008113A"/>
    <w:rsid w:val="00081926"/>
    <w:rsid w:val="00085030"/>
    <w:rsid w:val="00092981"/>
    <w:rsid w:val="0009582C"/>
    <w:rsid w:val="000958BA"/>
    <w:rsid w:val="00097E27"/>
    <w:rsid w:val="000A0696"/>
    <w:rsid w:val="000A22DE"/>
    <w:rsid w:val="000B18F8"/>
    <w:rsid w:val="000C0452"/>
    <w:rsid w:val="000C0890"/>
    <w:rsid w:val="000C0C4C"/>
    <w:rsid w:val="000C4598"/>
    <w:rsid w:val="000C48BE"/>
    <w:rsid w:val="000D0860"/>
    <w:rsid w:val="000D2263"/>
    <w:rsid w:val="000D79FB"/>
    <w:rsid w:val="000D7D40"/>
    <w:rsid w:val="000E6D85"/>
    <w:rsid w:val="001002EF"/>
    <w:rsid w:val="0011029D"/>
    <w:rsid w:val="00116D45"/>
    <w:rsid w:val="0012180F"/>
    <w:rsid w:val="00124CC1"/>
    <w:rsid w:val="00130ECB"/>
    <w:rsid w:val="001328EC"/>
    <w:rsid w:val="00135015"/>
    <w:rsid w:val="00135C8B"/>
    <w:rsid w:val="001364C9"/>
    <w:rsid w:val="00142D00"/>
    <w:rsid w:val="00146923"/>
    <w:rsid w:val="001511D0"/>
    <w:rsid w:val="00153A43"/>
    <w:rsid w:val="001542C7"/>
    <w:rsid w:val="0016325A"/>
    <w:rsid w:val="00172A7A"/>
    <w:rsid w:val="00185023"/>
    <w:rsid w:val="00194181"/>
    <w:rsid w:val="001A104A"/>
    <w:rsid w:val="001A7E21"/>
    <w:rsid w:val="001B0242"/>
    <w:rsid w:val="001B3739"/>
    <w:rsid w:val="001D6175"/>
    <w:rsid w:val="001D75DD"/>
    <w:rsid w:val="001F6371"/>
    <w:rsid w:val="001F6D43"/>
    <w:rsid w:val="001F7AAD"/>
    <w:rsid w:val="00202FFF"/>
    <w:rsid w:val="002037A8"/>
    <w:rsid w:val="00203D47"/>
    <w:rsid w:val="00216E57"/>
    <w:rsid w:val="00217C1E"/>
    <w:rsid w:val="00222DC8"/>
    <w:rsid w:val="002322FF"/>
    <w:rsid w:val="002403EC"/>
    <w:rsid w:val="002441E6"/>
    <w:rsid w:val="00256960"/>
    <w:rsid w:val="0026308C"/>
    <w:rsid w:val="0026720E"/>
    <w:rsid w:val="002746F3"/>
    <w:rsid w:val="00274EF8"/>
    <w:rsid w:val="00277BF4"/>
    <w:rsid w:val="002811D4"/>
    <w:rsid w:val="0028322B"/>
    <w:rsid w:val="00295B43"/>
    <w:rsid w:val="002965A8"/>
    <w:rsid w:val="002A17D3"/>
    <w:rsid w:val="002B16C7"/>
    <w:rsid w:val="002B38F2"/>
    <w:rsid w:val="002B3C50"/>
    <w:rsid w:val="002C7131"/>
    <w:rsid w:val="002D71F4"/>
    <w:rsid w:val="002E0D7E"/>
    <w:rsid w:val="002E1A6B"/>
    <w:rsid w:val="002E38E0"/>
    <w:rsid w:val="002F06A8"/>
    <w:rsid w:val="002F11B5"/>
    <w:rsid w:val="002F4D4E"/>
    <w:rsid w:val="002F6618"/>
    <w:rsid w:val="002F7AE2"/>
    <w:rsid w:val="00301232"/>
    <w:rsid w:val="00303556"/>
    <w:rsid w:val="003166EE"/>
    <w:rsid w:val="003217D2"/>
    <w:rsid w:val="00322C43"/>
    <w:rsid w:val="00324A35"/>
    <w:rsid w:val="00326B4D"/>
    <w:rsid w:val="0033135B"/>
    <w:rsid w:val="003332CA"/>
    <w:rsid w:val="00341E2A"/>
    <w:rsid w:val="00345E47"/>
    <w:rsid w:val="00355913"/>
    <w:rsid w:val="00356B20"/>
    <w:rsid w:val="003579E5"/>
    <w:rsid w:val="003629A7"/>
    <w:rsid w:val="003733CA"/>
    <w:rsid w:val="00376183"/>
    <w:rsid w:val="0037707E"/>
    <w:rsid w:val="003800D8"/>
    <w:rsid w:val="00384019"/>
    <w:rsid w:val="003841B5"/>
    <w:rsid w:val="0038514D"/>
    <w:rsid w:val="00394496"/>
    <w:rsid w:val="003A0730"/>
    <w:rsid w:val="003A2636"/>
    <w:rsid w:val="003A2DF5"/>
    <w:rsid w:val="003A400B"/>
    <w:rsid w:val="003C509A"/>
    <w:rsid w:val="003C6B9D"/>
    <w:rsid w:val="003C7474"/>
    <w:rsid w:val="003D0312"/>
    <w:rsid w:val="003D5A7C"/>
    <w:rsid w:val="003F5B85"/>
    <w:rsid w:val="003F6707"/>
    <w:rsid w:val="0040613C"/>
    <w:rsid w:val="00410858"/>
    <w:rsid w:val="004112F6"/>
    <w:rsid w:val="0041445F"/>
    <w:rsid w:val="00416476"/>
    <w:rsid w:val="00423B89"/>
    <w:rsid w:val="00425676"/>
    <w:rsid w:val="004313D7"/>
    <w:rsid w:val="00431F3B"/>
    <w:rsid w:val="0044198C"/>
    <w:rsid w:val="0044221F"/>
    <w:rsid w:val="00442C47"/>
    <w:rsid w:val="0044359F"/>
    <w:rsid w:val="00445FDE"/>
    <w:rsid w:val="00462711"/>
    <w:rsid w:val="00463BBD"/>
    <w:rsid w:val="00463C04"/>
    <w:rsid w:val="00465338"/>
    <w:rsid w:val="004703CD"/>
    <w:rsid w:val="004705AC"/>
    <w:rsid w:val="00471404"/>
    <w:rsid w:val="00472320"/>
    <w:rsid w:val="0048201A"/>
    <w:rsid w:val="004937D1"/>
    <w:rsid w:val="004A072E"/>
    <w:rsid w:val="004A08C2"/>
    <w:rsid w:val="004A1A1E"/>
    <w:rsid w:val="004A3D36"/>
    <w:rsid w:val="004B2FE5"/>
    <w:rsid w:val="004B3330"/>
    <w:rsid w:val="004B4FF7"/>
    <w:rsid w:val="004B6AEC"/>
    <w:rsid w:val="004B7C35"/>
    <w:rsid w:val="004C2165"/>
    <w:rsid w:val="004C654D"/>
    <w:rsid w:val="004D48DC"/>
    <w:rsid w:val="004D6B79"/>
    <w:rsid w:val="004D73B5"/>
    <w:rsid w:val="004F61AA"/>
    <w:rsid w:val="004F6ED7"/>
    <w:rsid w:val="004F70D2"/>
    <w:rsid w:val="00514CB5"/>
    <w:rsid w:val="00516976"/>
    <w:rsid w:val="005334C4"/>
    <w:rsid w:val="00540B95"/>
    <w:rsid w:val="00547AC3"/>
    <w:rsid w:val="00547DDA"/>
    <w:rsid w:val="00552003"/>
    <w:rsid w:val="005524D0"/>
    <w:rsid w:val="005539DD"/>
    <w:rsid w:val="00560B02"/>
    <w:rsid w:val="0056205B"/>
    <w:rsid w:val="005658A6"/>
    <w:rsid w:val="0056748E"/>
    <w:rsid w:val="00571373"/>
    <w:rsid w:val="005738D8"/>
    <w:rsid w:val="00581EFD"/>
    <w:rsid w:val="005871AE"/>
    <w:rsid w:val="0059090F"/>
    <w:rsid w:val="00592510"/>
    <w:rsid w:val="00592594"/>
    <w:rsid w:val="00595059"/>
    <w:rsid w:val="005A2F9C"/>
    <w:rsid w:val="005A39C4"/>
    <w:rsid w:val="005B0AAC"/>
    <w:rsid w:val="005B14B0"/>
    <w:rsid w:val="005B3BEF"/>
    <w:rsid w:val="005B4EBF"/>
    <w:rsid w:val="005C63C8"/>
    <w:rsid w:val="005C70BC"/>
    <w:rsid w:val="005E4AA3"/>
    <w:rsid w:val="005F1483"/>
    <w:rsid w:val="005F50F6"/>
    <w:rsid w:val="00605334"/>
    <w:rsid w:val="0061235B"/>
    <w:rsid w:val="00615619"/>
    <w:rsid w:val="00621527"/>
    <w:rsid w:val="00624117"/>
    <w:rsid w:val="00624ECE"/>
    <w:rsid w:val="0062560E"/>
    <w:rsid w:val="006338E4"/>
    <w:rsid w:val="00636921"/>
    <w:rsid w:val="006447E7"/>
    <w:rsid w:val="006738A0"/>
    <w:rsid w:val="00680779"/>
    <w:rsid w:val="00681D04"/>
    <w:rsid w:val="006A14A5"/>
    <w:rsid w:val="006A57AE"/>
    <w:rsid w:val="006A6DF3"/>
    <w:rsid w:val="006B4491"/>
    <w:rsid w:val="006C075E"/>
    <w:rsid w:val="006C0FB3"/>
    <w:rsid w:val="006D1720"/>
    <w:rsid w:val="006D705A"/>
    <w:rsid w:val="006E2AD7"/>
    <w:rsid w:val="006F0952"/>
    <w:rsid w:val="00706B91"/>
    <w:rsid w:val="007134F3"/>
    <w:rsid w:val="007158DD"/>
    <w:rsid w:val="007204BC"/>
    <w:rsid w:val="007205E2"/>
    <w:rsid w:val="00721645"/>
    <w:rsid w:val="00721917"/>
    <w:rsid w:val="00724E73"/>
    <w:rsid w:val="00726750"/>
    <w:rsid w:val="007320EF"/>
    <w:rsid w:val="00733C87"/>
    <w:rsid w:val="00735931"/>
    <w:rsid w:val="00737931"/>
    <w:rsid w:val="0074663C"/>
    <w:rsid w:val="0075294C"/>
    <w:rsid w:val="00763D5E"/>
    <w:rsid w:val="0076475E"/>
    <w:rsid w:val="007713B7"/>
    <w:rsid w:val="0077531E"/>
    <w:rsid w:val="007862B0"/>
    <w:rsid w:val="007867B8"/>
    <w:rsid w:val="00790C84"/>
    <w:rsid w:val="00793AFA"/>
    <w:rsid w:val="00795BA8"/>
    <w:rsid w:val="00796E5D"/>
    <w:rsid w:val="00797729"/>
    <w:rsid w:val="007A34B6"/>
    <w:rsid w:val="007B1EEB"/>
    <w:rsid w:val="007B41BF"/>
    <w:rsid w:val="007C7A95"/>
    <w:rsid w:val="007D54EC"/>
    <w:rsid w:val="007D6C57"/>
    <w:rsid w:val="007D7450"/>
    <w:rsid w:val="007E0D91"/>
    <w:rsid w:val="007E18E7"/>
    <w:rsid w:val="00806B01"/>
    <w:rsid w:val="0081124C"/>
    <w:rsid w:val="008232CD"/>
    <w:rsid w:val="00824574"/>
    <w:rsid w:val="00824650"/>
    <w:rsid w:val="00824F9F"/>
    <w:rsid w:val="00827871"/>
    <w:rsid w:val="008311EF"/>
    <w:rsid w:val="00864B0B"/>
    <w:rsid w:val="008700F9"/>
    <w:rsid w:val="008725C6"/>
    <w:rsid w:val="0087337A"/>
    <w:rsid w:val="00873656"/>
    <w:rsid w:val="00874810"/>
    <w:rsid w:val="00881004"/>
    <w:rsid w:val="00882F44"/>
    <w:rsid w:val="008845AA"/>
    <w:rsid w:val="00887FA2"/>
    <w:rsid w:val="0089594F"/>
    <w:rsid w:val="00895E20"/>
    <w:rsid w:val="0089663A"/>
    <w:rsid w:val="008A292E"/>
    <w:rsid w:val="008A4B56"/>
    <w:rsid w:val="008A658C"/>
    <w:rsid w:val="008A7407"/>
    <w:rsid w:val="008B2C83"/>
    <w:rsid w:val="008B78E9"/>
    <w:rsid w:val="008C2C43"/>
    <w:rsid w:val="008C534C"/>
    <w:rsid w:val="008E71DD"/>
    <w:rsid w:val="0090070D"/>
    <w:rsid w:val="00910EBC"/>
    <w:rsid w:val="00917B3B"/>
    <w:rsid w:val="00923833"/>
    <w:rsid w:val="009420E0"/>
    <w:rsid w:val="00944D4D"/>
    <w:rsid w:val="0095196F"/>
    <w:rsid w:val="009600BF"/>
    <w:rsid w:val="00964C18"/>
    <w:rsid w:val="009661BC"/>
    <w:rsid w:val="0097092D"/>
    <w:rsid w:val="00975030"/>
    <w:rsid w:val="0097778E"/>
    <w:rsid w:val="00980809"/>
    <w:rsid w:val="00980881"/>
    <w:rsid w:val="00981E09"/>
    <w:rsid w:val="00996EE7"/>
    <w:rsid w:val="009A550C"/>
    <w:rsid w:val="009B19FD"/>
    <w:rsid w:val="009B1ABD"/>
    <w:rsid w:val="009B1B48"/>
    <w:rsid w:val="009C05AF"/>
    <w:rsid w:val="009C3AEA"/>
    <w:rsid w:val="009D0FE7"/>
    <w:rsid w:val="009D46B9"/>
    <w:rsid w:val="009E1A1F"/>
    <w:rsid w:val="009F1469"/>
    <w:rsid w:val="00A04EAC"/>
    <w:rsid w:val="00A14B34"/>
    <w:rsid w:val="00A32DA5"/>
    <w:rsid w:val="00A37334"/>
    <w:rsid w:val="00A4067F"/>
    <w:rsid w:val="00A41396"/>
    <w:rsid w:val="00A42232"/>
    <w:rsid w:val="00A440EE"/>
    <w:rsid w:val="00A55A6A"/>
    <w:rsid w:val="00A7096E"/>
    <w:rsid w:val="00A721D8"/>
    <w:rsid w:val="00A73C03"/>
    <w:rsid w:val="00A74FD1"/>
    <w:rsid w:val="00A75C1B"/>
    <w:rsid w:val="00A95BFE"/>
    <w:rsid w:val="00A963D2"/>
    <w:rsid w:val="00A9681E"/>
    <w:rsid w:val="00A971A8"/>
    <w:rsid w:val="00A97AB7"/>
    <w:rsid w:val="00AA4977"/>
    <w:rsid w:val="00AB4C0F"/>
    <w:rsid w:val="00AB543F"/>
    <w:rsid w:val="00AD4D7F"/>
    <w:rsid w:val="00AD5B6E"/>
    <w:rsid w:val="00AE0086"/>
    <w:rsid w:val="00AE0FB9"/>
    <w:rsid w:val="00AF3893"/>
    <w:rsid w:val="00AF63F3"/>
    <w:rsid w:val="00B02728"/>
    <w:rsid w:val="00B067D1"/>
    <w:rsid w:val="00B07A3B"/>
    <w:rsid w:val="00B15ECE"/>
    <w:rsid w:val="00B16C9A"/>
    <w:rsid w:val="00B25C57"/>
    <w:rsid w:val="00B2716D"/>
    <w:rsid w:val="00B3692B"/>
    <w:rsid w:val="00B40CF5"/>
    <w:rsid w:val="00B43D62"/>
    <w:rsid w:val="00B4413D"/>
    <w:rsid w:val="00B52ABA"/>
    <w:rsid w:val="00B55B24"/>
    <w:rsid w:val="00B56796"/>
    <w:rsid w:val="00B56862"/>
    <w:rsid w:val="00B60EA2"/>
    <w:rsid w:val="00B623D5"/>
    <w:rsid w:val="00B77418"/>
    <w:rsid w:val="00B82E1B"/>
    <w:rsid w:val="00B90071"/>
    <w:rsid w:val="00B933B7"/>
    <w:rsid w:val="00B943B9"/>
    <w:rsid w:val="00B96358"/>
    <w:rsid w:val="00BA6766"/>
    <w:rsid w:val="00BA694E"/>
    <w:rsid w:val="00BB0194"/>
    <w:rsid w:val="00BB53E4"/>
    <w:rsid w:val="00BC095B"/>
    <w:rsid w:val="00BC1A4D"/>
    <w:rsid w:val="00BC566B"/>
    <w:rsid w:val="00BD142D"/>
    <w:rsid w:val="00BD67D2"/>
    <w:rsid w:val="00BE1D9F"/>
    <w:rsid w:val="00BE4C01"/>
    <w:rsid w:val="00BE6E42"/>
    <w:rsid w:val="00BE7B7D"/>
    <w:rsid w:val="00BF0EB8"/>
    <w:rsid w:val="00BF15A0"/>
    <w:rsid w:val="00BF6D72"/>
    <w:rsid w:val="00BF76E0"/>
    <w:rsid w:val="00C01296"/>
    <w:rsid w:val="00C06CE7"/>
    <w:rsid w:val="00C130CB"/>
    <w:rsid w:val="00C13C28"/>
    <w:rsid w:val="00C20812"/>
    <w:rsid w:val="00C40376"/>
    <w:rsid w:val="00C41F19"/>
    <w:rsid w:val="00C45C9D"/>
    <w:rsid w:val="00C46A06"/>
    <w:rsid w:val="00C46D09"/>
    <w:rsid w:val="00C50143"/>
    <w:rsid w:val="00C63D86"/>
    <w:rsid w:val="00C71AD9"/>
    <w:rsid w:val="00C73996"/>
    <w:rsid w:val="00C7487A"/>
    <w:rsid w:val="00C77810"/>
    <w:rsid w:val="00C83F2C"/>
    <w:rsid w:val="00C84D88"/>
    <w:rsid w:val="00C94E52"/>
    <w:rsid w:val="00C95173"/>
    <w:rsid w:val="00C956AB"/>
    <w:rsid w:val="00C95920"/>
    <w:rsid w:val="00CA6606"/>
    <w:rsid w:val="00CA67C6"/>
    <w:rsid w:val="00CC4CE4"/>
    <w:rsid w:val="00CC53EF"/>
    <w:rsid w:val="00CC56D8"/>
    <w:rsid w:val="00CC7D44"/>
    <w:rsid w:val="00CD3C78"/>
    <w:rsid w:val="00CD5C30"/>
    <w:rsid w:val="00CD7717"/>
    <w:rsid w:val="00CE1217"/>
    <w:rsid w:val="00CE1EEC"/>
    <w:rsid w:val="00CE4941"/>
    <w:rsid w:val="00CF0146"/>
    <w:rsid w:val="00CF0C70"/>
    <w:rsid w:val="00CF136F"/>
    <w:rsid w:val="00CF57BA"/>
    <w:rsid w:val="00CF58F5"/>
    <w:rsid w:val="00CF7AB0"/>
    <w:rsid w:val="00D06293"/>
    <w:rsid w:val="00D144DD"/>
    <w:rsid w:val="00D25A1B"/>
    <w:rsid w:val="00D32083"/>
    <w:rsid w:val="00D37A5B"/>
    <w:rsid w:val="00D60A8B"/>
    <w:rsid w:val="00D6472B"/>
    <w:rsid w:val="00D67EAE"/>
    <w:rsid w:val="00D71098"/>
    <w:rsid w:val="00D75D21"/>
    <w:rsid w:val="00D973F7"/>
    <w:rsid w:val="00DA0BFD"/>
    <w:rsid w:val="00DA44CB"/>
    <w:rsid w:val="00DB673B"/>
    <w:rsid w:val="00DC0A25"/>
    <w:rsid w:val="00DC5560"/>
    <w:rsid w:val="00DC7B3E"/>
    <w:rsid w:val="00DD15DC"/>
    <w:rsid w:val="00DE52C2"/>
    <w:rsid w:val="00DE5672"/>
    <w:rsid w:val="00DE7689"/>
    <w:rsid w:val="00DE7796"/>
    <w:rsid w:val="00DF00CE"/>
    <w:rsid w:val="00DF3CBE"/>
    <w:rsid w:val="00DF5B58"/>
    <w:rsid w:val="00E000EA"/>
    <w:rsid w:val="00E0039E"/>
    <w:rsid w:val="00E02FEB"/>
    <w:rsid w:val="00E067F9"/>
    <w:rsid w:val="00E126C9"/>
    <w:rsid w:val="00E1334D"/>
    <w:rsid w:val="00E146F9"/>
    <w:rsid w:val="00E15841"/>
    <w:rsid w:val="00E22C48"/>
    <w:rsid w:val="00E2422A"/>
    <w:rsid w:val="00E32670"/>
    <w:rsid w:val="00E32A5B"/>
    <w:rsid w:val="00E405D7"/>
    <w:rsid w:val="00E410B3"/>
    <w:rsid w:val="00E42748"/>
    <w:rsid w:val="00E42833"/>
    <w:rsid w:val="00E46171"/>
    <w:rsid w:val="00E47461"/>
    <w:rsid w:val="00E55D02"/>
    <w:rsid w:val="00E62695"/>
    <w:rsid w:val="00E65161"/>
    <w:rsid w:val="00E66565"/>
    <w:rsid w:val="00E760F9"/>
    <w:rsid w:val="00E76FE4"/>
    <w:rsid w:val="00E80E57"/>
    <w:rsid w:val="00E84336"/>
    <w:rsid w:val="00E8634F"/>
    <w:rsid w:val="00E910F6"/>
    <w:rsid w:val="00E93336"/>
    <w:rsid w:val="00E97F53"/>
    <w:rsid w:val="00EA1803"/>
    <w:rsid w:val="00EB1852"/>
    <w:rsid w:val="00EB728A"/>
    <w:rsid w:val="00EC2736"/>
    <w:rsid w:val="00EC7491"/>
    <w:rsid w:val="00ED1CE1"/>
    <w:rsid w:val="00EE3EAD"/>
    <w:rsid w:val="00EE4739"/>
    <w:rsid w:val="00EF5457"/>
    <w:rsid w:val="00EF5728"/>
    <w:rsid w:val="00F05ADE"/>
    <w:rsid w:val="00F07C70"/>
    <w:rsid w:val="00F104F0"/>
    <w:rsid w:val="00F144A4"/>
    <w:rsid w:val="00F16B4B"/>
    <w:rsid w:val="00F17038"/>
    <w:rsid w:val="00F219A4"/>
    <w:rsid w:val="00F3062D"/>
    <w:rsid w:val="00F31798"/>
    <w:rsid w:val="00F41BCE"/>
    <w:rsid w:val="00F43E20"/>
    <w:rsid w:val="00F477DE"/>
    <w:rsid w:val="00F47BAF"/>
    <w:rsid w:val="00F702E3"/>
    <w:rsid w:val="00F70DAA"/>
    <w:rsid w:val="00F73888"/>
    <w:rsid w:val="00F80438"/>
    <w:rsid w:val="00F8046C"/>
    <w:rsid w:val="00F85D4D"/>
    <w:rsid w:val="00F91D83"/>
    <w:rsid w:val="00F95C25"/>
    <w:rsid w:val="00F966F3"/>
    <w:rsid w:val="00F96DDE"/>
    <w:rsid w:val="00FA09E7"/>
    <w:rsid w:val="00FA431E"/>
    <w:rsid w:val="00FB3E71"/>
    <w:rsid w:val="00FB7F24"/>
    <w:rsid w:val="00FC05A3"/>
    <w:rsid w:val="00FC20BD"/>
    <w:rsid w:val="00FC384A"/>
    <w:rsid w:val="00FC3FD4"/>
    <w:rsid w:val="00FD3CAF"/>
    <w:rsid w:val="00FE24E9"/>
    <w:rsid w:val="00FE2AA4"/>
    <w:rsid w:val="00FE5615"/>
    <w:rsid w:val="00FE6C77"/>
    <w:rsid w:val="00FF02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9594"/>
  <w15:chartTrackingRefBased/>
  <w15:docId w15:val="{F5D4658F-F76E-400A-91E5-3D0C56E5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7E7"/>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EE"/>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0BF"/>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0B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00BF"/>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0BF"/>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0BF"/>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0B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0B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7E7"/>
    <w:pPr>
      <w:outlineLvl w:val="9"/>
    </w:pPr>
    <w:rPr>
      <w:lang w:val="en-US" w:bidi="ar-SA"/>
    </w:rPr>
  </w:style>
  <w:style w:type="paragraph" w:styleId="TOC2">
    <w:name w:val="toc 2"/>
    <w:basedOn w:val="Normal"/>
    <w:next w:val="Normal"/>
    <w:autoRedefine/>
    <w:uiPriority w:val="39"/>
    <w:unhideWhenUsed/>
    <w:rsid w:val="006447E7"/>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6447E7"/>
    <w:pPr>
      <w:spacing w:after="100"/>
    </w:pPr>
    <w:rPr>
      <w:rFonts w:eastAsiaTheme="minorEastAsia" w:cs="Times New Roman"/>
      <w:lang w:val="en-US" w:bidi="ar-SA"/>
    </w:rPr>
  </w:style>
  <w:style w:type="paragraph" w:styleId="TOC3">
    <w:name w:val="toc 3"/>
    <w:basedOn w:val="Normal"/>
    <w:next w:val="Normal"/>
    <w:autoRedefine/>
    <w:uiPriority w:val="39"/>
    <w:unhideWhenUsed/>
    <w:rsid w:val="006447E7"/>
    <w:pPr>
      <w:spacing w:after="100"/>
      <w:ind w:left="440"/>
    </w:pPr>
    <w:rPr>
      <w:rFonts w:eastAsiaTheme="minorEastAsia" w:cs="Times New Roman"/>
      <w:lang w:val="en-US" w:bidi="ar-SA"/>
    </w:rPr>
  </w:style>
  <w:style w:type="paragraph" w:styleId="EndnoteText">
    <w:name w:val="endnote text"/>
    <w:basedOn w:val="Normal"/>
    <w:link w:val="EndnoteTextChar"/>
    <w:uiPriority w:val="99"/>
    <w:semiHidden/>
    <w:unhideWhenUsed/>
    <w:rsid w:val="007A34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34B6"/>
    <w:rPr>
      <w:sz w:val="20"/>
      <w:szCs w:val="20"/>
    </w:rPr>
  </w:style>
  <w:style w:type="character" w:styleId="EndnoteReference">
    <w:name w:val="endnote reference"/>
    <w:basedOn w:val="DefaultParagraphFont"/>
    <w:uiPriority w:val="99"/>
    <w:semiHidden/>
    <w:unhideWhenUsed/>
    <w:rsid w:val="007A34B6"/>
    <w:rPr>
      <w:vertAlign w:val="superscript"/>
    </w:rPr>
  </w:style>
  <w:style w:type="paragraph" w:styleId="Index1">
    <w:name w:val="index 1"/>
    <w:basedOn w:val="Normal"/>
    <w:next w:val="Normal"/>
    <w:autoRedefine/>
    <w:uiPriority w:val="99"/>
    <w:semiHidden/>
    <w:unhideWhenUsed/>
    <w:rsid w:val="00081926"/>
    <w:pPr>
      <w:spacing w:after="0" w:line="240" w:lineRule="auto"/>
      <w:ind w:left="220" w:hanging="220"/>
    </w:pPr>
  </w:style>
  <w:style w:type="paragraph" w:styleId="Header">
    <w:name w:val="header"/>
    <w:basedOn w:val="Normal"/>
    <w:link w:val="HeaderChar"/>
    <w:uiPriority w:val="99"/>
    <w:unhideWhenUsed/>
    <w:rsid w:val="0087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656"/>
  </w:style>
  <w:style w:type="paragraph" w:styleId="Footer">
    <w:name w:val="footer"/>
    <w:basedOn w:val="Normal"/>
    <w:link w:val="FooterChar"/>
    <w:uiPriority w:val="99"/>
    <w:unhideWhenUsed/>
    <w:rsid w:val="0087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656"/>
  </w:style>
  <w:style w:type="paragraph" w:styleId="NormalWeb">
    <w:name w:val="Normal (Web)"/>
    <w:basedOn w:val="Normal"/>
    <w:uiPriority w:val="99"/>
    <w:semiHidden/>
    <w:unhideWhenUsed/>
    <w:rsid w:val="00873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73656"/>
  </w:style>
  <w:style w:type="paragraph" w:styleId="ListParagraph">
    <w:name w:val="List Paragraph"/>
    <w:basedOn w:val="Normal"/>
    <w:uiPriority w:val="34"/>
    <w:qFormat/>
    <w:rsid w:val="00C13C28"/>
    <w:pPr>
      <w:ind w:left="720"/>
      <w:contextualSpacing/>
    </w:pPr>
  </w:style>
  <w:style w:type="character" w:styleId="Hyperlink">
    <w:name w:val="Hyperlink"/>
    <w:basedOn w:val="DefaultParagraphFont"/>
    <w:uiPriority w:val="99"/>
    <w:unhideWhenUsed/>
    <w:rsid w:val="00A440EE"/>
    <w:rPr>
      <w:color w:val="0563C1" w:themeColor="hyperlink"/>
      <w:u w:val="single"/>
    </w:rPr>
  </w:style>
  <w:style w:type="character" w:customStyle="1" w:styleId="Heading2Char">
    <w:name w:val="Heading 2 Char"/>
    <w:basedOn w:val="DefaultParagraphFont"/>
    <w:link w:val="Heading2"/>
    <w:uiPriority w:val="9"/>
    <w:rsid w:val="00A440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0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0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0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0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0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0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0B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75187"/>
    <w:rPr>
      <w:color w:val="605E5C"/>
      <w:shd w:val="clear" w:color="auto" w:fill="E1DFDD"/>
    </w:rPr>
  </w:style>
  <w:style w:type="paragraph" w:styleId="NoSpacing">
    <w:name w:val="No Spacing"/>
    <w:uiPriority w:val="1"/>
    <w:qFormat/>
    <w:rsid w:val="00AD4D7F"/>
    <w:pPr>
      <w:spacing w:after="0" w:line="240" w:lineRule="auto"/>
    </w:pPr>
  </w:style>
  <w:style w:type="character" w:styleId="CommentReference">
    <w:name w:val="annotation reference"/>
    <w:basedOn w:val="DefaultParagraphFont"/>
    <w:uiPriority w:val="99"/>
    <w:semiHidden/>
    <w:unhideWhenUsed/>
    <w:rsid w:val="001002EF"/>
    <w:rPr>
      <w:sz w:val="16"/>
      <w:szCs w:val="16"/>
    </w:rPr>
  </w:style>
  <w:style w:type="paragraph" w:styleId="CommentText">
    <w:name w:val="annotation text"/>
    <w:basedOn w:val="Normal"/>
    <w:link w:val="CommentTextChar"/>
    <w:uiPriority w:val="99"/>
    <w:semiHidden/>
    <w:unhideWhenUsed/>
    <w:rsid w:val="001002EF"/>
    <w:pPr>
      <w:spacing w:line="240" w:lineRule="auto"/>
    </w:pPr>
    <w:rPr>
      <w:sz w:val="20"/>
      <w:szCs w:val="20"/>
    </w:rPr>
  </w:style>
  <w:style w:type="character" w:customStyle="1" w:styleId="CommentTextChar">
    <w:name w:val="Comment Text Char"/>
    <w:basedOn w:val="DefaultParagraphFont"/>
    <w:link w:val="CommentText"/>
    <w:uiPriority w:val="99"/>
    <w:semiHidden/>
    <w:rsid w:val="001002EF"/>
    <w:rPr>
      <w:sz w:val="20"/>
      <w:szCs w:val="20"/>
    </w:rPr>
  </w:style>
  <w:style w:type="paragraph" w:styleId="CommentSubject">
    <w:name w:val="annotation subject"/>
    <w:basedOn w:val="CommentText"/>
    <w:next w:val="CommentText"/>
    <w:link w:val="CommentSubjectChar"/>
    <w:uiPriority w:val="99"/>
    <w:semiHidden/>
    <w:unhideWhenUsed/>
    <w:rsid w:val="001002EF"/>
    <w:rPr>
      <w:b/>
      <w:bCs/>
    </w:rPr>
  </w:style>
  <w:style w:type="character" w:customStyle="1" w:styleId="CommentSubjectChar">
    <w:name w:val="Comment Subject Char"/>
    <w:basedOn w:val="CommentTextChar"/>
    <w:link w:val="CommentSubject"/>
    <w:uiPriority w:val="99"/>
    <w:semiHidden/>
    <w:rsid w:val="001002EF"/>
    <w:rPr>
      <w:b/>
      <w:bCs/>
      <w:sz w:val="20"/>
      <w:szCs w:val="20"/>
    </w:rPr>
  </w:style>
  <w:style w:type="paragraph" w:styleId="Caption">
    <w:name w:val="caption"/>
    <w:basedOn w:val="Normal"/>
    <w:next w:val="Normal"/>
    <w:uiPriority w:val="35"/>
    <w:unhideWhenUsed/>
    <w:qFormat/>
    <w:rsid w:val="005539D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0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2941">
      <w:bodyDiv w:val="1"/>
      <w:marLeft w:val="0"/>
      <w:marRight w:val="0"/>
      <w:marTop w:val="0"/>
      <w:marBottom w:val="0"/>
      <w:divBdr>
        <w:top w:val="none" w:sz="0" w:space="0" w:color="auto"/>
        <w:left w:val="none" w:sz="0" w:space="0" w:color="auto"/>
        <w:bottom w:val="none" w:sz="0" w:space="0" w:color="auto"/>
        <w:right w:val="none" w:sz="0" w:space="0" w:color="auto"/>
      </w:divBdr>
    </w:div>
    <w:div w:id="59639058">
      <w:bodyDiv w:val="1"/>
      <w:marLeft w:val="0"/>
      <w:marRight w:val="0"/>
      <w:marTop w:val="0"/>
      <w:marBottom w:val="0"/>
      <w:divBdr>
        <w:top w:val="none" w:sz="0" w:space="0" w:color="auto"/>
        <w:left w:val="none" w:sz="0" w:space="0" w:color="auto"/>
        <w:bottom w:val="none" w:sz="0" w:space="0" w:color="auto"/>
        <w:right w:val="none" w:sz="0" w:space="0" w:color="auto"/>
      </w:divBdr>
    </w:div>
    <w:div w:id="286396177">
      <w:bodyDiv w:val="1"/>
      <w:marLeft w:val="0"/>
      <w:marRight w:val="0"/>
      <w:marTop w:val="0"/>
      <w:marBottom w:val="0"/>
      <w:divBdr>
        <w:top w:val="none" w:sz="0" w:space="0" w:color="auto"/>
        <w:left w:val="none" w:sz="0" w:space="0" w:color="auto"/>
        <w:bottom w:val="none" w:sz="0" w:space="0" w:color="auto"/>
        <w:right w:val="none" w:sz="0" w:space="0" w:color="auto"/>
      </w:divBdr>
    </w:div>
    <w:div w:id="652023615">
      <w:bodyDiv w:val="1"/>
      <w:marLeft w:val="0"/>
      <w:marRight w:val="0"/>
      <w:marTop w:val="0"/>
      <w:marBottom w:val="0"/>
      <w:divBdr>
        <w:top w:val="none" w:sz="0" w:space="0" w:color="auto"/>
        <w:left w:val="none" w:sz="0" w:space="0" w:color="auto"/>
        <w:bottom w:val="none" w:sz="0" w:space="0" w:color="auto"/>
        <w:right w:val="none" w:sz="0" w:space="0" w:color="auto"/>
      </w:divBdr>
    </w:div>
    <w:div w:id="840966262">
      <w:bodyDiv w:val="1"/>
      <w:marLeft w:val="0"/>
      <w:marRight w:val="0"/>
      <w:marTop w:val="0"/>
      <w:marBottom w:val="0"/>
      <w:divBdr>
        <w:top w:val="none" w:sz="0" w:space="0" w:color="auto"/>
        <w:left w:val="none" w:sz="0" w:space="0" w:color="auto"/>
        <w:bottom w:val="none" w:sz="0" w:space="0" w:color="auto"/>
        <w:right w:val="none" w:sz="0" w:space="0" w:color="auto"/>
      </w:divBdr>
    </w:div>
    <w:div w:id="1274554496">
      <w:bodyDiv w:val="1"/>
      <w:marLeft w:val="0"/>
      <w:marRight w:val="0"/>
      <w:marTop w:val="0"/>
      <w:marBottom w:val="0"/>
      <w:divBdr>
        <w:top w:val="none" w:sz="0" w:space="0" w:color="auto"/>
        <w:left w:val="none" w:sz="0" w:space="0" w:color="auto"/>
        <w:bottom w:val="none" w:sz="0" w:space="0" w:color="auto"/>
        <w:right w:val="none" w:sz="0" w:space="0" w:color="auto"/>
      </w:divBdr>
    </w:div>
    <w:div w:id="1674139679">
      <w:bodyDiv w:val="1"/>
      <w:marLeft w:val="0"/>
      <w:marRight w:val="0"/>
      <w:marTop w:val="0"/>
      <w:marBottom w:val="0"/>
      <w:divBdr>
        <w:top w:val="none" w:sz="0" w:space="0" w:color="auto"/>
        <w:left w:val="none" w:sz="0" w:space="0" w:color="auto"/>
        <w:bottom w:val="none" w:sz="0" w:space="0" w:color="auto"/>
        <w:right w:val="none" w:sz="0" w:space="0" w:color="auto"/>
      </w:divBdr>
    </w:div>
    <w:div w:id="1777168127">
      <w:bodyDiv w:val="1"/>
      <w:marLeft w:val="0"/>
      <w:marRight w:val="0"/>
      <w:marTop w:val="0"/>
      <w:marBottom w:val="0"/>
      <w:divBdr>
        <w:top w:val="none" w:sz="0" w:space="0" w:color="auto"/>
        <w:left w:val="none" w:sz="0" w:space="0" w:color="auto"/>
        <w:bottom w:val="none" w:sz="0" w:space="0" w:color="auto"/>
        <w:right w:val="none" w:sz="0" w:space="0" w:color="auto"/>
      </w:divBdr>
    </w:div>
    <w:div w:id="1857649520">
      <w:bodyDiv w:val="1"/>
      <w:marLeft w:val="0"/>
      <w:marRight w:val="0"/>
      <w:marTop w:val="0"/>
      <w:marBottom w:val="0"/>
      <w:divBdr>
        <w:top w:val="none" w:sz="0" w:space="0" w:color="auto"/>
        <w:left w:val="none" w:sz="0" w:space="0" w:color="auto"/>
        <w:bottom w:val="none" w:sz="0" w:space="0" w:color="auto"/>
        <w:right w:val="none" w:sz="0" w:space="0" w:color="auto"/>
      </w:divBdr>
    </w:div>
    <w:div w:id="198962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rmit.com/articles/article.aspx?p=30162&amp;seqNum=4"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ersonal.utdallas.edu/~chung/SYSM6309/vision-doc-UTDCS-17-04.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diff-docs.readthedocs.io/en/latest/Vision.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ibm.com/docs/en/elm/7.0.0?topic=requirements-vision-docu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bm.com/docs/en/elm/7.0.0?topic=requirements-vision-document" TargetMode="External"/><Relationship Id="rId14" Type="http://schemas.openxmlformats.org/officeDocument/2006/relationships/hyperlink" Target="https://www.informit.com/articles/article.aspx?p=30162&amp;seqNum=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9C49-EFA2-4D08-A638-87F58A16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22</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Palani</dc:creator>
  <cp:keywords/>
  <dc:description/>
  <cp:lastModifiedBy>Manimaran Palani</cp:lastModifiedBy>
  <cp:revision>34</cp:revision>
  <cp:lastPrinted>2022-07-29T21:28:00Z</cp:lastPrinted>
  <dcterms:created xsi:type="dcterms:W3CDTF">2022-05-22T02:54:00Z</dcterms:created>
  <dcterms:modified xsi:type="dcterms:W3CDTF">2022-07-29T21:28:00Z</dcterms:modified>
</cp:coreProperties>
</file>