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7F70" w14:textId="0A1B78DA" w:rsidR="00A54E73" w:rsidRPr="00A54E73" w:rsidRDefault="00A54E73">
      <w:pPr>
        <w:rPr>
          <w:sz w:val="44"/>
          <w:szCs w:val="44"/>
          <w:lang w:val="en-US"/>
        </w:rPr>
      </w:pPr>
      <w:r w:rsidRPr="00A54E73">
        <w:rPr>
          <w:sz w:val="36"/>
          <w:szCs w:val="36"/>
          <w:lang w:val="en-US"/>
        </w:rPr>
        <w:t xml:space="preserve">                                                   </w:t>
      </w:r>
      <w:r w:rsidRPr="00A54E73">
        <w:rPr>
          <w:sz w:val="44"/>
          <w:szCs w:val="44"/>
          <w:lang w:val="en-US"/>
        </w:rPr>
        <w:t>TASK 1</w:t>
      </w:r>
    </w:p>
    <w:p w14:paraId="0E2F51C8" w14:textId="00E4D244" w:rsidR="00A54E73" w:rsidRDefault="00A54E73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</w:t>
      </w:r>
      <w:r w:rsidRPr="00A54E73">
        <w:rPr>
          <w:sz w:val="40"/>
          <w:szCs w:val="40"/>
          <w:lang w:val="en-US"/>
        </w:rPr>
        <w:t>Born Rule for Measurement Probabilitie</w:t>
      </w:r>
      <w:r>
        <w:rPr>
          <w:sz w:val="40"/>
          <w:szCs w:val="40"/>
          <w:lang w:val="en-US"/>
        </w:rPr>
        <w:t>s</w:t>
      </w:r>
    </w:p>
    <w:p w14:paraId="25B67181" w14:textId="1B29E243" w:rsidR="00A54E73" w:rsidRDefault="00A54E73">
      <w:pPr>
        <w:rPr>
          <w:sz w:val="36"/>
          <w:szCs w:val="36"/>
          <w:lang w:val="en-US"/>
        </w:rPr>
      </w:pPr>
      <w:r w:rsidRPr="00A54E73">
        <w:rPr>
          <w:sz w:val="36"/>
          <w:szCs w:val="36"/>
          <w:lang w:val="en-US"/>
        </w:rPr>
        <w:t>Aim:</w:t>
      </w:r>
      <w:r>
        <w:rPr>
          <w:sz w:val="36"/>
          <w:szCs w:val="36"/>
          <w:lang w:val="en-US"/>
        </w:rPr>
        <w:t xml:space="preserve"> </w:t>
      </w:r>
      <w:r w:rsidRPr="00A54E73">
        <w:rPr>
          <w:sz w:val="32"/>
          <w:szCs w:val="32"/>
          <w:lang w:val="en-US"/>
        </w:rPr>
        <w:t>To compute measurement probabilities of the quantum states using the born rule.</w:t>
      </w:r>
    </w:p>
    <w:p w14:paraId="32522E6D" w14:textId="77777777" w:rsidR="00A54E73" w:rsidRDefault="00A54E73" w:rsidP="00A54E73">
      <w:pPr>
        <w:rPr>
          <w:sz w:val="36"/>
          <w:szCs w:val="36"/>
          <w:lang w:val="en-US"/>
        </w:rPr>
      </w:pPr>
      <w:proofErr w:type="gramStart"/>
      <w:r w:rsidRPr="00A54E73">
        <w:rPr>
          <w:sz w:val="36"/>
          <w:szCs w:val="36"/>
          <w:lang w:val="en-US"/>
        </w:rPr>
        <w:t>Algorithm:-</w:t>
      </w:r>
      <w:proofErr w:type="gramEnd"/>
    </w:p>
    <w:p w14:paraId="07AA13C2" w14:textId="7B8EDA1B" w:rsidR="00A54E73" w:rsidRPr="00A54E73" w:rsidRDefault="00A54E73" w:rsidP="00A54E73">
      <w:pPr>
        <w:spacing w:line="240" w:lineRule="auto"/>
        <w:rPr>
          <w:sz w:val="36"/>
          <w:szCs w:val="36"/>
          <w:lang w:val="en-US"/>
        </w:rPr>
      </w:pPr>
      <w:r w:rsidRPr="00A54E73">
        <w:rPr>
          <w:lang w:val="en-US"/>
        </w:rPr>
        <w:t>1) Define Quantum Superposition states</w:t>
      </w:r>
    </w:p>
    <w:p w14:paraId="6D0F4B1D" w14:textId="042AE715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>2) Apply Born rule to compute measurement of the probabilities.</w:t>
      </w:r>
    </w:p>
    <w:p w14:paraId="61BC3871" w14:textId="5B4F16CF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>8) Normalize probabilities"</w:t>
      </w:r>
    </w:p>
    <w:p w14:paraId="30759BE2" w14:textId="2C448FBF" w:rsid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4) visualize </w:t>
      </w:r>
      <w:proofErr w:type="spellStart"/>
      <w:r w:rsidRPr="00A54E73">
        <w:rPr>
          <w:lang w:val="en-US"/>
        </w:rPr>
        <w:t>Jusuuts</w:t>
      </w:r>
      <w:proofErr w:type="spellEnd"/>
      <w:r w:rsidRPr="00A54E73">
        <w:rPr>
          <w:lang w:val="en-US"/>
        </w:rPr>
        <w:t xml:space="preserve"> </w:t>
      </w:r>
      <w:proofErr w:type="spellStart"/>
      <w:r w:rsidRPr="00A54E73">
        <w:rPr>
          <w:lang w:val="en-US"/>
        </w:rPr>
        <w:t>usi</w:t>
      </w:r>
      <w:proofErr w:type="spellEnd"/>
      <w:r w:rsidRPr="00A54E73">
        <w:rPr>
          <w:lang w:val="en-US"/>
        </w:rPr>
        <w:t xml:space="preserve"> using </w:t>
      </w:r>
      <w:proofErr w:type="spellStart"/>
      <w:r w:rsidRPr="00A54E73">
        <w:rPr>
          <w:lang w:val="en-US"/>
        </w:rPr>
        <w:t>ba</w:t>
      </w:r>
      <w:proofErr w:type="spellEnd"/>
      <w:r w:rsidRPr="00A54E73">
        <w:rPr>
          <w:lang w:val="en-US"/>
        </w:rPr>
        <w:t xml:space="preserve"> bar chart</w:t>
      </w:r>
      <w:r>
        <w:rPr>
          <w:lang w:val="en-US"/>
        </w:rPr>
        <w:t>.</w:t>
      </w:r>
    </w:p>
    <w:p w14:paraId="2C6AB975" w14:textId="17781319" w:rsidR="00A54E73" w:rsidRDefault="00A54E73" w:rsidP="00A54E73">
      <w:pPr>
        <w:spacing w:line="240" w:lineRule="auto"/>
        <w:rPr>
          <w:lang w:val="en-US"/>
        </w:rPr>
      </w:pPr>
      <w:r>
        <w:rPr>
          <w:lang w:val="en-US"/>
        </w:rPr>
        <w:t>Mathematical Model:</w:t>
      </w:r>
    </w:p>
    <w:p w14:paraId="6358749C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>SOFTWARE FRAME WORK</w:t>
      </w:r>
    </w:p>
    <w:p w14:paraId="537E7E94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36CAE1E9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>*</w:t>
      </w:r>
      <w:proofErr w:type="spellStart"/>
      <w:r w:rsidRPr="00A54E73">
        <w:rPr>
          <w:lang w:val="en-US"/>
        </w:rPr>
        <w:t>Qiskit</w:t>
      </w:r>
      <w:proofErr w:type="spellEnd"/>
      <w:r w:rsidRPr="00A54E73">
        <w:rPr>
          <w:lang w:val="en-US"/>
        </w:rPr>
        <w:t>: It is an open-source frame work for the working with quantum circuits, simulations, and hardware which is developed by IBM</w:t>
      </w:r>
    </w:p>
    <w:p w14:paraId="204981EF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3F0A82F1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* </w:t>
      </w:r>
      <w:proofErr w:type="gramStart"/>
      <w:r w:rsidRPr="00A54E73">
        <w:rPr>
          <w:lang w:val="en-US"/>
        </w:rPr>
        <w:t>project</w:t>
      </w:r>
      <w:proofErr w:type="gramEnd"/>
      <w:r w:rsidRPr="00A54E73">
        <w:rPr>
          <w:lang w:val="en-US"/>
        </w:rPr>
        <w:t xml:space="preserve"> Q: It is an </w:t>
      </w:r>
      <w:proofErr w:type="gramStart"/>
      <w:r w:rsidRPr="00A54E73">
        <w:rPr>
          <w:lang w:val="en-US"/>
        </w:rPr>
        <w:t>open source</w:t>
      </w:r>
      <w:proofErr w:type="gramEnd"/>
      <w:r w:rsidRPr="00A54E73">
        <w:rPr>
          <w:lang w:val="en-US"/>
        </w:rPr>
        <w:t xml:space="preserve"> software platform for Quantum computing developed by ETH Zurich.</w:t>
      </w:r>
    </w:p>
    <w:p w14:paraId="114E3E95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01C3843E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* </w:t>
      </w:r>
      <w:proofErr w:type="gramStart"/>
      <w:r w:rsidRPr="00A54E73">
        <w:rPr>
          <w:lang w:val="en-US"/>
        </w:rPr>
        <w:t>penny</w:t>
      </w:r>
      <w:proofErr w:type="gramEnd"/>
      <w:r w:rsidRPr="00A54E73">
        <w:rPr>
          <w:lang w:val="en-US"/>
        </w:rPr>
        <w:t xml:space="preserve"> Lane! It is the python library for the quantum machine learning.</w:t>
      </w:r>
    </w:p>
    <w:p w14:paraId="44B4F525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6D2D763D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*Ten </w:t>
      </w:r>
      <w:proofErr w:type="spellStart"/>
      <w:r w:rsidRPr="00A54E73">
        <w:rPr>
          <w:lang w:val="en-US"/>
        </w:rPr>
        <w:t>Sorflow</w:t>
      </w:r>
      <w:proofErr w:type="spellEnd"/>
      <w:r w:rsidRPr="00A54E73">
        <w:rPr>
          <w:lang w:val="en-US"/>
        </w:rPr>
        <w:t xml:space="preserve"> Quantum (TFQ): It is a frame work that integrates Quantum Computation algorithm &amp; the Circuit simulation with tensor flow.</w:t>
      </w:r>
    </w:p>
    <w:p w14:paraId="041E054A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0EBD9691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* </w:t>
      </w:r>
      <w:proofErr w:type="spellStart"/>
      <w:proofErr w:type="gramStart"/>
      <w:r w:rsidRPr="00A54E73">
        <w:rPr>
          <w:lang w:val="en-US"/>
        </w:rPr>
        <w:t>cirg</w:t>
      </w:r>
      <w:proofErr w:type="spellEnd"/>
      <w:proofErr w:type="gramEnd"/>
      <w:r w:rsidRPr="00A54E73">
        <w:rPr>
          <w:lang w:val="en-US"/>
        </w:rPr>
        <w:t xml:space="preserve">: It is a python frame work for designing, on Simulating, and running Quantum algorithms both hardware and </w:t>
      </w:r>
      <w:proofErr w:type="spellStart"/>
      <w:r w:rsidRPr="00A54E73">
        <w:rPr>
          <w:lang w:val="en-US"/>
        </w:rPr>
        <w:t>simulatons</w:t>
      </w:r>
      <w:proofErr w:type="spellEnd"/>
      <w:r w:rsidRPr="00A54E73">
        <w:rPr>
          <w:lang w:val="en-US"/>
        </w:rPr>
        <w:t>, developed by the Google</w:t>
      </w:r>
    </w:p>
    <w:p w14:paraId="1A45F260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086FFB1C" w14:textId="77777777" w:rsidR="00A54E73" w:rsidRP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>*</w:t>
      </w:r>
      <w:proofErr w:type="spellStart"/>
      <w:proofErr w:type="gramStart"/>
      <w:r w:rsidRPr="00A54E73">
        <w:rPr>
          <w:lang w:val="en-US"/>
        </w:rPr>
        <w:t>py</w:t>
      </w:r>
      <w:proofErr w:type="spellEnd"/>
      <w:proofErr w:type="gramEnd"/>
      <w:r w:rsidRPr="00A54E73">
        <w:rPr>
          <w:lang w:val="en-US"/>
        </w:rPr>
        <w:t xml:space="preserve"> </w:t>
      </w:r>
      <w:proofErr w:type="spellStart"/>
      <w:proofErr w:type="gramStart"/>
      <w:r w:rsidRPr="00A54E73">
        <w:rPr>
          <w:lang w:val="en-US"/>
        </w:rPr>
        <w:t>Quil</w:t>
      </w:r>
      <w:proofErr w:type="spellEnd"/>
      <w:r w:rsidRPr="00A54E73">
        <w:rPr>
          <w:lang w:val="en-US"/>
        </w:rPr>
        <w:t>:-</w:t>
      </w:r>
      <w:proofErr w:type="gramEnd"/>
      <w:r w:rsidRPr="00A54E73">
        <w:rPr>
          <w:lang w:val="en-US"/>
        </w:rPr>
        <w:t xml:space="preserve"> It is a python library developed by </w:t>
      </w:r>
      <w:proofErr w:type="spellStart"/>
      <w:r w:rsidRPr="00A54E73">
        <w:rPr>
          <w:lang w:val="en-US"/>
        </w:rPr>
        <w:t>Rigette</w:t>
      </w:r>
      <w:proofErr w:type="spellEnd"/>
      <w:r w:rsidRPr="00A54E73">
        <w:rPr>
          <w:lang w:val="en-US"/>
        </w:rPr>
        <w:t xml:space="preserve"> computing for Quantum </w:t>
      </w:r>
      <w:proofErr w:type="spellStart"/>
      <w:r w:rsidRPr="00A54E73">
        <w:rPr>
          <w:lang w:val="en-US"/>
        </w:rPr>
        <w:t>propgramming</w:t>
      </w:r>
      <w:proofErr w:type="spellEnd"/>
      <w:r w:rsidRPr="00A54E73">
        <w:rPr>
          <w:lang w:val="en-US"/>
        </w:rPr>
        <w:t>.</w:t>
      </w:r>
    </w:p>
    <w:p w14:paraId="4B01176B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4B56A964" w14:textId="03EC5132" w:rsidR="00A54E73" w:rsidRDefault="00A54E73" w:rsidP="00A54E73">
      <w:pPr>
        <w:spacing w:line="240" w:lineRule="auto"/>
        <w:rPr>
          <w:lang w:val="en-US"/>
        </w:rPr>
      </w:pPr>
      <w:r w:rsidRPr="00A54E73">
        <w:rPr>
          <w:lang w:val="en-US"/>
        </w:rPr>
        <w:t xml:space="preserve">* Amazon </w:t>
      </w:r>
      <w:proofErr w:type="spellStart"/>
      <w:r w:rsidRPr="00A54E73">
        <w:rPr>
          <w:lang w:val="en-US"/>
        </w:rPr>
        <w:t>Braket</w:t>
      </w:r>
      <w:proofErr w:type="spellEnd"/>
      <w:r w:rsidRPr="00A54E73">
        <w:rPr>
          <w:lang w:val="en-US"/>
        </w:rPr>
        <w:t xml:space="preserve">: It is a fully managed Service that </w:t>
      </w:r>
      <w:proofErr w:type="spellStart"/>
      <w:r w:rsidRPr="00A54E73">
        <w:rPr>
          <w:lang w:val="en-US"/>
        </w:rPr>
        <w:t>providus</w:t>
      </w:r>
      <w:proofErr w:type="spellEnd"/>
      <w:r w:rsidRPr="00A54E73">
        <w:rPr>
          <w:lang w:val="en-US"/>
        </w:rPr>
        <w:t xml:space="preserve"> for quantum Computing Aws Clout a </w:t>
      </w:r>
      <w:proofErr w:type="spellStart"/>
      <w:r w:rsidRPr="00A54E73">
        <w:rPr>
          <w:lang w:val="en-US"/>
        </w:rPr>
        <w:t>developmed</w:t>
      </w:r>
      <w:proofErr w:type="spellEnd"/>
      <w:r w:rsidRPr="00A54E73">
        <w:rPr>
          <w:lang w:val="en-US"/>
        </w:rPr>
        <w:t xml:space="preserve"> </w:t>
      </w:r>
      <w:proofErr w:type="spellStart"/>
      <w:proofErr w:type="gramStart"/>
      <w:r w:rsidRPr="00A54E73">
        <w:rPr>
          <w:lang w:val="en-US"/>
        </w:rPr>
        <w:t>environmen,</w:t>
      </w:r>
      <w:r>
        <w:rPr>
          <w:lang w:val="en-US"/>
        </w:rPr>
        <w:t>Code</w:t>
      </w:r>
      <w:proofErr w:type="spellEnd"/>
      <w:proofErr w:type="gramEnd"/>
      <w:r>
        <w:rPr>
          <w:lang w:val="en-US"/>
        </w:rPr>
        <w:t>:</w:t>
      </w:r>
    </w:p>
    <w:p w14:paraId="3DDEFDB8" w14:textId="77777777" w:rsidR="00A54E73" w:rsidRPr="00A54E73" w:rsidRDefault="00A54E73" w:rsidP="00A54E73">
      <w:pPr>
        <w:spacing w:line="240" w:lineRule="auto"/>
      </w:pPr>
      <w:r w:rsidRPr="00A54E73">
        <w:lastRenderedPageBreak/>
        <w:t xml:space="preserve">import </w:t>
      </w:r>
      <w:proofErr w:type="spellStart"/>
      <w:r w:rsidRPr="00A54E73">
        <w:t>numpy</w:t>
      </w:r>
      <w:proofErr w:type="spellEnd"/>
      <w:r w:rsidRPr="00A54E73">
        <w:t xml:space="preserve"> as np</w:t>
      </w:r>
    </w:p>
    <w:p w14:paraId="2EB858FB" w14:textId="77777777" w:rsidR="00A54E73" w:rsidRPr="00A54E73" w:rsidRDefault="00A54E73" w:rsidP="00A54E73">
      <w:pPr>
        <w:spacing w:line="240" w:lineRule="auto"/>
      </w:pPr>
      <w:r w:rsidRPr="00A54E73">
        <w:t xml:space="preserve">import </w:t>
      </w:r>
      <w:proofErr w:type="spellStart"/>
      <w:proofErr w:type="gramStart"/>
      <w:r w:rsidRPr="00A54E73">
        <w:t>matplotlib.pyplot</w:t>
      </w:r>
      <w:proofErr w:type="spellEnd"/>
      <w:proofErr w:type="gramEnd"/>
      <w:r w:rsidRPr="00A54E73">
        <w:t xml:space="preserve"> as </w:t>
      </w:r>
      <w:proofErr w:type="spellStart"/>
      <w:r w:rsidRPr="00A54E73">
        <w:t>plt</w:t>
      </w:r>
      <w:proofErr w:type="spellEnd"/>
    </w:p>
    <w:p w14:paraId="713A668E" w14:textId="77777777" w:rsidR="00A54E73" w:rsidRPr="00A54E73" w:rsidRDefault="00A54E73" w:rsidP="00A54E73">
      <w:pPr>
        <w:spacing w:line="240" w:lineRule="auto"/>
      </w:pPr>
    </w:p>
    <w:p w14:paraId="687D3977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>"\n" + "="*50)</w:t>
      </w:r>
    </w:p>
    <w:p w14:paraId="27126904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>"TASK 1: BORN RULE - MEASUREMENT PROBABILITIES")</w:t>
      </w:r>
    </w:p>
    <w:p w14:paraId="08538FAE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>"="*50)</w:t>
      </w:r>
    </w:p>
    <w:p w14:paraId="08BBB5CB" w14:textId="77777777" w:rsidR="00A54E73" w:rsidRPr="00A54E73" w:rsidRDefault="00A54E73" w:rsidP="00A54E73">
      <w:pPr>
        <w:spacing w:line="240" w:lineRule="auto"/>
      </w:pPr>
    </w:p>
    <w:p w14:paraId="2439ED56" w14:textId="77777777" w:rsidR="00A54E73" w:rsidRPr="00A54E73" w:rsidRDefault="00A54E73" w:rsidP="00A54E73">
      <w:pPr>
        <w:spacing w:line="240" w:lineRule="auto"/>
      </w:pPr>
      <w:r w:rsidRPr="00A54E73">
        <w:t xml:space="preserve">def </w:t>
      </w:r>
      <w:proofErr w:type="spellStart"/>
      <w:r w:rsidRPr="00A54E73">
        <w:t>born_rule_probabilities</w:t>
      </w:r>
      <w:proofErr w:type="spellEnd"/>
      <w:r w:rsidRPr="00A54E73">
        <w:t>(psi):</w:t>
      </w:r>
    </w:p>
    <w:p w14:paraId="5D52C5BF" w14:textId="77777777" w:rsidR="00A54E73" w:rsidRPr="00A54E73" w:rsidRDefault="00A54E73" w:rsidP="00A54E73">
      <w:pPr>
        <w:spacing w:line="240" w:lineRule="auto"/>
      </w:pPr>
    </w:p>
    <w:p w14:paraId="4B79117E" w14:textId="77777777" w:rsidR="00A54E73" w:rsidRPr="00A54E73" w:rsidRDefault="00A54E73" w:rsidP="00A54E73">
      <w:pPr>
        <w:spacing w:line="240" w:lineRule="auto"/>
      </w:pPr>
      <w:r w:rsidRPr="00A54E73">
        <w:t xml:space="preserve">    probabilities = </w:t>
      </w:r>
      <w:proofErr w:type="spellStart"/>
      <w:r w:rsidRPr="00A54E73">
        <w:t>np.abs</w:t>
      </w:r>
      <w:proofErr w:type="spellEnd"/>
      <w:r w:rsidRPr="00A54E73">
        <w:t>(psi)**2</w:t>
      </w:r>
    </w:p>
    <w:p w14:paraId="7EA0F832" w14:textId="77777777" w:rsidR="00A54E73" w:rsidRPr="00A54E73" w:rsidRDefault="00A54E73" w:rsidP="00A54E73">
      <w:pPr>
        <w:spacing w:line="240" w:lineRule="auto"/>
      </w:pPr>
      <w:r w:rsidRPr="00A54E73">
        <w:t xml:space="preserve">    return probabilities / </w:t>
      </w:r>
      <w:proofErr w:type="spellStart"/>
      <w:r w:rsidRPr="00A54E73">
        <w:t>np.sum</w:t>
      </w:r>
      <w:proofErr w:type="spellEnd"/>
      <w:r w:rsidRPr="00A54E73">
        <w:t>(probabilities)</w:t>
      </w:r>
    </w:p>
    <w:p w14:paraId="005E85D0" w14:textId="77777777" w:rsidR="00A54E73" w:rsidRPr="00A54E73" w:rsidRDefault="00A54E73" w:rsidP="00A54E73">
      <w:pPr>
        <w:spacing w:line="240" w:lineRule="auto"/>
      </w:pPr>
      <w:r w:rsidRPr="00A54E73">
        <w:br/>
      </w:r>
      <w:r w:rsidRPr="00A54E73">
        <w:br/>
      </w:r>
      <w:r w:rsidRPr="00A54E73">
        <w:br/>
      </w:r>
      <w:r w:rsidRPr="00A54E73">
        <w:br/>
      </w:r>
    </w:p>
    <w:p w14:paraId="4540228D" w14:textId="77777777" w:rsidR="00A54E73" w:rsidRPr="00A54E73" w:rsidRDefault="00A54E73" w:rsidP="00A54E73">
      <w:pPr>
        <w:spacing w:line="240" w:lineRule="auto"/>
      </w:pPr>
      <w:r w:rsidRPr="00A54E73">
        <w:t xml:space="preserve">psi_1 = </w:t>
      </w:r>
      <w:proofErr w:type="spellStart"/>
      <w:proofErr w:type="gramStart"/>
      <w:r w:rsidRPr="00A54E73">
        <w:t>np.array</w:t>
      </w:r>
      <w:proofErr w:type="spellEnd"/>
      <w:proofErr w:type="gramEnd"/>
      <w:r w:rsidRPr="00A54E73">
        <w:t>([</w:t>
      </w:r>
      <w:proofErr w:type="gramStart"/>
      <w:r w:rsidRPr="00A54E73">
        <w:t>1/</w:t>
      </w:r>
      <w:proofErr w:type="spellStart"/>
      <w:r w:rsidRPr="00A54E73">
        <w:t>np.sqrt</w:t>
      </w:r>
      <w:proofErr w:type="spellEnd"/>
      <w:r w:rsidRPr="00A54E73">
        <w:t>(</w:t>
      </w:r>
      <w:proofErr w:type="gramEnd"/>
      <w:r w:rsidRPr="00A54E73">
        <w:t xml:space="preserve">2), </w:t>
      </w:r>
      <w:proofErr w:type="gramStart"/>
      <w:r w:rsidRPr="00A54E73">
        <w:t>1/</w:t>
      </w:r>
      <w:proofErr w:type="spellStart"/>
      <w:r w:rsidRPr="00A54E73">
        <w:t>np.sqrt</w:t>
      </w:r>
      <w:proofErr w:type="spellEnd"/>
      <w:r w:rsidRPr="00A54E73">
        <w:t>(</w:t>
      </w:r>
      <w:proofErr w:type="gramEnd"/>
      <w:r w:rsidRPr="00A54E73">
        <w:t>2)])</w:t>
      </w:r>
    </w:p>
    <w:p w14:paraId="487A5896" w14:textId="77777777" w:rsidR="00A54E73" w:rsidRPr="00A54E73" w:rsidRDefault="00A54E73" w:rsidP="00A54E73">
      <w:pPr>
        <w:spacing w:line="240" w:lineRule="auto"/>
      </w:pPr>
      <w:r w:rsidRPr="00A54E73">
        <w:t xml:space="preserve">psi_2 = </w:t>
      </w:r>
      <w:proofErr w:type="spellStart"/>
      <w:proofErr w:type="gramStart"/>
      <w:r w:rsidRPr="00A54E73">
        <w:t>np.array</w:t>
      </w:r>
      <w:proofErr w:type="spellEnd"/>
      <w:proofErr w:type="gramEnd"/>
      <w:r w:rsidRPr="00A54E73">
        <w:t>([</w:t>
      </w:r>
      <w:proofErr w:type="gramStart"/>
      <w:r w:rsidRPr="00A54E73">
        <w:t>1/</w:t>
      </w:r>
      <w:proofErr w:type="spellStart"/>
      <w:r w:rsidRPr="00A54E73">
        <w:t>np.sqrt</w:t>
      </w:r>
      <w:proofErr w:type="spellEnd"/>
      <w:r w:rsidRPr="00A54E73">
        <w:t>(</w:t>
      </w:r>
      <w:proofErr w:type="gramEnd"/>
      <w:r w:rsidRPr="00A54E73">
        <w:t xml:space="preserve">3), </w:t>
      </w:r>
      <w:proofErr w:type="spellStart"/>
      <w:proofErr w:type="gramStart"/>
      <w:r w:rsidRPr="00A54E73">
        <w:t>np.sqrt</w:t>
      </w:r>
      <w:proofErr w:type="spellEnd"/>
      <w:proofErr w:type="gramEnd"/>
      <w:r w:rsidRPr="00A54E73">
        <w:t>(2/3)])</w:t>
      </w:r>
    </w:p>
    <w:p w14:paraId="18A540CC" w14:textId="77777777" w:rsidR="00A54E73" w:rsidRPr="00A54E73" w:rsidRDefault="00A54E73" w:rsidP="00A54E73">
      <w:pPr>
        <w:spacing w:line="240" w:lineRule="auto"/>
      </w:pPr>
    </w:p>
    <w:p w14:paraId="16B37E78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>"Superposition state 1: |ψ₁</w:t>
      </w:r>
      <w:r w:rsidRPr="00A54E73">
        <w:rPr>
          <w:rFonts w:ascii="Cambria Math" w:hAnsi="Cambria Math" w:cs="Cambria Math"/>
        </w:rPr>
        <w:t>⟩</w:t>
      </w:r>
      <w:r w:rsidRPr="00A54E73">
        <w:t xml:space="preserve"> =", psi_1)</w:t>
      </w:r>
    </w:p>
    <w:p w14:paraId="7F078972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 xml:space="preserve">"Measurement probabilities:", </w:t>
      </w:r>
      <w:proofErr w:type="spellStart"/>
      <w:r w:rsidRPr="00A54E73">
        <w:t>born_rule_probabilities</w:t>
      </w:r>
      <w:proofErr w:type="spellEnd"/>
      <w:r w:rsidRPr="00A54E73">
        <w:t>(psi_1))</w:t>
      </w:r>
    </w:p>
    <w:p w14:paraId="5F30E208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>"\</w:t>
      </w:r>
      <w:proofErr w:type="spellStart"/>
      <w:r w:rsidRPr="00A54E73">
        <w:t>nSuperposition</w:t>
      </w:r>
      <w:proofErr w:type="spellEnd"/>
      <w:r w:rsidRPr="00A54E73">
        <w:t xml:space="preserve"> state 2: |ψ₂</w:t>
      </w:r>
      <w:r w:rsidRPr="00A54E73">
        <w:rPr>
          <w:rFonts w:ascii="Cambria Math" w:hAnsi="Cambria Math" w:cs="Cambria Math"/>
        </w:rPr>
        <w:t>⟩</w:t>
      </w:r>
      <w:r w:rsidRPr="00A54E73">
        <w:t xml:space="preserve"> =", psi_2)</w:t>
      </w:r>
    </w:p>
    <w:p w14:paraId="715C446A" w14:textId="77777777" w:rsidR="00A54E73" w:rsidRPr="00A54E73" w:rsidRDefault="00A54E73" w:rsidP="00A54E73">
      <w:pPr>
        <w:spacing w:line="240" w:lineRule="auto"/>
      </w:pPr>
      <w:proofErr w:type="gramStart"/>
      <w:r w:rsidRPr="00A54E73">
        <w:t>print(</w:t>
      </w:r>
      <w:proofErr w:type="gramEnd"/>
      <w:r w:rsidRPr="00A54E73">
        <w:t xml:space="preserve">"Measurement probabilities:", </w:t>
      </w:r>
      <w:proofErr w:type="spellStart"/>
      <w:r w:rsidRPr="00A54E73">
        <w:t>born_rule_probabilities</w:t>
      </w:r>
      <w:proofErr w:type="spellEnd"/>
      <w:r w:rsidRPr="00A54E73">
        <w:t>(psi_2))</w:t>
      </w:r>
    </w:p>
    <w:p w14:paraId="7BB98BD8" w14:textId="77777777" w:rsidR="00A54E73" w:rsidRPr="00A54E73" w:rsidRDefault="00A54E73" w:rsidP="00A54E73">
      <w:pPr>
        <w:spacing w:line="240" w:lineRule="auto"/>
      </w:pPr>
    </w:p>
    <w:p w14:paraId="1836C8B2" w14:textId="77777777" w:rsidR="00A54E73" w:rsidRPr="00A54E73" w:rsidRDefault="00A54E73" w:rsidP="00A54E73">
      <w:pPr>
        <w:spacing w:line="240" w:lineRule="auto"/>
      </w:pPr>
      <w:r w:rsidRPr="00A54E73">
        <w:t>states = ['|0</w:t>
      </w:r>
      <w:r w:rsidRPr="00A54E73">
        <w:rPr>
          <w:rFonts w:ascii="Cambria Math" w:hAnsi="Cambria Math" w:cs="Cambria Math"/>
        </w:rPr>
        <w:t>⟩</w:t>
      </w:r>
      <w:r w:rsidRPr="00A54E73">
        <w:t>', '|1</w:t>
      </w:r>
      <w:r w:rsidRPr="00A54E73">
        <w:rPr>
          <w:rFonts w:ascii="Cambria Math" w:hAnsi="Cambria Math" w:cs="Cambria Math"/>
        </w:rPr>
        <w:t>⟩</w:t>
      </w:r>
      <w:r w:rsidRPr="00A54E73">
        <w:t>']</w:t>
      </w:r>
    </w:p>
    <w:p w14:paraId="08BE0572" w14:textId="77777777" w:rsidR="00A54E73" w:rsidRPr="00A54E73" w:rsidRDefault="00A54E73" w:rsidP="00A54E73">
      <w:pPr>
        <w:spacing w:line="240" w:lineRule="auto"/>
      </w:pPr>
      <w:r w:rsidRPr="00A54E73">
        <w:t xml:space="preserve">probs_1 = </w:t>
      </w:r>
      <w:proofErr w:type="spellStart"/>
      <w:r w:rsidRPr="00A54E73">
        <w:t>born_rule_probabilities</w:t>
      </w:r>
      <w:proofErr w:type="spellEnd"/>
      <w:r w:rsidRPr="00A54E73">
        <w:t>(psi_1)</w:t>
      </w:r>
    </w:p>
    <w:p w14:paraId="7CE3A367" w14:textId="77777777" w:rsidR="00A54E73" w:rsidRPr="00A54E73" w:rsidRDefault="00A54E73" w:rsidP="00A54E73">
      <w:pPr>
        <w:spacing w:line="240" w:lineRule="auto"/>
      </w:pPr>
      <w:r w:rsidRPr="00A54E73">
        <w:t xml:space="preserve">probs_2 = </w:t>
      </w:r>
      <w:proofErr w:type="spellStart"/>
      <w:r w:rsidRPr="00A54E73">
        <w:t>born_rule_probabilities</w:t>
      </w:r>
      <w:proofErr w:type="spellEnd"/>
      <w:r w:rsidRPr="00A54E73">
        <w:t>(psi_2)</w:t>
      </w:r>
    </w:p>
    <w:p w14:paraId="4400A113" w14:textId="77777777" w:rsidR="00A54E73" w:rsidRPr="00A54E73" w:rsidRDefault="00A54E73" w:rsidP="00A54E73">
      <w:pPr>
        <w:spacing w:line="240" w:lineRule="auto"/>
      </w:pPr>
    </w:p>
    <w:p w14:paraId="67303D14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plt.figure</w:t>
      </w:r>
      <w:proofErr w:type="spellEnd"/>
      <w:proofErr w:type="gramEnd"/>
      <w:r w:rsidRPr="00A54E73">
        <w:t>(</w:t>
      </w:r>
      <w:proofErr w:type="spellStart"/>
      <w:r w:rsidRPr="00A54E73">
        <w:t>figsize</w:t>
      </w:r>
      <w:proofErr w:type="spellEnd"/>
      <w:proofErr w:type="gramStart"/>
      <w:r w:rsidRPr="00A54E73">
        <w:t>=(</w:t>
      </w:r>
      <w:proofErr w:type="gramEnd"/>
      <w:r w:rsidRPr="00A54E73">
        <w:t>10, 4))</w:t>
      </w:r>
    </w:p>
    <w:p w14:paraId="40A406AD" w14:textId="77777777" w:rsidR="00A54E73" w:rsidRPr="00A54E73" w:rsidRDefault="00A54E73" w:rsidP="00A54E73">
      <w:pPr>
        <w:spacing w:line="240" w:lineRule="auto"/>
      </w:pPr>
    </w:p>
    <w:p w14:paraId="6FA0EF97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plt.subplot</w:t>
      </w:r>
      <w:proofErr w:type="spellEnd"/>
      <w:proofErr w:type="gramEnd"/>
      <w:r w:rsidRPr="00A54E73">
        <w:t>(1, 2, 1)</w:t>
      </w:r>
    </w:p>
    <w:p w14:paraId="0C145E68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plt.bar</w:t>
      </w:r>
      <w:proofErr w:type="spellEnd"/>
      <w:r w:rsidRPr="00A54E73">
        <w:t>(</w:t>
      </w:r>
      <w:proofErr w:type="gramEnd"/>
      <w:r w:rsidRPr="00A54E73">
        <w:t xml:space="preserve">states, probs_1, </w:t>
      </w:r>
      <w:proofErr w:type="spellStart"/>
      <w:r w:rsidRPr="00A54E73">
        <w:t>color</w:t>
      </w:r>
      <w:proofErr w:type="spellEnd"/>
      <w:r w:rsidRPr="00A54E73">
        <w:t>='blue', alpha=0.7)</w:t>
      </w:r>
    </w:p>
    <w:p w14:paraId="04767AA6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plt.title</w:t>
      </w:r>
      <w:proofErr w:type="spellEnd"/>
      <w:proofErr w:type="gramEnd"/>
      <w:r w:rsidRPr="00A54E73">
        <w:t>('State |ψ₁</w:t>
      </w:r>
      <w:r w:rsidRPr="00A54E73">
        <w:rPr>
          <w:rFonts w:ascii="Cambria Math" w:hAnsi="Cambria Math" w:cs="Cambria Math"/>
        </w:rPr>
        <w:t>⟩</w:t>
      </w:r>
      <w:r w:rsidRPr="00A54E73">
        <w:t xml:space="preserve"> Probabilities')</w:t>
      </w:r>
    </w:p>
    <w:p w14:paraId="504BF4FD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plt.ylabel</w:t>
      </w:r>
      <w:proofErr w:type="spellEnd"/>
      <w:proofErr w:type="gramEnd"/>
      <w:r w:rsidRPr="00A54E73">
        <w:t>('Probability')</w:t>
      </w:r>
    </w:p>
    <w:p w14:paraId="0D028114" w14:textId="77777777" w:rsidR="00A54E73" w:rsidRPr="00A54E73" w:rsidRDefault="00A54E73" w:rsidP="00A54E73">
      <w:pPr>
        <w:spacing w:line="240" w:lineRule="auto"/>
      </w:pPr>
    </w:p>
    <w:p w14:paraId="341E96B6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plt.subplot</w:t>
      </w:r>
      <w:proofErr w:type="spellEnd"/>
      <w:proofErr w:type="gramEnd"/>
      <w:r w:rsidRPr="00A54E73">
        <w:t>(1, 2, 2)</w:t>
      </w:r>
    </w:p>
    <w:p w14:paraId="148891AC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plt.bar</w:t>
      </w:r>
      <w:proofErr w:type="spellEnd"/>
      <w:r w:rsidRPr="00A54E73">
        <w:t>(</w:t>
      </w:r>
      <w:proofErr w:type="gramEnd"/>
      <w:r w:rsidRPr="00A54E73">
        <w:t xml:space="preserve">states, probs_2, </w:t>
      </w:r>
      <w:proofErr w:type="spellStart"/>
      <w:r w:rsidRPr="00A54E73">
        <w:t>color</w:t>
      </w:r>
      <w:proofErr w:type="spellEnd"/>
      <w:r w:rsidRPr="00A54E73">
        <w:t>='red', alpha=0.7)</w:t>
      </w:r>
    </w:p>
    <w:p w14:paraId="564926E2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plt.title</w:t>
      </w:r>
      <w:proofErr w:type="spellEnd"/>
      <w:proofErr w:type="gramEnd"/>
      <w:r w:rsidRPr="00A54E73">
        <w:t>('State |ψ₂</w:t>
      </w:r>
      <w:r w:rsidRPr="00A54E73">
        <w:rPr>
          <w:rFonts w:ascii="Cambria Math" w:hAnsi="Cambria Math" w:cs="Cambria Math"/>
        </w:rPr>
        <w:t>⟩</w:t>
      </w:r>
      <w:r w:rsidRPr="00A54E73">
        <w:t xml:space="preserve"> Probabilities')</w:t>
      </w:r>
    </w:p>
    <w:p w14:paraId="4F659D2B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plt.ylabel</w:t>
      </w:r>
      <w:proofErr w:type="spellEnd"/>
      <w:proofErr w:type="gramEnd"/>
      <w:r w:rsidRPr="00A54E73">
        <w:t>('Probability')</w:t>
      </w:r>
    </w:p>
    <w:p w14:paraId="084B5823" w14:textId="77777777" w:rsidR="00A54E73" w:rsidRPr="00A54E73" w:rsidRDefault="00A54E73" w:rsidP="00A54E73">
      <w:pPr>
        <w:spacing w:line="240" w:lineRule="auto"/>
      </w:pPr>
    </w:p>
    <w:p w14:paraId="4D80DE34" w14:textId="77777777" w:rsidR="00A54E73" w:rsidRPr="00A54E73" w:rsidRDefault="00A54E73" w:rsidP="00A54E73">
      <w:pPr>
        <w:spacing w:line="240" w:lineRule="auto"/>
      </w:pPr>
      <w:proofErr w:type="spellStart"/>
      <w:proofErr w:type="gramStart"/>
      <w:r w:rsidRPr="00A54E73">
        <w:t>plt.tight</w:t>
      </w:r>
      <w:proofErr w:type="gramEnd"/>
      <w:r w:rsidRPr="00A54E73">
        <w:t>_</w:t>
      </w:r>
      <w:proofErr w:type="gramStart"/>
      <w:r w:rsidRPr="00A54E73">
        <w:t>layout</w:t>
      </w:r>
      <w:proofErr w:type="spellEnd"/>
      <w:r w:rsidRPr="00A54E73">
        <w:t>(</w:t>
      </w:r>
      <w:proofErr w:type="gramEnd"/>
      <w:r w:rsidRPr="00A54E73">
        <w:t>)</w:t>
      </w:r>
    </w:p>
    <w:p w14:paraId="63D9402A" w14:textId="77777777" w:rsidR="00A54E73" w:rsidRDefault="00A54E73" w:rsidP="00A54E73">
      <w:pPr>
        <w:spacing w:line="240" w:lineRule="auto"/>
      </w:pPr>
      <w:proofErr w:type="spellStart"/>
      <w:proofErr w:type="gramStart"/>
      <w:r w:rsidRPr="00A54E73">
        <w:t>plt.show</w:t>
      </w:r>
      <w:proofErr w:type="spellEnd"/>
      <w:proofErr w:type="gramEnd"/>
      <w:r w:rsidRPr="00A54E73">
        <w:t>()</w:t>
      </w:r>
    </w:p>
    <w:p w14:paraId="6C2DEA58" w14:textId="77777777" w:rsidR="00A54E73" w:rsidRDefault="00A54E73" w:rsidP="00A54E73">
      <w:pPr>
        <w:spacing w:line="240" w:lineRule="auto"/>
      </w:pPr>
    </w:p>
    <w:p w14:paraId="3E21A639" w14:textId="12F236E4" w:rsidR="00A54E73" w:rsidRDefault="00A54E73" w:rsidP="00A54E73">
      <w:pPr>
        <w:spacing w:line="240" w:lineRule="auto"/>
      </w:pPr>
      <w:r>
        <w:t>OUTPUT:</w:t>
      </w:r>
    </w:p>
    <w:p w14:paraId="6BC751E3" w14:textId="2FD2B5EB" w:rsidR="00A54E73" w:rsidRPr="00A54E73" w:rsidRDefault="00A54E73" w:rsidP="00A54E73">
      <w:pPr>
        <w:spacing w:line="240" w:lineRule="auto"/>
      </w:pPr>
    </w:p>
    <w:p w14:paraId="5B7FEBED" w14:textId="77777777" w:rsidR="00A54E73" w:rsidRPr="00A54E73" w:rsidRDefault="00A54E73" w:rsidP="00A54E73">
      <w:pPr>
        <w:spacing w:line="240" w:lineRule="auto"/>
        <w:rPr>
          <w:lang w:val="en-US"/>
        </w:rPr>
      </w:pPr>
    </w:p>
    <w:p w14:paraId="06ABB7D3" w14:textId="2C6E220E" w:rsidR="00A54E73" w:rsidRPr="00A54E73" w:rsidRDefault="00A54E73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1D4C8E" wp14:editId="6BBD9E05">
            <wp:extent cx="5232400" cy="2943153"/>
            <wp:effectExtent l="0" t="0" r="6350" b="0"/>
            <wp:docPr id="92076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5549" name="Picture 9207655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73" w:rsidRPr="00A5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3"/>
    <w:rsid w:val="000E081C"/>
    <w:rsid w:val="00A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D6B0"/>
  <w15:chartTrackingRefBased/>
  <w15:docId w15:val="{8EAB5D74-3E6B-45A5-87BB-DC2BC9EE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royal</dc:creator>
  <cp:keywords/>
  <dc:description/>
  <cp:lastModifiedBy>nikki royal</cp:lastModifiedBy>
  <cp:revision>1</cp:revision>
  <dcterms:created xsi:type="dcterms:W3CDTF">2025-10-14T08:54:00Z</dcterms:created>
  <dcterms:modified xsi:type="dcterms:W3CDTF">2025-10-14T09:03:00Z</dcterms:modified>
</cp:coreProperties>
</file>