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163425" w:rsidRDefault="00C660D7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75166" w:rsidRPr="00991B63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 xml:space="preserve">209L </w:t>
      </w:r>
      <w:r w:rsidR="00163425">
        <w:rPr>
          <w:rFonts w:ascii="Times New Roman" w:hAnsi="Times New Roman" w:cs="Times New Roman"/>
          <w:sz w:val="28"/>
          <w:szCs w:val="28"/>
        </w:rPr>
        <w:t>Machine Learning</w:t>
      </w:r>
    </w:p>
    <w:p w:rsidR="00651E97" w:rsidRDefault="00154128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425">
        <w:rPr>
          <w:rFonts w:ascii="Times New Roman" w:hAnsi="Times New Roman" w:cs="Times New Roman"/>
          <w:b/>
          <w:sz w:val="28"/>
          <w:szCs w:val="28"/>
        </w:rPr>
        <w:t>Lab-</w:t>
      </w:r>
      <w:r w:rsidR="00E72819">
        <w:rPr>
          <w:rFonts w:ascii="Times New Roman" w:hAnsi="Times New Roman" w:cs="Times New Roman"/>
          <w:b/>
          <w:sz w:val="28"/>
          <w:szCs w:val="28"/>
        </w:rPr>
        <w:t>10</w:t>
      </w:r>
      <w:r w:rsidR="00904BCD" w:rsidRPr="00163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E97">
        <w:rPr>
          <w:rFonts w:ascii="Times New Roman" w:hAnsi="Times New Roman" w:cs="Times New Roman"/>
          <w:b/>
          <w:sz w:val="28"/>
          <w:szCs w:val="28"/>
        </w:rPr>
        <w:t xml:space="preserve">K-means Clustering Algorithm 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0C7EC6" w:rsidRDefault="000C7EC6" w:rsidP="002518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81F" w:rsidRDefault="00376C5E" w:rsidP="00376C5E">
      <w:pPr>
        <w:rPr>
          <w:rFonts w:ascii="Times New Roman" w:hAnsi="Times New Roman" w:cs="Times New Roman"/>
          <w:sz w:val="28"/>
          <w:szCs w:val="28"/>
        </w:rPr>
      </w:pPr>
      <w:r w:rsidRPr="00376C5E">
        <w:rPr>
          <w:rFonts w:ascii="Times New Roman" w:hAnsi="Times New Roman" w:cs="Times New Roman"/>
          <w:sz w:val="28"/>
          <w:szCs w:val="28"/>
        </w:rPr>
        <w:t xml:space="preserve">Submit </w:t>
      </w:r>
      <w:r w:rsidR="0025181F" w:rsidRPr="00376C5E">
        <w:rPr>
          <w:rFonts w:ascii="Times New Roman" w:hAnsi="Times New Roman" w:cs="Times New Roman"/>
          <w:sz w:val="28"/>
          <w:szCs w:val="28"/>
        </w:rPr>
        <w:t>your python code (</w:t>
      </w:r>
      <w:proofErr w:type="spellStart"/>
      <w:r w:rsidR="0025181F" w:rsidRPr="00376C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25181F" w:rsidRPr="00376C5E">
        <w:rPr>
          <w:rFonts w:ascii="Times New Roman" w:hAnsi="Times New Roman" w:cs="Times New Roman"/>
          <w:sz w:val="28"/>
          <w:szCs w:val="28"/>
        </w:rPr>
        <w:t xml:space="preserve"> notebook)</w:t>
      </w:r>
    </w:p>
    <w:p w:rsidR="00243392" w:rsidRDefault="00651E97" w:rsidP="00376C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Q1. 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Consider the following 2-D datasets </w:t>
      </w:r>
      <w:r w:rsidR="00C00388">
        <w:rPr>
          <w:rFonts w:ascii="Times New Roman" w:hAnsi="Times New Roman" w:cs="Times New Roman"/>
          <w:color w:val="000000" w:themeColor="text1"/>
          <w:sz w:val="28"/>
          <w:szCs w:val="28"/>
        </w:rPr>
        <w:t>Path-based</w:t>
      </w:r>
      <w:r w:rsidR="002433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oy</w:t>
      </w:r>
      <w:r w:rsidR="00C00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datasets.</w:t>
      </w:r>
    </w:p>
    <w:p w:rsidR="00651E97" w:rsidRPr="00376C5E" w:rsidRDefault="00651E97" w:rsidP="00376C5E">
      <w:pPr>
        <w:rPr>
          <w:rFonts w:ascii="Times New Roman" w:hAnsi="Times New Roman" w:cs="Times New Roman"/>
          <w:sz w:val="28"/>
          <w:szCs w:val="28"/>
        </w:rPr>
      </w:pP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0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243392" w:rsidRPr="0024339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188E7BC" wp14:editId="4B2893F6">
            <wp:extent cx="1404045" cy="1695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3199" cy="17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</w:t>
      </w:r>
      <w:r w:rsidRPr="006C5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5334006" wp14:editId="0A2BE965">
            <wp:extent cx="1539857" cy="1733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464" cy="17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B0" w:rsidRDefault="000112B0" w:rsidP="000112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51E97" w:rsidRDefault="00ED52B1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Apply K-means, hierarchical clustering algorithms (use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 </w:t>
      </w:r>
      <w:r w:rsidR="00651E97"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 s</w:t>
      </w:r>
      <w:r w:rsidR="00C003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egment the above datasets into k</w:t>
      </w:r>
      <w:r w:rsidR="00651E97"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clusters</w:t>
      </w:r>
      <w:r w:rsidR="00C003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(as given in ground truth values of datasets)</w:t>
      </w:r>
      <w:r w:rsidR="00651E97"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  Show the scatterplot for the original clusters</w:t>
      </w:r>
      <w:r w:rsidR="00C003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(as given in dataset file)</w:t>
      </w:r>
      <w:r w:rsidR="00651E97"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well as the clusters obtained by your implementation. </w:t>
      </w:r>
    </w:p>
    <w:p w:rsidR="00651E97" w:rsidRDefault="00651E97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E67DD" w:rsidRDefault="00651E97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Q2. Id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entifying valid customer groups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retailer shops 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malls is an important business problem. Find attached a dataset </w:t>
      </w:r>
      <w:r w:rsidR="00400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(shop.csv) 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having customer information such as gender, age, annual income and spending score. Based on these information you need to identify a set of customer groups having similar purchase patterns. The number of groups is unknown (use elbow method to find optimal number clusters). </w:t>
      </w:r>
    </w:p>
    <w:p w:rsidR="00651E97" w:rsidRPr="00AE67DD" w:rsidRDefault="00651E97" w:rsidP="00AE67D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Report your clustering performance metrics (Rand index, Silhouette index). Use </w:t>
      </w:r>
      <w:proofErr w:type="spellStart"/>
      <w:r w:rsidRPr="00AE67DD">
        <w:rPr>
          <w:rFonts w:ascii="Times New Roman" w:hAnsi="Times New Roman" w:cs="Times New Roman"/>
          <w:color w:val="000000" w:themeColor="text1"/>
          <w:sz w:val="28"/>
          <w:szCs w:val="28"/>
        </w:rPr>
        <w:t>sklearn</w:t>
      </w:r>
      <w:proofErr w:type="spellEnd"/>
      <w:r w:rsidRPr="00AE6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library for clustering as well as metrics.</w:t>
      </w:r>
      <w:r w:rsidR="0040068F" w:rsidRPr="00AE6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E67DD" w:rsidRPr="00E72819" w:rsidRDefault="00AE67DD" w:rsidP="00AE67D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Extract principal components</w:t>
      </w:r>
      <w:r w:rsidR="00E7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(PCA)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the dataset, and apply the algorithms and re-evaluate the performance. </w:t>
      </w:r>
    </w:p>
    <w:p w:rsidR="00E72819" w:rsidRDefault="00E72819" w:rsidP="00E728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819" w:rsidRPr="00AE67DD" w:rsidRDefault="00E72819" w:rsidP="00E728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2819" w:rsidRPr="00AE67DD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61EE5"/>
    <w:multiLevelType w:val="hybridMultilevel"/>
    <w:tmpl w:val="C8BE9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87744"/>
    <w:multiLevelType w:val="hybridMultilevel"/>
    <w:tmpl w:val="9A1E1E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C7EC6"/>
    <w:rsid w:val="000D295D"/>
    <w:rsid w:val="000F3213"/>
    <w:rsid w:val="0010318E"/>
    <w:rsid w:val="001373E6"/>
    <w:rsid w:val="001517D2"/>
    <w:rsid w:val="00154128"/>
    <w:rsid w:val="00163425"/>
    <w:rsid w:val="001D5ABE"/>
    <w:rsid w:val="001E7486"/>
    <w:rsid w:val="00243392"/>
    <w:rsid w:val="0025181F"/>
    <w:rsid w:val="00263D19"/>
    <w:rsid w:val="00285097"/>
    <w:rsid w:val="002A1FFD"/>
    <w:rsid w:val="00340715"/>
    <w:rsid w:val="00376C5E"/>
    <w:rsid w:val="00380EE1"/>
    <w:rsid w:val="00395DD3"/>
    <w:rsid w:val="003D6F08"/>
    <w:rsid w:val="0040068F"/>
    <w:rsid w:val="004712D2"/>
    <w:rsid w:val="004A3808"/>
    <w:rsid w:val="004E117E"/>
    <w:rsid w:val="004F5A7D"/>
    <w:rsid w:val="00505741"/>
    <w:rsid w:val="00525247"/>
    <w:rsid w:val="00540BF9"/>
    <w:rsid w:val="00583E30"/>
    <w:rsid w:val="00651E97"/>
    <w:rsid w:val="00692890"/>
    <w:rsid w:val="006B5888"/>
    <w:rsid w:val="006E5A47"/>
    <w:rsid w:val="00797A9D"/>
    <w:rsid w:val="007C5C94"/>
    <w:rsid w:val="00885916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A15491"/>
    <w:rsid w:val="00A377DD"/>
    <w:rsid w:val="00AE2F1F"/>
    <w:rsid w:val="00AE67DD"/>
    <w:rsid w:val="00B03B32"/>
    <w:rsid w:val="00B1750D"/>
    <w:rsid w:val="00B57B38"/>
    <w:rsid w:val="00B75166"/>
    <w:rsid w:val="00BA78F5"/>
    <w:rsid w:val="00C00388"/>
    <w:rsid w:val="00C56785"/>
    <w:rsid w:val="00C660D7"/>
    <w:rsid w:val="00C74E40"/>
    <w:rsid w:val="00D812DE"/>
    <w:rsid w:val="00D84788"/>
    <w:rsid w:val="00D97BEF"/>
    <w:rsid w:val="00DC13B0"/>
    <w:rsid w:val="00DD04B0"/>
    <w:rsid w:val="00E240F4"/>
    <w:rsid w:val="00E273D5"/>
    <w:rsid w:val="00E72819"/>
    <w:rsid w:val="00EB5AF7"/>
    <w:rsid w:val="00EC5A01"/>
    <w:rsid w:val="00ED52B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75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2024-03-22T04:14:00Z</cp:lastPrinted>
  <dcterms:created xsi:type="dcterms:W3CDTF">2025-03-25T06:28:00Z</dcterms:created>
  <dcterms:modified xsi:type="dcterms:W3CDTF">2025-03-25T08:07:00Z</dcterms:modified>
</cp:coreProperties>
</file>