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0C6A" w14:textId="5DDD8645" w:rsidR="004274B9" w:rsidRPr="00C133ED" w:rsidRDefault="004274B9" w:rsidP="00C133ED">
      <w:pPr>
        <w:jc w:val="both"/>
        <w:rPr>
          <w:rFonts w:ascii="Times New Roman" w:hAnsi="Times New Roman" w:cs="Times New Roman"/>
          <w:sz w:val="24"/>
          <w:szCs w:val="24"/>
        </w:rPr>
      </w:pPr>
    </w:p>
    <w:p w14:paraId="1674FED4" w14:textId="2BC270F0" w:rsidR="001A4513" w:rsidRDefault="00C133ED" w:rsidP="00C133E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90EC814" w14:textId="77777777" w:rsidR="00C133ED" w:rsidRPr="00C133ED" w:rsidRDefault="00C133ED" w:rsidP="00C133ED">
      <w:pPr>
        <w:shd w:val="clear" w:color="auto" w:fill="FFFFFF"/>
        <w:spacing w:after="0" w:line="240" w:lineRule="auto"/>
        <w:ind w:left="2160" w:firstLine="720"/>
        <w:outlineLvl w:val="0"/>
        <w:rPr>
          <w:rFonts w:ascii="Lato" w:eastAsia="Times New Roman" w:hAnsi="Lato" w:cs="Times New Roman"/>
          <w:color w:val="2D3B45"/>
          <w:kern w:val="36"/>
          <w:sz w:val="43"/>
          <w:szCs w:val="43"/>
          <w:u w:val="single"/>
        </w:rPr>
      </w:pPr>
      <w:r w:rsidRPr="00C133ED">
        <w:rPr>
          <w:rFonts w:ascii="Lato" w:eastAsia="Times New Roman" w:hAnsi="Lato" w:cs="Times New Roman"/>
          <w:color w:val="2D3B45"/>
          <w:kern w:val="36"/>
          <w:sz w:val="43"/>
          <w:szCs w:val="43"/>
          <w:u w:val="single"/>
        </w:rPr>
        <w:t>Network Design</w:t>
      </w:r>
    </w:p>
    <w:p w14:paraId="5D738419" w14:textId="339F95EA" w:rsidR="00C133ED" w:rsidRDefault="00C133ED" w:rsidP="00C133ED">
      <w:pPr>
        <w:jc w:val="both"/>
        <w:rPr>
          <w:rFonts w:ascii="Times New Roman" w:hAnsi="Times New Roman" w:cs="Times New Roman"/>
          <w:sz w:val="24"/>
          <w:szCs w:val="24"/>
        </w:rPr>
      </w:pPr>
    </w:p>
    <w:p w14:paraId="40ACF48B" w14:textId="462E43A6" w:rsidR="00C133ED" w:rsidRDefault="00C133ED" w:rsidP="00C133ED">
      <w:pPr>
        <w:jc w:val="both"/>
        <w:rPr>
          <w:rFonts w:ascii="Times New Roman" w:hAnsi="Times New Roman" w:cs="Times New Roman"/>
          <w:sz w:val="24"/>
          <w:szCs w:val="24"/>
        </w:rPr>
      </w:pPr>
    </w:p>
    <w:p w14:paraId="77E61842" w14:textId="513D9DD4" w:rsidR="00C133ED" w:rsidRDefault="00C133ED" w:rsidP="00C133ED">
      <w:pPr>
        <w:jc w:val="both"/>
        <w:rPr>
          <w:rFonts w:ascii="Times New Roman" w:hAnsi="Times New Roman" w:cs="Times New Roman"/>
          <w:sz w:val="24"/>
          <w:szCs w:val="24"/>
        </w:rPr>
      </w:pPr>
    </w:p>
    <w:p w14:paraId="43DC9F9D" w14:textId="77777777" w:rsidR="00C133ED" w:rsidRPr="00C133ED" w:rsidRDefault="00C133ED" w:rsidP="00C133ED">
      <w:pPr>
        <w:jc w:val="both"/>
        <w:rPr>
          <w:rFonts w:ascii="Times New Roman" w:hAnsi="Times New Roman" w:cs="Times New Roman"/>
          <w:sz w:val="24"/>
          <w:szCs w:val="24"/>
        </w:rPr>
      </w:pPr>
    </w:p>
    <w:p w14:paraId="186D0E75" w14:textId="27B50063" w:rsidR="001A4513" w:rsidRPr="00C133ED" w:rsidRDefault="001A4513" w:rsidP="00C133ED">
      <w:pPr>
        <w:jc w:val="both"/>
        <w:rPr>
          <w:rFonts w:ascii="Times New Roman" w:hAnsi="Times New Roman" w:cs="Times New Roman"/>
          <w:b/>
          <w:bCs/>
          <w:sz w:val="24"/>
          <w:szCs w:val="24"/>
        </w:rPr>
      </w:pPr>
      <w:r w:rsidRPr="00C133ED">
        <w:rPr>
          <w:rFonts w:ascii="Times New Roman" w:hAnsi="Times New Roman" w:cs="Times New Roman"/>
          <w:b/>
          <w:bCs/>
          <w:sz w:val="24"/>
          <w:szCs w:val="24"/>
        </w:rPr>
        <w:t>INTRODUCTION: -</w:t>
      </w:r>
    </w:p>
    <w:p w14:paraId="5B42B79B" w14:textId="3E5833ED" w:rsidR="001A4513" w:rsidRPr="00C133ED" w:rsidRDefault="001A4513" w:rsidP="00C133ED">
      <w:pPr>
        <w:jc w:val="both"/>
        <w:rPr>
          <w:rFonts w:ascii="Times New Roman" w:hAnsi="Times New Roman" w:cs="Times New Roman"/>
          <w:sz w:val="24"/>
          <w:szCs w:val="24"/>
        </w:rPr>
      </w:pPr>
      <w:r w:rsidRPr="00C133ED">
        <w:rPr>
          <w:rFonts w:ascii="Times New Roman" w:hAnsi="Times New Roman" w:cs="Times New Roman"/>
          <w:sz w:val="24"/>
          <w:szCs w:val="24"/>
        </w:rPr>
        <w:tab/>
      </w:r>
      <w:r w:rsidRPr="00C133ED">
        <w:rPr>
          <w:rFonts w:ascii="Times New Roman" w:hAnsi="Times New Roman" w:cs="Times New Roman"/>
          <w:sz w:val="24"/>
          <w:szCs w:val="24"/>
        </w:rPr>
        <w:tab/>
        <w:t>The Corporation Tech Company Currently network infrastructure includes a 1 web server, 2 application servers, 2 database servers, 2 file and print servers, and 50 workstations. We have to create a network design where it includes logical topology which separate the accounting and sales department, redundant communications</w:t>
      </w:r>
      <w:r w:rsidR="009250AB">
        <w:rPr>
          <w:rFonts w:ascii="Times New Roman" w:hAnsi="Times New Roman" w:cs="Times New Roman"/>
          <w:sz w:val="24"/>
          <w:szCs w:val="24"/>
        </w:rPr>
        <w:t xml:space="preserve"> </w:t>
      </w:r>
      <w:sdt>
        <w:sdtPr>
          <w:rPr>
            <w:rFonts w:ascii="Times New Roman" w:hAnsi="Times New Roman" w:cs="Times New Roman"/>
            <w:sz w:val="24"/>
            <w:szCs w:val="24"/>
          </w:rPr>
          <w:id w:val="-1162702072"/>
          <w:citation/>
        </w:sdtPr>
        <w:sdtContent>
          <w:r w:rsidR="009250AB">
            <w:rPr>
              <w:rFonts w:ascii="Times New Roman" w:hAnsi="Times New Roman" w:cs="Times New Roman"/>
              <w:sz w:val="24"/>
              <w:szCs w:val="24"/>
            </w:rPr>
            <w:fldChar w:fldCharType="begin"/>
          </w:r>
          <w:r w:rsidR="009250AB">
            <w:rPr>
              <w:rFonts w:ascii="Times New Roman" w:hAnsi="Times New Roman" w:cs="Times New Roman"/>
              <w:sz w:val="24"/>
              <w:szCs w:val="24"/>
            </w:rPr>
            <w:instrText xml:space="preserve"> CITATION Net22 \l 1033 </w:instrText>
          </w:r>
          <w:r w:rsidR="009250AB">
            <w:rPr>
              <w:rFonts w:ascii="Times New Roman" w:hAnsi="Times New Roman" w:cs="Times New Roman"/>
              <w:sz w:val="24"/>
              <w:szCs w:val="24"/>
            </w:rPr>
            <w:fldChar w:fldCharType="separate"/>
          </w:r>
          <w:r w:rsidR="009250AB" w:rsidRPr="009250AB">
            <w:rPr>
              <w:rFonts w:ascii="Times New Roman" w:hAnsi="Times New Roman" w:cs="Times New Roman"/>
              <w:noProof/>
              <w:sz w:val="24"/>
              <w:szCs w:val="24"/>
            </w:rPr>
            <w:t>(Network Design - 101 Computing, 2022)</w:t>
          </w:r>
          <w:r w:rsidR="009250AB">
            <w:rPr>
              <w:rFonts w:ascii="Times New Roman" w:hAnsi="Times New Roman" w:cs="Times New Roman"/>
              <w:sz w:val="24"/>
              <w:szCs w:val="24"/>
            </w:rPr>
            <w:fldChar w:fldCharType="end"/>
          </w:r>
        </w:sdtContent>
      </w:sdt>
      <w:r w:rsidRPr="00C133ED">
        <w:rPr>
          <w:rFonts w:ascii="Times New Roman" w:hAnsi="Times New Roman" w:cs="Times New Roman"/>
          <w:sz w:val="24"/>
          <w:szCs w:val="24"/>
        </w:rPr>
        <w:t>.</w:t>
      </w:r>
    </w:p>
    <w:p w14:paraId="7C606DDE" w14:textId="1A63D04B" w:rsidR="001A4513" w:rsidRPr="00C133ED" w:rsidRDefault="001A4513" w:rsidP="00C133ED">
      <w:pPr>
        <w:jc w:val="both"/>
        <w:rPr>
          <w:rFonts w:ascii="Times New Roman" w:hAnsi="Times New Roman" w:cs="Times New Roman"/>
          <w:sz w:val="24"/>
          <w:szCs w:val="24"/>
        </w:rPr>
      </w:pPr>
    </w:p>
    <w:p w14:paraId="023A7D6E" w14:textId="61EB22F2" w:rsidR="001A4513" w:rsidRPr="00C133ED" w:rsidRDefault="001A4513" w:rsidP="00C133ED">
      <w:pPr>
        <w:jc w:val="both"/>
        <w:rPr>
          <w:rFonts w:ascii="Times New Roman" w:hAnsi="Times New Roman" w:cs="Times New Roman"/>
          <w:sz w:val="24"/>
          <w:szCs w:val="24"/>
        </w:rPr>
      </w:pPr>
      <w:r w:rsidRPr="00C133ED">
        <w:rPr>
          <w:rFonts w:ascii="Times New Roman" w:hAnsi="Times New Roman" w:cs="Times New Roman"/>
          <w:sz w:val="24"/>
          <w:szCs w:val="24"/>
        </w:rPr>
        <w:t xml:space="preserve">The Network Design consist of various components such as web server, application server, database server and file server, workstation, modem, switches, routers, firewall, patch box, and printers. We use DMZ Architecture to secure the internet network from firewall from facing public networks. The internal network </w:t>
      </w:r>
      <w:r w:rsidR="003B1DBC" w:rsidRPr="00C133ED">
        <w:rPr>
          <w:rFonts w:ascii="Times New Roman" w:hAnsi="Times New Roman" w:cs="Times New Roman"/>
          <w:sz w:val="24"/>
          <w:szCs w:val="24"/>
        </w:rPr>
        <w:t>performs</w:t>
      </w:r>
      <w:r w:rsidRPr="00C133ED">
        <w:rPr>
          <w:rFonts w:ascii="Times New Roman" w:hAnsi="Times New Roman" w:cs="Times New Roman"/>
          <w:sz w:val="24"/>
          <w:szCs w:val="24"/>
        </w:rPr>
        <w:t xml:space="preserve"> on sensitive information where DMZ perform on </w:t>
      </w:r>
      <w:r w:rsidR="003B1DBC" w:rsidRPr="00C133ED">
        <w:rPr>
          <w:rFonts w:ascii="Times New Roman" w:hAnsi="Times New Roman" w:cs="Times New Roman"/>
          <w:sz w:val="24"/>
          <w:szCs w:val="24"/>
        </w:rPr>
        <w:t>public</w:t>
      </w:r>
      <w:r w:rsidRPr="00C133ED">
        <w:rPr>
          <w:rFonts w:ascii="Times New Roman" w:hAnsi="Times New Roman" w:cs="Times New Roman"/>
          <w:sz w:val="24"/>
          <w:szCs w:val="24"/>
        </w:rPr>
        <w:t xml:space="preserve"> host systems</w:t>
      </w:r>
      <w:sdt>
        <w:sdtPr>
          <w:rPr>
            <w:rFonts w:ascii="Times New Roman" w:hAnsi="Times New Roman" w:cs="Times New Roman"/>
            <w:sz w:val="24"/>
            <w:szCs w:val="24"/>
          </w:rPr>
          <w:id w:val="1744144912"/>
          <w:citation/>
        </w:sdtPr>
        <w:sdtContent>
          <w:r w:rsidR="009250AB">
            <w:rPr>
              <w:rFonts w:ascii="Times New Roman" w:hAnsi="Times New Roman" w:cs="Times New Roman"/>
              <w:sz w:val="24"/>
              <w:szCs w:val="24"/>
            </w:rPr>
            <w:fldChar w:fldCharType="begin"/>
          </w:r>
          <w:r w:rsidR="009250AB">
            <w:rPr>
              <w:rFonts w:ascii="Times New Roman" w:hAnsi="Times New Roman" w:cs="Times New Roman"/>
              <w:sz w:val="24"/>
              <w:szCs w:val="24"/>
            </w:rPr>
            <w:instrText xml:space="preserve"> CITATION Net22 \l 1033 </w:instrText>
          </w:r>
          <w:r w:rsidR="009250AB">
            <w:rPr>
              <w:rFonts w:ascii="Times New Roman" w:hAnsi="Times New Roman" w:cs="Times New Roman"/>
              <w:sz w:val="24"/>
              <w:szCs w:val="24"/>
            </w:rPr>
            <w:fldChar w:fldCharType="separate"/>
          </w:r>
          <w:r w:rsidR="009250AB">
            <w:rPr>
              <w:rFonts w:ascii="Times New Roman" w:hAnsi="Times New Roman" w:cs="Times New Roman"/>
              <w:noProof/>
              <w:sz w:val="24"/>
              <w:szCs w:val="24"/>
            </w:rPr>
            <w:t xml:space="preserve"> </w:t>
          </w:r>
          <w:r w:rsidR="009250AB" w:rsidRPr="009250AB">
            <w:rPr>
              <w:rFonts w:ascii="Times New Roman" w:hAnsi="Times New Roman" w:cs="Times New Roman"/>
              <w:noProof/>
              <w:sz w:val="24"/>
              <w:szCs w:val="24"/>
            </w:rPr>
            <w:t>(Network Design - 101 Computing, 2022)</w:t>
          </w:r>
          <w:r w:rsidR="009250AB">
            <w:rPr>
              <w:rFonts w:ascii="Times New Roman" w:hAnsi="Times New Roman" w:cs="Times New Roman"/>
              <w:sz w:val="24"/>
              <w:szCs w:val="24"/>
            </w:rPr>
            <w:fldChar w:fldCharType="end"/>
          </w:r>
        </w:sdtContent>
      </w:sdt>
      <w:r w:rsidRPr="00C133ED">
        <w:rPr>
          <w:rFonts w:ascii="Times New Roman" w:hAnsi="Times New Roman" w:cs="Times New Roman"/>
          <w:sz w:val="24"/>
          <w:szCs w:val="24"/>
        </w:rPr>
        <w:t xml:space="preserve">. The structure in Network </w:t>
      </w:r>
      <w:r w:rsidR="003B1DBC" w:rsidRPr="00C133ED">
        <w:rPr>
          <w:rFonts w:ascii="Times New Roman" w:hAnsi="Times New Roman" w:cs="Times New Roman"/>
          <w:sz w:val="24"/>
          <w:szCs w:val="24"/>
        </w:rPr>
        <w:t>is physical Star topology with a centralized switch is present which connects all the elements. If it comes to a logical topology, is hybrid. To secure a data in a server we use a firewall as a gateway in which it includes public web server. To ensure the confidentiality, integrity of sensitive data we use multiple layers of security like firewall.</w:t>
      </w:r>
    </w:p>
    <w:p w14:paraId="384C5DAA" w14:textId="64B22789" w:rsidR="003B1DBC" w:rsidRPr="00C133ED" w:rsidRDefault="003B1DBC" w:rsidP="00C133ED">
      <w:pPr>
        <w:jc w:val="both"/>
        <w:rPr>
          <w:rFonts w:ascii="Times New Roman" w:hAnsi="Times New Roman" w:cs="Times New Roman"/>
          <w:sz w:val="24"/>
          <w:szCs w:val="24"/>
        </w:rPr>
      </w:pPr>
    </w:p>
    <w:p w14:paraId="21A39860" w14:textId="1F55B5EE" w:rsidR="003B1DBC" w:rsidRPr="00C133ED" w:rsidRDefault="003B1DBC" w:rsidP="00C133ED">
      <w:pPr>
        <w:jc w:val="both"/>
        <w:rPr>
          <w:rFonts w:ascii="Times New Roman" w:hAnsi="Times New Roman" w:cs="Times New Roman"/>
          <w:sz w:val="24"/>
          <w:szCs w:val="24"/>
        </w:rPr>
      </w:pPr>
      <w:r w:rsidRPr="00C133ED">
        <w:rPr>
          <w:rFonts w:ascii="Times New Roman" w:hAnsi="Times New Roman" w:cs="Times New Roman"/>
          <w:sz w:val="24"/>
          <w:szCs w:val="24"/>
        </w:rPr>
        <w:t xml:space="preserve">For 24/7 Communication in </w:t>
      </w:r>
      <w:r w:rsidR="00C133ED" w:rsidRPr="00C133ED">
        <w:rPr>
          <w:rFonts w:ascii="Times New Roman" w:hAnsi="Times New Roman" w:cs="Times New Roman"/>
          <w:sz w:val="24"/>
          <w:szCs w:val="24"/>
        </w:rPr>
        <w:t>network,</w:t>
      </w:r>
      <w:r w:rsidRPr="00C133ED">
        <w:rPr>
          <w:rFonts w:ascii="Times New Roman" w:hAnsi="Times New Roman" w:cs="Times New Roman"/>
          <w:sz w:val="24"/>
          <w:szCs w:val="24"/>
        </w:rPr>
        <w:t xml:space="preserve"> we are using a load balancing which disputes network traffic evenly to across the multiple communication channels that no single path is overutilized</w:t>
      </w:r>
      <w:r w:rsidR="009250AB">
        <w:rPr>
          <w:rFonts w:ascii="Times New Roman" w:hAnsi="Times New Roman" w:cs="Times New Roman"/>
          <w:sz w:val="24"/>
          <w:szCs w:val="24"/>
        </w:rPr>
        <w:t xml:space="preserve"> </w:t>
      </w:r>
      <w:sdt>
        <w:sdtPr>
          <w:rPr>
            <w:rFonts w:ascii="Times New Roman" w:hAnsi="Times New Roman" w:cs="Times New Roman"/>
            <w:sz w:val="24"/>
            <w:szCs w:val="24"/>
          </w:rPr>
          <w:id w:val="1479189998"/>
          <w:citation/>
        </w:sdtPr>
        <w:sdtContent>
          <w:r w:rsidR="009250AB">
            <w:rPr>
              <w:rFonts w:ascii="Times New Roman" w:hAnsi="Times New Roman" w:cs="Times New Roman"/>
              <w:sz w:val="24"/>
              <w:szCs w:val="24"/>
            </w:rPr>
            <w:fldChar w:fldCharType="begin"/>
          </w:r>
          <w:r w:rsidR="009250AB">
            <w:rPr>
              <w:rFonts w:ascii="Times New Roman" w:hAnsi="Times New Roman" w:cs="Times New Roman"/>
              <w:sz w:val="24"/>
              <w:szCs w:val="24"/>
            </w:rPr>
            <w:instrText xml:space="preserve"> CITATION Net22 \l 1033 </w:instrText>
          </w:r>
          <w:r w:rsidR="009250AB">
            <w:rPr>
              <w:rFonts w:ascii="Times New Roman" w:hAnsi="Times New Roman" w:cs="Times New Roman"/>
              <w:sz w:val="24"/>
              <w:szCs w:val="24"/>
            </w:rPr>
            <w:fldChar w:fldCharType="separate"/>
          </w:r>
          <w:r w:rsidR="009250AB" w:rsidRPr="009250AB">
            <w:rPr>
              <w:rFonts w:ascii="Times New Roman" w:hAnsi="Times New Roman" w:cs="Times New Roman"/>
              <w:noProof/>
              <w:sz w:val="24"/>
              <w:szCs w:val="24"/>
            </w:rPr>
            <w:t>(Network Design - 101 Computing, 2022)</w:t>
          </w:r>
          <w:r w:rsidR="009250AB">
            <w:rPr>
              <w:rFonts w:ascii="Times New Roman" w:hAnsi="Times New Roman" w:cs="Times New Roman"/>
              <w:sz w:val="24"/>
              <w:szCs w:val="24"/>
            </w:rPr>
            <w:fldChar w:fldCharType="end"/>
          </w:r>
        </w:sdtContent>
      </w:sdt>
      <w:r w:rsidRPr="00C133ED">
        <w:rPr>
          <w:rFonts w:ascii="Times New Roman" w:hAnsi="Times New Roman" w:cs="Times New Roman"/>
          <w:sz w:val="24"/>
          <w:szCs w:val="24"/>
        </w:rPr>
        <w:t>. By which reliability and continuous communication even at the failure state.</w:t>
      </w:r>
    </w:p>
    <w:p w14:paraId="3F8706ED" w14:textId="3A2185A5" w:rsidR="003B1DBC" w:rsidRPr="00C133ED" w:rsidRDefault="003B1DBC" w:rsidP="00C133ED">
      <w:pPr>
        <w:jc w:val="both"/>
        <w:rPr>
          <w:rFonts w:ascii="Times New Roman" w:hAnsi="Times New Roman" w:cs="Times New Roman"/>
          <w:sz w:val="24"/>
          <w:szCs w:val="24"/>
        </w:rPr>
      </w:pPr>
    </w:p>
    <w:p w14:paraId="3310D2B9" w14:textId="78E76952" w:rsidR="003B1DBC" w:rsidRPr="00C133ED" w:rsidRDefault="003B1DBC" w:rsidP="00C133ED">
      <w:pPr>
        <w:jc w:val="both"/>
        <w:rPr>
          <w:rFonts w:ascii="Times New Roman" w:hAnsi="Times New Roman" w:cs="Times New Roman"/>
          <w:sz w:val="24"/>
          <w:szCs w:val="24"/>
        </w:rPr>
      </w:pPr>
      <w:r w:rsidRPr="00C133ED">
        <w:rPr>
          <w:rFonts w:ascii="Times New Roman" w:hAnsi="Times New Roman" w:cs="Times New Roman"/>
          <w:sz w:val="24"/>
          <w:szCs w:val="24"/>
        </w:rPr>
        <w:t>Using IPV4 over IPV6 is current network only support IPV4 and up</w:t>
      </w:r>
      <w:r w:rsidR="007B3FC7" w:rsidRPr="00C133ED">
        <w:rPr>
          <w:rFonts w:ascii="Times New Roman" w:hAnsi="Times New Roman" w:cs="Times New Roman"/>
          <w:sz w:val="24"/>
          <w:szCs w:val="24"/>
        </w:rPr>
        <w:t xml:space="preserve">grading to IPV6 significantly increase in hardware and software upgradation and the elements need to be </w:t>
      </w:r>
      <w:r w:rsidR="009250AB" w:rsidRPr="00C133ED">
        <w:rPr>
          <w:rFonts w:ascii="Times New Roman" w:hAnsi="Times New Roman" w:cs="Times New Roman"/>
          <w:sz w:val="24"/>
          <w:szCs w:val="24"/>
        </w:rPr>
        <w:t>reconfigured</w:t>
      </w:r>
      <w:r w:rsidR="007B3FC7" w:rsidRPr="00C133ED">
        <w:rPr>
          <w:rFonts w:ascii="Times New Roman" w:hAnsi="Times New Roman" w:cs="Times New Roman"/>
          <w:sz w:val="24"/>
          <w:szCs w:val="24"/>
        </w:rPr>
        <w:t xml:space="preserve"> to support the ipv6 which result in downtime and failures.</w:t>
      </w:r>
      <w:sdt>
        <w:sdtPr>
          <w:rPr>
            <w:rFonts w:ascii="Times New Roman" w:hAnsi="Times New Roman" w:cs="Times New Roman"/>
            <w:sz w:val="24"/>
            <w:szCs w:val="24"/>
          </w:rPr>
          <w:id w:val="-1080280431"/>
          <w:citation/>
        </w:sdtPr>
        <w:sdtContent>
          <w:r w:rsidR="009250AB">
            <w:rPr>
              <w:rFonts w:ascii="Times New Roman" w:hAnsi="Times New Roman" w:cs="Times New Roman"/>
              <w:sz w:val="24"/>
              <w:szCs w:val="24"/>
            </w:rPr>
            <w:fldChar w:fldCharType="begin"/>
          </w:r>
          <w:r w:rsidR="009250AB">
            <w:rPr>
              <w:rFonts w:ascii="Times New Roman" w:hAnsi="Times New Roman" w:cs="Times New Roman"/>
              <w:sz w:val="24"/>
              <w:szCs w:val="24"/>
            </w:rPr>
            <w:instrText xml:space="preserve"> CITATION Net22 \l 1033 </w:instrText>
          </w:r>
          <w:r w:rsidR="009250AB">
            <w:rPr>
              <w:rFonts w:ascii="Times New Roman" w:hAnsi="Times New Roman" w:cs="Times New Roman"/>
              <w:sz w:val="24"/>
              <w:szCs w:val="24"/>
            </w:rPr>
            <w:fldChar w:fldCharType="separate"/>
          </w:r>
          <w:r w:rsidR="009250AB">
            <w:rPr>
              <w:rFonts w:ascii="Times New Roman" w:hAnsi="Times New Roman" w:cs="Times New Roman"/>
              <w:noProof/>
              <w:sz w:val="24"/>
              <w:szCs w:val="24"/>
            </w:rPr>
            <w:t xml:space="preserve"> </w:t>
          </w:r>
          <w:r w:rsidR="009250AB" w:rsidRPr="009250AB">
            <w:rPr>
              <w:rFonts w:ascii="Times New Roman" w:hAnsi="Times New Roman" w:cs="Times New Roman"/>
              <w:noProof/>
              <w:sz w:val="24"/>
              <w:szCs w:val="24"/>
            </w:rPr>
            <w:t>(Network Design - 101 Computing, 2022)</w:t>
          </w:r>
          <w:r w:rsidR="009250AB">
            <w:rPr>
              <w:rFonts w:ascii="Times New Roman" w:hAnsi="Times New Roman" w:cs="Times New Roman"/>
              <w:sz w:val="24"/>
              <w:szCs w:val="24"/>
            </w:rPr>
            <w:fldChar w:fldCharType="end"/>
          </w:r>
        </w:sdtContent>
      </w:sdt>
    </w:p>
    <w:p w14:paraId="26699929" w14:textId="3C257F21" w:rsidR="007B3FC7" w:rsidRPr="00C133ED" w:rsidRDefault="007B3FC7" w:rsidP="00C133ED">
      <w:pPr>
        <w:jc w:val="both"/>
        <w:rPr>
          <w:rFonts w:ascii="Times New Roman" w:hAnsi="Times New Roman" w:cs="Times New Roman"/>
          <w:sz w:val="24"/>
          <w:szCs w:val="24"/>
        </w:rPr>
      </w:pPr>
    </w:p>
    <w:p w14:paraId="058AE88A" w14:textId="1DF0D698" w:rsidR="007B3FC7" w:rsidRPr="00C133ED" w:rsidRDefault="007B3FC7" w:rsidP="00C133ED">
      <w:pPr>
        <w:jc w:val="both"/>
        <w:rPr>
          <w:rFonts w:ascii="Times New Roman" w:hAnsi="Times New Roman" w:cs="Times New Roman"/>
          <w:b/>
          <w:bCs/>
          <w:sz w:val="24"/>
          <w:szCs w:val="24"/>
        </w:rPr>
      </w:pPr>
      <w:r w:rsidRPr="00C133ED">
        <w:rPr>
          <w:rFonts w:ascii="Times New Roman" w:hAnsi="Times New Roman" w:cs="Times New Roman"/>
          <w:b/>
          <w:bCs/>
          <w:sz w:val="24"/>
          <w:szCs w:val="24"/>
        </w:rPr>
        <w:t>Report Draft: -</w:t>
      </w:r>
    </w:p>
    <w:p w14:paraId="4603E686" w14:textId="3EDEFE23" w:rsidR="001A4513" w:rsidRPr="00C133ED" w:rsidRDefault="007B3FC7" w:rsidP="00C133ED">
      <w:pPr>
        <w:jc w:val="both"/>
        <w:rPr>
          <w:rFonts w:ascii="Times New Roman" w:hAnsi="Times New Roman" w:cs="Times New Roman"/>
          <w:sz w:val="24"/>
          <w:szCs w:val="24"/>
        </w:rPr>
      </w:pPr>
      <w:r w:rsidRPr="00C133ED">
        <w:rPr>
          <w:rFonts w:ascii="Times New Roman" w:hAnsi="Times New Roman" w:cs="Times New Roman"/>
          <w:sz w:val="24"/>
          <w:szCs w:val="24"/>
        </w:rPr>
        <w:lastRenderedPageBreak/>
        <w:tab/>
        <w:t xml:space="preserve">A Unique Network has been established based on the provided notes. The routers has been </w:t>
      </w:r>
      <w:r w:rsidR="0091341F" w:rsidRPr="00C133ED">
        <w:rPr>
          <w:rFonts w:ascii="Times New Roman" w:hAnsi="Times New Roman" w:cs="Times New Roman"/>
          <w:sz w:val="24"/>
          <w:szCs w:val="24"/>
        </w:rPr>
        <w:t>connected</w:t>
      </w:r>
      <w:r w:rsidRPr="00C133ED">
        <w:rPr>
          <w:rFonts w:ascii="Times New Roman" w:hAnsi="Times New Roman" w:cs="Times New Roman"/>
          <w:sz w:val="24"/>
          <w:szCs w:val="24"/>
        </w:rPr>
        <w:t xml:space="preserve"> to switches/LAN which act as a transmitting medium. For </w:t>
      </w:r>
      <w:r w:rsidR="0091341F" w:rsidRPr="00C133ED">
        <w:rPr>
          <w:rFonts w:ascii="Times New Roman" w:hAnsi="Times New Roman" w:cs="Times New Roman"/>
          <w:sz w:val="24"/>
          <w:szCs w:val="24"/>
        </w:rPr>
        <w:t>centralized</w:t>
      </w:r>
      <w:r w:rsidRPr="00C133ED">
        <w:rPr>
          <w:rFonts w:ascii="Times New Roman" w:hAnsi="Times New Roman" w:cs="Times New Roman"/>
          <w:sz w:val="24"/>
          <w:szCs w:val="24"/>
        </w:rPr>
        <w:t xml:space="preserve"> management the connection </w:t>
      </w:r>
      <w:r w:rsidR="0091341F" w:rsidRPr="00C133ED">
        <w:rPr>
          <w:rFonts w:ascii="Times New Roman" w:hAnsi="Times New Roman" w:cs="Times New Roman"/>
          <w:sz w:val="24"/>
          <w:szCs w:val="24"/>
        </w:rPr>
        <w:t>needs</w:t>
      </w:r>
      <w:r w:rsidRPr="00C133ED">
        <w:rPr>
          <w:rFonts w:ascii="Times New Roman" w:hAnsi="Times New Roman" w:cs="Times New Roman"/>
          <w:sz w:val="24"/>
          <w:szCs w:val="24"/>
        </w:rPr>
        <w:t xml:space="preserve"> to be efficient which result in increase in resource sharing, security, scalability and availability. 10.10.10.10 Network sever as established for enabling availability to the printers, storage devices and application which leads to decrease in cost and improve authentication and authorization.</w:t>
      </w:r>
    </w:p>
    <w:p w14:paraId="7370B7A4" w14:textId="14B10C6E" w:rsidR="007B3FC7" w:rsidRPr="00C133ED" w:rsidRDefault="007B3FC7" w:rsidP="00C133ED">
      <w:pPr>
        <w:jc w:val="both"/>
        <w:rPr>
          <w:rFonts w:ascii="Times New Roman" w:hAnsi="Times New Roman" w:cs="Times New Roman"/>
          <w:sz w:val="24"/>
          <w:szCs w:val="24"/>
        </w:rPr>
      </w:pPr>
      <w:r w:rsidRPr="00C133ED">
        <w:rPr>
          <w:rFonts w:ascii="Times New Roman" w:hAnsi="Times New Roman" w:cs="Times New Roman"/>
          <w:sz w:val="24"/>
          <w:szCs w:val="24"/>
        </w:rPr>
        <w:t xml:space="preserve">The Network topology separates the accounting and sales </w:t>
      </w:r>
      <w:r w:rsidR="0091341F" w:rsidRPr="00C133ED">
        <w:rPr>
          <w:rFonts w:ascii="Times New Roman" w:hAnsi="Times New Roman" w:cs="Times New Roman"/>
          <w:sz w:val="24"/>
          <w:szCs w:val="24"/>
        </w:rPr>
        <w:t>department,</w:t>
      </w:r>
      <w:r w:rsidRPr="00C133ED">
        <w:rPr>
          <w:rFonts w:ascii="Times New Roman" w:hAnsi="Times New Roman" w:cs="Times New Roman"/>
          <w:sz w:val="24"/>
          <w:szCs w:val="24"/>
        </w:rPr>
        <w:t xml:space="preserve"> and each has it own hub, printer server and workstations. As per the guidelines the flow diagram for web, application and data base server has established a connection to firewall, DMZ</w:t>
      </w:r>
      <w:r w:rsidR="0091341F" w:rsidRPr="00C133ED">
        <w:rPr>
          <w:rFonts w:ascii="Times New Roman" w:hAnsi="Times New Roman" w:cs="Times New Roman"/>
          <w:sz w:val="24"/>
          <w:szCs w:val="24"/>
        </w:rPr>
        <w:t xml:space="preserve">. Load balancing has been </w:t>
      </w:r>
      <w:r w:rsidR="000F5781" w:rsidRPr="00C133ED">
        <w:rPr>
          <w:rFonts w:ascii="Times New Roman" w:hAnsi="Times New Roman" w:cs="Times New Roman"/>
          <w:sz w:val="24"/>
          <w:szCs w:val="24"/>
        </w:rPr>
        <w:t>configured</w:t>
      </w:r>
      <w:r w:rsidR="0091341F" w:rsidRPr="00C133ED">
        <w:rPr>
          <w:rFonts w:ascii="Times New Roman" w:hAnsi="Times New Roman" w:cs="Times New Roman"/>
          <w:sz w:val="24"/>
          <w:szCs w:val="24"/>
        </w:rPr>
        <w:t xml:space="preserve"> under the Apache using modem. The data base server </w:t>
      </w:r>
      <w:r w:rsidR="00C133ED" w:rsidRPr="00C133ED">
        <w:rPr>
          <w:rFonts w:ascii="Times New Roman" w:hAnsi="Times New Roman" w:cs="Times New Roman"/>
          <w:sz w:val="24"/>
          <w:szCs w:val="24"/>
        </w:rPr>
        <w:t>has</w:t>
      </w:r>
      <w:r w:rsidR="0091341F" w:rsidRPr="00C133ED">
        <w:rPr>
          <w:rFonts w:ascii="Times New Roman" w:hAnsi="Times New Roman" w:cs="Times New Roman"/>
          <w:sz w:val="24"/>
          <w:szCs w:val="24"/>
        </w:rPr>
        <w:t xml:space="preserve"> been configured and linked enables the request flow from webserver to application server to database server. Which main aim of database is to store and retrieve customer details and providing crucial information for payment history.</w:t>
      </w:r>
    </w:p>
    <w:p w14:paraId="4D516B9A" w14:textId="08F4B243" w:rsidR="001A4513" w:rsidRDefault="001A4513" w:rsidP="00C133ED">
      <w:pPr>
        <w:jc w:val="both"/>
        <w:rPr>
          <w:rFonts w:ascii="Times New Roman" w:hAnsi="Times New Roman" w:cs="Times New Roman"/>
          <w:sz w:val="24"/>
          <w:szCs w:val="24"/>
        </w:rPr>
      </w:pPr>
    </w:p>
    <w:p w14:paraId="2E67772D" w14:textId="5253D416" w:rsidR="009250AB" w:rsidRDefault="009250AB" w:rsidP="00C133ED">
      <w:pPr>
        <w:jc w:val="both"/>
        <w:rPr>
          <w:rFonts w:ascii="Times New Roman" w:hAnsi="Times New Roman" w:cs="Times New Roman"/>
          <w:sz w:val="24"/>
          <w:szCs w:val="24"/>
        </w:rPr>
      </w:pPr>
    </w:p>
    <w:sdt>
      <w:sdtPr>
        <w:id w:val="-177192464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08ACC441" w14:textId="08735286" w:rsidR="009250AB" w:rsidRDefault="009250AB">
          <w:pPr>
            <w:pStyle w:val="Heading1"/>
          </w:pPr>
          <w:r>
            <w:t>References</w:t>
          </w:r>
        </w:p>
        <w:sdt>
          <w:sdtPr>
            <w:id w:val="-573587230"/>
            <w:bibliography/>
          </w:sdtPr>
          <w:sdtContent>
            <w:p w14:paraId="11CEF9FE" w14:textId="77777777" w:rsidR="009250AB" w:rsidRDefault="009250AB" w:rsidP="009250AB">
              <w:pPr>
                <w:pStyle w:val="Bibliography"/>
                <w:ind w:left="720" w:hanging="720"/>
                <w:jc w:val="both"/>
                <w:rPr>
                  <w:noProof/>
                  <w:sz w:val="24"/>
                  <w:szCs w:val="24"/>
                </w:rPr>
              </w:pPr>
              <w:r>
                <w:fldChar w:fldCharType="begin"/>
              </w:r>
              <w:r>
                <w:instrText xml:space="preserve"> BIBLIOGRAPHY </w:instrText>
              </w:r>
              <w:r>
                <w:fldChar w:fldCharType="separate"/>
              </w:r>
              <w:r>
                <w:rPr>
                  <w:i/>
                  <w:iCs/>
                  <w:noProof/>
                </w:rPr>
                <w:t>Network Design - 101 Computing</w:t>
              </w:r>
              <w:r>
                <w:rPr>
                  <w:noProof/>
                </w:rPr>
                <w:t>. (2022, june 26). Retrieved from 101 Computing - Boost Your Programming Skills!: https://www.</w:t>
              </w:r>
              <w:r w:rsidRPr="009250AB">
                <w:rPr>
                  <w:noProof/>
                  <w:sz w:val="24"/>
                  <w:szCs w:val="24"/>
                </w:rPr>
                <w:t>101computing</w:t>
              </w:r>
              <w:r>
                <w:rPr>
                  <w:noProof/>
                </w:rPr>
                <w:t>.net/design-your-own-network/</w:t>
              </w:r>
            </w:p>
            <w:p w14:paraId="66F19E0B" w14:textId="76E348F8" w:rsidR="009250AB" w:rsidRDefault="009250AB" w:rsidP="009250AB">
              <w:r>
                <w:rPr>
                  <w:b/>
                  <w:bCs/>
                  <w:noProof/>
                </w:rPr>
                <w:fldChar w:fldCharType="end"/>
              </w:r>
            </w:p>
          </w:sdtContent>
        </w:sdt>
      </w:sdtContent>
    </w:sdt>
    <w:p w14:paraId="74FC288E" w14:textId="77777777" w:rsidR="009250AB" w:rsidRPr="00C133ED" w:rsidRDefault="009250AB" w:rsidP="00C133ED">
      <w:pPr>
        <w:jc w:val="both"/>
        <w:rPr>
          <w:rFonts w:ascii="Times New Roman" w:hAnsi="Times New Roman" w:cs="Times New Roman"/>
          <w:sz w:val="24"/>
          <w:szCs w:val="24"/>
        </w:rPr>
      </w:pPr>
    </w:p>
    <w:sectPr w:rsidR="009250AB" w:rsidRPr="00C1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13"/>
    <w:rsid w:val="000F5781"/>
    <w:rsid w:val="001A4513"/>
    <w:rsid w:val="003B1DBC"/>
    <w:rsid w:val="004274B9"/>
    <w:rsid w:val="007B3FC7"/>
    <w:rsid w:val="0091341F"/>
    <w:rsid w:val="009250AB"/>
    <w:rsid w:val="00C1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EF86"/>
  <w15:chartTrackingRefBased/>
  <w15:docId w15:val="{2012DD51-39BA-46DC-A33E-098A61F4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ED"/>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92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50351">
      <w:bodyDiv w:val="1"/>
      <w:marLeft w:val="0"/>
      <w:marRight w:val="0"/>
      <w:marTop w:val="0"/>
      <w:marBottom w:val="0"/>
      <w:divBdr>
        <w:top w:val="none" w:sz="0" w:space="0" w:color="auto"/>
        <w:left w:val="none" w:sz="0" w:space="0" w:color="auto"/>
        <w:bottom w:val="none" w:sz="0" w:space="0" w:color="auto"/>
        <w:right w:val="none" w:sz="0" w:space="0" w:color="auto"/>
      </w:divBdr>
    </w:div>
    <w:div w:id="1062561478">
      <w:bodyDiv w:val="1"/>
      <w:marLeft w:val="0"/>
      <w:marRight w:val="0"/>
      <w:marTop w:val="0"/>
      <w:marBottom w:val="0"/>
      <w:divBdr>
        <w:top w:val="none" w:sz="0" w:space="0" w:color="auto"/>
        <w:left w:val="none" w:sz="0" w:space="0" w:color="auto"/>
        <w:bottom w:val="none" w:sz="0" w:space="0" w:color="auto"/>
        <w:right w:val="none" w:sz="0" w:space="0" w:color="auto"/>
      </w:divBdr>
    </w:div>
    <w:div w:id="1234781470">
      <w:bodyDiv w:val="1"/>
      <w:marLeft w:val="0"/>
      <w:marRight w:val="0"/>
      <w:marTop w:val="0"/>
      <w:marBottom w:val="0"/>
      <w:divBdr>
        <w:top w:val="none" w:sz="0" w:space="0" w:color="auto"/>
        <w:left w:val="none" w:sz="0" w:space="0" w:color="auto"/>
        <w:bottom w:val="none" w:sz="0" w:space="0" w:color="auto"/>
        <w:right w:val="none" w:sz="0" w:space="0" w:color="auto"/>
      </w:divBdr>
    </w:div>
    <w:div w:id="1346715190">
      <w:bodyDiv w:val="1"/>
      <w:marLeft w:val="0"/>
      <w:marRight w:val="0"/>
      <w:marTop w:val="0"/>
      <w:marBottom w:val="0"/>
      <w:divBdr>
        <w:top w:val="none" w:sz="0" w:space="0" w:color="auto"/>
        <w:left w:val="none" w:sz="0" w:space="0" w:color="auto"/>
        <w:bottom w:val="none" w:sz="0" w:space="0" w:color="auto"/>
        <w:right w:val="none" w:sz="0" w:space="0" w:color="auto"/>
      </w:divBdr>
    </w:div>
    <w:div w:id="1581789631">
      <w:bodyDiv w:val="1"/>
      <w:marLeft w:val="0"/>
      <w:marRight w:val="0"/>
      <w:marTop w:val="0"/>
      <w:marBottom w:val="0"/>
      <w:divBdr>
        <w:top w:val="none" w:sz="0" w:space="0" w:color="auto"/>
        <w:left w:val="none" w:sz="0" w:space="0" w:color="auto"/>
        <w:bottom w:val="none" w:sz="0" w:space="0" w:color="auto"/>
        <w:right w:val="none" w:sz="0" w:space="0" w:color="auto"/>
      </w:divBdr>
    </w:div>
    <w:div w:id="1587033905">
      <w:bodyDiv w:val="1"/>
      <w:marLeft w:val="0"/>
      <w:marRight w:val="0"/>
      <w:marTop w:val="0"/>
      <w:marBottom w:val="0"/>
      <w:divBdr>
        <w:top w:val="none" w:sz="0" w:space="0" w:color="auto"/>
        <w:left w:val="none" w:sz="0" w:space="0" w:color="auto"/>
        <w:bottom w:val="none" w:sz="0" w:space="0" w:color="auto"/>
        <w:right w:val="none" w:sz="0" w:space="0" w:color="auto"/>
      </w:divBdr>
    </w:div>
    <w:div w:id="207677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Net22</b:Tag>
    <b:SourceType>InternetSite</b:SourceType>
    <b:Guid>{446A922D-3EB5-482A-A01B-35DC3F04DEB5}</b:Guid>
    <b:Title>Network Design - 101 Computing</b:Title>
    <b:InternetSiteTitle>101 Computing - Boost Your Programming Skills!</b:InternetSiteTitle>
    <b:Year>2022</b:Year>
    <b:Month>june</b:Month>
    <b:Day>26</b:Day>
    <b:URL>https://www.101computing.net/design-your-own-network/</b:URL>
    <b:RefOrder>1</b:RefOrder>
  </b:Source>
</b:Sources>
</file>

<file path=customXml/itemProps1.xml><?xml version="1.0" encoding="utf-8"?>
<ds:datastoreItem xmlns:ds="http://schemas.openxmlformats.org/officeDocument/2006/customXml" ds:itemID="{40FBECD1-4643-47AC-904E-245F7BA5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Sai Voore</dc:creator>
  <cp:keywords/>
  <dc:description/>
  <cp:lastModifiedBy>Mani Sai Voore</cp:lastModifiedBy>
  <cp:revision>4</cp:revision>
  <dcterms:created xsi:type="dcterms:W3CDTF">2023-02-05T21:51:00Z</dcterms:created>
  <dcterms:modified xsi:type="dcterms:W3CDTF">2023-02-05T22:39:00Z</dcterms:modified>
</cp:coreProperties>
</file>