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7A" w:rsidRPr="00803D26" w:rsidRDefault="00B96E7A" w:rsidP="00B96E7A">
      <w:pPr>
        <w:rPr>
          <w:rFonts w:ascii="Segoe UI" w:eastAsia="Times New Roman" w:hAnsi="Segoe UI" w:cs="Segoe UI"/>
          <w:b/>
          <w:sz w:val="36"/>
          <w:szCs w:val="36"/>
        </w:rPr>
      </w:pPr>
      <w:r>
        <w:rPr>
          <w:rFonts w:ascii="Segoe UI" w:eastAsia="Times New Roman" w:hAnsi="Segoe UI" w:cs="Segoe UI"/>
          <w:b/>
          <w:sz w:val="36"/>
          <w:szCs w:val="36"/>
        </w:rPr>
        <w:t>JD – 4</w:t>
      </w:r>
    </w:p>
    <w:p w:rsidR="00B96E7A" w:rsidRPr="00803D26" w:rsidRDefault="00B96E7A" w:rsidP="00B96E7A">
      <w:pPr>
        <w:shd w:val="clear" w:color="auto" w:fill="FFFFFF"/>
        <w:spacing w:after="0" w:line="420" w:lineRule="atLeast"/>
        <w:textAlignment w:val="baseline"/>
        <w:outlineLvl w:val="1"/>
        <w:rPr>
          <w:rFonts w:ascii="Segoe UI" w:eastAsia="Times New Roman" w:hAnsi="Segoe UI" w:cs="Segoe UI"/>
          <w:sz w:val="18"/>
          <w:szCs w:val="18"/>
        </w:rPr>
      </w:pPr>
      <w:r w:rsidRPr="00803D26">
        <w:rPr>
          <w:rFonts w:ascii="Segoe UI" w:eastAsia="Times New Roman" w:hAnsi="Segoe UI" w:cs="Segoe UI"/>
          <w:sz w:val="18"/>
          <w:szCs w:val="18"/>
        </w:rPr>
        <w:t>Job description</w:t>
      </w:r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Exp - 16 plus years</w:t>
      </w:r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Job Loc - Greater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Noida</w:t>
      </w:r>
      <w:proofErr w:type="spellEnd"/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D667CE">
        <w:rPr>
          <w:rFonts w:ascii="Segoe UI" w:eastAsia="Times New Roman" w:hAnsi="Segoe UI" w:cs="Segoe UI"/>
          <w:b/>
          <w:bCs/>
          <w:sz w:val="18"/>
          <w:szCs w:val="18"/>
          <w:u w:val="single"/>
          <w:bdr w:val="none" w:sz="0" w:space="0" w:color="auto" w:frame="1"/>
          <w:shd w:val="clear" w:color="auto" w:fill="FFFFFF"/>
        </w:rPr>
        <w:t>Must Have Skills:</w:t>
      </w:r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Mandatory Skills –This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req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is combination of Enterprise architecture and Data Scientist  , Machine/Deep Learning –Experience in implementing and deploying Machine Learning solutions using various models such as Linear/Logistic Regression, Support Vector Machines, (Deep) Neural Networks- </w:t>
      </w:r>
    </w:p>
    <w:p w:rsidR="00B96E7A" w:rsidRPr="00803D26" w:rsidRDefault="00B96E7A" w:rsidP="00B96E7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Minimum of 4 years of hands-on experience in two or more of the AI technologies: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Machine/Deep Learning –Experience in implementing and deploying Machine Learning solutions using various models such as Linear/Logistic Regression, Support Vector Machines, (Deep) Neural Networks, etc.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Vision – computer vision, object recognition/tracking, face/gender/age/emotion recognition, OCR/handwriting recognition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Language – Natural Language Processing, machine translation, emotion detection, language detection, classification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AI solutions – Virtual Agents, inference engines, stream monitoring, intelligent search,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ontologies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/knowledge representations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Demonstrable past experience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More than one real world project in Production or rolled out</w:t>
      </w:r>
    </w:p>
    <w:p w:rsidR="00B96E7A" w:rsidRPr="00803D26" w:rsidRDefault="00B96E7A" w:rsidP="00B96E7A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Leading a team of skilled Data Scientists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Strong hands-on experience with statistical packages and ML libraries (e.g. R, Python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Scikit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learn, Spark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MLlib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Keras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, etc.)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Experience in developing and debugging in one or more of the languages C/C++, Java,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Scala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, Python, or R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Familiar with Big Data frameworks (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Hadoop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or Spark) and cloud infrastructures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Knowledge and experience in any of the key AI platform, e.g. IBM Watson, Microsoft Azure, </w:t>
      </w:r>
      <w:proofErr w:type="spellStart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GooglyApi.Ai</w:t>
      </w:r>
      <w:proofErr w:type="spellEnd"/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, Amazon, etc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Knowledge of banking, insurance, travel or capital markets and how AI could be applied to the industry</w:t>
      </w:r>
    </w:p>
    <w:p w:rsidR="00B96E7A" w:rsidRPr="00803D26" w:rsidRDefault="00B96E7A" w:rsidP="00B96E7A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t>Active participant and contributor in AI industry forums and communities</w:t>
      </w:r>
    </w:p>
    <w:p w:rsidR="00A21A18" w:rsidRDefault="00B96E7A" w:rsidP="00B96E7A">
      <w:r w:rsidRPr="00803D26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FFFFFF"/>
        </w:rPr>
        <w:br/>
      </w:r>
    </w:p>
    <w:sectPr w:rsidR="00A21A18" w:rsidSect="00A2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230D"/>
    <w:multiLevelType w:val="multilevel"/>
    <w:tmpl w:val="B1B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6E7A"/>
    <w:rsid w:val="00A21A18"/>
    <w:rsid w:val="00B9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2019-02-13T07:51:00Z</dcterms:created>
  <dcterms:modified xsi:type="dcterms:W3CDTF">2019-02-13T07:51:00Z</dcterms:modified>
</cp:coreProperties>
</file>