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1649"/>
        <w:gridCol w:w="2085"/>
        <w:gridCol w:w="3328"/>
        <w:gridCol w:w="2388"/>
      </w:tblGrid>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Use Case Id</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[Enter a unique numeric identi</w:t>
            </w:r>
            <w:r>
              <w:rPr>
                <w:rFonts w:ascii="Arial" w:eastAsia="Times New Roman" w:hAnsi="Arial" w:cs="Arial"/>
                <w:color w:val="000000"/>
                <w:sz w:val="20"/>
                <w:szCs w:val="20"/>
              </w:rPr>
              <w:t>fier for the Use Case.] UC-1.1.3</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026F58">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[Enter a short name for the Use Case using an active verb phrase.] </w:t>
            </w:r>
            <w:r w:rsidR="00026F58">
              <w:rPr>
                <w:rFonts w:ascii="Arial" w:eastAsia="Times New Roman" w:hAnsi="Arial" w:cs="Arial"/>
                <w:color w:val="000000"/>
                <w:sz w:val="20"/>
                <w:szCs w:val="20"/>
              </w:rPr>
              <w:t>Search Car</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Created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Amit Natani</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Date Created</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10/10</w:t>
            </w:r>
            <w:r w:rsidRPr="00F20A3A">
              <w:rPr>
                <w:rFonts w:ascii="Arial" w:eastAsia="Times New Roman" w:hAnsi="Arial" w:cs="Arial"/>
                <w:color w:val="000000"/>
                <w:sz w:val="20"/>
                <w:szCs w:val="20"/>
              </w:rPr>
              <w:t>/2015</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Last Updated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Amit Natani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Last Revision Date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10/10</w:t>
            </w:r>
            <w:r w:rsidRPr="00F20A3A">
              <w:rPr>
                <w:rFonts w:ascii="Arial" w:eastAsia="Times New Roman" w:hAnsi="Arial" w:cs="Arial"/>
                <w:color w:val="000000"/>
                <w:sz w:val="20"/>
                <w:szCs w:val="20"/>
              </w:rPr>
              <w:t>/2015</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Actors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Admin</w:t>
            </w:r>
            <w:r>
              <w:rPr>
                <w:rFonts w:ascii="Arial" w:eastAsia="Times New Roman" w:hAnsi="Arial" w:cs="Arial"/>
                <w:color w:val="000000"/>
                <w:sz w:val="20"/>
                <w:szCs w:val="20"/>
              </w:rPr>
              <w:t xml:space="preserve"> or User</w:t>
            </w:r>
          </w:p>
        </w:tc>
      </w:tr>
      <w:tr w:rsidR="00720A32"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720A32" w:rsidRPr="00F20A3A" w:rsidRDefault="00720A32"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720A32" w:rsidRPr="00F20A3A" w:rsidRDefault="00720A32"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[Provide a brief description of the reason for and outcome of this use case.]</w:t>
            </w:r>
          </w:p>
          <w:p w:rsidR="00720A32" w:rsidRPr="00F20A3A" w:rsidRDefault="00720A32" w:rsidP="006700B5">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Admin</w:t>
            </w:r>
            <w:r w:rsidRPr="00F20A3A">
              <w:rPr>
                <w:rFonts w:ascii="Arial" w:eastAsia="Times New Roman" w:hAnsi="Arial" w:cs="Arial"/>
                <w:color w:val="999999"/>
                <w:sz w:val="20"/>
                <w:szCs w:val="20"/>
              </w:rPr>
              <w:t xml:space="preserve"> </w:t>
            </w:r>
            <w:r w:rsidR="006700B5">
              <w:rPr>
                <w:rFonts w:ascii="Arial" w:eastAsia="Times New Roman" w:hAnsi="Arial" w:cs="Arial"/>
                <w:color w:val="999999"/>
                <w:sz w:val="20"/>
                <w:szCs w:val="20"/>
              </w:rPr>
              <w:t xml:space="preserve">or User </w:t>
            </w:r>
            <w:r w:rsidRPr="00F20A3A">
              <w:rPr>
                <w:rFonts w:ascii="Arial" w:eastAsia="Times New Roman" w:hAnsi="Arial" w:cs="Arial"/>
                <w:color w:val="999999"/>
                <w:sz w:val="20"/>
                <w:szCs w:val="20"/>
              </w:rPr>
              <w:t xml:space="preserve">can </w:t>
            </w:r>
            <w:r w:rsidR="006700B5">
              <w:rPr>
                <w:rFonts w:ascii="Arial" w:eastAsia="Times New Roman" w:hAnsi="Arial" w:cs="Arial"/>
                <w:color w:val="999999"/>
                <w:sz w:val="20"/>
                <w:szCs w:val="20"/>
              </w:rPr>
              <w:t>search</w:t>
            </w:r>
            <w:r w:rsidRPr="00F20A3A">
              <w:rPr>
                <w:rFonts w:ascii="Arial" w:eastAsia="Times New Roman" w:hAnsi="Arial" w:cs="Arial"/>
                <w:color w:val="999999"/>
                <w:sz w:val="20"/>
                <w:szCs w:val="20"/>
              </w:rPr>
              <w:t xml:space="preserve">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from this UI. </w:t>
            </w:r>
            <w:r w:rsidR="006700B5">
              <w:rPr>
                <w:rFonts w:ascii="Arial" w:eastAsia="Times New Roman" w:hAnsi="Arial" w:cs="Arial"/>
                <w:color w:val="999999"/>
                <w:sz w:val="20"/>
                <w:szCs w:val="20"/>
              </w:rPr>
              <w:t>If search is successful</w:t>
            </w:r>
            <w:r w:rsidRPr="00F20A3A">
              <w:rPr>
                <w:rFonts w:ascii="Arial" w:eastAsia="Times New Roman" w:hAnsi="Arial" w:cs="Arial"/>
                <w:color w:val="999999"/>
                <w:sz w:val="20"/>
                <w:szCs w:val="20"/>
              </w:rPr>
              <w:t xml:space="preserve">, </w:t>
            </w:r>
            <w:r w:rsidR="006700B5">
              <w:rPr>
                <w:rFonts w:ascii="Arial" w:eastAsia="Times New Roman" w:hAnsi="Arial" w:cs="Arial"/>
                <w:color w:val="999999"/>
                <w:sz w:val="20"/>
                <w:szCs w:val="20"/>
              </w:rPr>
              <w:t>search result</w:t>
            </w:r>
            <w:r w:rsidRPr="00F20A3A">
              <w:rPr>
                <w:rFonts w:ascii="Arial" w:eastAsia="Times New Roman" w:hAnsi="Arial" w:cs="Arial"/>
                <w:color w:val="999999"/>
                <w:sz w:val="20"/>
                <w:szCs w:val="20"/>
              </w:rPr>
              <w:t xml:space="preserve"> will be displayed, else error message will be shown.</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[Identify the event that initiates the use case. This could be an external business event or system event that causes the use case to begin, or it could be the first step in the normal flow.]</w:t>
            </w:r>
          </w:p>
          <w:p w:rsidR="00D9404E" w:rsidRPr="00F20A3A" w:rsidRDefault="00D9404E" w:rsidP="00D9404E">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Admin will click on </w:t>
            </w:r>
            <w:r>
              <w:rPr>
                <w:rFonts w:ascii="Arial" w:eastAsia="Times New Roman" w:hAnsi="Arial" w:cs="Arial"/>
                <w:color w:val="000000"/>
                <w:sz w:val="20"/>
                <w:szCs w:val="20"/>
              </w:rPr>
              <w:t>‘Search’</w:t>
            </w:r>
            <w:r w:rsidRPr="00F20A3A">
              <w:rPr>
                <w:rFonts w:ascii="Arial" w:eastAsia="Times New Roman" w:hAnsi="Arial" w:cs="Arial"/>
                <w:color w:val="000000"/>
                <w:sz w:val="20"/>
                <w:szCs w:val="20"/>
              </w:rPr>
              <w:t xml:space="preserve"> link in navigation bar.</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[List any activities that must take place, or any conditions that must be true, before the use case can be started. Number each pre-condition.]</w:t>
            </w:r>
          </w:p>
          <w:p w:rsidR="00D9404E" w:rsidRPr="00F20A3A" w:rsidRDefault="00D9404E" w:rsidP="00D9404E">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1. </w:t>
            </w:r>
            <w:r>
              <w:rPr>
                <w:rFonts w:ascii="Arial" w:eastAsia="Times New Roman" w:hAnsi="Arial" w:cs="Arial"/>
                <w:color w:val="000000"/>
                <w:sz w:val="20"/>
                <w:szCs w:val="20"/>
              </w:rPr>
              <w:t>Search can be performed with or without login.</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D9404E" w:rsidRDefault="00D9404E" w:rsidP="00D74F1B">
            <w:pPr>
              <w:spacing w:after="0" w:line="240" w:lineRule="auto"/>
              <w:ind w:left="0" w:firstLine="0"/>
              <w:jc w:val="left"/>
              <w:rPr>
                <w:rFonts w:ascii="Arial" w:eastAsia="Times New Roman" w:hAnsi="Arial" w:cs="Arial"/>
                <w:color w:val="999999"/>
                <w:sz w:val="20"/>
                <w:szCs w:val="20"/>
              </w:rPr>
            </w:pPr>
            <w:r w:rsidRPr="00F20A3A">
              <w:rPr>
                <w:rFonts w:ascii="Arial" w:eastAsia="Times New Roman" w:hAnsi="Arial" w:cs="Arial"/>
                <w:color w:val="999999"/>
                <w:sz w:val="20"/>
                <w:szCs w:val="20"/>
              </w:rPr>
              <w:t xml:space="preserve">1. </w:t>
            </w:r>
            <w:r>
              <w:rPr>
                <w:rFonts w:ascii="Arial" w:eastAsia="Times New Roman" w:hAnsi="Arial" w:cs="Arial"/>
                <w:color w:val="999999"/>
                <w:sz w:val="20"/>
                <w:szCs w:val="20"/>
              </w:rPr>
              <w:t>Search re</w:t>
            </w:r>
            <w:r w:rsidR="00B15F84">
              <w:rPr>
                <w:rFonts w:ascii="Arial" w:eastAsia="Times New Roman" w:hAnsi="Arial" w:cs="Arial"/>
                <w:color w:val="999999"/>
                <w:sz w:val="20"/>
                <w:szCs w:val="20"/>
              </w:rPr>
              <w:t xml:space="preserve">sult will show the intended Cars </w:t>
            </w:r>
            <w:r>
              <w:rPr>
                <w:rFonts w:ascii="Arial" w:eastAsia="Times New Roman" w:hAnsi="Arial" w:cs="Arial"/>
                <w:color w:val="999999"/>
                <w:sz w:val="20"/>
                <w:szCs w:val="20"/>
              </w:rPr>
              <w:t>details.</w:t>
            </w:r>
          </w:p>
          <w:p w:rsidR="00D9404E" w:rsidRDefault="00D9404E" w:rsidP="00D9404E">
            <w:pPr>
              <w:spacing w:after="0" w:line="240" w:lineRule="auto"/>
              <w:ind w:left="0" w:firstLine="0"/>
              <w:jc w:val="left"/>
              <w:rPr>
                <w:rFonts w:ascii="Arial" w:eastAsia="Times New Roman" w:hAnsi="Arial" w:cs="Arial"/>
                <w:color w:val="999999"/>
                <w:sz w:val="20"/>
                <w:szCs w:val="20"/>
              </w:rPr>
            </w:pPr>
            <w:r w:rsidRPr="00F20A3A">
              <w:rPr>
                <w:rFonts w:ascii="Arial" w:eastAsia="Times New Roman" w:hAnsi="Arial" w:cs="Arial"/>
                <w:color w:val="999999"/>
                <w:sz w:val="20"/>
                <w:szCs w:val="20"/>
              </w:rPr>
              <w:t>2.</w:t>
            </w:r>
            <w:r>
              <w:rPr>
                <w:rFonts w:ascii="Arial" w:eastAsia="Times New Roman" w:hAnsi="Arial" w:cs="Arial"/>
                <w:color w:val="999999"/>
                <w:sz w:val="20"/>
                <w:szCs w:val="20"/>
              </w:rPr>
              <w:t xml:space="preserve"> If user is Admin then ‘Edit’ option will also be available and if user is normal user then edit option will not be there.</w:t>
            </w:r>
            <w:r w:rsidRPr="00F20A3A">
              <w:rPr>
                <w:rFonts w:ascii="Arial" w:eastAsia="Times New Roman" w:hAnsi="Arial" w:cs="Arial"/>
                <w:color w:val="999999"/>
                <w:sz w:val="20"/>
                <w:szCs w:val="20"/>
              </w:rPr>
              <w:t xml:space="preserve"> </w:t>
            </w:r>
          </w:p>
          <w:p w:rsidR="00D9404E" w:rsidRPr="00F20A3A" w:rsidRDefault="00D9404E" w:rsidP="00D9404E">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3.</w:t>
            </w:r>
            <w:r>
              <w:rPr>
                <w:rFonts w:ascii="Arial" w:eastAsia="Times New Roman" w:hAnsi="Arial" w:cs="Arial"/>
                <w:color w:val="999999"/>
                <w:sz w:val="20"/>
                <w:szCs w:val="20"/>
              </w:rPr>
              <w:t>’View Specification’ link will be there to show complete description of the Car</w:t>
            </w:r>
            <w:r w:rsidRPr="00F20A3A">
              <w:rPr>
                <w:rFonts w:ascii="Arial" w:eastAsia="Times New Roman" w:hAnsi="Arial" w:cs="Arial"/>
                <w:color w:val="999999"/>
                <w:sz w:val="20"/>
                <w:szCs w:val="20"/>
              </w:rPr>
              <w:t>.</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D9404E" w:rsidRDefault="00D9404E" w:rsidP="00D74F1B">
            <w:pPr>
              <w:spacing w:after="0" w:line="240" w:lineRule="auto"/>
              <w:ind w:left="0" w:firstLine="0"/>
              <w:jc w:val="left"/>
              <w:rPr>
                <w:rFonts w:ascii="Arial" w:eastAsia="Times New Roman" w:hAnsi="Arial" w:cs="Arial"/>
                <w:color w:val="999999"/>
                <w:sz w:val="20"/>
                <w:szCs w:val="20"/>
              </w:rPr>
            </w:pPr>
            <w:r w:rsidRPr="00F20A3A">
              <w:rPr>
                <w:rFonts w:ascii="Arial" w:eastAsia="Times New Roman" w:hAnsi="Arial" w:cs="Arial"/>
                <w:color w:val="999999"/>
                <w:sz w:val="20"/>
                <w:szCs w:val="20"/>
              </w:rPr>
              <w:t xml:space="preserve">1. </w:t>
            </w:r>
            <w:r>
              <w:rPr>
                <w:rFonts w:ascii="Arial" w:eastAsia="Times New Roman" w:hAnsi="Arial" w:cs="Arial"/>
                <w:color w:val="999999"/>
                <w:sz w:val="20"/>
                <w:szCs w:val="20"/>
              </w:rPr>
              <w:t>Admin or user</w:t>
            </w:r>
            <w:r w:rsidRPr="00F20A3A">
              <w:rPr>
                <w:rFonts w:ascii="Arial" w:eastAsia="Times New Roman" w:hAnsi="Arial" w:cs="Arial"/>
                <w:color w:val="999999"/>
                <w:sz w:val="20"/>
                <w:szCs w:val="20"/>
              </w:rPr>
              <w:t xml:space="preserve"> will click on </w:t>
            </w:r>
            <w:r>
              <w:rPr>
                <w:rFonts w:ascii="Arial" w:eastAsia="Times New Roman" w:hAnsi="Arial" w:cs="Arial"/>
                <w:color w:val="999999"/>
                <w:sz w:val="20"/>
                <w:szCs w:val="20"/>
              </w:rPr>
              <w:t xml:space="preserve">‘Search’ </w:t>
            </w:r>
            <w:r w:rsidRPr="00F20A3A">
              <w:rPr>
                <w:rFonts w:ascii="Arial" w:eastAsia="Times New Roman" w:hAnsi="Arial" w:cs="Arial"/>
                <w:color w:val="999999"/>
                <w:sz w:val="20"/>
                <w:szCs w:val="20"/>
              </w:rPr>
              <w:t>link</w:t>
            </w:r>
            <w:r>
              <w:rPr>
                <w:rFonts w:ascii="Arial" w:eastAsia="Times New Roman" w:hAnsi="Arial" w:cs="Arial"/>
                <w:color w:val="999999"/>
                <w:sz w:val="20"/>
                <w:szCs w:val="20"/>
              </w:rPr>
              <w:t>.</w:t>
            </w:r>
          </w:p>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2. Search page will be shown, Search will be available on two basis, on the b</w:t>
            </w:r>
            <w:r w:rsidR="00B15F84">
              <w:rPr>
                <w:rFonts w:ascii="Arial" w:eastAsia="Times New Roman" w:hAnsi="Arial" w:cs="Arial"/>
                <w:color w:val="999999"/>
                <w:sz w:val="20"/>
                <w:szCs w:val="20"/>
              </w:rPr>
              <w:t>a</w:t>
            </w:r>
            <w:r>
              <w:rPr>
                <w:rFonts w:ascii="Arial" w:eastAsia="Times New Roman" w:hAnsi="Arial" w:cs="Arial"/>
                <w:color w:val="999999"/>
                <w:sz w:val="20"/>
                <w:szCs w:val="20"/>
              </w:rPr>
              <w:t>sis of make and model and another is on basis of maximum budget</w:t>
            </w:r>
            <w:r w:rsidRPr="00F20A3A">
              <w:rPr>
                <w:rFonts w:ascii="Arial" w:eastAsia="Times New Roman" w:hAnsi="Arial" w:cs="Arial"/>
                <w:color w:val="999999"/>
                <w:sz w:val="20"/>
                <w:szCs w:val="20"/>
              </w:rPr>
              <w:t>.</w:t>
            </w:r>
          </w:p>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3. </w:t>
            </w:r>
            <w:r w:rsidR="00B15F84">
              <w:rPr>
                <w:rFonts w:ascii="Arial" w:eastAsia="Times New Roman" w:hAnsi="Arial" w:cs="Arial"/>
                <w:color w:val="999999"/>
                <w:sz w:val="20"/>
                <w:szCs w:val="20"/>
              </w:rPr>
              <w:t>Admin or User</w:t>
            </w:r>
            <w:r w:rsidRPr="00F20A3A">
              <w:rPr>
                <w:rFonts w:ascii="Arial" w:eastAsia="Times New Roman" w:hAnsi="Arial" w:cs="Arial"/>
                <w:color w:val="999999"/>
                <w:sz w:val="20"/>
                <w:szCs w:val="20"/>
              </w:rPr>
              <w:t xml:space="preserve"> will </w:t>
            </w:r>
            <w:r w:rsidR="00B15F84">
              <w:rPr>
                <w:rFonts w:ascii="Arial" w:eastAsia="Times New Roman" w:hAnsi="Arial" w:cs="Arial"/>
                <w:color w:val="999999"/>
                <w:sz w:val="20"/>
                <w:szCs w:val="20"/>
              </w:rPr>
              <w:t>Select on which basis he wants to search</w:t>
            </w:r>
            <w:r w:rsidRPr="00F20A3A">
              <w:rPr>
                <w:rFonts w:ascii="Arial" w:eastAsia="Times New Roman" w:hAnsi="Arial" w:cs="Arial"/>
                <w:color w:val="999999"/>
                <w:sz w:val="20"/>
                <w:szCs w:val="20"/>
              </w:rPr>
              <w:t>.</w:t>
            </w:r>
          </w:p>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4. </w:t>
            </w:r>
            <w:r w:rsidR="00B15F84">
              <w:rPr>
                <w:rFonts w:ascii="Arial" w:eastAsia="Times New Roman" w:hAnsi="Arial" w:cs="Arial"/>
                <w:color w:val="999999"/>
                <w:sz w:val="20"/>
                <w:szCs w:val="20"/>
              </w:rPr>
              <w:t>Appropriate drop down list will be shown on the selection of the way of search</w:t>
            </w:r>
            <w:r w:rsidRPr="00F20A3A">
              <w:rPr>
                <w:rFonts w:ascii="Arial" w:eastAsia="Times New Roman" w:hAnsi="Arial" w:cs="Arial"/>
                <w:color w:val="999999"/>
                <w:sz w:val="20"/>
                <w:szCs w:val="20"/>
              </w:rPr>
              <w:t>.</w:t>
            </w:r>
          </w:p>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5. Submit button will be enabled only if all </w:t>
            </w:r>
            <w:r w:rsidR="00B15F84">
              <w:rPr>
                <w:rFonts w:ascii="Arial" w:eastAsia="Times New Roman" w:hAnsi="Arial" w:cs="Arial"/>
                <w:color w:val="999999"/>
                <w:sz w:val="20"/>
                <w:szCs w:val="20"/>
              </w:rPr>
              <w:t xml:space="preserve">the required </w:t>
            </w:r>
            <w:r w:rsidRPr="00F20A3A">
              <w:rPr>
                <w:rFonts w:ascii="Arial" w:eastAsia="Times New Roman" w:hAnsi="Arial" w:cs="Arial"/>
                <w:color w:val="999999"/>
                <w:sz w:val="20"/>
                <w:szCs w:val="20"/>
              </w:rPr>
              <w:t>have values.</w:t>
            </w:r>
          </w:p>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6. Server side validations will be done before</w:t>
            </w:r>
            <w:r w:rsidR="00B15F84">
              <w:rPr>
                <w:rFonts w:ascii="Arial" w:eastAsia="Times New Roman" w:hAnsi="Arial" w:cs="Arial"/>
                <w:color w:val="999999"/>
                <w:sz w:val="20"/>
                <w:szCs w:val="20"/>
              </w:rPr>
              <w:t xml:space="preserve"> search</w:t>
            </w:r>
            <w:r w:rsidRPr="00F20A3A">
              <w:rPr>
                <w:rFonts w:ascii="Arial" w:eastAsia="Times New Roman" w:hAnsi="Arial" w:cs="Arial"/>
                <w:color w:val="999999"/>
                <w:sz w:val="20"/>
                <w:szCs w:val="20"/>
              </w:rPr>
              <w:t>.</w:t>
            </w:r>
          </w:p>
          <w:p w:rsidR="00D9404E" w:rsidRDefault="00D9404E" w:rsidP="00B15F84">
            <w:pPr>
              <w:spacing w:after="0" w:line="0" w:lineRule="atLeast"/>
              <w:ind w:left="0" w:firstLine="0"/>
              <w:jc w:val="left"/>
              <w:rPr>
                <w:rFonts w:ascii="Arial" w:eastAsia="Times New Roman" w:hAnsi="Arial" w:cs="Arial"/>
                <w:color w:val="999999"/>
                <w:sz w:val="20"/>
                <w:szCs w:val="20"/>
              </w:rPr>
            </w:pPr>
            <w:r w:rsidRPr="00F20A3A">
              <w:rPr>
                <w:rFonts w:ascii="Arial" w:eastAsia="Times New Roman" w:hAnsi="Arial" w:cs="Arial"/>
                <w:color w:val="999999"/>
                <w:sz w:val="20"/>
                <w:szCs w:val="20"/>
              </w:rPr>
              <w:t xml:space="preserve">7. </w:t>
            </w:r>
            <w:r w:rsidR="00B15F84">
              <w:rPr>
                <w:rFonts w:ascii="Arial" w:eastAsia="Times New Roman" w:hAnsi="Arial" w:cs="Arial"/>
                <w:color w:val="999999"/>
                <w:sz w:val="20"/>
                <w:szCs w:val="20"/>
              </w:rPr>
              <w:t>On successful search If user is Admin then ‘Edit’ option will also be available and if user is normal user then edit option will not be there.</w:t>
            </w:r>
          </w:p>
          <w:p w:rsidR="00B15F84" w:rsidRPr="00F20A3A" w:rsidRDefault="00B15F84" w:rsidP="00B15F84">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 xml:space="preserve">8. </w:t>
            </w:r>
            <w:r w:rsidR="00F654E8">
              <w:rPr>
                <w:rFonts w:ascii="Arial" w:eastAsia="Times New Roman" w:hAnsi="Arial" w:cs="Arial"/>
                <w:color w:val="999999"/>
                <w:sz w:val="20"/>
                <w:szCs w:val="20"/>
              </w:rPr>
              <w:t xml:space="preserve">‘View </w:t>
            </w:r>
            <w:r>
              <w:rPr>
                <w:rFonts w:ascii="Arial" w:eastAsia="Times New Roman" w:hAnsi="Arial" w:cs="Arial"/>
                <w:color w:val="999999"/>
                <w:sz w:val="20"/>
                <w:szCs w:val="20"/>
              </w:rPr>
              <w:t>Specification’ link will be there to show complete description of the Car</w:t>
            </w:r>
            <w:r w:rsidRPr="00F20A3A">
              <w:rPr>
                <w:rFonts w:ascii="Arial" w:eastAsia="Times New Roman" w:hAnsi="Arial" w:cs="Arial"/>
                <w:color w:val="999999"/>
                <w:sz w:val="20"/>
                <w:szCs w:val="20"/>
              </w:rPr>
              <w:t>.</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[Document legitimate branches from the main flow to handle special conditions (also known as extensions). For each alternative flow reference the branching step number of the normal flow and the condition which must be true in order for this extension to be executed.]</w:t>
            </w:r>
          </w:p>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4a. If selected </w:t>
            </w:r>
            <w:r w:rsidR="00B15F84">
              <w:rPr>
                <w:rFonts w:ascii="Arial" w:eastAsia="Times New Roman" w:hAnsi="Arial" w:cs="Arial"/>
                <w:color w:val="000000"/>
                <w:sz w:val="20"/>
                <w:szCs w:val="20"/>
              </w:rPr>
              <w:t>option is by model</w:t>
            </w:r>
          </w:p>
          <w:p w:rsidR="00D9404E" w:rsidRDefault="00D9404E" w:rsidP="00B15F84">
            <w:pPr>
              <w:spacing w:after="0" w:line="0" w:lineRule="atLeast"/>
              <w:ind w:left="0" w:firstLine="0"/>
              <w:jc w:val="left"/>
              <w:rPr>
                <w:rFonts w:ascii="Arial" w:eastAsia="Times New Roman" w:hAnsi="Arial" w:cs="Arial"/>
                <w:color w:val="000000"/>
                <w:sz w:val="20"/>
                <w:szCs w:val="20"/>
              </w:rPr>
            </w:pPr>
            <w:r w:rsidRPr="00F20A3A">
              <w:rPr>
                <w:rFonts w:ascii="Arial" w:eastAsia="Times New Roman" w:hAnsi="Arial" w:cs="Arial"/>
                <w:color w:val="000000"/>
                <w:sz w:val="20"/>
                <w:szCs w:val="20"/>
              </w:rPr>
              <w:t xml:space="preserve">1. </w:t>
            </w:r>
            <w:r w:rsidR="00B15F84">
              <w:rPr>
                <w:rFonts w:ascii="Arial" w:eastAsia="Times New Roman" w:hAnsi="Arial" w:cs="Arial"/>
                <w:color w:val="000000"/>
                <w:sz w:val="20"/>
                <w:szCs w:val="20"/>
              </w:rPr>
              <w:t>Drop down list to accept make and another drop down list to accept model will be shown. Both are mandatory.</w:t>
            </w:r>
          </w:p>
          <w:p w:rsidR="00B15F84" w:rsidRDefault="00B15F84" w:rsidP="00B15F84">
            <w:pPr>
              <w:spacing w:after="0" w:line="0" w:lineRule="atLeast"/>
              <w:ind w:left="0" w:firstLine="0"/>
              <w:jc w:val="left"/>
              <w:rPr>
                <w:rFonts w:ascii="Arial" w:eastAsia="Times New Roman" w:hAnsi="Arial" w:cs="Arial"/>
                <w:color w:val="000000"/>
                <w:sz w:val="20"/>
                <w:szCs w:val="20"/>
              </w:rPr>
            </w:pPr>
            <w:r>
              <w:rPr>
                <w:rFonts w:ascii="Arial" w:eastAsia="Times New Roman" w:hAnsi="Arial" w:cs="Arial"/>
                <w:color w:val="000000"/>
                <w:sz w:val="20"/>
                <w:szCs w:val="20"/>
              </w:rPr>
              <w:lastRenderedPageBreak/>
              <w:t>4b. If Selected option is by budget</w:t>
            </w:r>
          </w:p>
          <w:p w:rsidR="00B15F84" w:rsidRPr="00F20A3A" w:rsidRDefault="00B15F84" w:rsidP="00B15F84">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1. Drop down list to select budget range will be shown. This will be a mandatory field.</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lastRenderedPageBreak/>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B15F84">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[Describe any anticipated error conditions that could occur during execution of the use case, and define how the system is to respond to those conditions.]</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Includes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[How often will this Use Case be executed. This information is primarily useful for designers. e.g. enter values such as 50 per hour, 200 per day, once a week, once a year, on demand etc.]</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Special Requirements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assumptions that were made in the analysis that led to accepting this use case into the product description and writing the use case description.]</w:t>
            </w:r>
          </w:p>
        </w:tc>
      </w:tr>
      <w:tr w:rsidR="00D9404E"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Notes and Issues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9404E" w:rsidRPr="00F20A3A" w:rsidRDefault="00D9404E"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additional comments about this use case or any remaining open issues or TBDs (To Be Determined) that must be resolved.]</w:t>
            </w:r>
          </w:p>
          <w:p w:rsidR="00D9404E" w:rsidRPr="00F20A3A" w:rsidRDefault="00D9404E"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Wireframes attached</w:t>
            </w:r>
          </w:p>
        </w:tc>
      </w:tr>
    </w:tbl>
    <w:p w:rsidR="00FF423B" w:rsidRPr="00D9404E" w:rsidRDefault="00FF423B" w:rsidP="00D9404E"/>
    <w:sectPr w:rsidR="00FF423B" w:rsidRPr="00D9404E" w:rsidSect="00FF42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4DFD"/>
    <w:rsid w:val="00026F58"/>
    <w:rsid w:val="001A223D"/>
    <w:rsid w:val="00434DFD"/>
    <w:rsid w:val="006700B5"/>
    <w:rsid w:val="00720A32"/>
    <w:rsid w:val="00837194"/>
    <w:rsid w:val="008D0894"/>
    <w:rsid w:val="00B15F84"/>
    <w:rsid w:val="00B7239A"/>
    <w:rsid w:val="00BF6F16"/>
    <w:rsid w:val="00D9404E"/>
    <w:rsid w:val="00F654E8"/>
    <w:rsid w:val="00FF4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80" w:line="360"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6</cp:revision>
  <dcterms:created xsi:type="dcterms:W3CDTF">2015-10-10T16:57:00Z</dcterms:created>
  <dcterms:modified xsi:type="dcterms:W3CDTF">2015-10-10T17:43:00Z</dcterms:modified>
</cp:coreProperties>
</file>