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C2E" w:rsidRPr="00F85F86" w:rsidRDefault="00F85F86" w:rsidP="00F85F86">
      <w:pPr>
        <w:jc w:val="center"/>
        <w:rPr>
          <w:b/>
          <w:sz w:val="36"/>
        </w:rPr>
      </w:pPr>
      <w:r w:rsidRPr="00F85F86">
        <w:rPr>
          <w:b/>
          <w:sz w:val="36"/>
        </w:rPr>
        <w:t>IR Assignment report</w:t>
      </w:r>
    </w:p>
    <w:p w:rsidR="00F85F86" w:rsidRPr="00F85F86" w:rsidRDefault="00F85F86" w:rsidP="00F85F86">
      <w:pPr>
        <w:jc w:val="center"/>
        <w:rPr>
          <w:sz w:val="24"/>
        </w:rPr>
      </w:pPr>
    </w:p>
    <w:p w:rsidR="00F85F86" w:rsidRPr="00F85F86" w:rsidRDefault="00EF6894" w:rsidP="00F85F86">
      <w:pPr>
        <w:jc w:val="center"/>
        <w:rPr>
          <w:sz w:val="24"/>
        </w:rPr>
      </w:pPr>
      <w:r>
        <w:rPr>
          <w:sz w:val="24"/>
        </w:rPr>
        <w:t>ID: 2017HT</w:t>
      </w:r>
      <w:r w:rsidR="00F85F86" w:rsidRPr="00F85F86">
        <w:rPr>
          <w:sz w:val="24"/>
        </w:rPr>
        <w:t>12447</w:t>
      </w:r>
    </w:p>
    <w:p w:rsidR="00F85F86" w:rsidRPr="00F85F86" w:rsidRDefault="00F85F86" w:rsidP="00F85F86">
      <w:pPr>
        <w:jc w:val="center"/>
        <w:rPr>
          <w:sz w:val="24"/>
        </w:rPr>
      </w:pPr>
      <w:r w:rsidRPr="00F85F86">
        <w:rPr>
          <w:sz w:val="24"/>
        </w:rPr>
        <w:t>Name: Manish Singh</w:t>
      </w:r>
    </w:p>
    <w:p w:rsidR="00F85F86" w:rsidRPr="00F85F86" w:rsidRDefault="00F85F86" w:rsidP="00F85F86">
      <w:pPr>
        <w:jc w:val="center"/>
        <w:rPr>
          <w:sz w:val="24"/>
        </w:rPr>
      </w:pPr>
    </w:p>
    <w:p w:rsidR="00F85F86" w:rsidRPr="00F85F86" w:rsidRDefault="00F85F86" w:rsidP="00F85F86">
      <w:pPr>
        <w:jc w:val="center"/>
        <w:rPr>
          <w:sz w:val="24"/>
        </w:rPr>
      </w:pPr>
    </w:p>
    <w:p w:rsidR="00F85F86" w:rsidRPr="00F85F86" w:rsidRDefault="00F85F86" w:rsidP="00F85F86">
      <w:pPr>
        <w:jc w:val="center"/>
        <w:rPr>
          <w:sz w:val="24"/>
        </w:rPr>
      </w:pPr>
    </w:p>
    <w:p w:rsidR="00F85F86" w:rsidRPr="00F85F86" w:rsidRDefault="00F85F86" w:rsidP="00F85F86">
      <w:pPr>
        <w:jc w:val="center"/>
        <w:rPr>
          <w:sz w:val="24"/>
        </w:rPr>
      </w:pPr>
    </w:p>
    <w:p w:rsidR="00F85F86" w:rsidRPr="00F85F86" w:rsidRDefault="00F85F86" w:rsidP="00F85F86">
      <w:pPr>
        <w:rPr>
          <w:b/>
          <w:sz w:val="28"/>
        </w:rPr>
      </w:pPr>
      <w:r w:rsidRPr="00F85F86">
        <w:rPr>
          <w:b/>
          <w:sz w:val="28"/>
        </w:rPr>
        <w:t>How the algorithm works?</w:t>
      </w:r>
    </w:p>
    <w:p w:rsidR="00F85F86" w:rsidRPr="00F85F86" w:rsidRDefault="00F85F86" w:rsidP="00F85F86">
      <w:pPr>
        <w:rPr>
          <w:b/>
          <w:sz w:val="28"/>
        </w:rPr>
      </w:pPr>
    </w:p>
    <w:p w:rsidR="00F85F86" w:rsidRDefault="00F85F86" w:rsidP="00F85F86">
      <w:pPr>
        <w:rPr>
          <w:sz w:val="28"/>
        </w:rPr>
      </w:pPr>
      <w:r w:rsidRPr="00F85F86">
        <w:rPr>
          <w:sz w:val="28"/>
        </w:rPr>
        <w:t>The algorithm I have written generates positional indexes, uses stop words and also implements stemming/Lemmatization using porter algorithm principle.</w:t>
      </w:r>
    </w:p>
    <w:p w:rsidR="00F85F86" w:rsidRDefault="00F85F86" w:rsidP="00F85F86">
      <w:pPr>
        <w:rPr>
          <w:sz w:val="28"/>
        </w:rPr>
      </w:pPr>
    </w:p>
    <w:p w:rsidR="00F85F86" w:rsidRDefault="00F85F86" w:rsidP="00F85F86">
      <w:pPr>
        <w:rPr>
          <w:sz w:val="28"/>
        </w:rPr>
      </w:pPr>
      <w:r>
        <w:rPr>
          <w:sz w:val="28"/>
        </w:rPr>
        <w:t>The algorithm works on the following steps:</w:t>
      </w:r>
    </w:p>
    <w:p w:rsidR="00F85F86" w:rsidRDefault="00F85F86" w:rsidP="00F85F86">
      <w:pPr>
        <w:rPr>
          <w:sz w:val="28"/>
        </w:rPr>
      </w:pPr>
    </w:p>
    <w:p w:rsidR="00F85F86" w:rsidRDefault="00F85F86" w:rsidP="00F85F86">
      <w:pPr>
        <w:rPr>
          <w:sz w:val="28"/>
        </w:rPr>
      </w:pPr>
      <w:r w:rsidRPr="004E6364">
        <w:rPr>
          <w:b/>
          <w:sz w:val="28"/>
        </w:rPr>
        <w:t>Step#1</w:t>
      </w:r>
      <w:r>
        <w:rPr>
          <w:sz w:val="28"/>
        </w:rPr>
        <w:t>: The algorithm scans for the stop word from a file called “stop.txt”</w:t>
      </w:r>
    </w:p>
    <w:p w:rsidR="004E6364" w:rsidRDefault="004E6364" w:rsidP="00F85F86">
      <w:pPr>
        <w:rPr>
          <w:b/>
          <w:sz w:val="28"/>
        </w:rPr>
      </w:pPr>
    </w:p>
    <w:p w:rsidR="00F85F86" w:rsidRDefault="00F85F86" w:rsidP="00F85F86">
      <w:pPr>
        <w:rPr>
          <w:sz w:val="28"/>
        </w:rPr>
      </w:pPr>
      <w:r w:rsidRPr="004E6364">
        <w:rPr>
          <w:b/>
          <w:sz w:val="28"/>
        </w:rPr>
        <w:t>Step#2</w:t>
      </w:r>
      <w:r>
        <w:rPr>
          <w:sz w:val="28"/>
        </w:rPr>
        <w:t>: Once the stop words are scanned, it scans the documents given in the dataset one by one.</w:t>
      </w:r>
    </w:p>
    <w:p w:rsidR="004E6364" w:rsidRDefault="004E6364" w:rsidP="00F85F86">
      <w:pPr>
        <w:rPr>
          <w:b/>
          <w:sz w:val="28"/>
        </w:rPr>
      </w:pPr>
    </w:p>
    <w:p w:rsidR="00F85F86" w:rsidRDefault="00F85F86" w:rsidP="00F85F86">
      <w:pPr>
        <w:rPr>
          <w:sz w:val="28"/>
        </w:rPr>
      </w:pPr>
      <w:r w:rsidRPr="004E6364">
        <w:rPr>
          <w:b/>
          <w:sz w:val="28"/>
        </w:rPr>
        <w:t>Step#3</w:t>
      </w:r>
      <w:r>
        <w:rPr>
          <w:sz w:val="28"/>
        </w:rPr>
        <w:t>: For each document, it tokenizes it and then removes all the tokens which are mentioned in the stop list “stop.txt”</w:t>
      </w:r>
    </w:p>
    <w:p w:rsidR="004E6364" w:rsidRDefault="004E6364" w:rsidP="00F85F86">
      <w:pPr>
        <w:rPr>
          <w:b/>
          <w:sz w:val="28"/>
        </w:rPr>
      </w:pPr>
    </w:p>
    <w:p w:rsidR="004E6364" w:rsidRDefault="004E6364" w:rsidP="00F85F86">
      <w:pPr>
        <w:rPr>
          <w:sz w:val="28"/>
        </w:rPr>
      </w:pPr>
      <w:r w:rsidRPr="004E6364">
        <w:rPr>
          <w:b/>
          <w:sz w:val="28"/>
        </w:rPr>
        <w:t>Step#4</w:t>
      </w:r>
      <w:r>
        <w:rPr>
          <w:sz w:val="28"/>
        </w:rPr>
        <w:t>: All terms are camel cased i.e. converted into lowercase.</w:t>
      </w:r>
    </w:p>
    <w:p w:rsidR="00F85F86" w:rsidRDefault="00F85F86" w:rsidP="00F85F86">
      <w:pPr>
        <w:rPr>
          <w:sz w:val="28"/>
        </w:rPr>
      </w:pPr>
    </w:p>
    <w:p w:rsidR="00F85F86" w:rsidRPr="009636BC" w:rsidRDefault="00F85F86" w:rsidP="00F85F86">
      <w:pPr>
        <w:rPr>
          <w:sz w:val="28"/>
        </w:rPr>
      </w:pPr>
      <w:r w:rsidRPr="004E6364">
        <w:rPr>
          <w:b/>
          <w:sz w:val="28"/>
        </w:rPr>
        <w:lastRenderedPageBreak/>
        <w:t>Step#</w:t>
      </w:r>
      <w:r w:rsidR="004E6364">
        <w:rPr>
          <w:b/>
          <w:sz w:val="28"/>
        </w:rPr>
        <w:t>5</w:t>
      </w:r>
      <w:r>
        <w:rPr>
          <w:sz w:val="28"/>
        </w:rPr>
        <w:t xml:space="preserve">: The resultant tokens </w:t>
      </w:r>
      <w:r w:rsidR="009636BC">
        <w:rPr>
          <w:sz w:val="28"/>
        </w:rPr>
        <w:t xml:space="preserve">are then processed for </w:t>
      </w:r>
      <w:r w:rsidR="009636BC" w:rsidRPr="00F85F86">
        <w:rPr>
          <w:sz w:val="28"/>
        </w:rPr>
        <w:t>stemming/Lemmatization</w:t>
      </w:r>
      <w:r w:rsidR="009636BC">
        <w:rPr>
          <w:sz w:val="28"/>
        </w:rPr>
        <w:t xml:space="preserve"> </w:t>
      </w:r>
      <w:r w:rsidR="009636BC" w:rsidRPr="00F85F86">
        <w:rPr>
          <w:sz w:val="28"/>
        </w:rPr>
        <w:t>using porter algorithm principle</w:t>
      </w:r>
      <w:r w:rsidR="009636BC">
        <w:rPr>
          <w:sz w:val="28"/>
        </w:rPr>
        <w:t xml:space="preserve"> in a function called as </w:t>
      </w:r>
      <w:r w:rsidR="009636BC" w:rsidRPr="009636BC">
        <w:rPr>
          <w:b/>
          <w:sz w:val="28"/>
        </w:rPr>
        <w:t>lemmatization</w:t>
      </w:r>
      <w:r w:rsidR="009636BC">
        <w:rPr>
          <w:b/>
          <w:sz w:val="28"/>
        </w:rPr>
        <w:t xml:space="preserve">. </w:t>
      </w:r>
      <w:r w:rsidR="009636BC" w:rsidRPr="009636BC">
        <w:rPr>
          <w:sz w:val="28"/>
        </w:rPr>
        <w:t>It takes the word and returns it’s lemma.</w:t>
      </w:r>
    </w:p>
    <w:p w:rsidR="009636BC" w:rsidRDefault="009636BC" w:rsidP="00F85F86">
      <w:pPr>
        <w:rPr>
          <w:b/>
          <w:sz w:val="28"/>
        </w:rPr>
      </w:pPr>
    </w:p>
    <w:p w:rsidR="009636BC" w:rsidRDefault="004E6364" w:rsidP="00F85F86">
      <w:pPr>
        <w:rPr>
          <w:sz w:val="28"/>
        </w:rPr>
      </w:pPr>
      <w:r>
        <w:rPr>
          <w:b/>
          <w:sz w:val="28"/>
        </w:rPr>
        <w:t>Step#6</w:t>
      </w:r>
      <w:r w:rsidR="009636BC">
        <w:rPr>
          <w:b/>
          <w:sz w:val="28"/>
        </w:rPr>
        <w:t xml:space="preserve">: </w:t>
      </w:r>
      <w:r w:rsidR="009636BC" w:rsidRPr="009636BC">
        <w:rPr>
          <w:sz w:val="28"/>
        </w:rPr>
        <w:t>All the tokens are entered in a dictionary and it is ensured that the dictionary does not contain duplicate node.</w:t>
      </w:r>
    </w:p>
    <w:p w:rsidR="009D627F" w:rsidRDefault="009D627F" w:rsidP="00F85F86">
      <w:pPr>
        <w:rPr>
          <w:b/>
          <w:sz w:val="28"/>
        </w:rPr>
      </w:pPr>
    </w:p>
    <w:p w:rsidR="009636BC" w:rsidRDefault="009D627F" w:rsidP="00F85F86">
      <w:pPr>
        <w:rPr>
          <w:sz w:val="28"/>
        </w:rPr>
      </w:pPr>
      <w:r w:rsidRPr="009D627F">
        <w:rPr>
          <w:b/>
          <w:sz w:val="28"/>
        </w:rPr>
        <w:t>Step#7</w:t>
      </w:r>
      <w:r w:rsidR="009636BC">
        <w:rPr>
          <w:sz w:val="28"/>
        </w:rPr>
        <w:t>: Once we have the dictionary in place, each document is scanned again to create a positional index. A sample index looks like:</w:t>
      </w:r>
    </w:p>
    <w:p w:rsidR="009636BC" w:rsidRDefault="009636BC" w:rsidP="00F85F86">
      <w:pPr>
        <w:rPr>
          <w:sz w:val="28"/>
        </w:rPr>
      </w:pPr>
    </w:p>
    <w:p w:rsidR="009636BC" w:rsidRPr="009636BC" w:rsidRDefault="009636BC" w:rsidP="00F85F86">
      <w:pPr>
        <w:rPr>
          <w:b/>
          <w:sz w:val="28"/>
        </w:rPr>
      </w:pPr>
      <w:r w:rsidRPr="009636BC">
        <w:rPr>
          <w:b/>
          <w:sz w:val="28"/>
        </w:rPr>
        <w:t>footer,4:{ Doc1.docx,1: {361};  Doc2.docx,1: {572};  Doc5.docx,1: {149};  Doc6.docx,1: {336}; }</w:t>
      </w:r>
    </w:p>
    <w:p w:rsidR="009636BC" w:rsidRDefault="009636BC" w:rsidP="00F85F86">
      <w:pPr>
        <w:rPr>
          <w:sz w:val="28"/>
        </w:rPr>
      </w:pPr>
      <w:r>
        <w:rPr>
          <w:sz w:val="28"/>
        </w:rPr>
        <w:t>The first term is the index, second is the term frequency. It is then followed by a list which specifies Document name, term count, term position in that document.</w:t>
      </w:r>
    </w:p>
    <w:p w:rsidR="009636BC" w:rsidRDefault="009636BC" w:rsidP="00F85F86">
      <w:pPr>
        <w:rPr>
          <w:sz w:val="28"/>
        </w:rPr>
      </w:pPr>
    </w:p>
    <w:p w:rsidR="009636BC" w:rsidRDefault="009636BC" w:rsidP="00F85F86">
      <w:pPr>
        <w:rPr>
          <w:sz w:val="28"/>
        </w:rPr>
      </w:pPr>
      <w:r>
        <w:rPr>
          <w:sz w:val="28"/>
        </w:rPr>
        <w:t>The complete index is printed in a file called “</w:t>
      </w:r>
      <w:r w:rsidRPr="002261DD">
        <w:rPr>
          <w:b/>
          <w:sz w:val="28"/>
        </w:rPr>
        <w:t>index.txt</w:t>
      </w:r>
      <w:r>
        <w:rPr>
          <w:sz w:val="28"/>
        </w:rPr>
        <w:t>”</w:t>
      </w:r>
    </w:p>
    <w:p w:rsidR="009636BC" w:rsidRDefault="009636BC" w:rsidP="00F85F86">
      <w:pPr>
        <w:rPr>
          <w:sz w:val="28"/>
        </w:rPr>
      </w:pPr>
    </w:p>
    <w:p w:rsidR="009636BC" w:rsidRDefault="009D627F" w:rsidP="00F85F86">
      <w:pPr>
        <w:rPr>
          <w:sz w:val="28"/>
        </w:rPr>
      </w:pPr>
      <w:r w:rsidRPr="009D627F">
        <w:rPr>
          <w:b/>
          <w:sz w:val="28"/>
        </w:rPr>
        <w:t>Step#8</w:t>
      </w:r>
      <w:r w:rsidR="009636BC">
        <w:rPr>
          <w:sz w:val="28"/>
        </w:rPr>
        <w:t>: Once the index is created, a prompt is displayed which asks the user for a query. The code supports the following formats:</w:t>
      </w:r>
    </w:p>
    <w:p w:rsidR="009636BC" w:rsidRDefault="009636BC" w:rsidP="00F85F86">
      <w:pPr>
        <w:rPr>
          <w:sz w:val="28"/>
        </w:rPr>
      </w:pPr>
    </w:p>
    <w:p w:rsidR="009636BC" w:rsidRP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t>&lt;term&gt;</w:t>
      </w:r>
    </w:p>
    <w:p w:rsidR="009636BC" w:rsidRP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t>not &lt;term&gt;</w:t>
      </w:r>
    </w:p>
    <w:p w:rsidR="009636BC" w:rsidRP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t>&lt;term&gt; and &lt;term&gt;</w:t>
      </w:r>
    </w:p>
    <w:p w:rsidR="009636BC" w:rsidRP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t>&lt;term&gt; or &lt;term&gt;</w:t>
      </w:r>
    </w:p>
    <w:p w:rsidR="009636BC" w:rsidRP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t>not &lt;term&gt; and &lt;term&gt;</w:t>
      </w:r>
    </w:p>
    <w:p w:rsidR="009636BC" w:rsidRP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t>&lt;term&gt; and not &lt;term&gt;</w:t>
      </w:r>
    </w:p>
    <w:p w:rsidR="009636BC" w:rsidRP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t>not &lt;term&gt; and not &lt;term&gt;</w:t>
      </w:r>
    </w:p>
    <w:p w:rsidR="009636BC" w:rsidRP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t>not &lt;term&gt; or &lt;term&gt;</w:t>
      </w:r>
    </w:p>
    <w:p w:rsidR="009636BC" w:rsidRP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t>&lt;term&gt; or not &lt;term&gt;</w:t>
      </w:r>
    </w:p>
    <w:p w:rsidR="009636BC" w:rsidRDefault="009636BC" w:rsidP="009636BC">
      <w:pPr>
        <w:pStyle w:val="ListParagraph"/>
        <w:numPr>
          <w:ilvl w:val="0"/>
          <w:numId w:val="1"/>
        </w:numPr>
        <w:rPr>
          <w:sz w:val="28"/>
        </w:rPr>
      </w:pPr>
      <w:r w:rsidRPr="009636BC">
        <w:rPr>
          <w:sz w:val="28"/>
        </w:rPr>
        <w:lastRenderedPageBreak/>
        <w:t>not &lt;term&gt; or not &lt;term&gt;</w:t>
      </w:r>
    </w:p>
    <w:p w:rsidR="00FE6E5F" w:rsidRDefault="00FE6E5F" w:rsidP="00FE6E5F">
      <w:pPr>
        <w:rPr>
          <w:sz w:val="28"/>
        </w:rPr>
      </w:pPr>
    </w:p>
    <w:p w:rsidR="00FE6E5F" w:rsidRDefault="00FE6E5F" w:rsidP="00FE6E5F">
      <w:pPr>
        <w:rPr>
          <w:sz w:val="28"/>
        </w:rPr>
      </w:pPr>
      <w:r>
        <w:rPr>
          <w:sz w:val="28"/>
        </w:rPr>
        <w:t>Eg:</w:t>
      </w:r>
    </w:p>
    <w:p w:rsidR="00FE6E5F" w:rsidRDefault="00FE6E5F" w:rsidP="00FE6E5F">
      <w:pPr>
        <w:rPr>
          <w:sz w:val="28"/>
        </w:rPr>
      </w:pPr>
    </w:p>
    <w:p w:rsidR="00FE6E5F" w:rsidRDefault="00FE6E5F" w:rsidP="00FE6E5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across</w:t>
      </w:r>
    </w:p>
    <w:p w:rsidR="00FE6E5F" w:rsidRDefault="00FE6E5F" w:rsidP="00FE6E5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not across</w:t>
      </w:r>
    </w:p>
    <w:p w:rsidR="00FE6E5F" w:rsidRDefault="00FE6E5F" w:rsidP="00FE6E5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across and friend</w:t>
      </w:r>
    </w:p>
    <w:p w:rsidR="00FE6E5F" w:rsidRDefault="00FE6E5F" w:rsidP="00FE6E5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across and not friend</w:t>
      </w:r>
    </w:p>
    <w:p w:rsidR="00FE6E5F" w:rsidRDefault="00FE6E5F" w:rsidP="00FE6E5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not across and not friend</w:t>
      </w:r>
    </w:p>
    <w:p w:rsidR="00FE6E5F" w:rsidRDefault="00FE6E5F" w:rsidP="00FE6E5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across or not friend</w:t>
      </w:r>
    </w:p>
    <w:p w:rsidR="00FE6E5F" w:rsidRDefault="00FE6E5F" w:rsidP="00FE6E5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not across or not friend</w:t>
      </w:r>
    </w:p>
    <w:p w:rsidR="00FE6E5F" w:rsidRDefault="00FE6E5F" w:rsidP="00FE6E5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not across </w:t>
      </w:r>
      <w:r w:rsidR="000575BA">
        <w:rPr>
          <w:sz w:val="28"/>
        </w:rPr>
        <w:t>or friend</w:t>
      </w:r>
    </w:p>
    <w:p w:rsidR="00FE6E5F" w:rsidRPr="00FE6E5F" w:rsidRDefault="00FE6E5F" w:rsidP="00FE6E5F">
      <w:pPr>
        <w:pStyle w:val="ListParagraph"/>
        <w:rPr>
          <w:sz w:val="28"/>
        </w:rPr>
      </w:pPr>
    </w:p>
    <w:p w:rsidR="009636BC" w:rsidRDefault="009636BC" w:rsidP="009636BC">
      <w:pPr>
        <w:rPr>
          <w:sz w:val="28"/>
        </w:rPr>
      </w:pPr>
    </w:p>
    <w:p w:rsidR="009636BC" w:rsidRDefault="000575BA" w:rsidP="009636BC">
      <w:pPr>
        <w:rPr>
          <w:b/>
          <w:sz w:val="28"/>
        </w:rPr>
      </w:pPr>
      <w:r w:rsidRPr="000575BA">
        <w:rPr>
          <w:b/>
          <w:sz w:val="28"/>
        </w:rPr>
        <w:t>How to use the executable?</w:t>
      </w:r>
    </w:p>
    <w:p w:rsidR="000575BA" w:rsidRDefault="000575BA" w:rsidP="009636BC">
      <w:pPr>
        <w:rPr>
          <w:b/>
          <w:sz w:val="28"/>
        </w:rPr>
      </w:pPr>
    </w:p>
    <w:p w:rsidR="000575BA" w:rsidRDefault="000575BA" w:rsidP="009636BC">
      <w:pPr>
        <w:rPr>
          <w:sz w:val="28"/>
        </w:rPr>
      </w:pPr>
      <w:r w:rsidRPr="000575BA">
        <w:rPr>
          <w:sz w:val="28"/>
        </w:rPr>
        <w:t>The assignment is written in Java 1.8</w:t>
      </w:r>
      <w:r w:rsidR="00A04F63">
        <w:rPr>
          <w:sz w:val="28"/>
        </w:rPr>
        <w:t xml:space="preserve"> update 172</w:t>
      </w:r>
      <w:r w:rsidRPr="000575BA">
        <w:rPr>
          <w:sz w:val="28"/>
        </w:rPr>
        <w:t>, so jre 1.8 is requires as the jar is build on that.</w:t>
      </w:r>
      <w:r w:rsidR="00A04F63">
        <w:rPr>
          <w:sz w:val="28"/>
        </w:rPr>
        <w:t xml:space="preserve"> The assignment used Apache POI for reading .docx files. The same has been embedded in the standalone executable jar so no need to download it to run the executable. </w:t>
      </w:r>
    </w:p>
    <w:p w:rsidR="00F204C2" w:rsidRDefault="00F204C2" w:rsidP="009636BC">
      <w:pPr>
        <w:rPr>
          <w:sz w:val="28"/>
        </w:rPr>
      </w:pPr>
    </w:p>
    <w:p w:rsidR="00F204C2" w:rsidRDefault="00F204C2" w:rsidP="00F204C2">
      <w:pPr>
        <w:rPr>
          <w:sz w:val="28"/>
        </w:rPr>
      </w:pPr>
      <w:r w:rsidRPr="00F204C2">
        <w:rPr>
          <w:color w:val="FF0000"/>
          <w:sz w:val="28"/>
        </w:rPr>
        <w:t>IMP</w:t>
      </w:r>
      <w:r>
        <w:rPr>
          <w:sz w:val="28"/>
        </w:rPr>
        <w:t xml:space="preserve">: </w:t>
      </w:r>
      <w:r w:rsidRPr="00F204C2">
        <w:rPr>
          <w:sz w:val="28"/>
        </w:rPr>
        <w:t>As taxilla is not allowing more than 10MB and my jar is 13.5 MB (winzip and 7z are not able to compress it), I am uploading my jar to my site. You can download the same at:http://download.manishsingh.in/ir_assign_with_lemma.jar</w:t>
      </w:r>
    </w:p>
    <w:p w:rsidR="008D649C" w:rsidRDefault="008D649C" w:rsidP="00F204C2">
      <w:pPr>
        <w:rPr>
          <w:sz w:val="28"/>
        </w:rPr>
      </w:pPr>
    </w:p>
    <w:p w:rsidR="008D649C" w:rsidRDefault="008D649C" w:rsidP="00F204C2">
      <w:pPr>
        <w:rPr>
          <w:sz w:val="28"/>
        </w:rPr>
      </w:pPr>
      <w:r w:rsidRPr="008D649C">
        <w:rPr>
          <w:sz w:val="28"/>
        </w:rPr>
        <w:t>Alternatively, I have uploaded a split zip file using winzip under the folder: Ir_assignment_withJar-Splitzips</w:t>
      </w:r>
      <w:r w:rsidR="00395C0B">
        <w:rPr>
          <w:sz w:val="28"/>
        </w:rPr>
        <w:t xml:space="preserve"> (in taxila)</w:t>
      </w:r>
      <w:r w:rsidRPr="008D649C">
        <w:rPr>
          <w:sz w:val="28"/>
        </w:rPr>
        <w:t xml:space="preserve">. You can download it and merge them back using winzip (right click on the main.zip file and </w:t>
      </w:r>
      <w:r w:rsidR="00FF5AEA">
        <w:rPr>
          <w:sz w:val="28"/>
        </w:rPr>
        <w:t xml:space="preserve">click </w:t>
      </w:r>
      <w:r w:rsidRPr="008D649C">
        <w:rPr>
          <w:sz w:val="28"/>
        </w:rPr>
        <w:t xml:space="preserve"> extract</w:t>
      </w:r>
      <w:r w:rsidR="00FF5AEA">
        <w:rPr>
          <w:sz w:val="28"/>
        </w:rPr>
        <w:t xml:space="preserve"> here.. or </w:t>
      </w:r>
      <w:r w:rsidR="00FF5AEA">
        <w:rPr>
          <w:sz w:val="28"/>
        </w:rPr>
        <w:lastRenderedPageBreak/>
        <w:t>similar</w:t>
      </w:r>
      <w:bookmarkStart w:id="0" w:name="_GoBack"/>
      <w:bookmarkEnd w:id="0"/>
      <w:r w:rsidRPr="008D649C">
        <w:rPr>
          <w:sz w:val="28"/>
        </w:rPr>
        <w:t>. It will do the extraction). You would need winzip for this. That zip has the jar file.</w:t>
      </w:r>
    </w:p>
    <w:p w:rsidR="008D649C" w:rsidRDefault="008D649C" w:rsidP="00F204C2">
      <w:pPr>
        <w:rPr>
          <w:sz w:val="28"/>
        </w:rPr>
      </w:pPr>
    </w:p>
    <w:p w:rsidR="00D0475A" w:rsidRPr="00D0475A" w:rsidRDefault="00D0475A" w:rsidP="00F204C2">
      <w:pPr>
        <w:rPr>
          <w:b/>
          <w:sz w:val="28"/>
        </w:rPr>
      </w:pPr>
      <w:r w:rsidRPr="00D0475A">
        <w:rPr>
          <w:b/>
          <w:sz w:val="28"/>
        </w:rPr>
        <w:t>I have also emailed the jar to mam as it went via gmail.</w:t>
      </w:r>
    </w:p>
    <w:p w:rsidR="00F204C2" w:rsidRDefault="00F204C2" w:rsidP="00F204C2">
      <w:pPr>
        <w:rPr>
          <w:sz w:val="28"/>
        </w:rPr>
      </w:pPr>
    </w:p>
    <w:p w:rsidR="00F204C2" w:rsidRPr="00F204C2" w:rsidRDefault="00F204C2" w:rsidP="00F204C2">
      <w:pPr>
        <w:rPr>
          <w:sz w:val="28"/>
        </w:rPr>
      </w:pPr>
    </w:p>
    <w:p w:rsidR="00F204C2" w:rsidRPr="00F204C2" w:rsidRDefault="00F204C2" w:rsidP="00F204C2">
      <w:pPr>
        <w:rPr>
          <w:sz w:val="28"/>
        </w:rPr>
      </w:pPr>
    </w:p>
    <w:p w:rsidR="000575BA" w:rsidRDefault="000575BA" w:rsidP="009636BC">
      <w:pPr>
        <w:rPr>
          <w:sz w:val="28"/>
        </w:rPr>
      </w:pPr>
      <w:r>
        <w:rPr>
          <w:sz w:val="28"/>
        </w:rPr>
        <w:t>In the zip, go to exec</w:t>
      </w:r>
      <w:r w:rsidR="008665B5">
        <w:rPr>
          <w:sz w:val="28"/>
        </w:rPr>
        <w:t>utable</w:t>
      </w:r>
      <w:r>
        <w:rPr>
          <w:sz w:val="28"/>
        </w:rPr>
        <w:t xml:space="preserve"> folder and type the following:</w:t>
      </w:r>
    </w:p>
    <w:p w:rsidR="000575BA" w:rsidRDefault="000575BA" w:rsidP="009636BC">
      <w:pPr>
        <w:rPr>
          <w:sz w:val="28"/>
        </w:rPr>
      </w:pPr>
    </w:p>
    <w:p w:rsidR="009636BC" w:rsidRPr="000575BA" w:rsidRDefault="000575BA" w:rsidP="009636BC">
      <w:pPr>
        <w:rPr>
          <w:b/>
          <w:sz w:val="28"/>
        </w:rPr>
      </w:pPr>
      <w:r w:rsidRPr="000575BA">
        <w:rPr>
          <w:b/>
          <w:sz w:val="28"/>
        </w:rPr>
        <w:t>java -jar ir_assign_with_lemma.jar</w:t>
      </w:r>
    </w:p>
    <w:p w:rsidR="000575BA" w:rsidRDefault="000575BA" w:rsidP="009636BC">
      <w:pPr>
        <w:rPr>
          <w:sz w:val="28"/>
        </w:rPr>
      </w:pPr>
    </w:p>
    <w:p w:rsidR="000575BA" w:rsidRDefault="000575BA" w:rsidP="009636BC">
      <w:pPr>
        <w:rPr>
          <w:sz w:val="28"/>
        </w:rPr>
      </w:pPr>
      <w:r>
        <w:rPr>
          <w:sz w:val="28"/>
        </w:rPr>
        <w:t>The tool will start and create an index</w:t>
      </w:r>
      <w:r w:rsidR="000F3437">
        <w:rPr>
          <w:sz w:val="28"/>
        </w:rPr>
        <w:t xml:space="preserve"> inside </w:t>
      </w:r>
      <w:r w:rsidR="000F3437" w:rsidRPr="000F3437">
        <w:rPr>
          <w:sz w:val="28"/>
        </w:rPr>
        <w:t>index_output folder</w:t>
      </w:r>
      <w:r>
        <w:rPr>
          <w:sz w:val="28"/>
        </w:rPr>
        <w:t>. It will display some messages like token count, dictionary count etc. Allow it 10-30 seconds to complete. The tool will take some time at the message “Processing Doc1.docx”. Once done you will get a prompt like</w:t>
      </w:r>
    </w:p>
    <w:p w:rsidR="000575BA" w:rsidRPr="000575BA" w:rsidRDefault="000575BA" w:rsidP="009636BC">
      <w:pPr>
        <w:rPr>
          <w:b/>
          <w:sz w:val="28"/>
        </w:rPr>
      </w:pPr>
      <w:r w:rsidRPr="000575BA">
        <w:rPr>
          <w:b/>
          <w:sz w:val="28"/>
        </w:rPr>
        <w:t>Enter a search query, to exit type '#exit'&gt;</w:t>
      </w:r>
    </w:p>
    <w:p w:rsidR="000575BA" w:rsidRDefault="000575BA" w:rsidP="009636B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392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BA" w:rsidRDefault="000575BA" w:rsidP="009636BC">
      <w:pPr>
        <w:rPr>
          <w:sz w:val="28"/>
        </w:rPr>
      </w:pPr>
    </w:p>
    <w:p w:rsidR="009636BC" w:rsidRDefault="009636BC" w:rsidP="009636BC">
      <w:pPr>
        <w:rPr>
          <w:sz w:val="28"/>
        </w:rPr>
      </w:pPr>
    </w:p>
    <w:p w:rsidR="009636BC" w:rsidRDefault="004A310F" w:rsidP="00F85F86">
      <w:pPr>
        <w:rPr>
          <w:sz w:val="28"/>
        </w:rPr>
      </w:pPr>
      <w:r>
        <w:rPr>
          <w:sz w:val="28"/>
        </w:rPr>
        <w:t>The tool looks in the following folder:</w:t>
      </w:r>
    </w:p>
    <w:p w:rsidR="004A310F" w:rsidRDefault="004A310F" w:rsidP="00F85F86">
      <w:pPr>
        <w:rPr>
          <w:sz w:val="28"/>
        </w:rPr>
      </w:pPr>
    </w:p>
    <w:p w:rsidR="004A310F" w:rsidRPr="004A310F" w:rsidRDefault="004A310F" w:rsidP="004A310F">
      <w:pPr>
        <w:pStyle w:val="ListParagraph"/>
        <w:numPr>
          <w:ilvl w:val="0"/>
          <w:numId w:val="3"/>
        </w:numPr>
        <w:rPr>
          <w:sz w:val="28"/>
        </w:rPr>
      </w:pPr>
      <w:r w:rsidRPr="004A310F">
        <w:rPr>
          <w:b/>
          <w:sz w:val="28"/>
        </w:rPr>
        <w:t>Irdataset</w:t>
      </w:r>
      <w:r w:rsidRPr="004A310F">
        <w:rPr>
          <w:sz w:val="28"/>
        </w:rPr>
        <w:t xml:space="preserve"> – To scan the documents</w:t>
      </w:r>
    </w:p>
    <w:p w:rsidR="004A310F" w:rsidRPr="004A310F" w:rsidRDefault="004A310F" w:rsidP="004A310F">
      <w:pPr>
        <w:pStyle w:val="ListParagraph"/>
        <w:numPr>
          <w:ilvl w:val="0"/>
          <w:numId w:val="3"/>
        </w:numPr>
        <w:rPr>
          <w:sz w:val="28"/>
        </w:rPr>
      </w:pPr>
      <w:r w:rsidRPr="004A310F">
        <w:rPr>
          <w:b/>
          <w:sz w:val="28"/>
        </w:rPr>
        <w:t>stop_words</w:t>
      </w:r>
      <w:r w:rsidRPr="004A310F">
        <w:rPr>
          <w:sz w:val="28"/>
        </w:rPr>
        <w:t>\stop.txt – To scan the stop words</w:t>
      </w:r>
    </w:p>
    <w:p w:rsidR="004A310F" w:rsidRDefault="004A310F" w:rsidP="004A310F">
      <w:pPr>
        <w:pStyle w:val="ListParagraph"/>
        <w:numPr>
          <w:ilvl w:val="0"/>
          <w:numId w:val="3"/>
        </w:numPr>
        <w:rPr>
          <w:sz w:val="28"/>
        </w:rPr>
      </w:pPr>
      <w:r w:rsidRPr="004A310F">
        <w:rPr>
          <w:b/>
          <w:sz w:val="28"/>
        </w:rPr>
        <w:t>index_output</w:t>
      </w:r>
      <w:r w:rsidRPr="004A310F">
        <w:rPr>
          <w:sz w:val="28"/>
        </w:rPr>
        <w:t xml:space="preserve"> – To write the index output.</w:t>
      </w:r>
    </w:p>
    <w:p w:rsidR="00B15BAF" w:rsidRPr="00B15BAF" w:rsidRDefault="00B15BAF" w:rsidP="00B15BAF">
      <w:pPr>
        <w:rPr>
          <w:sz w:val="28"/>
        </w:rPr>
      </w:pPr>
      <w:r>
        <w:rPr>
          <w:sz w:val="28"/>
        </w:rPr>
        <w:t>These folder are already created indie executable folder and are required for the proper run of the tool.</w:t>
      </w:r>
    </w:p>
    <w:p w:rsidR="004A310F" w:rsidRDefault="004A310F" w:rsidP="00F85F86">
      <w:pPr>
        <w:rPr>
          <w:sz w:val="28"/>
        </w:rPr>
      </w:pPr>
    </w:p>
    <w:p w:rsidR="004A310F" w:rsidRDefault="004A310F" w:rsidP="00F85F86">
      <w:pPr>
        <w:rPr>
          <w:sz w:val="28"/>
        </w:rPr>
      </w:pPr>
      <w:r>
        <w:rPr>
          <w:sz w:val="28"/>
        </w:rPr>
        <w:t>Screenshot with some stop words: and,or,is,the,a,an</w:t>
      </w:r>
    </w:p>
    <w:p w:rsidR="004A310F" w:rsidRDefault="004A310F" w:rsidP="00F85F86">
      <w:pPr>
        <w:rPr>
          <w:sz w:val="28"/>
        </w:rPr>
      </w:pPr>
    </w:p>
    <w:p w:rsidR="004A310F" w:rsidRDefault="004A310F" w:rsidP="00F85F86">
      <w:pPr>
        <w:rPr>
          <w:sz w:val="28"/>
        </w:rPr>
      </w:pPr>
      <w:r w:rsidRPr="004A310F">
        <w:rPr>
          <w:b/>
          <w:sz w:val="28"/>
        </w:rPr>
        <w:lastRenderedPageBreak/>
        <w:t>Note</w:t>
      </w:r>
      <w:r>
        <w:rPr>
          <w:sz w:val="28"/>
        </w:rPr>
        <w:t xml:space="preserve">: The tool expects stop words comma </w:t>
      </w:r>
      <w:r w:rsidR="00E52BE9">
        <w:rPr>
          <w:sz w:val="28"/>
        </w:rPr>
        <w:t>separated</w:t>
      </w:r>
    </w:p>
    <w:p w:rsidR="00E52BE9" w:rsidRDefault="00E52BE9" w:rsidP="00F85F86">
      <w:pPr>
        <w:rPr>
          <w:sz w:val="28"/>
        </w:rPr>
      </w:pPr>
    </w:p>
    <w:p w:rsidR="00E52BE9" w:rsidRPr="009636BC" w:rsidRDefault="00E52BE9" w:rsidP="00F85F8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396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_withS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BC" w:rsidRPr="009636BC" w:rsidRDefault="009636BC" w:rsidP="00F85F86">
      <w:pPr>
        <w:rPr>
          <w:sz w:val="28"/>
        </w:rPr>
      </w:pPr>
    </w:p>
    <w:p w:rsidR="00F85F86" w:rsidRDefault="00F85F86" w:rsidP="00F85F86">
      <w:pPr>
        <w:rPr>
          <w:sz w:val="28"/>
        </w:rPr>
      </w:pPr>
    </w:p>
    <w:p w:rsidR="00F85F86" w:rsidRPr="00F85F86" w:rsidRDefault="00F85F86" w:rsidP="00F85F86">
      <w:pPr>
        <w:rPr>
          <w:sz w:val="28"/>
        </w:rPr>
      </w:pPr>
    </w:p>
    <w:p w:rsidR="00F85F86" w:rsidRPr="00F85F86" w:rsidRDefault="00F85F86" w:rsidP="00F85F86">
      <w:pPr>
        <w:rPr>
          <w:sz w:val="24"/>
        </w:rPr>
      </w:pPr>
    </w:p>
    <w:p w:rsidR="00F85F86" w:rsidRDefault="00E52BE9" w:rsidP="00F85F86">
      <w:pPr>
        <w:rPr>
          <w:sz w:val="24"/>
        </w:rPr>
      </w:pPr>
      <w:r>
        <w:rPr>
          <w:sz w:val="24"/>
        </w:rPr>
        <w:t>Let’s see some queries</w:t>
      </w:r>
    </w:p>
    <w:p w:rsidR="00E52BE9" w:rsidRDefault="00E52BE9" w:rsidP="00F85F86">
      <w:pPr>
        <w:rPr>
          <w:sz w:val="24"/>
        </w:rPr>
      </w:pP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Across</w:t>
      </w: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not Across</w:t>
      </w: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 w:rsidRPr="00E52BE9">
        <w:rPr>
          <w:sz w:val="24"/>
        </w:rPr>
        <w:t>Across and frined</w:t>
      </w: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 w:rsidRPr="00E52BE9">
        <w:rPr>
          <w:sz w:val="24"/>
        </w:rPr>
        <w:t>Across and footer</w:t>
      </w: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 w:rsidRPr="00E52BE9">
        <w:rPr>
          <w:sz w:val="24"/>
        </w:rPr>
        <w:t>Across and not footer</w:t>
      </w: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 w:rsidRPr="00E52BE9">
        <w:rPr>
          <w:sz w:val="24"/>
        </w:rPr>
        <w:lastRenderedPageBreak/>
        <w:t>Across or not footer</w:t>
      </w: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 w:rsidRPr="00E52BE9">
        <w:rPr>
          <w:sz w:val="24"/>
        </w:rPr>
        <w:t>not Across or not footer</w:t>
      </w: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 w:rsidRPr="00E52BE9">
        <w:rPr>
          <w:sz w:val="24"/>
        </w:rPr>
        <w:t>not Across or footer</w:t>
      </w: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 w:rsidRPr="00E52BE9">
        <w:rPr>
          <w:sz w:val="24"/>
        </w:rPr>
        <w:t>not Across and footer</w:t>
      </w:r>
    </w:p>
    <w:p w:rsidR="00E52BE9" w:rsidRDefault="00E52BE9" w:rsidP="00E52BE9">
      <w:pPr>
        <w:pStyle w:val="ListParagraph"/>
        <w:numPr>
          <w:ilvl w:val="0"/>
          <w:numId w:val="4"/>
        </w:numPr>
        <w:rPr>
          <w:sz w:val="24"/>
        </w:rPr>
      </w:pPr>
      <w:r w:rsidRPr="00E52BE9">
        <w:rPr>
          <w:sz w:val="24"/>
        </w:rPr>
        <w:t>not Across and not footer</w:t>
      </w:r>
    </w:p>
    <w:p w:rsidR="00E52BE9" w:rsidRDefault="00E52BE9" w:rsidP="00E52BE9">
      <w:pPr>
        <w:rPr>
          <w:sz w:val="24"/>
        </w:rPr>
      </w:pPr>
    </w:p>
    <w:p w:rsidR="00E52BE9" w:rsidRDefault="00E52BE9" w:rsidP="00E52BE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84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E9" w:rsidRDefault="00E52BE9" w:rsidP="00E52BE9">
      <w:pPr>
        <w:rPr>
          <w:sz w:val="24"/>
        </w:rPr>
      </w:pPr>
    </w:p>
    <w:p w:rsidR="00E52BE9" w:rsidRDefault="00E52BE9" w:rsidP="00E52BE9">
      <w:pPr>
        <w:rPr>
          <w:sz w:val="24"/>
        </w:rPr>
      </w:pPr>
      <w:r>
        <w:rPr>
          <w:sz w:val="24"/>
        </w:rPr>
        <w:t xml:space="preserve">See </w:t>
      </w:r>
      <w:r w:rsidR="00102088" w:rsidRPr="00102088">
        <w:rPr>
          <w:sz w:val="24"/>
        </w:rPr>
        <w:t xml:space="preserve">Conjunctive _quries_op </w:t>
      </w:r>
      <w:r w:rsidR="00102088">
        <w:rPr>
          <w:sz w:val="24"/>
        </w:rPr>
        <w:t xml:space="preserve">.txt </w:t>
      </w:r>
      <w:r>
        <w:rPr>
          <w:sz w:val="24"/>
        </w:rPr>
        <w:t>for easy reading</w:t>
      </w:r>
    </w:p>
    <w:p w:rsidR="00E52BE9" w:rsidRDefault="00E52BE9" w:rsidP="00E52BE9">
      <w:pPr>
        <w:rPr>
          <w:sz w:val="24"/>
        </w:rPr>
      </w:pPr>
    </w:p>
    <w:p w:rsidR="00E52BE9" w:rsidRDefault="00E52BE9" w:rsidP="00E52BE9">
      <w:pPr>
        <w:rPr>
          <w:b/>
          <w:sz w:val="28"/>
        </w:rPr>
      </w:pPr>
      <w:r w:rsidRPr="00E52BE9">
        <w:rPr>
          <w:b/>
          <w:sz w:val="28"/>
        </w:rPr>
        <w:t>What is observed?</w:t>
      </w:r>
    </w:p>
    <w:p w:rsidR="00B15BAF" w:rsidRDefault="00B15BAF" w:rsidP="00E52BE9">
      <w:pPr>
        <w:rPr>
          <w:b/>
          <w:sz w:val="28"/>
        </w:rPr>
      </w:pPr>
    </w:p>
    <w:p w:rsidR="00B15BAF" w:rsidRDefault="00B15BAF" w:rsidP="00E52BE9">
      <w:pPr>
        <w:rPr>
          <w:b/>
          <w:sz w:val="28"/>
        </w:rPr>
      </w:pPr>
      <w:r>
        <w:rPr>
          <w:b/>
          <w:sz w:val="28"/>
        </w:rPr>
        <w:t>For the submitted index output</w:t>
      </w:r>
    </w:p>
    <w:p w:rsidR="00B15BAF" w:rsidRDefault="00B15BAF" w:rsidP="00E52BE9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3029"/>
        <w:gridCol w:w="2427"/>
      </w:tblGrid>
      <w:tr w:rsidR="00B15BAF" w:rsidTr="00B15BAF">
        <w:tc>
          <w:tcPr>
            <w:tcW w:w="3894" w:type="dxa"/>
          </w:tcPr>
          <w:p w:rsidR="00B15BAF" w:rsidRDefault="00B15BAF" w:rsidP="00E52BE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Index file name</w:t>
            </w:r>
          </w:p>
        </w:tc>
        <w:tc>
          <w:tcPr>
            <w:tcW w:w="3029" w:type="dxa"/>
          </w:tcPr>
          <w:p w:rsidR="00B15BAF" w:rsidRDefault="00B15BAF" w:rsidP="00E52BE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Dictionary count</w:t>
            </w:r>
          </w:p>
        </w:tc>
        <w:tc>
          <w:tcPr>
            <w:tcW w:w="2427" w:type="dxa"/>
          </w:tcPr>
          <w:p w:rsidR="00B15BAF" w:rsidRDefault="00B15BAF" w:rsidP="00E52BE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Stop words used</w:t>
            </w:r>
          </w:p>
        </w:tc>
      </w:tr>
      <w:tr w:rsidR="00B15BAF" w:rsidTr="00B15BAF">
        <w:trPr>
          <w:trHeight w:val="377"/>
        </w:trPr>
        <w:tc>
          <w:tcPr>
            <w:tcW w:w="3894" w:type="dxa"/>
          </w:tcPr>
          <w:p w:rsidR="00B15BAF" w:rsidRPr="00B15BAF" w:rsidRDefault="00B15BAF" w:rsidP="00E52BE9">
            <w:pPr>
              <w:rPr>
                <w:sz w:val="28"/>
              </w:rPr>
            </w:pPr>
            <w:r w:rsidRPr="00B15BAF">
              <w:rPr>
                <w:sz w:val="28"/>
              </w:rPr>
              <w:t>index_noStopWords</w:t>
            </w:r>
            <w:r>
              <w:rPr>
                <w:sz w:val="28"/>
              </w:rPr>
              <w:t>.txt</w:t>
            </w:r>
          </w:p>
        </w:tc>
        <w:tc>
          <w:tcPr>
            <w:tcW w:w="3029" w:type="dxa"/>
          </w:tcPr>
          <w:p w:rsidR="00B15BAF" w:rsidRPr="00B15BAF" w:rsidRDefault="00B15BAF" w:rsidP="00E52BE9">
            <w:pPr>
              <w:rPr>
                <w:sz w:val="28"/>
              </w:rPr>
            </w:pPr>
            <w:r w:rsidRPr="00B15BAF">
              <w:rPr>
                <w:sz w:val="28"/>
              </w:rPr>
              <w:t>789</w:t>
            </w:r>
          </w:p>
        </w:tc>
        <w:tc>
          <w:tcPr>
            <w:tcW w:w="2427" w:type="dxa"/>
          </w:tcPr>
          <w:p w:rsidR="00B15BAF" w:rsidRPr="00B15BAF" w:rsidRDefault="00B15BAF" w:rsidP="00E52BE9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B15BAF" w:rsidTr="00B15BAF">
        <w:tc>
          <w:tcPr>
            <w:tcW w:w="3894" w:type="dxa"/>
          </w:tcPr>
          <w:p w:rsidR="00B15BAF" w:rsidRPr="00B15BAF" w:rsidRDefault="00B15BAF" w:rsidP="00E52BE9">
            <w:pPr>
              <w:rPr>
                <w:sz w:val="28"/>
              </w:rPr>
            </w:pPr>
            <w:r w:rsidRPr="00B15BAF">
              <w:rPr>
                <w:sz w:val="28"/>
              </w:rPr>
              <w:t>index_withStopWords.txt</w:t>
            </w:r>
          </w:p>
        </w:tc>
        <w:tc>
          <w:tcPr>
            <w:tcW w:w="3029" w:type="dxa"/>
          </w:tcPr>
          <w:p w:rsidR="00B15BAF" w:rsidRPr="00B15BAF" w:rsidRDefault="00B15BAF" w:rsidP="00E52BE9">
            <w:pPr>
              <w:rPr>
                <w:sz w:val="28"/>
              </w:rPr>
            </w:pPr>
            <w:r w:rsidRPr="00B15BAF">
              <w:rPr>
                <w:sz w:val="28"/>
              </w:rPr>
              <w:t>784</w:t>
            </w:r>
          </w:p>
        </w:tc>
        <w:tc>
          <w:tcPr>
            <w:tcW w:w="2427" w:type="dxa"/>
          </w:tcPr>
          <w:p w:rsidR="00B15BAF" w:rsidRPr="00B15BAF" w:rsidRDefault="00B15BAF" w:rsidP="00E52BE9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</w:tbl>
    <w:p w:rsidR="00B15BAF" w:rsidRDefault="00B15BAF" w:rsidP="00E52BE9">
      <w:pPr>
        <w:rPr>
          <w:b/>
          <w:sz w:val="28"/>
        </w:rPr>
      </w:pPr>
    </w:p>
    <w:p w:rsidR="00E52BE9" w:rsidRDefault="00E5098C" w:rsidP="00E52BE9">
      <w:pPr>
        <w:rPr>
          <w:sz w:val="28"/>
        </w:rPr>
      </w:pPr>
      <w:r>
        <w:rPr>
          <w:b/>
          <w:sz w:val="28"/>
        </w:rPr>
        <w:t xml:space="preserve">Stope words are in: </w:t>
      </w:r>
      <w:r w:rsidRPr="00E5098C">
        <w:rPr>
          <w:sz w:val="28"/>
        </w:rPr>
        <w:t>.\executable\stop_words</w:t>
      </w:r>
      <w:r>
        <w:rPr>
          <w:sz w:val="28"/>
        </w:rPr>
        <w:t>\stop.txt</w:t>
      </w:r>
    </w:p>
    <w:p w:rsidR="00585067" w:rsidRDefault="00585067" w:rsidP="00E52BE9">
      <w:pPr>
        <w:rPr>
          <w:sz w:val="28"/>
        </w:rPr>
      </w:pPr>
    </w:p>
    <w:p w:rsidR="00585067" w:rsidRPr="0038340F" w:rsidRDefault="00585067" w:rsidP="00E52BE9">
      <w:pPr>
        <w:rPr>
          <w:b/>
          <w:sz w:val="24"/>
        </w:rPr>
      </w:pPr>
      <w:r w:rsidRPr="0038340F">
        <w:rPr>
          <w:b/>
          <w:sz w:val="24"/>
        </w:rPr>
        <w:t>Additional observation:</w:t>
      </w:r>
    </w:p>
    <w:p w:rsidR="00E52BE9" w:rsidRDefault="00B05BDA" w:rsidP="00E52BE9">
      <w:pPr>
        <w:rPr>
          <w:b/>
          <w:sz w:val="24"/>
        </w:rPr>
      </w:pPr>
      <w:r w:rsidRPr="006B2E70">
        <w:rPr>
          <w:sz w:val="24"/>
        </w:rPr>
        <w:t xml:space="preserve">Without stemming/Lemmatization and stop words, the dictionary size is </w:t>
      </w:r>
      <w:r w:rsidRPr="006B2E70">
        <w:rPr>
          <w:b/>
          <w:sz w:val="24"/>
        </w:rPr>
        <w:t>841</w:t>
      </w:r>
    </w:p>
    <w:p w:rsidR="006B2E70" w:rsidRDefault="006B2E70" w:rsidP="006B2E70">
      <w:pPr>
        <w:rPr>
          <w:b/>
          <w:sz w:val="24"/>
        </w:rPr>
      </w:pPr>
      <w:r>
        <w:rPr>
          <w:sz w:val="24"/>
        </w:rPr>
        <w:t>With</w:t>
      </w:r>
      <w:r w:rsidRPr="006B2E70">
        <w:rPr>
          <w:sz w:val="24"/>
        </w:rPr>
        <w:t xml:space="preserve"> stemming/Lemmatization and </w:t>
      </w:r>
      <w:r>
        <w:rPr>
          <w:sz w:val="24"/>
        </w:rPr>
        <w:t xml:space="preserve">without </w:t>
      </w:r>
      <w:r w:rsidRPr="006B2E70">
        <w:rPr>
          <w:sz w:val="24"/>
        </w:rPr>
        <w:t xml:space="preserve">stop words, the dictionary size is </w:t>
      </w:r>
      <w:r>
        <w:rPr>
          <w:b/>
          <w:sz w:val="24"/>
        </w:rPr>
        <w:t>789</w:t>
      </w:r>
    </w:p>
    <w:p w:rsidR="00E13F5B" w:rsidRDefault="00E13F5B" w:rsidP="006B2E70">
      <w:pPr>
        <w:rPr>
          <w:b/>
          <w:sz w:val="24"/>
        </w:rPr>
      </w:pPr>
    </w:p>
    <w:p w:rsidR="00E13F5B" w:rsidRDefault="00E13F5B" w:rsidP="006B2E70">
      <w:pPr>
        <w:rPr>
          <w:sz w:val="24"/>
        </w:rPr>
      </w:pPr>
      <w:r w:rsidRPr="00685FAB">
        <w:rPr>
          <w:sz w:val="24"/>
        </w:rPr>
        <w:t xml:space="preserve">So, </w:t>
      </w:r>
      <w:r w:rsidRPr="006B2E70">
        <w:rPr>
          <w:sz w:val="24"/>
        </w:rPr>
        <w:t>stemming/Lemmatization</w:t>
      </w:r>
      <w:r>
        <w:rPr>
          <w:sz w:val="24"/>
        </w:rPr>
        <w:t xml:space="preserve"> is reducing our dictionary size.</w:t>
      </w:r>
    </w:p>
    <w:p w:rsidR="00685FAB" w:rsidRDefault="00685FAB" w:rsidP="006B2E70">
      <w:pPr>
        <w:rPr>
          <w:sz w:val="24"/>
        </w:rPr>
      </w:pPr>
    </w:p>
    <w:p w:rsidR="00685FAB" w:rsidRPr="0038340F" w:rsidRDefault="00685FAB" w:rsidP="006B2E70">
      <w:pPr>
        <w:rPr>
          <w:sz w:val="24"/>
          <w:u w:val="single"/>
        </w:rPr>
      </w:pPr>
      <w:r w:rsidRPr="0038340F">
        <w:rPr>
          <w:sz w:val="24"/>
          <w:u w:val="single"/>
        </w:rPr>
        <w:t>Without lemma</w:t>
      </w:r>
    </w:p>
    <w:p w:rsidR="00685FAB" w:rsidRDefault="00685FAB" w:rsidP="006B2E70">
      <w:pPr>
        <w:rPr>
          <w:sz w:val="24"/>
        </w:rPr>
      </w:pPr>
    </w:p>
    <w:p w:rsidR="00685FAB" w:rsidRPr="006B2E70" w:rsidRDefault="00685FAB" w:rsidP="006B2E7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8426804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thout_le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1790" cy="40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70" w:rsidRDefault="006B2E70" w:rsidP="00E52BE9">
      <w:pPr>
        <w:rPr>
          <w:sz w:val="24"/>
        </w:rPr>
      </w:pPr>
    </w:p>
    <w:p w:rsidR="00685FAB" w:rsidRPr="0038340F" w:rsidRDefault="00685FAB" w:rsidP="00E52BE9">
      <w:pPr>
        <w:rPr>
          <w:sz w:val="24"/>
          <w:u w:val="single"/>
        </w:rPr>
      </w:pPr>
      <w:r w:rsidRPr="0038340F">
        <w:rPr>
          <w:sz w:val="24"/>
          <w:u w:val="single"/>
        </w:rPr>
        <w:t>With lemma</w:t>
      </w:r>
    </w:p>
    <w:p w:rsidR="00685FAB" w:rsidRDefault="00685FAB" w:rsidP="00E52BE9">
      <w:pPr>
        <w:rPr>
          <w:sz w:val="24"/>
        </w:rPr>
      </w:pPr>
    </w:p>
    <w:p w:rsidR="00685FAB" w:rsidRDefault="00685FAB" w:rsidP="00E52BE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17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th_le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97" w:rsidRDefault="00D63797" w:rsidP="00E52BE9">
      <w:pPr>
        <w:rPr>
          <w:sz w:val="24"/>
        </w:rPr>
      </w:pPr>
    </w:p>
    <w:p w:rsidR="00D63797" w:rsidRDefault="00D63797" w:rsidP="00E52BE9">
      <w:pPr>
        <w:rPr>
          <w:sz w:val="24"/>
        </w:rPr>
      </w:pPr>
    </w:p>
    <w:p w:rsidR="00D63797" w:rsidRDefault="00D63797" w:rsidP="00E52BE9">
      <w:pPr>
        <w:rPr>
          <w:sz w:val="24"/>
        </w:rPr>
      </w:pPr>
      <w:r w:rsidRPr="00F53F40">
        <w:rPr>
          <w:b/>
          <w:sz w:val="24"/>
        </w:rPr>
        <w:t>Note</w:t>
      </w:r>
      <w:r>
        <w:rPr>
          <w:sz w:val="24"/>
        </w:rPr>
        <w:t>:</w:t>
      </w:r>
    </w:p>
    <w:p w:rsidR="00D63797" w:rsidRDefault="00D63797" w:rsidP="00E52BE9">
      <w:pPr>
        <w:rPr>
          <w:sz w:val="24"/>
        </w:rPr>
      </w:pPr>
    </w:p>
    <w:p w:rsidR="00D63797" w:rsidRDefault="00D63797" w:rsidP="00E52BE9">
      <w:pPr>
        <w:rPr>
          <w:sz w:val="24"/>
        </w:rPr>
      </w:pPr>
      <w:r>
        <w:rPr>
          <w:sz w:val="24"/>
        </w:rPr>
        <w:t>The tools also supports queries like</w:t>
      </w:r>
      <w:r w:rsidR="0038340F">
        <w:rPr>
          <w:sz w:val="24"/>
        </w:rPr>
        <w:t xml:space="preserve"> (to use them, remove and,or from the stop word list</w:t>
      </w:r>
      <w:r w:rsidR="00010CE8">
        <w:rPr>
          <w:sz w:val="24"/>
        </w:rPr>
        <w:t xml:space="preserve"> located at </w:t>
      </w:r>
      <w:r w:rsidR="00010CE8" w:rsidRPr="00F630AD">
        <w:rPr>
          <w:sz w:val="24"/>
        </w:rPr>
        <w:t>.\executable\stop_words\stop.txt</w:t>
      </w:r>
      <w:r w:rsidR="00F630AD">
        <w:rPr>
          <w:sz w:val="24"/>
        </w:rPr>
        <w:t xml:space="preserve"> and re-run the tool so that an index is regenerated</w:t>
      </w:r>
      <w:r w:rsidR="0038340F">
        <w:rPr>
          <w:sz w:val="24"/>
        </w:rPr>
        <w:t>)</w:t>
      </w:r>
      <w:r>
        <w:rPr>
          <w:sz w:val="24"/>
        </w:rPr>
        <w:t>:</w:t>
      </w:r>
    </w:p>
    <w:p w:rsidR="00D63797" w:rsidRDefault="00D63797" w:rsidP="00E52BE9">
      <w:pPr>
        <w:rPr>
          <w:sz w:val="24"/>
        </w:rPr>
      </w:pPr>
    </w:p>
    <w:p w:rsidR="00D63797" w:rsidRPr="00D63797" w:rsidRDefault="00D63797" w:rsidP="00D63797">
      <w:pPr>
        <w:pStyle w:val="ListParagraph"/>
        <w:numPr>
          <w:ilvl w:val="0"/>
          <w:numId w:val="5"/>
        </w:numPr>
        <w:rPr>
          <w:sz w:val="24"/>
        </w:rPr>
      </w:pPr>
      <w:r w:rsidRPr="00D63797">
        <w:rPr>
          <w:sz w:val="24"/>
        </w:rPr>
        <w:t>And and and</w:t>
      </w:r>
    </w:p>
    <w:p w:rsidR="00D63797" w:rsidRPr="00D63797" w:rsidRDefault="00D63797" w:rsidP="00D63797">
      <w:pPr>
        <w:pStyle w:val="ListParagraph"/>
        <w:numPr>
          <w:ilvl w:val="0"/>
          <w:numId w:val="5"/>
        </w:numPr>
        <w:rPr>
          <w:sz w:val="24"/>
        </w:rPr>
      </w:pPr>
      <w:r w:rsidRPr="00D63797">
        <w:rPr>
          <w:sz w:val="24"/>
        </w:rPr>
        <w:t>Or or or</w:t>
      </w:r>
    </w:p>
    <w:p w:rsidR="00D63797" w:rsidRPr="00D63797" w:rsidRDefault="00D63797" w:rsidP="00D63797">
      <w:pPr>
        <w:pStyle w:val="ListParagraph"/>
        <w:numPr>
          <w:ilvl w:val="0"/>
          <w:numId w:val="5"/>
        </w:numPr>
        <w:rPr>
          <w:sz w:val="24"/>
        </w:rPr>
      </w:pPr>
      <w:r w:rsidRPr="00D63797">
        <w:rPr>
          <w:sz w:val="24"/>
        </w:rPr>
        <w:t>And or and</w:t>
      </w:r>
    </w:p>
    <w:p w:rsidR="00D63797" w:rsidRDefault="00D63797" w:rsidP="00D63797">
      <w:pPr>
        <w:pStyle w:val="ListParagraph"/>
        <w:numPr>
          <w:ilvl w:val="0"/>
          <w:numId w:val="5"/>
        </w:numPr>
        <w:rPr>
          <w:sz w:val="24"/>
        </w:rPr>
      </w:pPr>
      <w:r w:rsidRPr="00D63797">
        <w:rPr>
          <w:sz w:val="24"/>
        </w:rPr>
        <w:t>Or and or</w:t>
      </w:r>
    </w:p>
    <w:p w:rsidR="00D63797" w:rsidRDefault="00D63797" w:rsidP="00D63797">
      <w:pPr>
        <w:rPr>
          <w:sz w:val="24"/>
        </w:rPr>
      </w:pPr>
    </w:p>
    <w:p w:rsidR="00F53F40" w:rsidRDefault="006C1C2B" w:rsidP="00D6379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839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ire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97" w:rsidRDefault="00D63797" w:rsidP="00D63797">
      <w:pPr>
        <w:rPr>
          <w:sz w:val="24"/>
        </w:rPr>
      </w:pPr>
    </w:p>
    <w:p w:rsidR="006C1C2B" w:rsidRPr="00D63797" w:rsidRDefault="006C1C2B" w:rsidP="00D63797">
      <w:pPr>
        <w:rPr>
          <w:sz w:val="24"/>
        </w:rPr>
      </w:pPr>
      <w:r>
        <w:rPr>
          <w:sz w:val="24"/>
        </w:rPr>
        <w:t xml:space="preserve">Output of the screen: </w:t>
      </w:r>
      <w:r w:rsidR="003E3068" w:rsidRPr="00102088">
        <w:rPr>
          <w:sz w:val="24"/>
        </w:rPr>
        <w:t xml:space="preserve">Conjunctive </w:t>
      </w:r>
      <w:r w:rsidR="003E3068">
        <w:rPr>
          <w:rFonts w:ascii="Times New Roman" w:hAnsi="Times New Roman" w:cs="Times New Roman"/>
          <w:sz w:val="28"/>
        </w:rPr>
        <w:t>_</w:t>
      </w:r>
      <w:r>
        <w:rPr>
          <w:sz w:val="24"/>
        </w:rPr>
        <w:t>queries_op1.txt</w:t>
      </w:r>
    </w:p>
    <w:sectPr w:rsidR="006C1C2B" w:rsidRPr="00D6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C8C"/>
    <w:multiLevelType w:val="hybridMultilevel"/>
    <w:tmpl w:val="C830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E756F"/>
    <w:multiLevelType w:val="hybridMultilevel"/>
    <w:tmpl w:val="DFB4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9312F"/>
    <w:multiLevelType w:val="hybridMultilevel"/>
    <w:tmpl w:val="2E20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96520"/>
    <w:multiLevelType w:val="hybridMultilevel"/>
    <w:tmpl w:val="B606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F8E"/>
    <w:multiLevelType w:val="hybridMultilevel"/>
    <w:tmpl w:val="39A2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86"/>
    <w:rsid w:val="00010CE8"/>
    <w:rsid w:val="000575BA"/>
    <w:rsid w:val="000F3437"/>
    <w:rsid w:val="00102088"/>
    <w:rsid w:val="002261DD"/>
    <w:rsid w:val="0038340F"/>
    <w:rsid w:val="00395C0B"/>
    <w:rsid w:val="003E3068"/>
    <w:rsid w:val="004A310F"/>
    <w:rsid w:val="004E6364"/>
    <w:rsid w:val="00585067"/>
    <w:rsid w:val="00685FAB"/>
    <w:rsid w:val="006B2E70"/>
    <w:rsid w:val="006C1C2B"/>
    <w:rsid w:val="00782C2E"/>
    <w:rsid w:val="008665B5"/>
    <w:rsid w:val="008D649C"/>
    <w:rsid w:val="009636BC"/>
    <w:rsid w:val="009D627F"/>
    <w:rsid w:val="00A04F63"/>
    <w:rsid w:val="00B05BDA"/>
    <w:rsid w:val="00B15BAF"/>
    <w:rsid w:val="00D0475A"/>
    <w:rsid w:val="00D63797"/>
    <w:rsid w:val="00E13F5B"/>
    <w:rsid w:val="00E45C67"/>
    <w:rsid w:val="00E5098C"/>
    <w:rsid w:val="00E52BE9"/>
    <w:rsid w:val="00EF6894"/>
    <w:rsid w:val="00F204C2"/>
    <w:rsid w:val="00F53F40"/>
    <w:rsid w:val="00F630AD"/>
    <w:rsid w:val="00F85F86"/>
    <w:rsid w:val="00FE6E5F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1568"/>
  <w15:chartTrackingRefBased/>
  <w15:docId w15:val="{FFCCB8AF-1E60-4A93-B483-FEB6E6BA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BC"/>
    <w:pPr>
      <w:ind w:left="720"/>
      <w:contextualSpacing/>
    </w:pPr>
  </w:style>
  <w:style w:type="table" w:styleId="TableGrid">
    <w:name w:val="Table Grid"/>
    <w:basedOn w:val="TableNormal"/>
    <w:uiPriority w:val="39"/>
    <w:rsid w:val="00B1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44</cp:revision>
  <dcterms:created xsi:type="dcterms:W3CDTF">2018-05-06T14:51:00Z</dcterms:created>
  <dcterms:modified xsi:type="dcterms:W3CDTF">2018-05-06T17:21:00Z</dcterms:modified>
</cp:coreProperties>
</file>