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9" w:firstLine="2.0000000000000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#3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Apply a Logistic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egression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using the functions in the notebook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«Logistic Regression as a Neural Network – BP alg.ipynb”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predict the biological response of a molecule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bioresponse.csv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description from Kaggle: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data is in the comma separated values (CSV) format. Each row in this dataset represents a molecule. The first column contains experimental data describing a real biological response; the molecule was seen to elicit this response (1), or not (0). The remaining columns represent molecular descriptors (d1 through d1776), these are ca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ulated properties that can capture some of the characteristics of the molecule - for example size, shape, or elemental constitution. The descriptor matrix has been normalized.”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75% of the dataset to train the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the rest of the data to estimate its accuracy.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Modify optimize() function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stochastic gradient descent (SGD)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method. Apply it to solve the problem from p.1.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 the Adam optimization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using the numpy library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compare the accuracy of the model fitted with it with the models trained by the classic GD (p.1) and 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(p2)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algorithms.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three modifications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gradient descent (pp. 1-3),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plot learning curves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(dependence of the value of the loss function on the iteration number).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Train the models with different values ​​of the learning rate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at least 5 different values of learning rate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Plot the learning curves for all these cases. How does it affect the accuracy of the model?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