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01" w:rsidRDefault="00514D87"/>
    <w:p w:rsidR="00F1111D" w:rsidRDefault="00F1111D">
      <w:r w:rsidRPr="00F1111D">
        <w:t>Hibernate Architecture</w:t>
      </w:r>
    </w:p>
    <w:p w:rsidR="00F1111D" w:rsidRDefault="00F1111D"/>
    <w:p w:rsidR="00F1111D" w:rsidRDefault="00F1111D">
      <w:r w:rsidRPr="00F1111D">
        <w:t xml:space="preserve">There are 4 layers in hibernate architecture </w:t>
      </w:r>
    </w:p>
    <w:p w:rsidR="00F1111D" w:rsidRDefault="00F1111D" w:rsidP="00F1111D">
      <w:pPr>
        <w:pStyle w:val="ListParagraph"/>
        <w:numPr>
          <w:ilvl w:val="0"/>
          <w:numId w:val="1"/>
        </w:numPr>
      </w:pPr>
      <w:r w:rsidRPr="00F1111D">
        <w:t xml:space="preserve">java application layer, </w:t>
      </w:r>
    </w:p>
    <w:p w:rsidR="00F1111D" w:rsidRDefault="00F1111D" w:rsidP="00F1111D">
      <w:pPr>
        <w:pStyle w:val="ListParagraph"/>
        <w:numPr>
          <w:ilvl w:val="0"/>
          <w:numId w:val="1"/>
        </w:numPr>
      </w:pPr>
      <w:r w:rsidRPr="00F1111D">
        <w:t xml:space="preserve">hibernate framework layer, </w:t>
      </w:r>
    </w:p>
    <w:p w:rsidR="00F1111D" w:rsidRDefault="00F1111D" w:rsidP="00F1111D">
      <w:pPr>
        <w:pStyle w:val="ListParagraph"/>
        <w:numPr>
          <w:ilvl w:val="0"/>
          <w:numId w:val="1"/>
        </w:numPr>
      </w:pPr>
      <w:r w:rsidRPr="00F1111D">
        <w:t xml:space="preserve">backhand </w:t>
      </w:r>
      <w:proofErr w:type="spellStart"/>
      <w:r w:rsidRPr="00F1111D">
        <w:t>api</w:t>
      </w:r>
      <w:proofErr w:type="spellEnd"/>
      <w:r w:rsidRPr="00F1111D">
        <w:t xml:space="preserve"> layer and </w:t>
      </w:r>
    </w:p>
    <w:p w:rsidR="00F1111D" w:rsidRDefault="00F1111D" w:rsidP="00F1111D">
      <w:pPr>
        <w:pStyle w:val="ListParagraph"/>
        <w:numPr>
          <w:ilvl w:val="0"/>
          <w:numId w:val="1"/>
        </w:numPr>
      </w:pPr>
      <w:r w:rsidRPr="00F1111D">
        <w:t>database layer</w:t>
      </w:r>
    </w:p>
    <w:p w:rsidR="00F1111D" w:rsidRDefault="00F1111D"/>
    <w:p w:rsidR="00F1111D" w:rsidRDefault="00F1111D">
      <w:r>
        <w:rPr>
          <w:noProof/>
          <w:lang w:eastAsia="en-ZW"/>
        </w:rPr>
        <w:drawing>
          <wp:inline distT="0" distB="0" distL="0" distR="0">
            <wp:extent cx="3648075" cy="4638675"/>
            <wp:effectExtent l="19050" t="0" r="9525" b="0"/>
            <wp:docPr id="1" name="Picture 1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3C2" w:rsidRDefault="001023C2"/>
    <w:p w:rsidR="001023C2" w:rsidRDefault="001023C2"/>
    <w:p w:rsidR="001023C2" w:rsidRDefault="001023C2"/>
    <w:p w:rsidR="001023C2" w:rsidRDefault="001023C2"/>
    <w:p w:rsidR="001023C2" w:rsidRDefault="001023C2"/>
    <w:p w:rsidR="001023C2" w:rsidRDefault="001023C2">
      <w:r w:rsidRPr="001023C2">
        <w:lastRenderedPageBreak/>
        <w:t xml:space="preserve">Hibernate framework uses many </w:t>
      </w:r>
      <w:proofErr w:type="gramStart"/>
      <w:r w:rsidRPr="001023C2">
        <w:t>objects  along</w:t>
      </w:r>
      <w:proofErr w:type="gramEnd"/>
      <w:r w:rsidR="00514D87">
        <w:t xml:space="preserve"> </w:t>
      </w:r>
      <w:r w:rsidRPr="001023C2">
        <w:t>with existing Java API such as JDBC (Java Database Connectivity), JTA (Java Transaction API) and JNDI (Java Naming Directory Interface).</w:t>
      </w:r>
    </w:p>
    <w:p w:rsidR="001023C2" w:rsidRDefault="001023C2"/>
    <w:p w:rsidR="001023C2" w:rsidRDefault="001023C2"/>
    <w:p w:rsidR="001023C2" w:rsidRDefault="001023C2"/>
    <w:p w:rsidR="001023C2" w:rsidRDefault="001023C2">
      <w:r>
        <w:rPr>
          <w:noProof/>
          <w:lang w:eastAsia="en-ZW"/>
        </w:rPr>
        <w:drawing>
          <wp:inline distT="0" distB="0" distL="0" distR="0">
            <wp:extent cx="5731510" cy="3993124"/>
            <wp:effectExtent l="19050" t="0" r="2540" b="0"/>
            <wp:docPr id="4" name="Picture 4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CE0" w:rsidRDefault="00CE7CE0"/>
    <w:p w:rsidR="00CE7CE0" w:rsidRDefault="00CE7CE0">
      <w:r w:rsidRPr="00CE7CE0">
        <w:t>Elements of Hibernate Architecture</w:t>
      </w:r>
    </w:p>
    <w:p w:rsidR="00CE7CE0" w:rsidRDefault="00CE7CE0" w:rsidP="00CE7CE0">
      <w:proofErr w:type="spellStart"/>
      <w:r>
        <w:t>SessionFactory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is a factory of session and client of </w:t>
      </w:r>
      <w:proofErr w:type="spellStart"/>
      <w:r>
        <w:t>ConnectionProvider</w:t>
      </w:r>
      <w:proofErr w:type="spellEnd"/>
      <w:r>
        <w:t xml:space="preserve">. </w:t>
      </w:r>
    </w:p>
    <w:p w:rsidR="00CE7CE0" w:rsidRDefault="00CE7CE0" w:rsidP="00CE7CE0">
      <w:r>
        <w:t xml:space="preserve">It holds second level cache (optional) of data. </w:t>
      </w:r>
    </w:p>
    <w:p w:rsidR="00CE7CE0" w:rsidRDefault="00CE7CE0" w:rsidP="00CE7CE0">
      <w:r>
        <w:t xml:space="preserve">The </w:t>
      </w:r>
      <w:proofErr w:type="spellStart"/>
      <w:r>
        <w:t>org.hibernate.SessionFactory</w:t>
      </w:r>
      <w:proofErr w:type="spellEnd"/>
      <w:r>
        <w:t xml:space="preserve"> interface provides factory method to get the object of Session.</w:t>
      </w:r>
    </w:p>
    <w:p w:rsidR="00CE7CE0" w:rsidRDefault="00CE7CE0" w:rsidP="00CE7CE0"/>
    <w:p w:rsidR="00CE7CE0" w:rsidRDefault="00CE7CE0" w:rsidP="00CE7CE0">
      <w:r>
        <w:t xml:space="preserve">Session </w:t>
      </w:r>
      <w:proofErr w:type="gramStart"/>
      <w:r>
        <w:t>The</w:t>
      </w:r>
      <w:proofErr w:type="gramEnd"/>
      <w:r>
        <w:t xml:space="preserve"> session object provides an interface between the application and data stored in the database. </w:t>
      </w:r>
    </w:p>
    <w:p w:rsidR="00CE7CE0" w:rsidRDefault="00CE7CE0" w:rsidP="00CE7CE0">
      <w:r>
        <w:t xml:space="preserve">It is a short-lived object and wraps the JDBC connection. </w:t>
      </w:r>
    </w:p>
    <w:p w:rsidR="00CE7CE0" w:rsidRDefault="00CE7CE0" w:rsidP="00CE7CE0">
      <w:r>
        <w:t xml:space="preserve">It is factory of Transaction, Query and Criteria. </w:t>
      </w:r>
    </w:p>
    <w:p w:rsidR="00CE7CE0" w:rsidRDefault="00CE7CE0" w:rsidP="00CE7CE0">
      <w:r>
        <w:lastRenderedPageBreak/>
        <w:t xml:space="preserve">It holds a first-level cache (mandatory) of data. </w:t>
      </w:r>
    </w:p>
    <w:p w:rsidR="00CE7CE0" w:rsidRDefault="00CE7CE0" w:rsidP="00CE7CE0">
      <w:r>
        <w:t xml:space="preserve">The </w:t>
      </w:r>
      <w:proofErr w:type="spellStart"/>
      <w:r>
        <w:t>org.hibernate.Session</w:t>
      </w:r>
      <w:proofErr w:type="spellEnd"/>
      <w:r>
        <w:t xml:space="preserve"> interface provides methods to </w:t>
      </w:r>
      <w:proofErr w:type="gramStart"/>
      <w:r>
        <w:t>insert,</w:t>
      </w:r>
      <w:proofErr w:type="gramEnd"/>
      <w:r>
        <w:t xml:space="preserve"> update and delete the object. </w:t>
      </w:r>
    </w:p>
    <w:p w:rsidR="00CE7CE0" w:rsidRDefault="00CE7CE0" w:rsidP="00CE7CE0">
      <w:r>
        <w:t>It also provides factory methods for Transaction, Query and Criteria.</w:t>
      </w:r>
    </w:p>
    <w:p w:rsidR="00CE7CE0" w:rsidRDefault="00CE7CE0" w:rsidP="00CE7CE0"/>
    <w:p w:rsidR="00CE7CE0" w:rsidRDefault="00CE7CE0" w:rsidP="00CE7CE0">
      <w:r>
        <w:t>Transaction The transaction object specifies the atomic unit of work. It is optional.</w:t>
      </w:r>
    </w:p>
    <w:p w:rsidR="00CE7CE0" w:rsidRDefault="00CE7CE0" w:rsidP="00CE7CE0">
      <w:r>
        <w:t xml:space="preserve">The </w:t>
      </w:r>
      <w:proofErr w:type="spellStart"/>
      <w:r>
        <w:t>org.hibernate.Transaction</w:t>
      </w:r>
      <w:proofErr w:type="spellEnd"/>
      <w:r>
        <w:t xml:space="preserve"> interface provides methods for transaction management.</w:t>
      </w:r>
    </w:p>
    <w:p w:rsidR="00CE7CE0" w:rsidRDefault="00CE7CE0" w:rsidP="00CE7CE0"/>
    <w:p w:rsidR="00CE7CE0" w:rsidRDefault="00CE7CE0" w:rsidP="00CE7CE0">
      <w:proofErr w:type="spellStart"/>
      <w:r>
        <w:t>ConnectionProvider</w:t>
      </w:r>
      <w:proofErr w:type="spellEnd"/>
      <w:r>
        <w:t xml:space="preserve"> It is a factory of JDBC connections. It abstracts the application from </w:t>
      </w:r>
      <w:proofErr w:type="spellStart"/>
      <w:r>
        <w:t>DriverManager</w:t>
      </w:r>
      <w:proofErr w:type="spellEnd"/>
      <w:r>
        <w:t xml:space="preserve"> or </w:t>
      </w:r>
      <w:proofErr w:type="spellStart"/>
      <w:r>
        <w:t>DataSource</w:t>
      </w:r>
      <w:proofErr w:type="spellEnd"/>
      <w:r>
        <w:t>. It is optional.</w:t>
      </w:r>
    </w:p>
    <w:p w:rsidR="00CE7CE0" w:rsidRDefault="00CE7CE0" w:rsidP="00CE7CE0"/>
    <w:p w:rsidR="00CE7CE0" w:rsidRDefault="00CE7CE0" w:rsidP="00CE7CE0">
      <w:proofErr w:type="spellStart"/>
      <w:r>
        <w:t>TransactionFactory</w:t>
      </w:r>
      <w:proofErr w:type="spellEnd"/>
      <w:r>
        <w:t xml:space="preserve"> It is a factory of Transaction. It is optional.</w:t>
      </w:r>
    </w:p>
    <w:sectPr w:rsidR="00CE7CE0" w:rsidSect="00BC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5211"/>
    <w:multiLevelType w:val="hybridMultilevel"/>
    <w:tmpl w:val="51825ED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11D"/>
    <w:rsid w:val="001023C2"/>
    <w:rsid w:val="00514D87"/>
    <w:rsid w:val="006110EC"/>
    <w:rsid w:val="00BC6D02"/>
    <w:rsid w:val="00CE7CE0"/>
    <w:rsid w:val="00D47124"/>
    <w:rsid w:val="00F11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1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1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0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7</cp:revision>
  <dcterms:created xsi:type="dcterms:W3CDTF">2017-01-22T17:30:00Z</dcterms:created>
  <dcterms:modified xsi:type="dcterms:W3CDTF">2017-01-22T17:42:00Z</dcterms:modified>
</cp:coreProperties>
</file>