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84" w:rsidRDefault="00C66884" w:rsidP="00C66884">
      <w:r>
        <w:t>The play framework is fully stateless and only Request/Response oriented. All HTTP Requests follow the same path:</w:t>
      </w:r>
    </w:p>
    <w:p w:rsidR="00C66884" w:rsidRDefault="00C66884" w:rsidP="00C66884">
      <w:pPr>
        <w:pStyle w:val="ListParagraph"/>
        <w:numPr>
          <w:ilvl w:val="0"/>
          <w:numId w:val="2"/>
        </w:numPr>
      </w:pPr>
      <w:r>
        <w:t>An HTTP Request is received by the framework.</w:t>
      </w:r>
    </w:p>
    <w:p w:rsidR="00C66884" w:rsidRDefault="00C66884" w:rsidP="00C66884">
      <w:pPr>
        <w:pStyle w:val="ListParagraph"/>
        <w:numPr>
          <w:ilvl w:val="0"/>
          <w:numId w:val="2"/>
        </w:numPr>
      </w:pPr>
      <w:r>
        <w:t>The Router component tries to find the most specific route able to accept this request. The corresponding action method is then invoked.</w:t>
      </w:r>
    </w:p>
    <w:p w:rsidR="00C66884" w:rsidRDefault="00C66884" w:rsidP="00C66884">
      <w:pPr>
        <w:pStyle w:val="ListParagraph"/>
        <w:numPr>
          <w:ilvl w:val="0"/>
          <w:numId w:val="2"/>
        </w:numPr>
      </w:pPr>
      <w:r>
        <w:t>The application code is executed.</w:t>
      </w:r>
    </w:p>
    <w:p w:rsidR="00C66884" w:rsidRDefault="00C66884" w:rsidP="00C66884">
      <w:pPr>
        <w:pStyle w:val="ListParagraph"/>
        <w:numPr>
          <w:ilvl w:val="0"/>
          <w:numId w:val="2"/>
        </w:numPr>
      </w:pPr>
      <w:r>
        <w:t>If a complex view needs to be generated, a template file is rendered.</w:t>
      </w:r>
    </w:p>
    <w:p w:rsidR="00C66884" w:rsidRDefault="00C66884" w:rsidP="00C66884">
      <w:pPr>
        <w:pStyle w:val="ListParagraph"/>
        <w:numPr>
          <w:ilvl w:val="0"/>
          <w:numId w:val="2"/>
        </w:numPr>
      </w:pPr>
      <w:r>
        <w:t>The result of the action method (HTTP Response code, Content) is then written as an HTTP Response.</w:t>
      </w:r>
    </w:p>
    <w:p w:rsidR="00C66884" w:rsidRDefault="00C66884" w:rsidP="00C66884"/>
    <w:p w:rsidR="00C66884" w:rsidRDefault="00C66884" w:rsidP="00C66884"/>
    <w:p w:rsidR="00C66884" w:rsidRDefault="00C66884" w:rsidP="00C66884">
      <w:r w:rsidRPr="00C66884">
        <w:t>The framework compiles the Java source code at runtime and only keep compiled classes in a bytecode cache under the tmp directory. The main executables artifacts in a play application are the .java source files, not the compiled classes.</w:t>
      </w:r>
    </w:p>
    <w:p w:rsidR="00C66884" w:rsidRDefault="00C66884" w:rsidP="00C66884"/>
    <w:p w:rsidR="00C66884" w:rsidRDefault="00C66884" w:rsidP="00C66884"/>
    <w:p w:rsidR="00C66884" w:rsidRDefault="00C66884" w:rsidP="00C66884">
      <w:r w:rsidRPr="00C66884">
        <w:t>There are three standard packages</w:t>
      </w:r>
      <w:r w:rsidR="00AD3FE7">
        <w:t>[controllers, model, view]</w:t>
      </w:r>
      <w:r w:rsidRPr="00C66884">
        <w:t xml:space="preserve"> in the app directory, one for each layer of the MVC architectural pattern. You can of course add your own packages like for example an utils packages.</w:t>
      </w:r>
    </w:p>
    <w:p w:rsidR="00E73CFB" w:rsidRDefault="00E73CFB" w:rsidP="00C66884"/>
    <w:p w:rsidR="00E73CFB" w:rsidRDefault="00E73CFB" w:rsidP="00E73CFB">
      <w:r>
        <w:t>The conf directory : contains all configuration files for the application. There are two required configurations files:</w:t>
      </w:r>
    </w:p>
    <w:p w:rsidR="00E73CFB" w:rsidRDefault="00E73CFB" w:rsidP="00E73CFB">
      <w:r>
        <w:t>application.conf: the main configuration file for the application. It contains standard configuration options.</w:t>
      </w:r>
    </w:p>
    <w:p w:rsidR="00E73CFB" w:rsidRDefault="00E73CFB" w:rsidP="00E73CFB">
      <w:r>
        <w:t>routes: the routes definition file.</w:t>
      </w:r>
    </w:p>
    <w:p w:rsidR="00E73CFB" w:rsidRDefault="00E73CFB" w:rsidP="00C66884"/>
    <w:p w:rsidR="00E73CFB" w:rsidRDefault="00E73CFB" w:rsidP="00E73CFB">
      <w:r>
        <w:t>The lib directory</w:t>
      </w:r>
    </w:p>
    <w:p w:rsidR="00E73CFB" w:rsidRDefault="00E73CFB" w:rsidP="00E73CFB">
      <w:r>
        <w:t>This directory contains all standard Java libraries n</w:t>
      </w:r>
      <w:r w:rsidR="00B24CA4">
        <w:t>eeded by your application. These</w:t>
      </w:r>
      <w:r>
        <w:t xml:space="preserve"> are automatically added to the Java Classpath.</w:t>
      </w:r>
    </w:p>
    <w:p w:rsidR="00E73CFB" w:rsidRDefault="00E73CFB" w:rsidP="00E73CFB"/>
    <w:p w:rsidR="00E73CFB" w:rsidRDefault="00E73CFB" w:rsidP="00E73CFB">
      <w:r>
        <w:t>The public directory</w:t>
      </w:r>
    </w:p>
    <w:p w:rsidR="00E73CFB" w:rsidRDefault="00E73CFB" w:rsidP="00E73CFB">
      <w:r>
        <w:t>Resources stored in the public directory are static assets and are served directly by the Web server.</w:t>
      </w:r>
    </w:p>
    <w:p w:rsidR="00E73CFB" w:rsidRDefault="00E73CFB" w:rsidP="00E73CFB">
      <w:r>
        <w:t>This directory is split into three standard sub-directories: for images, CSS stylesheets and Javascript files.</w:t>
      </w:r>
    </w:p>
    <w:p w:rsidR="00E73CFB" w:rsidRDefault="00E73CFB" w:rsidP="00E73CFB">
      <w:r>
        <w:t>By default the /public directory is mapped to the /public URL path.</w:t>
      </w:r>
    </w:p>
    <w:p w:rsidR="00B24CA4" w:rsidRDefault="00B24CA4" w:rsidP="000636E0">
      <w:pPr>
        <w:jc w:val="center"/>
        <w:rPr>
          <w:b/>
          <w:sz w:val="28"/>
          <w:szCs w:val="28"/>
          <w:u w:val="double"/>
        </w:rPr>
      </w:pPr>
    </w:p>
    <w:p w:rsidR="00E73CFB" w:rsidRPr="000636E0" w:rsidRDefault="00E73CFB" w:rsidP="000636E0">
      <w:pPr>
        <w:jc w:val="center"/>
        <w:rPr>
          <w:b/>
          <w:sz w:val="28"/>
          <w:szCs w:val="28"/>
          <w:u w:val="double"/>
        </w:rPr>
      </w:pPr>
      <w:r w:rsidRPr="000636E0">
        <w:rPr>
          <w:b/>
          <w:sz w:val="28"/>
          <w:szCs w:val="28"/>
          <w:u w:val="double"/>
        </w:rPr>
        <w:lastRenderedPageBreak/>
        <w:t>Controllers</w:t>
      </w:r>
    </w:p>
    <w:p w:rsidR="00E73CFB" w:rsidRDefault="00E73CFB" w:rsidP="00053164">
      <w:pPr>
        <w:pStyle w:val="ListParagraph"/>
        <w:numPr>
          <w:ilvl w:val="0"/>
          <w:numId w:val="3"/>
        </w:numPr>
      </w:pPr>
      <w:r>
        <w:t xml:space="preserve">Controllers represent the thin layer between HTTP and business logic. </w:t>
      </w:r>
    </w:p>
    <w:p w:rsidR="00E73CFB" w:rsidRDefault="00E73CFB" w:rsidP="00053164">
      <w:pPr>
        <w:pStyle w:val="ListParagraph"/>
        <w:numPr>
          <w:ilvl w:val="0"/>
          <w:numId w:val="3"/>
        </w:numPr>
      </w:pPr>
      <w:r>
        <w:t xml:space="preserve">They are called by the router. </w:t>
      </w:r>
    </w:p>
    <w:p w:rsidR="00E73CFB" w:rsidRDefault="00A72179" w:rsidP="00053164">
      <w:pPr>
        <w:pStyle w:val="ListParagraph"/>
        <w:numPr>
          <w:ilvl w:val="0"/>
          <w:numId w:val="3"/>
        </w:numPr>
      </w:pPr>
      <w:r>
        <w:t>Requested</w:t>
      </w:r>
      <w:r w:rsidR="00E73CFB">
        <w:t xml:space="preserve"> resource is mapped to a controller method specified in the conf/routes file.</w:t>
      </w:r>
    </w:p>
    <w:p w:rsidR="00E73CFB" w:rsidRDefault="00E73CFB" w:rsidP="00E73CFB">
      <w:r>
        <w:t xml:space="preserve"> </w:t>
      </w:r>
    </w:p>
    <w:p w:rsidR="00E73CFB" w:rsidRDefault="00E73CFB" w:rsidP="00A72179">
      <w:pPr>
        <w:ind w:left="720"/>
      </w:pPr>
      <w:r>
        <w:t xml:space="preserve"> public class Application extends Controller {</w:t>
      </w:r>
    </w:p>
    <w:p w:rsidR="00E73CFB" w:rsidRDefault="00E73CFB" w:rsidP="00A72179">
      <w:pPr>
        <w:ind w:left="720"/>
      </w:pPr>
      <w:r>
        <w:t xml:space="preserve">  </w:t>
      </w:r>
      <w:r>
        <w:tab/>
        <w:t>public static void showUser(String id) {</w:t>
      </w:r>
    </w:p>
    <w:p w:rsidR="00E73CFB" w:rsidRDefault="00E73CFB" w:rsidP="00A72179">
      <w:pPr>
        <w:ind w:left="720"/>
      </w:pPr>
      <w:r>
        <w:t xml:space="preserve"> </w:t>
      </w:r>
      <w:r>
        <w:tab/>
      </w:r>
      <w:r>
        <w:tab/>
        <w:t>render();</w:t>
      </w:r>
    </w:p>
    <w:p w:rsidR="007378A5" w:rsidRDefault="00E73CFB" w:rsidP="00A72179">
      <w:pPr>
        <w:ind w:left="720"/>
      </w:pPr>
      <w:r>
        <w:tab/>
        <w:t xml:space="preserve">} </w:t>
      </w:r>
    </w:p>
    <w:p w:rsidR="00E73CFB" w:rsidRDefault="00E73CFB" w:rsidP="00A72179">
      <w:pPr>
        <w:ind w:left="720"/>
      </w:pPr>
      <w:r>
        <w:t xml:space="preserve"> }</w:t>
      </w:r>
    </w:p>
    <w:p w:rsidR="007378A5" w:rsidRDefault="007378A5" w:rsidP="007378A5"/>
    <w:p w:rsidR="007378A5" w:rsidRDefault="007378A5" w:rsidP="007378A5">
      <w:r>
        <w:t xml:space="preserve">This render() method is defined in the controller class and tells the controller to start the rendering phase. A template is looked up and rendered. </w:t>
      </w:r>
    </w:p>
    <w:p w:rsidR="007378A5" w:rsidRDefault="007378A5" w:rsidP="007378A5">
      <w:r>
        <w:t>As Play also follows the convention over configuration pattern, a default template location is assumed, which follows an easy naming scheme:</w:t>
      </w:r>
    </w:p>
    <w:p w:rsidR="007378A5" w:rsidRDefault="007378A5" w:rsidP="007378A5">
      <w:pPr>
        <w:ind w:firstLine="720"/>
      </w:pPr>
      <w:r>
        <w:t>./app/views/${controller}/{method}.html</w:t>
      </w:r>
    </w:p>
    <w:p w:rsidR="007378A5" w:rsidRDefault="007378A5" w:rsidP="007378A5">
      <w:r>
        <w:t>In the case of showing a user it would be:</w:t>
      </w:r>
    </w:p>
    <w:p w:rsidR="007378A5" w:rsidRDefault="007378A5" w:rsidP="007378A5">
      <w:pPr>
        <w:ind w:firstLine="720"/>
      </w:pPr>
      <w:r>
        <w:t>./app/views/Application/showUser.html</w:t>
      </w:r>
    </w:p>
    <w:p w:rsidR="00E73CFB" w:rsidRDefault="00E73CFB" w:rsidP="00A72179">
      <w:pPr>
        <w:ind w:left="720"/>
      </w:pPr>
      <w:r>
        <w:t xml:space="preserve"> </w:t>
      </w:r>
    </w:p>
    <w:p w:rsidR="00E73CFB" w:rsidRDefault="00E73CFB" w:rsidP="00E73CFB">
      <w:r>
        <w:t xml:space="preserve"> </w:t>
      </w:r>
      <w:r w:rsidR="00A72179">
        <w:t>Requisite:</w:t>
      </w:r>
    </w:p>
    <w:p w:rsidR="00E73CFB" w:rsidRDefault="00E73CFB" w:rsidP="00A72179">
      <w:pPr>
        <w:pStyle w:val="ListParagraph"/>
        <w:numPr>
          <w:ilvl w:val="0"/>
          <w:numId w:val="4"/>
        </w:numPr>
      </w:pPr>
      <w:r>
        <w:t xml:space="preserve">Java class work as controller is to have it extend from play.mvc.Controller. </w:t>
      </w:r>
    </w:p>
    <w:p w:rsidR="00E73CFB" w:rsidRDefault="00E73CFB" w:rsidP="00A72179">
      <w:pPr>
        <w:pStyle w:val="ListParagraph"/>
        <w:numPr>
          <w:ilvl w:val="0"/>
          <w:numId w:val="4"/>
        </w:numPr>
      </w:pPr>
      <w:r>
        <w:t xml:space="preserve">All your </w:t>
      </w:r>
      <w:r w:rsidRPr="004A7C7E">
        <w:rPr>
          <w:highlight w:val="lightGray"/>
        </w:rPr>
        <w:t>actions</w:t>
      </w:r>
      <w:r>
        <w:t xml:space="preserve">[Methods] have to be </w:t>
      </w:r>
      <w:r w:rsidRPr="004A7C7E">
        <w:rPr>
          <w:highlight w:val="lightGray"/>
        </w:rPr>
        <w:t>static</w:t>
      </w:r>
      <w:r w:rsidR="00A72179" w:rsidRPr="004A7C7E">
        <w:rPr>
          <w:highlight w:val="lightGray"/>
        </w:rPr>
        <w:t xml:space="preserve"> and public</w:t>
      </w:r>
      <w:r>
        <w:t xml:space="preserve"> in order to be executed as controller methods.</w:t>
      </w:r>
    </w:p>
    <w:p w:rsidR="00E73CFB" w:rsidRDefault="00E73CFB" w:rsidP="00E73CFB">
      <w:r>
        <w:t xml:space="preserve">  </w:t>
      </w:r>
    </w:p>
    <w:p w:rsidR="007C7056" w:rsidRPr="007C7056" w:rsidRDefault="007C7056" w:rsidP="00E73CFB">
      <w:pPr>
        <w:rPr>
          <w:b/>
          <w:u w:val="single"/>
        </w:rPr>
      </w:pPr>
      <w:r w:rsidRPr="007C7056">
        <w:rPr>
          <w:b/>
          <w:u w:val="single"/>
        </w:rPr>
        <w:t>Router:</w:t>
      </w:r>
    </w:p>
    <w:p w:rsidR="007C7056" w:rsidRDefault="007C7056" w:rsidP="00E73CFB"/>
    <w:p w:rsidR="00CF395F" w:rsidRPr="00CF395F" w:rsidRDefault="00CF395F" w:rsidP="00E73CFB">
      <w:pPr>
        <w:rPr>
          <w:rFonts w:ascii="Consolas" w:hAnsi="Consolas" w:cs="Consolas"/>
          <w:sz w:val="20"/>
          <w:szCs w:val="20"/>
        </w:rPr>
      </w:pPr>
      <w:r w:rsidRPr="00CF395F">
        <w:rPr>
          <w:rFonts w:ascii="Consolas" w:hAnsi="Consolas" w:cs="Consolas"/>
          <w:sz w:val="20"/>
          <w:szCs w:val="20"/>
        </w:rPr>
        <w:t>GET     /      controllers.Application.index()</w:t>
      </w:r>
    </w:p>
    <w:p w:rsidR="00CF395F" w:rsidRDefault="00CF395F" w:rsidP="00E73CFB">
      <w:pPr>
        <w:rPr>
          <w:rFonts w:ascii="Consolas" w:hAnsi="Consolas" w:cs="Consolas"/>
          <w:sz w:val="20"/>
          <w:szCs w:val="20"/>
        </w:rPr>
      </w:pPr>
    </w:p>
    <w:p w:rsidR="002F76E9" w:rsidRPr="00A873F7" w:rsidRDefault="00D26D4D" w:rsidP="00F953EA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 w:rsidRPr="00A873F7">
        <w:rPr>
          <w:rFonts w:ascii="Consolas" w:hAnsi="Consolas" w:cs="Consolas"/>
          <w:sz w:val="20"/>
          <w:szCs w:val="20"/>
        </w:rPr>
        <w:t>GET     /new                      controllers.Application.newIndex()</w:t>
      </w:r>
    </w:p>
    <w:p w:rsidR="00D26D4D" w:rsidRPr="00D26D4D" w:rsidRDefault="00D26D4D" w:rsidP="00D26D4D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 w:rsidRPr="00D26D4D">
        <w:rPr>
          <w:rFonts w:ascii="Consolas" w:hAnsi="Consolas" w:cs="Consolas"/>
          <w:sz w:val="20"/>
          <w:szCs w:val="20"/>
        </w:rPr>
        <w:t xml:space="preserve">URL - </w:t>
      </w:r>
      <w:hyperlink r:id="rId7" w:history="1">
        <w:r w:rsidRPr="00D26D4D">
          <w:rPr>
            <w:rStyle w:val="Hyperlink"/>
            <w:rFonts w:ascii="Consolas" w:hAnsi="Consolas" w:cs="Consolas"/>
            <w:sz w:val="20"/>
            <w:szCs w:val="20"/>
          </w:rPr>
          <w:t>http://localhost:9000/new</w:t>
        </w:r>
      </w:hyperlink>
    </w:p>
    <w:p w:rsidR="00D26D4D" w:rsidRPr="00D26D4D" w:rsidRDefault="00D26D4D" w:rsidP="00D26D4D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 w:rsidRPr="00D26D4D">
        <w:rPr>
          <w:rFonts w:ascii="Consolas" w:hAnsi="Consolas" w:cs="Consolas"/>
          <w:sz w:val="20"/>
          <w:szCs w:val="20"/>
        </w:rPr>
        <w:t>method newIndex</w:t>
      </w:r>
      <w:r w:rsidRPr="00D26D4D">
        <w:rPr>
          <w:rFonts w:ascii="Consolas" w:hAnsi="Consolas" w:cs="Consolas"/>
          <w:color w:val="000000"/>
          <w:sz w:val="20"/>
          <w:szCs w:val="20"/>
        </w:rPr>
        <w:t xml:space="preserve">(Long </w:t>
      </w:r>
      <w:r w:rsidRPr="00D26D4D">
        <w:rPr>
          <w:rFonts w:ascii="Consolas" w:hAnsi="Consolas" w:cs="Consolas"/>
          <w:color w:val="6A3E3E"/>
          <w:sz w:val="20"/>
          <w:szCs w:val="20"/>
        </w:rPr>
        <w:t>id</w:t>
      </w:r>
      <w:r w:rsidRPr="00D26D4D">
        <w:rPr>
          <w:rFonts w:ascii="Consolas" w:hAnsi="Consolas" w:cs="Consolas"/>
          <w:color w:val="000000"/>
          <w:sz w:val="20"/>
          <w:szCs w:val="20"/>
        </w:rPr>
        <w:t>) of application class is called.</w:t>
      </w:r>
    </w:p>
    <w:p w:rsidR="00D26D4D" w:rsidRPr="00D26D4D" w:rsidRDefault="00D26D4D" w:rsidP="00D26D4D">
      <w:pPr>
        <w:pStyle w:val="ListParagraph"/>
        <w:numPr>
          <w:ilvl w:val="0"/>
          <w:numId w:val="7"/>
        </w:numPr>
        <w:rPr>
          <w:rFonts w:ascii="Consolas" w:hAnsi="Consolas" w:cs="Consolas"/>
          <w:sz w:val="20"/>
          <w:szCs w:val="20"/>
        </w:rPr>
      </w:pPr>
      <w:r w:rsidRPr="00D26D4D">
        <w:rPr>
          <w:rFonts w:ascii="Consolas" w:hAnsi="Consolas" w:cs="Consolas"/>
          <w:sz w:val="20"/>
          <w:szCs w:val="20"/>
        </w:rPr>
        <w:t xml:space="preserve">URL - </w:t>
      </w:r>
      <w:hyperlink r:id="rId8" w:history="1">
        <w:r w:rsidRPr="00060D35">
          <w:rPr>
            <w:rStyle w:val="Hyperlink"/>
            <w:rFonts w:ascii="Consolas" w:hAnsi="Consolas" w:cs="Consolas"/>
            <w:sz w:val="20"/>
            <w:szCs w:val="20"/>
          </w:rPr>
          <w:t>http://localhost:9000/new</w:t>
        </w:r>
        <w:r w:rsidRPr="00D26D4D">
          <w:rPr>
            <w:rStyle w:val="Hyperlink"/>
            <w:rFonts w:ascii="Consolas" w:hAnsi="Consolas" w:cs="Consolas"/>
            <w:sz w:val="20"/>
            <w:szCs w:val="20"/>
            <w:highlight w:val="red"/>
          </w:rPr>
          <w:t>/</w:t>
        </w:r>
      </w:hyperlink>
      <w:r>
        <w:rPr>
          <w:rFonts w:ascii="Consolas" w:hAnsi="Consolas" w:cs="Consolas"/>
          <w:sz w:val="20"/>
          <w:szCs w:val="20"/>
        </w:rPr>
        <w:t xml:space="preserve"> will not work.</w:t>
      </w:r>
    </w:p>
    <w:p w:rsidR="00D26D4D" w:rsidRPr="00D26D4D" w:rsidRDefault="00D26D4D" w:rsidP="00A873F7">
      <w:pPr>
        <w:pStyle w:val="ListParagraph"/>
        <w:rPr>
          <w:rFonts w:ascii="Consolas" w:hAnsi="Consolas" w:cs="Consolas"/>
          <w:sz w:val="20"/>
          <w:szCs w:val="20"/>
        </w:rPr>
      </w:pPr>
    </w:p>
    <w:p w:rsidR="00D26D4D" w:rsidRPr="00CF395F" w:rsidRDefault="00D26D4D" w:rsidP="00E73CFB">
      <w:pPr>
        <w:rPr>
          <w:rFonts w:ascii="Consolas" w:hAnsi="Consolas" w:cs="Consolas"/>
          <w:sz w:val="20"/>
          <w:szCs w:val="20"/>
        </w:rPr>
      </w:pPr>
    </w:p>
    <w:p w:rsidR="00CF395F" w:rsidRPr="00CF395F" w:rsidRDefault="00CF395F" w:rsidP="00CF395F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CF395F">
        <w:rPr>
          <w:rFonts w:ascii="Consolas" w:hAnsi="Consolas" w:cs="Consolas"/>
          <w:sz w:val="20"/>
          <w:szCs w:val="20"/>
        </w:rPr>
        <w:t xml:space="preserve">GET   </w:t>
      </w:r>
      <w:r w:rsidRPr="00CF395F">
        <w:rPr>
          <w:rFonts w:ascii="Consolas" w:hAnsi="Consolas" w:cs="Consolas"/>
          <w:sz w:val="20"/>
          <w:szCs w:val="20"/>
          <w:highlight w:val="lightGray"/>
        </w:rPr>
        <w:t>/clients</w:t>
      </w:r>
      <w:r w:rsidRPr="00CF395F">
        <w:rPr>
          <w:rFonts w:ascii="Consolas" w:hAnsi="Consolas" w:cs="Consolas"/>
          <w:b/>
          <w:sz w:val="20"/>
          <w:szCs w:val="20"/>
          <w:highlight w:val="lightGray"/>
        </w:rPr>
        <w:t>/:id</w:t>
      </w:r>
      <w:r w:rsidRPr="00CF395F">
        <w:rPr>
          <w:rFonts w:ascii="Consolas" w:hAnsi="Consolas" w:cs="Consolas"/>
          <w:sz w:val="20"/>
          <w:szCs w:val="20"/>
        </w:rPr>
        <w:t xml:space="preserve">  controllers.Application.</w:t>
      </w:r>
      <w:r w:rsidRPr="00CF395F">
        <w:rPr>
          <w:rFonts w:ascii="Consolas" w:hAnsi="Consolas" w:cs="Consolas"/>
          <w:sz w:val="20"/>
          <w:szCs w:val="20"/>
          <w:highlight w:val="lightGray"/>
        </w:rPr>
        <w:t>clients(</w:t>
      </w:r>
      <w:r w:rsidRPr="00CF395F">
        <w:rPr>
          <w:rFonts w:ascii="Consolas" w:hAnsi="Consolas" w:cs="Consolas"/>
          <w:b/>
          <w:sz w:val="20"/>
          <w:szCs w:val="20"/>
          <w:highlight w:val="lightGray"/>
        </w:rPr>
        <w:t>id: Long</w:t>
      </w:r>
      <w:r w:rsidRPr="00CF395F">
        <w:rPr>
          <w:rFonts w:ascii="Consolas" w:hAnsi="Consolas" w:cs="Consolas"/>
          <w:sz w:val="20"/>
          <w:szCs w:val="20"/>
          <w:highlight w:val="lightGray"/>
        </w:rPr>
        <w:t>)</w:t>
      </w:r>
    </w:p>
    <w:p w:rsidR="00CF395F" w:rsidRPr="00CF395F" w:rsidRDefault="00CF395F" w:rsidP="00CF395F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CF395F">
        <w:rPr>
          <w:rFonts w:ascii="Consolas" w:hAnsi="Consolas" w:cs="Consolas"/>
          <w:sz w:val="20"/>
          <w:szCs w:val="20"/>
        </w:rPr>
        <w:lastRenderedPageBreak/>
        <w:t xml:space="preserve">URL - </w:t>
      </w:r>
      <w:hyperlink r:id="rId9" w:history="1">
        <w:r w:rsidRPr="00CF395F">
          <w:rPr>
            <w:rStyle w:val="Hyperlink"/>
            <w:rFonts w:ascii="Consolas" w:hAnsi="Consolas" w:cs="Consolas"/>
            <w:sz w:val="20"/>
            <w:szCs w:val="20"/>
          </w:rPr>
          <w:t>http://localhost:9000/clients/</w:t>
        </w:r>
        <w:r w:rsidRPr="00CF395F">
          <w:rPr>
            <w:rStyle w:val="Hyperlink"/>
            <w:rFonts w:ascii="Consolas" w:hAnsi="Consolas" w:cs="Consolas"/>
            <w:b/>
            <w:sz w:val="20"/>
            <w:szCs w:val="20"/>
            <w:highlight w:val="lightGray"/>
          </w:rPr>
          <w:t>10</w:t>
        </w:r>
      </w:hyperlink>
    </w:p>
    <w:p w:rsidR="00CF395F" w:rsidRPr="00CF395F" w:rsidRDefault="00CF395F" w:rsidP="00CF395F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 w:rsidRPr="00CF395F">
        <w:rPr>
          <w:rFonts w:ascii="Consolas" w:hAnsi="Consolas" w:cs="Consolas"/>
          <w:sz w:val="20"/>
          <w:szCs w:val="20"/>
        </w:rPr>
        <w:t xml:space="preserve">10 is passed as argument in method </w:t>
      </w:r>
      <w:r w:rsidRPr="00CF395F">
        <w:rPr>
          <w:rFonts w:ascii="Consolas" w:hAnsi="Consolas" w:cs="Consolas"/>
          <w:color w:val="000000"/>
          <w:sz w:val="20"/>
          <w:szCs w:val="20"/>
        </w:rPr>
        <w:t xml:space="preserve">clients(Long </w:t>
      </w:r>
      <w:r w:rsidRPr="00CF395F">
        <w:rPr>
          <w:rFonts w:ascii="Consolas" w:hAnsi="Consolas" w:cs="Consolas"/>
          <w:color w:val="6A3E3E"/>
          <w:sz w:val="20"/>
          <w:szCs w:val="20"/>
        </w:rPr>
        <w:t>id</w:t>
      </w:r>
      <w:r w:rsidRPr="00CF395F">
        <w:rPr>
          <w:rFonts w:ascii="Consolas" w:hAnsi="Consolas" w:cs="Consolas"/>
          <w:color w:val="000000"/>
          <w:sz w:val="20"/>
          <w:szCs w:val="20"/>
        </w:rPr>
        <w:t>) of application class.</w:t>
      </w:r>
    </w:p>
    <w:p w:rsidR="00CF395F" w:rsidRPr="00CF395F" w:rsidRDefault="00CF395F" w:rsidP="00E73CFB">
      <w:pPr>
        <w:rPr>
          <w:rFonts w:ascii="Consolas" w:hAnsi="Consolas" w:cs="Consolas"/>
          <w:sz w:val="20"/>
          <w:szCs w:val="20"/>
        </w:rPr>
      </w:pPr>
    </w:p>
    <w:p w:rsidR="00CF395F" w:rsidRPr="00D26D4D" w:rsidRDefault="00CF395F" w:rsidP="00D26D4D">
      <w:pPr>
        <w:pStyle w:val="ListParagraph"/>
        <w:numPr>
          <w:ilvl w:val="0"/>
          <w:numId w:val="6"/>
        </w:numPr>
        <w:rPr>
          <w:rFonts w:ascii="Consolas" w:hAnsi="Consolas" w:cs="Consolas"/>
          <w:sz w:val="20"/>
          <w:szCs w:val="20"/>
        </w:rPr>
      </w:pPr>
      <w:r w:rsidRPr="00D26D4D">
        <w:rPr>
          <w:rFonts w:ascii="Consolas" w:hAnsi="Consolas" w:cs="Consolas"/>
          <w:sz w:val="20"/>
          <w:szCs w:val="20"/>
        </w:rPr>
        <w:t>GET   /files</w:t>
      </w:r>
      <w:r w:rsidRPr="00D26D4D">
        <w:rPr>
          <w:rFonts w:ascii="Consolas" w:hAnsi="Consolas" w:cs="Consolas"/>
          <w:sz w:val="20"/>
          <w:szCs w:val="20"/>
          <w:highlight w:val="lightGray"/>
        </w:rPr>
        <w:t>/*name</w:t>
      </w:r>
      <w:r w:rsidRPr="00D26D4D">
        <w:rPr>
          <w:rFonts w:ascii="Consolas" w:hAnsi="Consolas" w:cs="Consolas"/>
          <w:sz w:val="20"/>
          <w:szCs w:val="20"/>
        </w:rPr>
        <w:t xml:space="preserve"> </w:t>
      </w:r>
      <w:r w:rsidR="00D26D4D">
        <w:rPr>
          <w:rFonts w:ascii="Consolas" w:hAnsi="Consolas" w:cs="Consolas"/>
          <w:sz w:val="20"/>
          <w:szCs w:val="20"/>
        </w:rPr>
        <w:tab/>
      </w:r>
      <w:r w:rsidRPr="00D26D4D">
        <w:rPr>
          <w:rFonts w:ascii="Consolas" w:hAnsi="Consolas" w:cs="Consolas"/>
          <w:sz w:val="20"/>
          <w:szCs w:val="20"/>
        </w:rPr>
        <w:t>controllers.Application.several(name)</w:t>
      </w:r>
    </w:p>
    <w:p w:rsidR="00CF395F" w:rsidRDefault="00BA28B9" w:rsidP="00D26D4D">
      <w:pPr>
        <w:pStyle w:val="ListParagraph"/>
        <w:numPr>
          <w:ilvl w:val="0"/>
          <w:numId w:val="6"/>
        </w:numPr>
      </w:pPr>
      <w:hyperlink r:id="rId10" w:history="1">
        <w:r w:rsidR="00CF395F" w:rsidRPr="00060D35">
          <w:rPr>
            <w:rStyle w:val="Hyperlink"/>
          </w:rPr>
          <w:t>http://localhost:9000/files/1234/4567/Manish</w:t>
        </w:r>
      </w:hyperlink>
    </w:p>
    <w:p w:rsidR="00CF395F" w:rsidRPr="00A873F7" w:rsidRDefault="00D26D4D" w:rsidP="00D26D4D">
      <w:pPr>
        <w:pStyle w:val="ListParagraph"/>
        <w:numPr>
          <w:ilvl w:val="0"/>
          <w:numId w:val="6"/>
        </w:numPr>
      </w:pPr>
      <w:r>
        <w:t>“</w:t>
      </w:r>
      <w:r w:rsidR="00CF395F" w:rsidRPr="00D26D4D">
        <w:t>1234/4567/Manish</w:t>
      </w:r>
      <w:r>
        <w:t>”</w:t>
      </w:r>
      <w:r w:rsidR="00CF395F" w:rsidRPr="00D26D4D">
        <w:t xml:space="preserve"> is </w:t>
      </w:r>
      <w:r w:rsidR="00CF395F" w:rsidRPr="00D26D4D">
        <w:rPr>
          <w:rFonts w:ascii="Consolas" w:hAnsi="Consolas" w:cs="Consolas"/>
          <w:sz w:val="20"/>
          <w:szCs w:val="20"/>
        </w:rPr>
        <w:t xml:space="preserve">passed as argument in method </w:t>
      </w:r>
      <w:r w:rsidR="00CF395F" w:rsidRPr="00D26D4D">
        <w:rPr>
          <w:rFonts w:ascii="Consolas" w:hAnsi="Consolas" w:cs="Consolas"/>
          <w:color w:val="000000"/>
          <w:sz w:val="20"/>
          <w:szCs w:val="20"/>
        </w:rPr>
        <w:t xml:space="preserve">several(String </w:t>
      </w:r>
      <w:r w:rsidR="00CF395F" w:rsidRPr="00D26D4D">
        <w:rPr>
          <w:rFonts w:ascii="Consolas" w:hAnsi="Consolas" w:cs="Consolas"/>
          <w:color w:val="6A3E3E"/>
          <w:sz w:val="20"/>
          <w:szCs w:val="20"/>
        </w:rPr>
        <w:t>name</w:t>
      </w:r>
      <w:r w:rsidR="00CF395F" w:rsidRPr="00D26D4D">
        <w:rPr>
          <w:rFonts w:ascii="Consolas" w:hAnsi="Consolas" w:cs="Consolas"/>
          <w:color w:val="000000"/>
          <w:sz w:val="20"/>
          <w:szCs w:val="20"/>
        </w:rPr>
        <w:t>)</w:t>
      </w:r>
      <w:r w:rsidRPr="00D26D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395F" w:rsidRPr="00D26D4D">
        <w:rPr>
          <w:rFonts w:ascii="Consolas" w:hAnsi="Consolas" w:cs="Consolas"/>
          <w:color w:val="000000"/>
          <w:sz w:val="20"/>
          <w:szCs w:val="20"/>
        </w:rPr>
        <w:t>of application class.</w:t>
      </w:r>
    </w:p>
    <w:p w:rsidR="00A873F7" w:rsidRDefault="00A873F7" w:rsidP="00031362">
      <w:pPr>
        <w:pStyle w:val="ListParagraph"/>
        <w:numPr>
          <w:ilvl w:val="0"/>
          <w:numId w:val="8"/>
        </w:numPr>
        <w:ind w:left="1080"/>
      </w:pPr>
      <w:r>
        <w:rPr>
          <w:rFonts w:ascii="Consolas" w:hAnsi="Consolas" w:cs="Consolas"/>
          <w:color w:val="000000"/>
          <w:sz w:val="20"/>
          <w:szCs w:val="20"/>
        </w:rPr>
        <w:t>* of Files</w:t>
      </w:r>
      <w:r w:rsidRPr="00A873F7">
        <w:rPr>
          <w:rFonts w:ascii="Consolas" w:hAnsi="Consolas" w:cs="Consolas"/>
          <w:color w:val="000000"/>
          <w:sz w:val="20"/>
          <w:szCs w:val="20"/>
        </w:rPr>
        <w:t>/</w:t>
      </w:r>
      <w:r w:rsidRPr="00A873F7">
        <w:rPr>
          <w:rFonts w:ascii="Consolas" w:hAnsi="Consolas" w:cs="Consolas"/>
          <w:b/>
          <w:color w:val="000000"/>
          <w:sz w:val="20"/>
          <w:szCs w:val="20"/>
          <w:highlight w:val="yellow"/>
        </w:rPr>
        <w:t>*</w:t>
      </w:r>
      <w:r w:rsidRPr="00A873F7">
        <w:rPr>
          <w:rFonts w:ascii="Consolas" w:hAnsi="Consolas" w:cs="Consolas"/>
          <w:color w:val="6A3E3E"/>
          <w:sz w:val="20"/>
          <w:szCs w:val="20"/>
        </w:rPr>
        <w:t xml:space="preserve">name </w:t>
      </w:r>
      <w:r>
        <w:rPr>
          <w:rFonts w:ascii="Consolas" w:hAnsi="Consolas" w:cs="Consolas"/>
          <w:color w:val="000000"/>
          <w:sz w:val="20"/>
          <w:szCs w:val="20"/>
        </w:rPr>
        <w:t>is for “</w:t>
      </w:r>
      <w:r w:rsidRPr="00D26D4D">
        <w:t>1234/4567/Manish</w:t>
      </w:r>
      <w:r>
        <w:t xml:space="preserve">” and </w:t>
      </w:r>
    </w:p>
    <w:p w:rsidR="00A873F7" w:rsidRPr="00A873F7" w:rsidRDefault="00A873F7" w:rsidP="00031362">
      <w:pPr>
        <w:pStyle w:val="ListParagraph"/>
        <w:numPr>
          <w:ilvl w:val="0"/>
          <w:numId w:val="8"/>
        </w:numPr>
        <w:ind w:left="1080"/>
      </w:pPr>
      <w:r w:rsidRPr="00A873F7">
        <w:rPr>
          <w:b/>
        </w:rPr>
        <w:t>name</w:t>
      </w:r>
      <w:r>
        <w:t xml:space="preserve"> is the argument passed in method </w:t>
      </w:r>
      <w:r w:rsidRPr="00D26D4D">
        <w:rPr>
          <w:rFonts w:ascii="Consolas" w:hAnsi="Consolas" w:cs="Consolas"/>
          <w:color w:val="000000"/>
          <w:sz w:val="20"/>
          <w:szCs w:val="20"/>
        </w:rPr>
        <w:t xml:space="preserve">several(String </w:t>
      </w:r>
      <w:r w:rsidRPr="00D26D4D">
        <w:rPr>
          <w:rFonts w:ascii="Consolas" w:hAnsi="Consolas" w:cs="Consolas"/>
          <w:color w:val="6A3E3E"/>
          <w:sz w:val="20"/>
          <w:szCs w:val="20"/>
        </w:rPr>
        <w:t>name</w:t>
      </w:r>
      <w:r w:rsidRPr="00D26D4D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A873F7" w:rsidRDefault="00A873F7" w:rsidP="00031362">
      <w:pPr>
        <w:pStyle w:val="ListParagraph"/>
        <w:numPr>
          <w:ilvl w:val="0"/>
          <w:numId w:val="8"/>
        </w:numPr>
        <w:ind w:left="1080"/>
      </w:pPr>
      <w:r w:rsidRPr="00D26D4D">
        <w:rPr>
          <w:rFonts w:ascii="Consolas" w:hAnsi="Consolas" w:cs="Consolas"/>
          <w:sz w:val="20"/>
          <w:szCs w:val="20"/>
        </w:rPr>
        <w:t>/files</w:t>
      </w:r>
      <w:r w:rsidRPr="00A873F7">
        <w:rPr>
          <w:rFonts w:ascii="Consolas" w:hAnsi="Consolas" w:cs="Consolas"/>
          <w:sz w:val="20"/>
          <w:szCs w:val="20"/>
        </w:rPr>
        <w:t>/*</w:t>
      </w:r>
      <w:r w:rsidRPr="00A873F7">
        <w:rPr>
          <w:rFonts w:ascii="Consolas" w:hAnsi="Consolas" w:cs="Consolas"/>
          <w:color w:val="C00000"/>
          <w:sz w:val="20"/>
          <w:szCs w:val="20"/>
        </w:rPr>
        <w:t xml:space="preserve">name </w:t>
      </w:r>
      <w:r>
        <w:rPr>
          <w:rFonts w:ascii="Consolas" w:hAnsi="Consolas" w:cs="Consolas"/>
          <w:sz w:val="20"/>
          <w:szCs w:val="20"/>
        </w:rPr>
        <w:tab/>
      </w:r>
      <w:r w:rsidRPr="00D26D4D">
        <w:rPr>
          <w:rFonts w:ascii="Consolas" w:hAnsi="Consolas" w:cs="Consolas"/>
          <w:sz w:val="20"/>
          <w:szCs w:val="20"/>
        </w:rPr>
        <w:t>controllers.Application.several(</w:t>
      </w:r>
      <w:r w:rsidRPr="00A873F7">
        <w:rPr>
          <w:rFonts w:ascii="Consolas" w:hAnsi="Consolas" w:cs="Consolas"/>
          <w:color w:val="C00000"/>
          <w:sz w:val="20"/>
          <w:szCs w:val="20"/>
        </w:rPr>
        <w:t>name</w:t>
      </w:r>
      <w:r w:rsidRPr="00D26D4D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. </w:t>
      </w:r>
      <w:r w:rsidR="00031362">
        <w:rPr>
          <w:rFonts w:ascii="Consolas" w:hAnsi="Consolas" w:cs="Consolas"/>
          <w:sz w:val="20"/>
          <w:szCs w:val="20"/>
        </w:rPr>
        <w:t xml:space="preserve">in route name must match. </w:t>
      </w:r>
    </w:p>
    <w:p w:rsidR="00CF395F" w:rsidRDefault="00CF395F" w:rsidP="00E30535"/>
    <w:p w:rsidR="00E30535" w:rsidRDefault="00E30535" w:rsidP="00E30535">
      <w:r w:rsidRPr="009E3FD2">
        <w:rPr>
          <w:b/>
          <w:u w:val="single"/>
        </w:rPr>
        <w:t>application.conf</w:t>
      </w:r>
      <w:r>
        <w:t xml:space="preserve"> [conf\]</w:t>
      </w:r>
    </w:p>
    <w:p w:rsidR="00E30535" w:rsidRDefault="00E30535" w:rsidP="00E30535">
      <w:r>
        <w:t xml:space="preserve">This is the  file where basic information such as </w:t>
      </w:r>
    </w:p>
    <w:p w:rsidR="00E30535" w:rsidRDefault="00E30535" w:rsidP="006C43EC">
      <w:pPr>
        <w:pStyle w:val="ListParagraph"/>
        <w:numPr>
          <w:ilvl w:val="1"/>
          <w:numId w:val="12"/>
        </w:numPr>
      </w:pPr>
      <w:r>
        <w:t xml:space="preserve">database connection strings, </w:t>
      </w:r>
    </w:p>
    <w:p w:rsidR="00E30535" w:rsidRDefault="00E30535" w:rsidP="006C43EC">
      <w:pPr>
        <w:pStyle w:val="ListParagraph"/>
        <w:numPr>
          <w:ilvl w:val="1"/>
          <w:numId w:val="12"/>
        </w:numPr>
      </w:pPr>
      <w:r>
        <w:t xml:space="preserve">log levels, </w:t>
      </w:r>
    </w:p>
    <w:p w:rsidR="00E30535" w:rsidRDefault="00E30535" w:rsidP="006C43EC">
      <w:pPr>
        <w:pStyle w:val="ListParagraph"/>
        <w:numPr>
          <w:ilvl w:val="1"/>
          <w:numId w:val="12"/>
        </w:numPr>
      </w:pPr>
      <w:r>
        <w:t xml:space="preserve">modules to enable additional functionality, </w:t>
      </w:r>
    </w:p>
    <w:p w:rsidR="00E30535" w:rsidRDefault="00E30535" w:rsidP="006C43EC">
      <w:pPr>
        <w:pStyle w:val="ListParagraph"/>
        <w:numPr>
          <w:ilvl w:val="1"/>
          <w:numId w:val="12"/>
        </w:numPr>
      </w:pPr>
      <w:r>
        <w:t xml:space="preserve">supported application languages, or </w:t>
      </w:r>
    </w:p>
    <w:p w:rsidR="00E30535" w:rsidRDefault="00E30535" w:rsidP="006C43EC">
      <w:pPr>
        <w:pStyle w:val="ListParagraph"/>
        <w:numPr>
          <w:ilvl w:val="1"/>
          <w:numId w:val="12"/>
        </w:numPr>
      </w:pPr>
      <w:r>
        <w:t xml:space="preserve">the setting of the application mode </w:t>
      </w:r>
    </w:p>
    <w:p w:rsidR="00E30535" w:rsidRDefault="00E30535" w:rsidP="00E30535">
      <w:r>
        <w:t>is configured.</w:t>
      </w:r>
    </w:p>
    <w:p w:rsidR="00E30535" w:rsidRDefault="00E30535" w:rsidP="00E30535"/>
    <w:p w:rsidR="00E30535" w:rsidRDefault="00E30535" w:rsidP="00E30535">
      <w:r>
        <w:t>every configuration option follows the scheme:</w:t>
      </w:r>
    </w:p>
    <w:p w:rsidR="00E30535" w:rsidRDefault="00E30535" w:rsidP="00E30535">
      <w:r>
        <w:t xml:space="preserve"># Some comment </w:t>
      </w:r>
    </w:p>
    <w:p w:rsidR="00E30535" w:rsidRDefault="00E30535" w:rsidP="00E30535">
      <w:r>
        <w:t xml:space="preserve">key = value </w:t>
      </w:r>
    </w:p>
    <w:p w:rsidR="00E30535" w:rsidRDefault="00E30535" w:rsidP="00E30535"/>
    <w:p w:rsidR="00E30535" w:rsidRDefault="00E30535" w:rsidP="00E30535"/>
    <w:p w:rsidR="00E30535" w:rsidRDefault="006C43EC" w:rsidP="00E30535">
      <w:r>
        <w:t>Adding</w:t>
      </w:r>
      <w:r w:rsidR="00E30535">
        <w:t xml:space="preserve"> and configuring modules in order to enhance the basic functionality of Play is part of the application.conf, and each module requires enabling it via defining its path:</w:t>
      </w:r>
    </w:p>
    <w:p w:rsidR="00E30535" w:rsidRDefault="00E30535" w:rsidP="00E30535">
      <w:r>
        <w:t>module.foo=${play.path}/modules/foo.</w:t>
      </w:r>
    </w:p>
    <w:p w:rsidR="00E30535" w:rsidRDefault="00E30535" w:rsidP="00E30535"/>
    <w:p w:rsidR="00E30535" w:rsidRDefault="00E30535" w:rsidP="00E30535">
      <w:r>
        <w:t>NOTE:</w:t>
      </w:r>
    </w:p>
    <w:p w:rsidR="00E30535" w:rsidRDefault="006C43EC" w:rsidP="00E30535">
      <w:r>
        <w:t>From</w:t>
      </w:r>
      <w:r w:rsidR="00E30535">
        <w:t xml:space="preserve"> play 1.2 modules are not configured via this mechanism, but via the new dependencies.yml file. You can still configure modules this way, but this is deprecated from then on.</w:t>
      </w:r>
    </w:p>
    <w:p w:rsidR="00E30535" w:rsidRDefault="00E30535" w:rsidP="00E30535">
      <w:r>
        <w:t xml:space="preserve"> </w:t>
      </w:r>
    </w:p>
    <w:p w:rsidR="00E30535" w:rsidRDefault="00E30535" w:rsidP="00E30535">
      <w:r>
        <w:t xml:space="preserve"> Another important setup is the log level of your application when using log4j-</w:t>
      </w:r>
    </w:p>
    <w:p w:rsidR="00E30535" w:rsidRDefault="00E30535" w:rsidP="00E30535">
      <w:r>
        <w:t xml:space="preserve"> application.log=DEBUG</w:t>
      </w:r>
    </w:p>
    <w:p w:rsidR="00E30535" w:rsidRDefault="00E30535" w:rsidP="00E30535">
      <w:r>
        <w:lastRenderedPageBreak/>
        <w:t xml:space="preserve"> </w:t>
      </w:r>
    </w:p>
    <w:p w:rsidR="00E30535" w:rsidRDefault="00E30535" w:rsidP="00E30535">
      <w:r>
        <w:t xml:space="preserve">  application.conf file looks like a properties file, it really is not because of its UTF-8 encoding.</w:t>
      </w:r>
    </w:p>
    <w:p w:rsidR="00E30535" w:rsidRDefault="00E30535" w:rsidP="00E30535"/>
    <w:p w:rsidR="00E30535" w:rsidRDefault="00E30535" w:rsidP="00E30535"/>
    <w:p w:rsidR="00E30535" w:rsidRDefault="00E30535" w:rsidP="00E30535"/>
    <w:p w:rsidR="00E30535" w:rsidRDefault="00E30535" w:rsidP="00E30535"/>
    <w:p w:rsidR="00E73CFB" w:rsidRDefault="00E73CFB" w:rsidP="00E73CFB"/>
    <w:p w:rsidR="00E73CFB" w:rsidRDefault="00E73CFB" w:rsidP="00E73CFB">
      <w:r>
        <w:t xml:space="preserve"> </w:t>
      </w:r>
    </w:p>
    <w:p w:rsidR="00E73CFB" w:rsidRDefault="00E73CFB" w:rsidP="00E73CFB">
      <w:r>
        <w:t xml:space="preserve">render() - This method is defined in the controller class and tells the controller to start the rendering phase. </w:t>
      </w:r>
    </w:p>
    <w:p w:rsidR="00E73CFB" w:rsidRDefault="00E73CFB" w:rsidP="00E73CFB">
      <w:r>
        <w:t xml:space="preserve">A template is looked up and rendered. </w:t>
      </w:r>
    </w:p>
    <w:p w:rsidR="00E73CFB" w:rsidRDefault="00E73CFB" w:rsidP="00E73CFB">
      <w:r>
        <w:t>As Play also follows the convention over configuration pattern, a default template location is assumed, which follows an easy naming</w:t>
      </w:r>
    </w:p>
    <w:p w:rsidR="00E73CFB" w:rsidRDefault="00E73CFB" w:rsidP="00E73CFB">
      <w:r>
        <w:t xml:space="preserve"> </w:t>
      </w:r>
    </w:p>
    <w:p w:rsidR="00E73CFB" w:rsidRDefault="00E73CFB" w:rsidP="00E73CFB">
      <w:r>
        <w:t xml:space="preserve"> </w:t>
      </w:r>
    </w:p>
    <w:p w:rsidR="00E73CFB" w:rsidRDefault="000E23FF" w:rsidP="00E73CFB">
      <w:r>
        <w:t>Best-Practices:</w:t>
      </w:r>
      <w:r w:rsidR="00E73CFB">
        <w:t xml:space="preserve"> </w:t>
      </w:r>
    </w:p>
    <w:p w:rsidR="00E73CFB" w:rsidRDefault="000E23FF" w:rsidP="000E23FF">
      <w:pPr>
        <w:pStyle w:val="ListParagraph"/>
        <w:numPr>
          <w:ilvl w:val="0"/>
          <w:numId w:val="9"/>
        </w:numPr>
      </w:pPr>
      <w:r>
        <w:t>Controller</w:t>
      </w:r>
      <w:r w:rsidR="00E73CFB">
        <w:t xml:space="preserve"> layer should be </w:t>
      </w:r>
      <w:r w:rsidR="00E73CFB" w:rsidRPr="000E23FF">
        <w:rPr>
          <w:highlight w:val="lightGray"/>
        </w:rPr>
        <w:t>as thin as</w:t>
      </w:r>
      <w:r w:rsidR="00E73CFB">
        <w:t xml:space="preserve"> possible. </w:t>
      </w:r>
    </w:p>
    <w:p w:rsidR="00E73CFB" w:rsidRDefault="00E73CFB" w:rsidP="000E23FF">
      <w:pPr>
        <w:pStyle w:val="ListParagraph"/>
        <w:numPr>
          <w:ilvl w:val="0"/>
          <w:numId w:val="9"/>
        </w:numPr>
      </w:pPr>
      <w:r>
        <w:t xml:space="preserve">This layer is </w:t>
      </w:r>
      <w:r w:rsidRPr="000E23FF">
        <w:rPr>
          <w:b/>
          <w:highlight w:val="lightGray"/>
          <w:u w:val="double"/>
        </w:rPr>
        <w:t>not</w:t>
      </w:r>
      <w:r w:rsidRPr="000E23FF">
        <w:rPr>
          <w:highlight w:val="lightGray"/>
          <w:u w:val="double"/>
        </w:rPr>
        <w:t xml:space="preserve"> for business logic</w:t>
      </w:r>
      <w:r>
        <w:t xml:space="preserve"> but merely for validation in order to ensure the model layer will only get valid data.</w:t>
      </w:r>
    </w:p>
    <w:p w:rsidR="00E73CFB" w:rsidRDefault="00E73CFB" w:rsidP="000E23FF">
      <w:pPr>
        <w:ind w:firstLine="45"/>
      </w:pPr>
    </w:p>
    <w:p w:rsidR="00F37E9E" w:rsidRPr="00F37E9E" w:rsidRDefault="00F37E9E" w:rsidP="00F37E9E">
      <w:r w:rsidRPr="00F37E9E">
        <w:t>Thread safety</w:t>
      </w:r>
    </w:p>
    <w:p w:rsidR="00F37E9E" w:rsidRDefault="00F37E9E" w:rsidP="00F37E9E">
      <w:pPr>
        <w:spacing w:after="0"/>
      </w:pPr>
      <w:r w:rsidRPr="00F37E9E">
        <w:rPr>
          <w:highlight w:val="lightGray"/>
        </w:rPr>
        <w:t>Static methods in a controller are not threadsafe</w:t>
      </w:r>
      <w:r>
        <w:t>!</w:t>
      </w:r>
      <w:r w:rsidRPr="00F37E9E">
        <w:t>.</w:t>
      </w:r>
      <w:r>
        <w:t xml:space="preserve"> True</w:t>
      </w:r>
    </w:p>
    <w:p w:rsidR="00F37E9E" w:rsidRDefault="00F37E9E" w:rsidP="00F37E9E">
      <w:pPr>
        <w:spacing w:after="0"/>
      </w:pPr>
      <w:r w:rsidRPr="00F37E9E">
        <w:t>However, the Controller is bytecode enhanced in order to</w:t>
      </w:r>
      <w:r>
        <w:t xml:space="preserve"> make certain calls threadsafe</w:t>
      </w:r>
      <w:r w:rsidRPr="00F37E9E">
        <w:t>. If you</w:t>
      </w:r>
      <w:r w:rsidR="007C7056">
        <w:t xml:space="preserve"> </w:t>
      </w:r>
      <w:r w:rsidRPr="00F37E9E">
        <w:t>are interested in knowing more, check the class play.classloading.enhancers.ControllerEnhancer.</w:t>
      </w:r>
    </w:p>
    <w:p w:rsidR="00E73CFB" w:rsidRDefault="00E73CFB" w:rsidP="00E73CFB"/>
    <w:p w:rsidR="00E73CFB" w:rsidRDefault="00E73CFB" w:rsidP="00E73CFB">
      <w:r>
        <w:t xml:space="preserve"> </w:t>
      </w:r>
    </w:p>
    <w:p w:rsidR="00E73CFB" w:rsidRDefault="00E73CFB" w:rsidP="00E73CFB"/>
    <w:p w:rsidR="00E73CFB" w:rsidRDefault="00E73CFB" w:rsidP="00E73CFB"/>
    <w:p w:rsidR="00E73CFB" w:rsidRDefault="00E73CFB" w:rsidP="00E73CFB"/>
    <w:p w:rsidR="00364C02" w:rsidRDefault="00364C02" w:rsidP="00E73CFB"/>
    <w:p w:rsidR="00364C02" w:rsidRDefault="00364C02" w:rsidP="00E73CFB"/>
    <w:p w:rsidR="00364C02" w:rsidRDefault="00364C02" w:rsidP="00E73CFB"/>
    <w:p w:rsidR="00364C02" w:rsidRDefault="00364C02" w:rsidP="00E73CFB"/>
    <w:p w:rsidR="00364C02" w:rsidRDefault="00364C02" w:rsidP="00E73CFB"/>
    <w:p w:rsidR="00364C02" w:rsidRPr="00364C02" w:rsidRDefault="00364C02" w:rsidP="00364C02">
      <w:pPr>
        <w:ind w:left="720"/>
        <w:jc w:val="center"/>
        <w:rPr>
          <w:b/>
          <w:sz w:val="28"/>
          <w:szCs w:val="28"/>
          <w:u w:val="double"/>
        </w:rPr>
      </w:pPr>
      <w:r w:rsidRPr="00364C02">
        <w:rPr>
          <w:b/>
          <w:sz w:val="28"/>
          <w:szCs w:val="28"/>
          <w:u w:val="double"/>
        </w:rPr>
        <w:t>Model</w:t>
      </w:r>
    </w:p>
    <w:p w:rsidR="00364C02" w:rsidRDefault="00364C02" w:rsidP="00364C02">
      <w:pPr>
        <w:ind w:left="720"/>
      </w:pPr>
    </w:p>
    <w:p w:rsidR="00364C02" w:rsidRDefault="00364C02" w:rsidP="00364C02">
      <w:pPr>
        <w:ind w:left="720"/>
      </w:pPr>
      <w:r>
        <w:t>Any model you define should go into the models package[in the app/models 1directory].</w:t>
      </w:r>
    </w:p>
    <w:p w:rsidR="004B57F2" w:rsidRDefault="004B57F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646464"/>
          <w:sz w:val="20"/>
          <w:szCs w:val="20"/>
          <w:highlight w:val="blue"/>
        </w:rPr>
      </w:pPr>
      <w:r w:rsidRPr="004B57F2">
        <w:rPr>
          <w:rFonts w:ascii="Consolas" w:hAnsi="Consolas" w:cs="Consolas"/>
          <w:color w:val="646464"/>
          <w:sz w:val="20"/>
          <w:szCs w:val="20"/>
        </w:rPr>
        <w:t>import play.db.jpa.Model;</w:t>
      </w:r>
    </w:p>
    <w:p w:rsidR="004B57F2" w:rsidRDefault="004B57F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646464"/>
          <w:sz w:val="20"/>
          <w:szCs w:val="20"/>
          <w:highlight w:val="blue"/>
        </w:rPr>
      </w:pPr>
    </w:p>
    <w:p w:rsidR="004B57F2" w:rsidRDefault="004B57F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Entity</w:t>
      </w:r>
    </w:p>
    <w:p w:rsidR="00364C02" w:rsidRDefault="00364C0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Model {</w:t>
      </w:r>
    </w:p>
    <w:p w:rsidR="00364C02" w:rsidRDefault="00364C0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C02" w:rsidRDefault="00364C0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</w:t>
      </w:r>
    </w:p>
    <w:p w:rsidR="00364C02" w:rsidRDefault="00364C0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C02" w:rsidRDefault="00364C02" w:rsidP="00364C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4C02" w:rsidRDefault="00364C02" w:rsidP="00364C02"/>
    <w:p w:rsidR="00A369F7" w:rsidRDefault="00A369F7" w:rsidP="00364C02">
      <w:r>
        <w:t>Key-Observations:</w:t>
      </w:r>
    </w:p>
    <w:p w:rsidR="00364C02" w:rsidRDefault="004B57F2" w:rsidP="00A369F7">
      <w:pPr>
        <w:pStyle w:val="ListParagraph"/>
        <w:numPr>
          <w:ilvl w:val="0"/>
          <w:numId w:val="10"/>
        </w:numPr>
      </w:pPr>
      <w:r w:rsidRPr="00364C02">
        <w:t>All</w:t>
      </w:r>
      <w:r w:rsidR="00364C02" w:rsidRPr="00364C02">
        <w:t xml:space="preserve"> fields in the example code are public</w:t>
      </w:r>
    </w:p>
    <w:p w:rsidR="004B57F2" w:rsidRDefault="00A369F7" w:rsidP="00A369F7">
      <w:pPr>
        <w:pStyle w:val="ListParagraph"/>
        <w:numPr>
          <w:ilvl w:val="1"/>
          <w:numId w:val="10"/>
        </w:numPr>
      </w:pPr>
      <w:r>
        <w:t>Warning</w:t>
      </w:r>
      <w:r w:rsidR="004B57F2">
        <w:t xml:space="preserve"> bells for Java developer - violation of encapsulation</w:t>
      </w:r>
    </w:p>
    <w:p w:rsidR="004B57F2" w:rsidRDefault="004B57F2" w:rsidP="00A369F7">
      <w:pPr>
        <w:pStyle w:val="ListParagraph"/>
        <w:numPr>
          <w:ilvl w:val="1"/>
          <w:numId w:val="10"/>
        </w:numPr>
      </w:pPr>
      <w:r>
        <w:t xml:space="preserve">Play generates getters and setters (and </w:t>
      </w:r>
      <w:r w:rsidRPr="00364C02">
        <w:t>are injected at runtime</w:t>
      </w:r>
      <w:r>
        <w:t>) while preserving encapsulation. More to come on this</w:t>
      </w:r>
    </w:p>
    <w:p w:rsidR="00A369F7" w:rsidRDefault="004B57F2" w:rsidP="00A369F7">
      <w:pPr>
        <w:pStyle w:val="ListParagraph"/>
        <w:numPr>
          <w:ilvl w:val="0"/>
          <w:numId w:val="10"/>
        </w:numPr>
      </w:pPr>
      <w:r w:rsidRPr="004B57F2">
        <w:t>The @Entity annotation marks this class as a managed JPA entity</w:t>
      </w:r>
      <w:r w:rsidR="00A369F7">
        <w:t>.</w:t>
      </w:r>
    </w:p>
    <w:p w:rsidR="004B57F2" w:rsidRDefault="004B57F2" w:rsidP="00A369F7">
      <w:pPr>
        <w:pStyle w:val="ListParagraph"/>
        <w:numPr>
          <w:ilvl w:val="0"/>
          <w:numId w:val="10"/>
        </w:numPr>
      </w:pPr>
      <w:r>
        <w:t>By default, the table name is ‘User’ in database as class name is same.</w:t>
      </w:r>
    </w:p>
    <w:p w:rsidR="00A369F7" w:rsidRDefault="00A369F7" w:rsidP="00A369F7">
      <w:pPr>
        <w:pStyle w:val="ListParagraph"/>
        <w:numPr>
          <w:ilvl w:val="1"/>
          <w:numId w:val="10"/>
        </w:numPr>
      </w:pPr>
      <w:r>
        <w:t xml:space="preserve">If you need to use different table name for this class annotate the User class with </w:t>
      </w:r>
    </w:p>
    <w:p w:rsidR="00A369F7" w:rsidRDefault="00A369F7" w:rsidP="00A369F7">
      <w:pPr>
        <w:pStyle w:val="ListParagraph"/>
        <w:numPr>
          <w:ilvl w:val="1"/>
          <w:numId w:val="10"/>
        </w:numPr>
      </w:pPr>
      <w:r>
        <w:t>@Table(name=“blog_user”).</w:t>
      </w:r>
    </w:p>
    <w:p w:rsidR="00A369F7" w:rsidRDefault="00A369F7" w:rsidP="00A369F7"/>
    <w:p w:rsidR="00A369F7" w:rsidRDefault="00A369F7" w:rsidP="00A369F7"/>
    <w:p w:rsidR="004B57F2" w:rsidRDefault="004B57F2" w:rsidP="00364C02">
      <w:pPr>
        <w:ind w:left="720"/>
      </w:pPr>
    </w:p>
    <w:p w:rsidR="00364C02" w:rsidRDefault="00364C02" w:rsidP="00364C02">
      <w:pPr>
        <w:ind w:left="720"/>
      </w:pPr>
      <w:r>
        <w:t xml:space="preserve">The model[User] class inherits from Model. </w:t>
      </w:r>
    </w:p>
    <w:p w:rsidR="00364C02" w:rsidRDefault="00364C02" w:rsidP="00364C02">
      <w:pPr>
        <w:ind w:left="720"/>
      </w:pPr>
      <w:r>
        <w:t>This is absolutely essential, because it allows you to use the so-called ActiveRecord pattern for querying of data.</w:t>
      </w:r>
    </w:p>
    <w:p w:rsidR="00364C02" w:rsidRDefault="00364C02" w:rsidP="00364C02">
      <w:pPr>
        <w:ind w:left="720"/>
      </w:pPr>
      <w:r w:rsidRPr="00364C02">
        <w:t>you can use the save() method to persist the object to the database.</w:t>
      </w: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  <w:bookmarkStart w:id="0" w:name="_GoBack"/>
    </w:p>
    <w:bookmarkEnd w:id="0"/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Default="00B86C4B" w:rsidP="00364C02">
      <w:pPr>
        <w:ind w:left="720"/>
      </w:pPr>
    </w:p>
    <w:p w:rsidR="00B86C4B" w:rsidRPr="00B86C4B" w:rsidRDefault="00B86C4B" w:rsidP="00B86C4B">
      <w:pPr>
        <w:ind w:left="720"/>
        <w:jc w:val="center"/>
        <w:rPr>
          <w:b/>
          <w:sz w:val="28"/>
          <w:szCs w:val="28"/>
          <w:u w:val="double"/>
        </w:rPr>
      </w:pPr>
      <w:r w:rsidRPr="00B86C4B">
        <w:rPr>
          <w:b/>
          <w:sz w:val="28"/>
          <w:szCs w:val="28"/>
          <w:u w:val="double"/>
        </w:rPr>
        <w:t>Test</w:t>
      </w:r>
    </w:p>
    <w:p w:rsidR="00956D5C" w:rsidRDefault="00956D5C" w:rsidP="00364C02">
      <w:pPr>
        <w:ind w:left="720"/>
      </w:pPr>
    </w:p>
    <w:p w:rsidR="00956D5C" w:rsidRDefault="00956D5C" w:rsidP="00364C02">
      <w:pPr>
        <w:ind w:left="720"/>
      </w:pPr>
    </w:p>
    <w:p w:rsidR="00956D5C" w:rsidRDefault="00956D5C" w:rsidP="00364C02">
      <w:pPr>
        <w:ind w:left="720"/>
      </w:pPr>
    </w:p>
    <w:p w:rsidR="00956D5C" w:rsidRDefault="00956D5C" w:rsidP="00364C02">
      <w:pPr>
        <w:ind w:left="720"/>
      </w:pPr>
    </w:p>
    <w:p w:rsidR="00364C02" w:rsidRDefault="00364C02" w:rsidP="00E73CFB"/>
    <w:sectPr w:rsidR="0036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8B9" w:rsidRDefault="00BA28B9" w:rsidP="00364C02">
      <w:pPr>
        <w:spacing w:after="0" w:line="240" w:lineRule="auto"/>
      </w:pPr>
      <w:r>
        <w:separator/>
      </w:r>
    </w:p>
  </w:endnote>
  <w:endnote w:type="continuationSeparator" w:id="0">
    <w:p w:rsidR="00BA28B9" w:rsidRDefault="00BA28B9" w:rsidP="0036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8B9" w:rsidRDefault="00BA28B9" w:rsidP="00364C02">
      <w:pPr>
        <w:spacing w:after="0" w:line="240" w:lineRule="auto"/>
      </w:pPr>
      <w:r>
        <w:separator/>
      </w:r>
    </w:p>
  </w:footnote>
  <w:footnote w:type="continuationSeparator" w:id="0">
    <w:p w:rsidR="00BA28B9" w:rsidRDefault="00BA28B9" w:rsidP="00364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DA99"/>
      </v:shape>
    </w:pict>
  </w:numPicBullet>
  <w:abstractNum w:abstractNumId="0">
    <w:nsid w:val="05A6593A"/>
    <w:multiLevelType w:val="hybridMultilevel"/>
    <w:tmpl w:val="92CC3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D6DC0"/>
    <w:multiLevelType w:val="hybridMultilevel"/>
    <w:tmpl w:val="49825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02FA7"/>
    <w:multiLevelType w:val="hybridMultilevel"/>
    <w:tmpl w:val="C99AD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407D8"/>
    <w:multiLevelType w:val="hybridMultilevel"/>
    <w:tmpl w:val="15745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F385B"/>
    <w:multiLevelType w:val="hybridMultilevel"/>
    <w:tmpl w:val="886C1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9621B"/>
    <w:multiLevelType w:val="hybridMultilevel"/>
    <w:tmpl w:val="D1F4F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D53C0"/>
    <w:multiLevelType w:val="hybridMultilevel"/>
    <w:tmpl w:val="85D01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60F17"/>
    <w:multiLevelType w:val="hybridMultilevel"/>
    <w:tmpl w:val="206409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65464"/>
    <w:multiLevelType w:val="hybridMultilevel"/>
    <w:tmpl w:val="712299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9434A"/>
    <w:multiLevelType w:val="hybridMultilevel"/>
    <w:tmpl w:val="497A4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96C26"/>
    <w:multiLevelType w:val="hybridMultilevel"/>
    <w:tmpl w:val="62EC7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82836"/>
    <w:multiLevelType w:val="hybridMultilevel"/>
    <w:tmpl w:val="CB1C8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84"/>
    <w:rsid w:val="00031362"/>
    <w:rsid w:val="00046F77"/>
    <w:rsid w:val="00053164"/>
    <w:rsid w:val="000636E0"/>
    <w:rsid w:val="000E23FF"/>
    <w:rsid w:val="002F76E9"/>
    <w:rsid w:val="00364C02"/>
    <w:rsid w:val="0037142B"/>
    <w:rsid w:val="0043393B"/>
    <w:rsid w:val="004A7C7E"/>
    <w:rsid w:val="004B57F2"/>
    <w:rsid w:val="004D2448"/>
    <w:rsid w:val="0057426F"/>
    <w:rsid w:val="005755A4"/>
    <w:rsid w:val="006C43EC"/>
    <w:rsid w:val="007378A5"/>
    <w:rsid w:val="007C7056"/>
    <w:rsid w:val="007E5F10"/>
    <w:rsid w:val="00956D5C"/>
    <w:rsid w:val="009E3FD2"/>
    <w:rsid w:val="00A369F7"/>
    <w:rsid w:val="00A72179"/>
    <w:rsid w:val="00A873F7"/>
    <w:rsid w:val="00AD3FE7"/>
    <w:rsid w:val="00B24CA4"/>
    <w:rsid w:val="00B86C4B"/>
    <w:rsid w:val="00BA28B9"/>
    <w:rsid w:val="00BC0EB9"/>
    <w:rsid w:val="00C66884"/>
    <w:rsid w:val="00CF395F"/>
    <w:rsid w:val="00D26D4D"/>
    <w:rsid w:val="00DC0707"/>
    <w:rsid w:val="00DC7D5D"/>
    <w:rsid w:val="00E30535"/>
    <w:rsid w:val="00E54BAA"/>
    <w:rsid w:val="00E73CFB"/>
    <w:rsid w:val="00F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5814E-9D1F-4BC8-AFE0-8DFCA155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9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02"/>
  </w:style>
  <w:style w:type="paragraph" w:styleId="Footer">
    <w:name w:val="footer"/>
    <w:basedOn w:val="Normal"/>
    <w:link w:val="FooterChar"/>
    <w:uiPriority w:val="99"/>
    <w:unhideWhenUsed/>
    <w:rsid w:val="0036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n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9000/files/1234/4567/Man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clients/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11908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72</cp:revision>
  <dcterms:created xsi:type="dcterms:W3CDTF">2014-08-19T07:00:00Z</dcterms:created>
  <dcterms:modified xsi:type="dcterms:W3CDTF">2014-12-16T17:23:00Z</dcterms:modified>
</cp:coreProperties>
</file>