
<file path=[Content_Types].xml><?xml version="1.0" encoding="utf-8"?>
<Types xmlns="http://schemas.openxmlformats.org/package/2006/content-types">
  <Default Extension="emf" ContentType="image/x-emf"/>
  <Default Extension="gif" ContentType="image/gif"/>
  <Default Extension="rels" ContentType="application/vnd.openxmlformats-package.relationships+xml"/>
  <Default Extension="vsdx" ContentType="application/vnd.ms-visio.drawing"/>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EBD5D" w14:textId="77777777" w:rsidR="00FF3110" w:rsidRPr="0076445B" w:rsidRDefault="00FF3110" w:rsidP="00870D22">
      <w:pPr>
        <w:pStyle w:val="StyleToolordeliverablenameCustomColorRGB039118Left"/>
        <w:spacing w:before="0"/>
        <w:ind w:left="0"/>
        <w:rPr>
          <w:rFonts w:ascii="Verdana" w:hAnsi="Verdana" w:cs="Arial"/>
          <w:b/>
          <w:color w:val="000000" w:themeColor="text1"/>
          <w:sz w:val="36"/>
          <w:szCs w:val="48"/>
        </w:rPr>
      </w:pPr>
    </w:p>
    <w:p w14:paraId="7747A868" w14:textId="77777777" w:rsidR="004C62C1" w:rsidRPr="0076445B" w:rsidRDefault="004C62C1" w:rsidP="00FB0774">
      <w:pPr>
        <w:pStyle w:val="StyleToolordeliverablenameCustomColorRGB039118Left"/>
        <w:spacing w:before="0"/>
        <w:ind w:left="0"/>
        <w:jc w:val="center"/>
        <w:rPr>
          <w:rFonts w:ascii="Verdana" w:hAnsi="Verdana" w:cs="Arial"/>
          <w:color w:val="auto"/>
          <w:sz w:val="52"/>
          <w:szCs w:val="52"/>
        </w:rPr>
      </w:pPr>
    </w:p>
    <w:p w14:paraId="17CCEC01" w14:textId="77777777" w:rsidR="004C62C1" w:rsidRPr="0076445B" w:rsidRDefault="004C62C1" w:rsidP="00FB0774">
      <w:pPr>
        <w:pStyle w:val="StyleToolordeliverablenameCustomColorRGB039118Left"/>
        <w:spacing w:before="0"/>
        <w:ind w:left="0"/>
        <w:jc w:val="center"/>
        <w:rPr>
          <w:rFonts w:ascii="Verdana" w:hAnsi="Verdana" w:cs="Arial"/>
          <w:color w:val="auto"/>
          <w:sz w:val="52"/>
          <w:szCs w:val="52"/>
        </w:rPr>
      </w:pPr>
    </w:p>
    <w:p w14:paraId="33A997CA" w14:textId="77777777" w:rsidR="004C62C1" w:rsidRPr="0076445B" w:rsidRDefault="004C62C1" w:rsidP="00FB0774">
      <w:pPr>
        <w:pStyle w:val="StyleToolordeliverablenameCustomColorRGB039118Left"/>
        <w:spacing w:before="0"/>
        <w:ind w:left="0"/>
        <w:jc w:val="center"/>
        <w:rPr>
          <w:rFonts w:ascii="Verdana" w:hAnsi="Verdana" w:cs="Arial"/>
          <w:color w:val="auto"/>
          <w:sz w:val="52"/>
          <w:szCs w:val="52"/>
        </w:rPr>
      </w:pPr>
    </w:p>
    <w:p w14:paraId="54D4E82E" w14:textId="6B1D29D8" w:rsidR="00FB0774" w:rsidRPr="0076445B" w:rsidRDefault="00FB0774" w:rsidP="00FB0774">
      <w:pPr>
        <w:pStyle w:val="StyleToolordeliverablenameCustomColorRGB039118Left"/>
        <w:spacing w:before="0"/>
        <w:ind w:left="0"/>
        <w:jc w:val="center"/>
        <w:rPr>
          <w:rFonts w:ascii="Verdana" w:hAnsi="Verdana" w:cs="Arial"/>
          <w:color w:val="auto"/>
          <w:sz w:val="52"/>
          <w:szCs w:val="52"/>
        </w:rPr>
      </w:pPr>
    </w:p>
    <w:p w14:paraId="06DC171D" w14:textId="77777777" w:rsidR="00FB0774" w:rsidRPr="0076445B" w:rsidRDefault="00FB0774" w:rsidP="00FB0774">
      <w:pPr>
        <w:pStyle w:val="StyleToolordeliverablenameCustomColorRGB039118Left"/>
        <w:spacing w:before="0"/>
        <w:ind w:left="0"/>
        <w:jc w:val="center"/>
        <w:rPr>
          <w:rFonts w:ascii="Verdana" w:hAnsi="Verdana" w:cs="Arial"/>
          <w:color w:val="92D050"/>
          <w:sz w:val="52"/>
          <w:szCs w:val="52"/>
        </w:rPr>
      </w:pPr>
      <w:r w:rsidRPr="0076445B">
        <w:rPr>
          <w:rFonts w:ascii="Verdana" w:hAnsi="Verdana" w:cs="Arial"/>
          <w:color w:val="92D050"/>
          <w:sz w:val="52"/>
          <w:szCs w:val="52"/>
        </w:rPr>
        <w:t>Lean Specification</w:t>
      </w:r>
    </w:p>
    <w:p w14:paraId="446F6450" w14:textId="77777777" w:rsidR="00FB0774" w:rsidRPr="0076445B" w:rsidRDefault="00FB0774" w:rsidP="00FB0774">
      <w:pPr>
        <w:pStyle w:val="StyleToolordeliverablenameCustomColorRGB039118Left"/>
        <w:ind w:left="0"/>
        <w:rPr>
          <w:rFonts w:ascii="Verdana" w:hAnsi="Verdana" w:cs="Arial"/>
          <w:color w:val="auto"/>
          <w:sz w:val="52"/>
          <w:szCs w:val="52"/>
        </w:rPr>
      </w:pPr>
    </w:p>
    <w:p w14:paraId="0825C44B" w14:textId="13FE20A6" w:rsidR="00D93626" w:rsidRDefault="00D74B19" w:rsidP="00FB0774">
      <w:pPr>
        <w:pStyle w:val="StyleToolordeliverablenameCustomColorRGB039118Left"/>
        <w:ind w:left="0"/>
        <w:jc w:val="center"/>
        <w:rPr>
          <w:rFonts w:ascii="Verdana" w:hAnsi="Verdana"/>
          <w:color w:val="000000"/>
          <w:sz w:val="48"/>
          <w:szCs w:val="48"/>
        </w:rPr>
      </w:pPr>
      <w:r>
        <w:rPr>
          <w:rFonts w:ascii="Verdana" w:hAnsi="Verdana" w:cs="Arial"/>
          <w:color w:val="auto"/>
          <w:sz w:val="48"/>
          <w:szCs w:val="48"/>
        </w:rPr>
        <w:t xml:space="preserve">      </w:t>
      </w:r>
      <w:r w:rsidR="00FB0774" w:rsidRPr="0076445B">
        <w:rPr>
          <w:rFonts w:ascii="Verdana" w:hAnsi="Verdana" w:cs="Arial"/>
          <w:color w:val="auto"/>
          <w:sz w:val="48"/>
          <w:szCs w:val="48"/>
        </w:rPr>
        <w:t xml:space="preserve">Conversion </w:t>
      </w:r>
      <w:r w:rsidR="00FB0774" w:rsidRPr="0076445B">
        <w:rPr>
          <w:rStyle w:val="normaltextrun"/>
          <w:rFonts w:ascii="Verdana" w:hAnsi="Verdana" w:cs="Arial"/>
          <w:color w:val="000000"/>
          <w:sz w:val="48"/>
          <w:szCs w:val="48"/>
          <w:shd w:val="clear" w:color="auto" w:fill="FFFFFF"/>
        </w:rPr>
        <w:t>-</w:t>
      </w:r>
      <w:r w:rsidR="00C141BE" w:rsidRPr="00C141BE">
        <w:rPr>
          <w:color w:val="000000"/>
          <w:sz w:val="18"/>
          <w:szCs w:val="18"/>
        </w:rPr>
        <w:t xml:space="preserve"> </w:t>
      </w:r>
      <w:r w:rsidR="00C141BE" w:rsidRPr="00C141BE">
        <w:rPr>
          <w:rFonts w:ascii="Verdana" w:hAnsi="Verdana"/>
          <w:color w:val="000000"/>
          <w:sz w:val="48"/>
          <w:szCs w:val="48"/>
        </w:rPr>
        <w:t>O2_GENAI_CNV</w:t>
      </w:r>
      <w:r w:rsidR="009E5E25">
        <w:rPr>
          <w:rFonts w:ascii="Verdana" w:hAnsi="Verdana"/>
          <w:color w:val="000000"/>
          <w:sz w:val="48"/>
          <w:szCs w:val="48"/>
        </w:rPr>
        <w:t>400</w:t>
      </w:r>
    </w:p>
    <w:p w14:paraId="0068346C" w14:textId="5B5AA4C6" w:rsidR="00FB0774" w:rsidRPr="009E5E25" w:rsidRDefault="009E5E25" w:rsidP="00FB0774">
      <w:pPr>
        <w:pStyle w:val="StyleToolordeliverablenameCustomColorRGB039118Left"/>
        <w:ind w:left="0"/>
        <w:jc w:val="center"/>
        <w:rPr>
          <w:rFonts w:ascii="Verdana" w:hAnsi="Verdana" w:cs="Arial"/>
          <w:color w:val="auto"/>
          <w:sz w:val="48"/>
          <w:szCs w:val="48"/>
        </w:rPr>
      </w:pPr>
      <w:r w:rsidRPr="009E5E25">
        <w:rPr>
          <w:color w:val="000000"/>
          <w:sz w:val="48"/>
          <w:szCs w:val="48"/>
        </w:rPr>
        <w:t xml:space="preserve">Paid </w:t>
      </w:r>
      <w:proofErr w:type="gramStart"/>
      <w:r w:rsidRPr="009E5E25">
        <w:rPr>
          <w:color w:val="000000"/>
          <w:sz w:val="48"/>
          <w:szCs w:val="48"/>
        </w:rPr>
        <w:t>invoice</w:t>
      </w:r>
      <w:proofErr w:type="gramEnd"/>
      <w:r w:rsidR="00D74B19" w:rsidRPr="009E5E25">
        <w:rPr>
          <w:rFonts w:ascii="Verdana" w:hAnsi="Verdana"/>
          <w:color w:val="000000"/>
          <w:sz w:val="48"/>
          <w:szCs w:val="48"/>
        </w:rPr>
        <w:t xml:space="preserve">      </w:t>
      </w:r>
    </w:p>
    <w:p w14:paraId="6CC7BC7F" w14:textId="77777777" w:rsidR="00870D22" w:rsidRPr="009E5E25" w:rsidRDefault="00870D22" w:rsidP="00870D22">
      <w:pPr>
        <w:rPr>
          <w:rFonts w:ascii="Verdana" w:hAnsi="Verdana"/>
          <w:color w:val="000000" w:themeColor="text1"/>
          <w:sz w:val="48"/>
          <w:szCs w:val="48"/>
        </w:rPr>
      </w:pPr>
    </w:p>
    <w:p w14:paraId="45974727" w14:textId="77777777" w:rsidR="00870D22" w:rsidRPr="0076445B" w:rsidRDefault="00870D22" w:rsidP="00870D22">
      <w:pPr>
        <w:rPr>
          <w:rFonts w:ascii="Verdana" w:hAnsi="Verdana"/>
          <w:color w:val="000000" w:themeColor="text1"/>
        </w:rPr>
      </w:pPr>
    </w:p>
    <w:p w14:paraId="5791761D" w14:textId="77777777" w:rsidR="00870D22" w:rsidRPr="0076445B" w:rsidRDefault="00870D22" w:rsidP="00870D22">
      <w:pPr>
        <w:rPr>
          <w:rFonts w:ascii="Verdana" w:hAnsi="Verdana"/>
          <w:color w:val="000000" w:themeColor="text1"/>
        </w:rPr>
      </w:pPr>
    </w:p>
    <w:p w14:paraId="026D134D" w14:textId="77777777" w:rsidR="00870D22" w:rsidRPr="0076445B" w:rsidRDefault="00870D22" w:rsidP="00870D22">
      <w:pPr>
        <w:rPr>
          <w:rFonts w:ascii="Verdana" w:hAnsi="Verdana"/>
          <w:color w:val="000000" w:themeColor="text1"/>
        </w:rPr>
      </w:pPr>
    </w:p>
    <w:p w14:paraId="2D8A1F81" w14:textId="77777777" w:rsidR="00870D22" w:rsidRPr="0076445B" w:rsidRDefault="00870D22" w:rsidP="00870D22">
      <w:pPr>
        <w:rPr>
          <w:rFonts w:ascii="Verdana" w:hAnsi="Verdana"/>
          <w:color w:val="000000" w:themeColor="text1"/>
        </w:rPr>
      </w:pPr>
    </w:p>
    <w:p w14:paraId="26E769FD" w14:textId="77777777" w:rsidR="00870D22" w:rsidRPr="0076445B" w:rsidRDefault="00870D22" w:rsidP="00870D22">
      <w:pPr>
        <w:rPr>
          <w:rFonts w:ascii="Verdana" w:hAnsi="Verdana"/>
          <w:color w:val="000000" w:themeColor="text1"/>
        </w:rPr>
      </w:pPr>
    </w:p>
    <w:p w14:paraId="16D9DC64" w14:textId="77777777" w:rsidR="00870D22" w:rsidRPr="0076445B" w:rsidRDefault="00870D22" w:rsidP="00870D22">
      <w:pPr>
        <w:rPr>
          <w:rFonts w:ascii="Verdana" w:hAnsi="Verdana"/>
          <w:color w:val="000000" w:themeColor="text1"/>
        </w:rPr>
      </w:pPr>
    </w:p>
    <w:p w14:paraId="3EE894C3" w14:textId="77777777" w:rsidR="00870D22" w:rsidRPr="0076445B" w:rsidRDefault="00870D22" w:rsidP="00870D22">
      <w:pPr>
        <w:rPr>
          <w:rFonts w:ascii="Verdana" w:hAnsi="Verdana"/>
          <w:color w:val="000000" w:themeColor="text1"/>
        </w:rPr>
      </w:pPr>
    </w:p>
    <w:p w14:paraId="7B9FCBA9" w14:textId="77777777" w:rsidR="00870D22" w:rsidRPr="0076445B" w:rsidRDefault="00870D22" w:rsidP="00870D22">
      <w:pPr>
        <w:rPr>
          <w:rFonts w:ascii="Verdana" w:hAnsi="Verdana"/>
          <w:color w:val="000000" w:themeColor="text1"/>
        </w:rPr>
      </w:pPr>
    </w:p>
    <w:p w14:paraId="3C5515E5" w14:textId="77777777" w:rsidR="00870D22" w:rsidRPr="0076445B" w:rsidRDefault="00870D22" w:rsidP="00870D22">
      <w:pPr>
        <w:rPr>
          <w:rFonts w:ascii="Verdana" w:hAnsi="Verdana"/>
          <w:color w:val="000000" w:themeColor="text1"/>
        </w:rPr>
      </w:pPr>
    </w:p>
    <w:p w14:paraId="549F2F10" w14:textId="77777777" w:rsidR="00870D22" w:rsidRPr="0076445B" w:rsidRDefault="00870D22" w:rsidP="00870D22">
      <w:pPr>
        <w:rPr>
          <w:rFonts w:ascii="Verdana" w:hAnsi="Verdana"/>
          <w:color w:val="000000" w:themeColor="text1"/>
        </w:rPr>
      </w:pPr>
    </w:p>
    <w:p w14:paraId="79DD5366" w14:textId="77777777" w:rsidR="00870D22" w:rsidRPr="0076445B" w:rsidRDefault="00870D22" w:rsidP="00870D22">
      <w:pPr>
        <w:rPr>
          <w:rFonts w:ascii="Verdana" w:hAnsi="Verdana"/>
          <w:color w:val="000000" w:themeColor="text1"/>
        </w:rPr>
      </w:pPr>
    </w:p>
    <w:p w14:paraId="3AD5610C" w14:textId="77777777" w:rsidR="00870D22" w:rsidRPr="0076445B" w:rsidRDefault="00870D22" w:rsidP="00870D22">
      <w:pPr>
        <w:rPr>
          <w:rFonts w:ascii="Verdana" w:hAnsi="Verdana"/>
          <w:color w:val="000000" w:themeColor="text1"/>
        </w:rPr>
      </w:pPr>
    </w:p>
    <w:p w14:paraId="26F8DFE7" w14:textId="77777777" w:rsidR="00870D22" w:rsidRPr="0076445B" w:rsidRDefault="00870D22" w:rsidP="00870D22">
      <w:pPr>
        <w:tabs>
          <w:tab w:val="left" w:pos="1660"/>
        </w:tabs>
        <w:rPr>
          <w:rFonts w:ascii="Verdana" w:hAnsi="Verdana"/>
          <w:color w:val="000000" w:themeColor="text1"/>
        </w:rPr>
      </w:pPr>
      <w:r w:rsidRPr="0076445B">
        <w:rPr>
          <w:rFonts w:ascii="Verdana" w:hAnsi="Verdana"/>
          <w:color w:val="000000" w:themeColor="text1"/>
        </w:rPr>
        <w:tab/>
      </w:r>
    </w:p>
    <w:p w14:paraId="37C5E36D" w14:textId="5B0F6F2F" w:rsidR="526D5BE1" w:rsidRDefault="526D5BE1" w:rsidP="526D5BE1">
      <w:pPr>
        <w:tabs>
          <w:tab w:val="left" w:pos="1660"/>
        </w:tabs>
        <w:rPr>
          <w:rFonts w:ascii="Verdana" w:hAnsi="Verdana"/>
          <w:color w:val="000000" w:themeColor="text1"/>
        </w:rPr>
      </w:pPr>
    </w:p>
    <w:p w14:paraId="10B74D19" w14:textId="41865523" w:rsidR="526D5BE1" w:rsidRDefault="526D5BE1" w:rsidP="526D5BE1">
      <w:pPr>
        <w:tabs>
          <w:tab w:val="left" w:pos="1660"/>
        </w:tabs>
        <w:rPr>
          <w:rFonts w:ascii="Verdana" w:hAnsi="Verdana"/>
          <w:color w:val="000000" w:themeColor="text1"/>
        </w:rPr>
      </w:pPr>
    </w:p>
    <w:p w14:paraId="673660E6" w14:textId="77777777" w:rsidR="526D5BE1" w:rsidRDefault="526D5BE1" w:rsidP="526D5BE1">
      <w:pPr>
        <w:tabs>
          <w:tab w:val="left" w:pos="1660"/>
        </w:tabs>
        <w:rPr>
          <w:rFonts w:ascii="Verdana" w:hAnsi="Verdana"/>
          <w:color w:val="000000" w:themeColor="text1"/>
        </w:rPr>
      </w:pPr>
    </w:p>
    <w:p w14:paraId="34B272E4" w14:textId="77777777" w:rsidR="00870D22" w:rsidRPr="0076445B" w:rsidRDefault="00870D22" w:rsidP="00870D22">
      <w:pPr>
        <w:pStyle w:val="DocumentControlInformation"/>
      </w:pPr>
      <w:bookmarkStart w:id="0" w:name="_Ref226997186"/>
      <w:r w:rsidRPr="0076445B">
        <w:lastRenderedPageBreak/>
        <w:t>Document Control Information</w:t>
      </w:r>
      <w:bookmarkEnd w:id="0"/>
    </w:p>
    <w:p w14:paraId="3CEE63BA" w14:textId="77777777" w:rsidR="00870D22" w:rsidRPr="0076445B" w:rsidRDefault="00870D22" w:rsidP="00870D22">
      <w:pPr>
        <w:pStyle w:val="DocumentInformation"/>
      </w:pPr>
      <w:r w:rsidRPr="0076445B">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870D22" w:rsidRPr="0076445B" w14:paraId="26B63F57" w14:textId="77777777" w:rsidTr="00485440">
        <w:trPr>
          <w:trHeight w:val="288"/>
        </w:trPr>
        <w:tc>
          <w:tcPr>
            <w:tcW w:w="3114" w:type="dxa"/>
            <w:shd w:val="clear" w:color="auto" w:fill="auto"/>
            <w:vAlign w:val="center"/>
          </w:tcPr>
          <w:p w14:paraId="2074BAAD" w14:textId="77777777" w:rsidR="00870D22" w:rsidRPr="0076445B" w:rsidRDefault="00870D22" w:rsidP="00D93626">
            <w:pPr>
              <w:pStyle w:val="Bodycopybold"/>
            </w:pPr>
            <w:r w:rsidRPr="0076445B">
              <w:t>Document Identification</w:t>
            </w:r>
          </w:p>
        </w:tc>
        <w:tc>
          <w:tcPr>
            <w:tcW w:w="6125" w:type="dxa"/>
            <w:vAlign w:val="center"/>
          </w:tcPr>
          <w:p w14:paraId="392A4C19" w14:textId="072C2DFC" w:rsidR="00870D22" w:rsidRPr="0076445B" w:rsidRDefault="00D74B19" w:rsidP="00871B12">
            <w:pPr>
              <w:pStyle w:val="DocumentIdentification"/>
            </w:pPr>
            <w:r>
              <w:rPr>
                <w:color w:val="000000"/>
                <w:sz w:val="18"/>
                <w:szCs w:val="18"/>
              </w:rPr>
              <w:t>O2_GENAI_CNV</w:t>
            </w:r>
            <w:r w:rsidR="009E5E25">
              <w:rPr>
                <w:color w:val="000000"/>
                <w:sz w:val="18"/>
                <w:szCs w:val="18"/>
              </w:rPr>
              <w:t>400</w:t>
            </w:r>
          </w:p>
        </w:tc>
      </w:tr>
      <w:tr w:rsidR="00870D22" w:rsidRPr="0076445B" w14:paraId="6A083064" w14:textId="77777777" w:rsidTr="00485440">
        <w:trPr>
          <w:trHeight w:val="288"/>
        </w:trPr>
        <w:tc>
          <w:tcPr>
            <w:tcW w:w="3114" w:type="dxa"/>
            <w:shd w:val="clear" w:color="auto" w:fill="auto"/>
            <w:vAlign w:val="center"/>
          </w:tcPr>
          <w:p w14:paraId="38A8A16E" w14:textId="77777777" w:rsidR="00870D22" w:rsidRPr="0076445B" w:rsidRDefault="00870D22" w:rsidP="00D93626">
            <w:pPr>
              <w:pStyle w:val="Bodycopybold"/>
            </w:pPr>
            <w:r w:rsidRPr="0076445B">
              <w:t>Document Name</w:t>
            </w:r>
          </w:p>
        </w:tc>
        <w:tc>
          <w:tcPr>
            <w:tcW w:w="6125" w:type="dxa"/>
            <w:vAlign w:val="center"/>
          </w:tcPr>
          <w:p w14:paraId="6023CAB8" w14:textId="77777777" w:rsidR="009E5E25" w:rsidRDefault="009E5E25" w:rsidP="009E5E25">
            <w:pPr>
              <w:rPr>
                <w:rFonts w:ascii="Calibri" w:hAnsi="Calibri"/>
                <w:color w:val="000000"/>
                <w:sz w:val="18"/>
                <w:szCs w:val="18"/>
              </w:rPr>
            </w:pPr>
            <w:r>
              <w:rPr>
                <w:color w:val="000000"/>
                <w:sz w:val="18"/>
                <w:szCs w:val="18"/>
              </w:rPr>
              <w:t>O2_GENAI_CNV400_Paid invoice</w:t>
            </w:r>
          </w:p>
          <w:p w14:paraId="3845D4F9" w14:textId="5FB9100F" w:rsidR="00870D22" w:rsidRPr="00B96562" w:rsidRDefault="00870D22" w:rsidP="00B96562">
            <w:pPr>
              <w:rPr>
                <w:rFonts w:ascii="Verdana" w:hAnsi="Verdana"/>
                <w:color w:val="000000"/>
                <w:sz w:val="18"/>
                <w:szCs w:val="18"/>
              </w:rPr>
            </w:pPr>
          </w:p>
        </w:tc>
      </w:tr>
      <w:tr w:rsidR="00870D22" w:rsidRPr="0076445B" w14:paraId="617E48C3" w14:textId="77777777" w:rsidTr="00485440">
        <w:trPr>
          <w:trHeight w:val="288"/>
        </w:trPr>
        <w:tc>
          <w:tcPr>
            <w:tcW w:w="3114" w:type="dxa"/>
            <w:shd w:val="clear" w:color="auto" w:fill="auto"/>
            <w:vAlign w:val="center"/>
          </w:tcPr>
          <w:p w14:paraId="573567A9" w14:textId="77777777" w:rsidR="00870D22" w:rsidRPr="0076445B" w:rsidRDefault="00870D22" w:rsidP="00D93626">
            <w:pPr>
              <w:pStyle w:val="Bodycopybold"/>
            </w:pPr>
            <w:r w:rsidRPr="0076445B">
              <w:t>Project Name</w:t>
            </w:r>
          </w:p>
        </w:tc>
        <w:tc>
          <w:tcPr>
            <w:tcW w:w="6125" w:type="dxa"/>
            <w:vAlign w:val="center"/>
          </w:tcPr>
          <w:p w14:paraId="36D6977C" w14:textId="390A503F" w:rsidR="00870D22" w:rsidRPr="0076445B" w:rsidRDefault="00870D22" w:rsidP="00871B12">
            <w:pPr>
              <w:pStyle w:val="DocumentIdentification"/>
            </w:pPr>
          </w:p>
        </w:tc>
      </w:tr>
      <w:tr w:rsidR="00870D22" w:rsidRPr="0076445B" w14:paraId="3FFE51FE" w14:textId="77777777" w:rsidTr="00485440">
        <w:trPr>
          <w:trHeight w:val="288"/>
        </w:trPr>
        <w:tc>
          <w:tcPr>
            <w:tcW w:w="3114" w:type="dxa"/>
            <w:shd w:val="clear" w:color="auto" w:fill="auto"/>
            <w:vAlign w:val="center"/>
          </w:tcPr>
          <w:p w14:paraId="44BA3D14" w14:textId="77777777" w:rsidR="00870D22" w:rsidRPr="0076445B" w:rsidRDefault="00870D22" w:rsidP="00D93626">
            <w:pPr>
              <w:pStyle w:val="Bodycopybold"/>
            </w:pPr>
            <w:r w:rsidRPr="0076445B">
              <w:t>Client</w:t>
            </w:r>
          </w:p>
        </w:tc>
        <w:tc>
          <w:tcPr>
            <w:tcW w:w="6125" w:type="dxa"/>
            <w:vAlign w:val="center"/>
          </w:tcPr>
          <w:p w14:paraId="37C5F2BF" w14:textId="58651525" w:rsidR="00870D22" w:rsidRPr="00D74B19" w:rsidRDefault="00D74B19" w:rsidP="00870D22">
            <w:pPr>
              <w:rPr>
                <w:rFonts w:ascii="Verdana" w:hAnsi="Verdana"/>
                <w:bCs/>
                <w:color w:val="000000" w:themeColor="text1"/>
              </w:rPr>
            </w:pPr>
            <w:proofErr w:type="spellStart"/>
            <w:r>
              <w:rPr>
                <w:rFonts w:ascii="Verdana" w:hAnsi="Verdana"/>
                <w:bCs/>
                <w:color w:val="000000" w:themeColor="text1"/>
              </w:rPr>
              <w:t>ClientXXX</w:t>
            </w:r>
            <w:proofErr w:type="spellEnd"/>
          </w:p>
        </w:tc>
      </w:tr>
      <w:tr w:rsidR="00870D22" w:rsidRPr="0076445B" w14:paraId="5DE86D18" w14:textId="77777777" w:rsidTr="00485440">
        <w:trPr>
          <w:trHeight w:val="288"/>
        </w:trPr>
        <w:tc>
          <w:tcPr>
            <w:tcW w:w="3114" w:type="dxa"/>
            <w:shd w:val="clear" w:color="auto" w:fill="auto"/>
            <w:vAlign w:val="center"/>
          </w:tcPr>
          <w:p w14:paraId="1A9C577D" w14:textId="77777777" w:rsidR="00870D22" w:rsidRPr="0076445B" w:rsidRDefault="00870D22" w:rsidP="00D93626">
            <w:pPr>
              <w:pStyle w:val="Bodycopybold"/>
            </w:pPr>
            <w:r w:rsidRPr="0076445B">
              <w:t>Document Author</w:t>
            </w:r>
          </w:p>
        </w:tc>
        <w:tc>
          <w:tcPr>
            <w:tcW w:w="6125" w:type="dxa"/>
            <w:vAlign w:val="center"/>
          </w:tcPr>
          <w:p w14:paraId="7AD5248F" w14:textId="55322D14" w:rsidR="00870D22" w:rsidRPr="00D74B19" w:rsidRDefault="00D74B19" w:rsidP="00485440">
            <w:pPr>
              <w:rPr>
                <w:rFonts w:ascii="Verdana" w:hAnsi="Verdana"/>
                <w:bCs/>
                <w:color w:val="000000" w:themeColor="text1"/>
              </w:rPr>
            </w:pPr>
            <w:r>
              <w:rPr>
                <w:rFonts w:ascii="Verdana" w:hAnsi="Verdana"/>
                <w:bCs/>
                <w:color w:val="000000" w:themeColor="text1"/>
              </w:rPr>
              <w:t>Shubham Meghwal</w:t>
            </w:r>
          </w:p>
        </w:tc>
      </w:tr>
      <w:tr w:rsidR="00870D22" w:rsidRPr="0076445B" w14:paraId="2954092B" w14:textId="77777777" w:rsidTr="00485440">
        <w:trPr>
          <w:trHeight w:val="288"/>
        </w:trPr>
        <w:tc>
          <w:tcPr>
            <w:tcW w:w="3114" w:type="dxa"/>
            <w:shd w:val="clear" w:color="auto" w:fill="auto"/>
            <w:vAlign w:val="center"/>
          </w:tcPr>
          <w:p w14:paraId="38AE2855" w14:textId="77777777" w:rsidR="00870D22" w:rsidRPr="0076445B" w:rsidRDefault="00870D22" w:rsidP="00D93626">
            <w:pPr>
              <w:pStyle w:val="Bodycopybold"/>
            </w:pPr>
            <w:r w:rsidRPr="0076445B">
              <w:t>Document Version</w:t>
            </w:r>
          </w:p>
        </w:tc>
        <w:tc>
          <w:tcPr>
            <w:tcW w:w="6125" w:type="dxa"/>
            <w:vAlign w:val="center"/>
          </w:tcPr>
          <w:p w14:paraId="0C4E0CF7" w14:textId="43C9E89E" w:rsidR="00870D22" w:rsidRPr="0076445B" w:rsidRDefault="00A826EF" w:rsidP="00870D22">
            <w:pPr>
              <w:rPr>
                <w:rFonts w:ascii="Verdana" w:hAnsi="Verdana"/>
                <w:b/>
                <w:color w:val="000000" w:themeColor="text1"/>
              </w:rPr>
            </w:pPr>
            <w:r>
              <w:rPr>
                <w:rFonts w:ascii="Verdana" w:hAnsi="Verdana" w:cs="Arial"/>
                <w:sz w:val="18"/>
                <w:szCs w:val="18"/>
              </w:rPr>
              <w:t>V1</w:t>
            </w:r>
          </w:p>
        </w:tc>
      </w:tr>
      <w:tr w:rsidR="00870D22" w:rsidRPr="0076445B" w14:paraId="6A900876" w14:textId="77777777" w:rsidTr="00485440">
        <w:trPr>
          <w:trHeight w:val="288"/>
        </w:trPr>
        <w:tc>
          <w:tcPr>
            <w:tcW w:w="3114" w:type="dxa"/>
            <w:shd w:val="clear" w:color="auto" w:fill="auto"/>
            <w:vAlign w:val="center"/>
          </w:tcPr>
          <w:p w14:paraId="17F07B42" w14:textId="77777777" w:rsidR="00870D22" w:rsidRPr="0076445B" w:rsidRDefault="00870D22" w:rsidP="00D93626">
            <w:pPr>
              <w:pStyle w:val="Bodycopybold"/>
            </w:pPr>
            <w:r w:rsidRPr="0076445B">
              <w:t>Document Status</w:t>
            </w:r>
          </w:p>
        </w:tc>
        <w:tc>
          <w:tcPr>
            <w:tcW w:w="6125" w:type="dxa"/>
            <w:vAlign w:val="center"/>
          </w:tcPr>
          <w:p w14:paraId="7FB55522" w14:textId="423C2C91" w:rsidR="00870D22" w:rsidRPr="0076445B" w:rsidRDefault="00807B34" w:rsidP="00870D22">
            <w:pPr>
              <w:rPr>
                <w:rFonts w:ascii="Verdana" w:hAnsi="Verdana"/>
                <w:b/>
                <w:color w:val="000000" w:themeColor="text1"/>
              </w:rPr>
            </w:pPr>
            <w:r>
              <w:rPr>
                <w:rFonts w:ascii="Verdana" w:hAnsi="Verdana" w:cs="Arial"/>
                <w:sz w:val="18"/>
                <w:szCs w:val="18"/>
              </w:rPr>
              <w:t>Draft</w:t>
            </w:r>
          </w:p>
        </w:tc>
      </w:tr>
      <w:tr w:rsidR="00870D22" w:rsidRPr="0076445B" w14:paraId="2ADD3782" w14:textId="77777777" w:rsidTr="00485440">
        <w:trPr>
          <w:trHeight w:val="288"/>
        </w:trPr>
        <w:tc>
          <w:tcPr>
            <w:tcW w:w="3114" w:type="dxa"/>
            <w:shd w:val="clear" w:color="auto" w:fill="auto"/>
            <w:vAlign w:val="center"/>
          </w:tcPr>
          <w:p w14:paraId="32A194AC" w14:textId="77777777" w:rsidR="00870D22" w:rsidRPr="0076445B" w:rsidRDefault="00870D22" w:rsidP="00D93626">
            <w:pPr>
              <w:pStyle w:val="Bodycopybold"/>
            </w:pPr>
            <w:r w:rsidRPr="0076445B">
              <w:t>Date Released</w:t>
            </w:r>
          </w:p>
        </w:tc>
        <w:tc>
          <w:tcPr>
            <w:tcW w:w="6125" w:type="dxa"/>
            <w:vAlign w:val="center"/>
          </w:tcPr>
          <w:p w14:paraId="7BD16359" w14:textId="00F830C3" w:rsidR="00870D22" w:rsidRPr="0076445B" w:rsidRDefault="00870D22" w:rsidP="00870D22">
            <w:pPr>
              <w:rPr>
                <w:rFonts w:ascii="Verdana" w:hAnsi="Verdana"/>
                <w:b/>
                <w:color w:val="000000" w:themeColor="text1"/>
              </w:rPr>
            </w:pPr>
          </w:p>
        </w:tc>
      </w:tr>
    </w:tbl>
    <w:p w14:paraId="03A7388B" w14:textId="77777777" w:rsidR="00870D22" w:rsidRPr="0076445B" w:rsidRDefault="00870D22" w:rsidP="00870D22">
      <w:pPr>
        <w:pStyle w:val="DocumentInformation"/>
      </w:pPr>
      <w:r w:rsidRPr="0076445B">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01"/>
        <w:gridCol w:w="2610"/>
        <w:gridCol w:w="2723"/>
        <w:gridCol w:w="2662"/>
      </w:tblGrid>
      <w:tr w:rsidR="00870D22" w:rsidRPr="0076445B" w14:paraId="0D2D8020" w14:textId="77777777" w:rsidTr="00CC458D">
        <w:trPr>
          <w:trHeight w:val="317"/>
          <w:tblHeader/>
        </w:trPr>
        <w:tc>
          <w:tcPr>
            <w:tcW w:w="1201"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4130D675"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Version</w:t>
            </w:r>
          </w:p>
        </w:tc>
        <w:tc>
          <w:tcPr>
            <w:tcW w:w="2610"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09A0158F"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Date</w:t>
            </w:r>
          </w:p>
        </w:tc>
        <w:tc>
          <w:tcPr>
            <w:tcW w:w="2723"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5D67B443"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6E7B59B6"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Prepared/Revised by</w:t>
            </w:r>
          </w:p>
        </w:tc>
      </w:tr>
      <w:tr w:rsidR="00870D22" w:rsidRPr="0076445B" w14:paraId="4962F8C0" w14:textId="77777777" w:rsidTr="00CC458D">
        <w:tc>
          <w:tcPr>
            <w:tcW w:w="1201" w:type="dxa"/>
            <w:tcBorders>
              <w:top w:val="single" w:sz="4" w:space="0" w:color="FFFFFF"/>
            </w:tcBorders>
          </w:tcPr>
          <w:p w14:paraId="2598F968" w14:textId="3B7B6C18" w:rsidR="00870D22" w:rsidRPr="0076445B" w:rsidRDefault="00870D22" w:rsidP="00870D22">
            <w:pPr>
              <w:pStyle w:val="Tabletext"/>
            </w:pPr>
            <w:r w:rsidRPr="0076445B">
              <w:t>1</w:t>
            </w:r>
          </w:p>
        </w:tc>
        <w:tc>
          <w:tcPr>
            <w:tcW w:w="2610" w:type="dxa"/>
            <w:tcBorders>
              <w:top w:val="single" w:sz="4" w:space="0" w:color="FFFFFF"/>
            </w:tcBorders>
          </w:tcPr>
          <w:p w14:paraId="78A4E3F1" w14:textId="401F5FFA" w:rsidR="00870D22" w:rsidRPr="0076445B" w:rsidRDefault="00870D22" w:rsidP="00870D22">
            <w:pPr>
              <w:pStyle w:val="Tabletext"/>
            </w:pPr>
          </w:p>
        </w:tc>
        <w:tc>
          <w:tcPr>
            <w:tcW w:w="2723" w:type="dxa"/>
            <w:tcBorders>
              <w:top w:val="single" w:sz="4" w:space="0" w:color="FFFFFF"/>
            </w:tcBorders>
          </w:tcPr>
          <w:p w14:paraId="68C99A98" w14:textId="558ACF01" w:rsidR="00870D22" w:rsidRPr="0076445B" w:rsidRDefault="00870D22" w:rsidP="00870D22">
            <w:pPr>
              <w:pStyle w:val="Tabletext"/>
            </w:pPr>
            <w:r w:rsidRPr="0076445B">
              <w:t xml:space="preserve">Initial </w:t>
            </w:r>
            <w:r w:rsidR="00807B34">
              <w:t>Draft</w:t>
            </w:r>
          </w:p>
        </w:tc>
        <w:tc>
          <w:tcPr>
            <w:tcW w:w="2662" w:type="dxa"/>
            <w:tcBorders>
              <w:top w:val="single" w:sz="4" w:space="0" w:color="FFFFFF"/>
            </w:tcBorders>
          </w:tcPr>
          <w:p w14:paraId="193CB7C6" w14:textId="7CCC2E76" w:rsidR="00870D22" w:rsidRPr="0076445B" w:rsidRDefault="00D74B19" w:rsidP="00870D22">
            <w:pPr>
              <w:pStyle w:val="Tabletext"/>
            </w:pPr>
            <w:r>
              <w:t>Shubham Meghwal</w:t>
            </w:r>
          </w:p>
        </w:tc>
      </w:tr>
      <w:tr w:rsidR="00870D22" w:rsidRPr="0076445B" w14:paraId="6B9AC0D3" w14:textId="77777777" w:rsidTr="00CC458D">
        <w:tc>
          <w:tcPr>
            <w:tcW w:w="1201" w:type="dxa"/>
          </w:tcPr>
          <w:p w14:paraId="3E637B5D" w14:textId="77777777" w:rsidR="00870D22" w:rsidRPr="0076445B" w:rsidRDefault="00870D22" w:rsidP="00485440">
            <w:pPr>
              <w:pStyle w:val="Tabletext"/>
            </w:pPr>
          </w:p>
        </w:tc>
        <w:tc>
          <w:tcPr>
            <w:tcW w:w="2610" w:type="dxa"/>
          </w:tcPr>
          <w:p w14:paraId="09807089" w14:textId="77777777" w:rsidR="00870D22" w:rsidRPr="0076445B" w:rsidRDefault="00870D22" w:rsidP="00485440">
            <w:pPr>
              <w:pStyle w:val="Tabletext"/>
            </w:pPr>
          </w:p>
        </w:tc>
        <w:tc>
          <w:tcPr>
            <w:tcW w:w="2723" w:type="dxa"/>
          </w:tcPr>
          <w:p w14:paraId="1F69F1C4" w14:textId="77777777" w:rsidR="00870D22" w:rsidRPr="0076445B" w:rsidRDefault="00870D22" w:rsidP="00485440">
            <w:pPr>
              <w:pStyle w:val="Tabletext"/>
            </w:pPr>
          </w:p>
        </w:tc>
        <w:tc>
          <w:tcPr>
            <w:tcW w:w="2662" w:type="dxa"/>
          </w:tcPr>
          <w:p w14:paraId="3E6CB64F" w14:textId="77777777" w:rsidR="00870D22" w:rsidRPr="0076445B" w:rsidRDefault="00870D22" w:rsidP="00485440">
            <w:pPr>
              <w:pStyle w:val="Tabletext"/>
            </w:pPr>
          </w:p>
        </w:tc>
      </w:tr>
      <w:tr w:rsidR="00870D22" w:rsidRPr="0076445B" w14:paraId="5958FF16" w14:textId="77777777" w:rsidTr="00CC458D">
        <w:tc>
          <w:tcPr>
            <w:tcW w:w="1201" w:type="dxa"/>
          </w:tcPr>
          <w:p w14:paraId="2AE44D79" w14:textId="77777777" w:rsidR="00870D22" w:rsidRPr="0076445B" w:rsidRDefault="00870D22" w:rsidP="00485440">
            <w:pPr>
              <w:pStyle w:val="Tabletext"/>
            </w:pPr>
          </w:p>
        </w:tc>
        <w:tc>
          <w:tcPr>
            <w:tcW w:w="2610" w:type="dxa"/>
          </w:tcPr>
          <w:p w14:paraId="137CE750" w14:textId="77777777" w:rsidR="00870D22" w:rsidRPr="0076445B" w:rsidRDefault="00870D22" w:rsidP="00485440">
            <w:pPr>
              <w:pStyle w:val="Tabletext"/>
            </w:pPr>
          </w:p>
        </w:tc>
        <w:tc>
          <w:tcPr>
            <w:tcW w:w="2723" w:type="dxa"/>
          </w:tcPr>
          <w:p w14:paraId="39C29F10" w14:textId="77777777" w:rsidR="00870D22" w:rsidRPr="0076445B" w:rsidRDefault="00870D22" w:rsidP="00485440">
            <w:pPr>
              <w:pStyle w:val="Tabletext"/>
            </w:pPr>
          </w:p>
        </w:tc>
        <w:tc>
          <w:tcPr>
            <w:tcW w:w="2662" w:type="dxa"/>
          </w:tcPr>
          <w:p w14:paraId="7A5CE8B9" w14:textId="77777777" w:rsidR="00870D22" w:rsidRPr="0076445B" w:rsidRDefault="00870D22" w:rsidP="00485440">
            <w:pPr>
              <w:pStyle w:val="Tabletext"/>
            </w:pPr>
          </w:p>
        </w:tc>
      </w:tr>
    </w:tbl>
    <w:p w14:paraId="463ECED3" w14:textId="77777777" w:rsidR="00870D22" w:rsidRPr="0076445B" w:rsidRDefault="00870D22" w:rsidP="00870D22">
      <w:pPr>
        <w:pStyle w:val="DocumentInformation"/>
      </w:pPr>
      <w:r w:rsidRPr="0076445B">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51"/>
        <w:gridCol w:w="2160"/>
        <w:gridCol w:w="23"/>
        <w:gridCol w:w="2700"/>
        <w:gridCol w:w="2676"/>
      </w:tblGrid>
      <w:tr w:rsidR="00870D22" w:rsidRPr="0076445B" w14:paraId="24F9A09B" w14:textId="77777777" w:rsidTr="00CC458D">
        <w:trPr>
          <w:trHeight w:val="266"/>
          <w:tblHeader/>
        </w:trPr>
        <w:tc>
          <w:tcPr>
            <w:tcW w:w="1651"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72915AB4"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4D51945D"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Name</w:t>
            </w:r>
          </w:p>
        </w:tc>
        <w:tc>
          <w:tcPr>
            <w:tcW w:w="2723" w:type="dxa"/>
            <w:gridSpan w:val="2"/>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4DB5A00E"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Organization/Title</w:t>
            </w:r>
          </w:p>
        </w:tc>
        <w:tc>
          <w:tcPr>
            <w:tcW w:w="2676"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4BCA24FB"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Comments</w:t>
            </w:r>
          </w:p>
        </w:tc>
      </w:tr>
      <w:tr w:rsidR="00870D22" w:rsidRPr="0076445B" w14:paraId="51996445" w14:textId="77777777" w:rsidTr="00CC458D">
        <w:trPr>
          <w:trHeight w:val="319"/>
        </w:trPr>
        <w:tc>
          <w:tcPr>
            <w:tcW w:w="1651" w:type="dxa"/>
            <w:tcBorders>
              <w:top w:val="single" w:sz="4" w:space="0" w:color="FFFFFF"/>
            </w:tcBorders>
          </w:tcPr>
          <w:p w14:paraId="1793119C" w14:textId="77777777" w:rsidR="00870D22" w:rsidRPr="0076445B" w:rsidRDefault="00870D22" w:rsidP="00485440">
            <w:pPr>
              <w:pStyle w:val="Tabletext"/>
            </w:pPr>
            <w:r w:rsidRPr="0076445B">
              <w:t>&lt; dd-mmm-</w:t>
            </w:r>
            <w:proofErr w:type="spellStart"/>
            <w:r w:rsidRPr="0076445B">
              <w:t>yyyy</w:t>
            </w:r>
            <w:proofErr w:type="spellEnd"/>
            <w:r w:rsidRPr="0076445B">
              <w:t xml:space="preserve"> &gt;</w:t>
            </w:r>
          </w:p>
        </w:tc>
        <w:tc>
          <w:tcPr>
            <w:tcW w:w="2183" w:type="dxa"/>
            <w:gridSpan w:val="2"/>
            <w:tcBorders>
              <w:top w:val="single" w:sz="4" w:space="0" w:color="FFFFFF"/>
            </w:tcBorders>
          </w:tcPr>
          <w:p w14:paraId="0017431A" w14:textId="77777777" w:rsidR="00870D22" w:rsidRPr="0076445B" w:rsidRDefault="00870D22" w:rsidP="00485440">
            <w:pPr>
              <w:pStyle w:val="Tabletext"/>
            </w:pPr>
            <w:r w:rsidRPr="0076445B">
              <w:t>&lt;Name&gt;</w:t>
            </w:r>
          </w:p>
        </w:tc>
        <w:tc>
          <w:tcPr>
            <w:tcW w:w="2700" w:type="dxa"/>
            <w:tcBorders>
              <w:top w:val="single" w:sz="4" w:space="0" w:color="FFFFFF"/>
            </w:tcBorders>
          </w:tcPr>
          <w:p w14:paraId="1775DD1E" w14:textId="77777777" w:rsidR="00870D22" w:rsidRPr="0076445B" w:rsidRDefault="00870D22" w:rsidP="00485440">
            <w:pPr>
              <w:pStyle w:val="Tabletext"/>
            </w:pPr>
            <w:r w:rsidRPr="0076445B">
              <w:t>&lt;Organization/Title&gt;</w:t>
            </w:r>
          </w:p>
        </w:tc>
        <w:tc>
          <w:tcPr>
            <w:tcW w:w="2676" w:type="dxa"/>
            <w:tcBorders>
              <w:top w:val="single" w:sz="4" w:space="0" w:color="FFFFFF"/>
            </w:tcBorders>
          </w:tcPr>
          <w:p w14:paraId="1FB082DF" w14:textId="77777777" w:rsidR="00870D22" w:rsidRPr="0076445B" w:rsidRDefault="00870D22" w:rsidP="00485440">
            <w:pPr>
              <w:pStyle w:val="Tabletext"/>
            </w:pPr>
            <w:r w:rsidRPr="0076445B">
              <w:t>&lt;Comments&gt;</w:t>
            </w:r>
          </w:p>
        </w:tc>
      </w:tr>
      <w:tr w:rsidR="00870D22" w:rsidRPr="0076445B" w14:paraId="5E6D0FEC" w14:textId="77777777" w:rsidTr="00CC458D">
        <w:trPr>
          <w:trHeight w:val="319"/>
        </w:trPr>
        <w:tc>
          <w:tcPr>
            <w:tcW w:w="1651" w:type="dxa"/>
          </w:tcPr>
          <w:p w14:paraId="04A888BB" w14:textId="77777777" w:rsidR="00870D22" w:rsidRPr="0076445B" w:rsidRDefault="00870D22" w:rsidP="00485440">
            <w:pPr>
              <w:pStyle w:val="Tabletext"/>
              <w:rPr>
                <w:sz w:val="22"/>
                <w:szCs w:val="22"/>
              </w:rPr>
            </w:pPr>
          </w:p>
        </w:tc>
        <w:tc>
          <w:tcPr>
            <w:tcW w:w="2183" w:type="dxa"/>
            <w:gridSpan w:val="2"/>
          </w:tcPr>
          <w:p w14:paraId="5092235B" w14:textId="77777777" w:rsidR="00870D22" w:rsidRPr="0076445B" w:rsidRDefault="00870D22" w:rsidP="00485440">
            <w:pPr>
              <w:pStyle w:val="Tabletext"/>
              <w:rPr>
                <w:sz w:val="22"/>
                <w:szCs w:val="22"/>
              </w:rPr>
            </w:pPr>
          </w:p>
        </w:tc>
        <w:tc>
          <w:tcPr>
            <w:tcW w:w="2700" w:type="dxa"/>
          </w:tcPr>
          <w:p w14:paraId="11634775" w14:textId="77777777" w:rsidR="00870D22" w:rsidRPr="0076445B" w:rsidRDefault="00870D22" w:rsidP="00485440">
            <w:pPr>
              <w:pStyle w:val="Tabletext"/>
              <w:rPr>
                <w:sz w:val="22"/>
                <w:szCs w:val="22"/>
              </w:rPr>
            </w:pPr>
          </w:p>
        </w:tc>
        <w:tc>
          <w:tcPr>
            <w:tcW w:w="2676" w:type="dxa"/>
          </w:tcPr>
          <w:p w14:paraId="28B90E79" w14:textId="77777777" w:rsidR="00870D22" w:rsidRPr="0076445B" w:rsidRDefault="00870D22" w:rsidP="00485440">
            <w:pPr>
              <w:pStyle w:val="Tabletext"/>
              <w:rPr>
                <w:sz w:val="22"/>
                <w:szCs w:val="22"/>
              </w:rPr>
            </w:pPr>
          </w:p>
        </w:tc>
      </w:tr>
      <w:tr w:rsidR="00870D22" w:rsidRPr="0076445B" w14:paraId="20EBF26B" w14:textId="77777777" w:rsidTr="00CC458D">
        <w:trPr>
          <w:trHeight w:val="332"/>
        </w:trPr>
        <w:tc>
          <w:tcPr>
            <w:tcW w:w="1651" w:type="dxa"/>
          </w:tcPr>
          <w:p w14:paraId="512ABE1F" w14:textId="77777777" w:rsidR="00870D22" w:rsidRPr="0076445B" w:rsidRDefault="00870D22" w:rsidP="00485440">
            <w:pPr>
              <w:pStyle w:val="Tabletext"/>
              <w:rPr>
                <w:sz w:val="22"/>
                <w:szCs w:val="22"/>
              </w:rPr>
            </w:pPr>
          </w:p>
        </w:tc>
        <w:tc>
          <w:tcPr>
            <w:tcW w:w="2183" w:type="dxa"/>
            <w:gridSpan w:val="2"/>
          </w:tcPr>
          <w:p w14:paraId="6FCC9BCD" w14:textId="77777777" w:rsidR="00870D22" w:rsidRPr="0076445B" w:rsidRDefault="00870D22" w:rsidP="00485440">
            <w:pPr>
              <w:pStyle w:val="Tabletext"/>
              <w:rPr>
                <w:sz w:val="22"/>
                <w:szCs w:val="22"/>
              </w:rPr>
            </w:pPr>
          </w:p>
        </w:tc>
        <w:tc>
          <w:tcPr>
            <w:tcW w:w="2700" w:type="dxa"/>
          </w:tcPr>
          <w:p w14:paraId="178200EF" w14:textId="77777777" w:rsidR="00870D22" w:rsidRPr="0076445B" w:rsidRDefault="00870D22" w:rsidP="00485440">
            <w:pPr>
              <w:pStyle w:val="Tabletext"/>
              <w:rPr>
                <w:sz w:val="22"/>
                <w:szCs w:val="22"/>
              </w:rPr>
            </w:pPr>
          </w:p>
        </w:tc>
        <w:tc>
          <w:tcPr>
            <w:tcW w:w="2676" w:type="dxa"/>
          </w:tcPr>
          <w:p w14:paraId="716A953B" w14:textId="77777777" w:rsidR="00870D22" w:rsidRPr="0076445B" w:rsidRDefault="00870D22" w:rsidP="00485440">
            <w:pPr>
              <w:pStyle w:val="Tabletext"/>
              <w:rPr>
                <w:sz w:val="22"/>
                <w:szCs w:val="22"/>
              </w:rPr>
            </w:pPr>
          </w:p>
        </w:tc>
      </w:tr>
    </w:tbl>
    <w:p w14:paraId="16BFC1A0" w14:textId="77777777" w:rsidR="00870D22" w:rsidRPr="0076445B" w:rsidRDefault="00870D22" w:rsidP="00870D22">
      <w:pPr>
        <w:pStyle w:val="DocumentInformation"/>
      </w:pPr>
      <w:r w:rsidRPr="0076445B">
        <w:t>Distribution of Final Document</w:t>
      </w:r>
    </w:p>
    <w:p w14:paraId="5573C6EE" w14:textId="77777777" w:rsidR="00870D22" w:rsidRPr="0076445B" w:rsidRDefault="00870D22" w:rsidP="00870D22">
      <w:pPr>
        <w:rPr>
          <w:rFonts w:ascii="Verdana" w:hAnsi="Verdana"/>
          <w:color w:val="000000" w:themeColor="text1"/>
          <w:sz w:val="22"/>
          <w:szCs w:val="22"/>
        </w:rPr>
      </w:pPr>
      <w:r w:rsidRPr="0076445B">
        <w:rPr>
          <w:rFonts w:ascii="Verdana" w:hAnsi="Verdana"/>
          <w:color w:val="000000" w:themeColor="text1"/>
          <w:sz w:val="22"/>
          <w:szCs w:val="22"/>
        </w:rPr>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870D22" w:rsidRPr="0076445B" w14:paraId="0B0B26AD" w14:textId="77777777" w:rsidTr="00485440">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55A36DF4"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0000" w:themeFill="text1"/>
            <w:vAlign w:val="center"/>
          </w:tcPr>
          <w:p w14:paraId="79BE0D24" w14:textId="77777777" w:rsidR="00870D22" w:rsidRPr="0076445B" w:rsidRDefault="00870D22" w:rsidP="00485440">
            <w:pPr>
              <w:pStyle w:val="Tablehead1"/>
              <w:rPr>
                <w:color w:val="FFFFFF" w:themeColor="background1"/>
                <w:sz w:val="22"/>
                <w:szCs w:val="22"/>
              </w:rPr>
            </w:pPr>
            <w:r w:rsidRPr="0076445B">
              <w:rPr>
                <w:color w:val="FFFFFF" w:themeColor="background1"/>
                <w:sz w:val="22"/>
                <w:szCs w:val="22"/>
              </w:rPr>
              <w:t>Organization/Title</w:t>
            </w:r>
          </w:p>
        </w:tc>
      </w:tr>
      <w:tr w:rsidR="00870D22" w:rsidRPr="0076445B" w14:paraId="720E939B" w14:textId="77777777" w:rsidTr="00485440">
        <w:tc>
          <w:tcPr>
            <w:tcW w:w="2632" w:type="dxa"/>
            <w:tcBorders>
              <w:top w:val="single" w:sz="4" w:space="0" w:color="FFFFFF"/>
            </w:tcBorders>
          </w:tcPr>
          <w:p w14:paraId="45D7736B" w14:textId="77777777" w:rsidR="00870D22" w:rsidRPr="0076445B" w:rsidRDefault="00870D22" w:rsidP="00485440">
            <w:pPr>
              <w:pStyle w:val="Tabletext"/>
            </w:pPr>
            <w:r w:rsidRPr="0076445B">
              <w:t>&lt;Name&gt;</w:t>
            </w:r>
          </w:p>
        </w:tc>
        <w:tc>
          <w:tcPr>
            <w:tcW w:w="6550" w:type="dxa"/>
            <w:tcBorders>
              <w:top w:val="single" w:sz="4" w:space="0" w:color="FFFFFF"/>
            </w:tcBorders>
          </w:tcPr>
          <w:p w14:paraId="7573AF07" w14:textId="77777777" w:rsidR="00870D22" w:rsidRPr="0076445B" w:rsidRDefault="00870D22" w:rsidP="00485440">
            <w:pPr>
              <w:pStyle w:val="Tabletext"/>
            </w:pPr>
            <w:r w:rsidRPr="0076445B">
              <w:t>&lt;Organization/Title&gt;</w:t>
            </w:r>
          </w:p>
        </w:tc>
      </w:tr>
      <w:tr w:rsidR="00870D22" w:rsidRPr="0076445B" w14:paraId="73AF1B3E" w14:textId="77777777" w:rsidTr="00485440">
        <w:tc>
          <w:tcPr>
            <w:tcW w:w="2632" w:type="dxa"/>
            <w:shd w:val="clear" w:color="auto" w:fill="FFFFFF"/>
          </w:tcPr>
          <w:p w14:paraId="34418916" w14:textId="77777777" w:rsidR="00870D22" w:rsidRPr="0076445B" w:rsidRDefault="00870D22" w:rsidP="00485440">
            <w:pPr>
              <w:pStyle w:val="Tabletext"/>
              <w:rPr>
                <w:sz w:val="22"/>
                <w:szCs w:val="22"/>
              </w:rPr>
            </w:pPr>
          </w:p>
        </w:tc>
        <w:tc>
          <w:tcPr>
            <w:tcW w:w="6550" w:type="dxa"/>
            <w:shd w:val="clear" w:color="auto" w:fill="FFFFFF"/>
          </w:tcPr>
          <w:p w14:paraId="5134DA7F" w14:textId="77777777" w:rsidR="00870D22" w:rsidRPr="0076445B" w:rsidRDefault="00870D22" w:rsidP="00485440">
            <w:pPr>
              <w:pStyle w:val="Tabletext"/>
              <w:rPr>
                <w:sz w:val="22"/>
                <w:szCs w:val="22"/>
              </w:rPr>
            </w:pPr>
          </w:p>
        </w:tc>
      </w:tr>
      <w:tr w:rsidR="00870D22" w:rsidRPr="0076445B" w14:paraId="571395CB" w14:textId="77777777" w:rsidTr="00485440">
        <w:tc>
          <w:tcPr>
            <w:tcW w:w="2632" w:type="dxa"/>
            <w:shd w:val="clear" w:color="auto" w:fill="FFFFFF"/>
          </w:tcPr>
          <w:p w14:paraId="60C538A1" w14:textId="77777777" w:rsidR="00870D22" w:rsidRPr="0076445B" w:rsidRDefault="00870D22" w:rsidP="00485440">
            <w:pPr>
              <w:pStyle w:val="Tabletext"/>
              <w:rPr>
                <w:sz w:val="22"/>
                <w:szCs w:val="22"/>
              </w:rPr>
            </w:pPr>
          </w:p>
        </w:tc>
        <w:tc>
          <w:tcPr>
            <w:tcW w:w="6550" w:type="dxa"/>
            <w:shd w:val="clear" w:color="auto" w:fill="FFFFFF"/>
          </w:tcPr>
          <w:p w14:paraId="091A7553" w14:textId="77777777" w:rsidR="00870D22" w:rsidRPr="0076445B" w:rsidRDefault="00870D22" w:rsidP="00485440">
            <w:pPr>
              <w:pStyle w:val="Tabletext"/>
              <w:rPr>
                <w:sz w:val="22"/>
                <w:szCs w:val="22"/>
              </w:rPr>
            </w:pPr>
          </w:p>
        </w:tc>
      </w:tr>
    </w:tbl>
    <w:p w14:paraId="25665FC5" w14:textId="77777777" w:rsidR="00870D22" w:rsidRPr="0076445B" w:rsidRDefault="00870D22" w:rsidP="00870D22">
      <w:pPr>
        <w:rPr>
          <w:rFonts w:ascii="Verdana" w:hAnsi="Verdana" w:cs="Arial"/>
          <w:color w:val="000000" w:themeColor="text1"/>
          <w:sz w:val="22"/>
          <w:szCs w:val="22"/>
        </w:rPr>
      </w:pPr>
    </w:p>
    <w:p w14:paraId="6374C5EE" w14:textId="77777777" w:rsidR="00870D22" w:rsidRPr="0076445B" w:rsidRDefault="00870D22" w:rsidP="00870D22">
      <w:pPr>
        <w:rPr>
          <w:rFonts w:ascii="Verdana" w:hAnsi="Verdana" w:cs="Arial"/>
          <w:color w:val="000000" w:themeColor="text1"/>
          <w:sz w:val="22"/>
          <w:szCs w:val="22"/>
        </w:rPr>
      </w:pPr>
    </w:p>
    <w:p w14:paraId="22FCA262" w14:textId="437E9AEB" w:rsidR="00D150DC" w:rsidRPr="0076445B" w:rsidRDefault="00D150DC" w:rsidP="00D150DC">
      <w:pPr>
        <w:pStyle w:val="Bodycopy"/>
        <w:rPr>
          <w:rFonts w:ascii="Verdana" w:hAnsi="Verdana"/>
        </w:rPr>
      </w:pPr>
      <w:r w:rsidRPr="0076445B">
        <w:rPr>
          <w:rFonts w:ascii="Verdana" w:hAnsi="Verdana"/>
          <w:color w:val="002776"/>
        </w:rPr>
        <w:fldChar w:fldCharType="begin"/>
      </w:r>
      <w:r w:rsidRPr="0076445B">
        <w:rPr>
          <w:rFonts w:ascii="Verdana" w:hAnsi="Verdana"/>
        </w:rPr>
        <w:instrText xml:space="preserve"> STYLEREF  "&lt;Insert name of the project&gt;"  \* MERGEFORMAT </w:instrText>
      </w:r>
      <w:r w:rsidRPr="0076445B">
        <w:rPr>
          <w:rFonts w:ascii="Verdana" w:hAnsi="Verdana"/>
          <w:color w:val="002776"/>
        </w:rPr>
        <w:fldChar w:fldCharType="end"/>
      </w:r>
    </w:p>
    <w:bookmarkStart w:id="1" w:name="_Ref227459879" w:displacedByCustomXml="next"/>
    <w:bookmarkStart w:id="2" w:name="_Toc223260483" w:displacedByCustomXml="next"/>
    <w:bookmarkStart w:id="3" w:name="_Toc523126455" w:displacedByCustomXml="next"/>
    <w:bookmarkStart w:id="4" w:name="_Toc523032772" w:displacedByCustomXml="next"/>
    <w:sdt>
      <w:sdtPr>
        <w:rPr>
          <w:rFonts w:ascii="Arial" w:eastAsia="Times New Roman" w:hAnsi="Arial" w:cs="Times New Roman"/>
          <w:b/>
          <w:color w:val="auto"/>
          <w:sz w:val="20"/>
          <w:szCs w:val="20"/>
        </w:rPr>
        <w:id w:val="279693361"/>
        <w:docPartObj>
          <w:docPartGallery w:val="Table of Contents"/>
          <w:docPartUnique/>
        </w:docPartObj>
      </w:sdtPr>
      <w:sdtEndPr/>
      <w:sdtContent>
        <w:p w14:paraId="0512CA0C" w14:textId="325B3633" w:rsidR="00C81AB2" w:rsidRPr="0076445B" w:rsidRDefault="00C81AB2" w:rsidP="00605D36">
          <w:pPr>
            <w:pStyle w:val="TOCHeading"/>
          </w:pPr>
          <w:r w:rsidRPr="0076445B">
            <w:t>Table of Contents</w:t>
          </w:r>
        </w:p>
        <w:p w14:paraId="00E3D4AF" w14:textId="51908987" w:rsidR="00BE73ED" w:rsidRDefault="00D203AA">
          <w:pPr>
            <w:pStyle w:val="TOC1"/>
            <w:rPr>
              <w:rFonts w:asciiTheme="minorHAnsi" w:eastAsiaTheme="minorEastAsia" w:hAnsiTheme="minorHAnsi" w:cstheme="minorBidi"/>
              <w:b w:val="0"/>
              <w:noProof/>
              <w:sz w:val="22"/>
              <w:szCs w:val="22"/>
            </w:rPr>
          </w:pPr>
          <w:r>
            <w:fldChar w:fldCharType="begin"/>
          </w:r>
          <w:r w:rsidR="00C81AB2">
            <w:instrText>TOC \o "1-3" \h \z \u</w:instrText>
          </w:r>
          <w:r>
            <w:fldChar w:fldCharType="separate"/>
          </w:r>
          <w:hyperlink w:anchor="_Toc168675952" w:history="1">
            <w:r w:rsidR="00BE73ED" w:rsidRPr="00D06790">
              <w:rPr>
                <w:rStyle w:val="Hyperlink"/>
                <w:noProof/>
              </w:rPr>
              <w:t>1</w:t>
            </w:r>
            <w:r w:rsidR="00BE73ED">
              <w:rPr>
                <w:rFonts w:asciiTheme="minorHAnsi" w:eastAsiaTheme="minorEastAsia" w:hAnsiTheme="minorHAnsi" w:cstheme="minorBidi"/>
                <w:b w:val="0"/>
                <w:noProof/>
                <w:sz w:val="22"/>
                <w:szCs w:val="22"/>
              </w:rPr>
              <w:tab/>
            </w:r>
            <w:r w:rsidR="00BE73ED" w:rsidRPr="00D06790">
              <w:rPr>
                <w:rStyle w:val="Hyperlink"/>
                <w:noProof/>
              </w:rPr>
              <w:t>Summary</w:t>
            </w:r>
            <w:r w:rsidR="00BE73ED">
              <w:rPr>
                <w:noProof/>
                <w:webHidden/>
              </w:rPr>
              <w:tab/>
            </w:r>
            <w:r w:rsidR="00BE73ED">
              <w:rPr>
                <w:noProof/>
                <w:webHidden/>
              </w:rPr>
              <w:fldChar w:fldCharType="begin"/>
            </w:r>
            <w:r w:rsidR="00BE73ED">
              <w:rPr>
                <w:noProof/>
                <w:webHidden/>
              </w:rPr>
              <w:instrText xml:space="preserve"> PAGEREF _Toc168675952 \h </w:instrText>
            </w:r>
            <w:r w:rsidR="00BE73ED">
              <w:rPr>
                <w:noProof/>
                <w:webHidden/>
              </w:rPr>
            </w:r>
            <w:r w:rsidR="00BE73ED">
              <w:rPr>
                <w:noProof/>
                <w:webHidden/>
              </w:rPr>
              <w:fldChar w:fldCharType="separate"/>
            </w:r>
            <w:r w:rsidR="00BE73ED">
              <w:rPr>
                <w:noProof/>
                <w:webHidden/>
              </w:rPr>
              <w:t>4</w:t>
            </w:r>
            <w:r w:rsidR="00BE73ED">
              <w:rPr>
                <w:noProof/>
                <w:webHidden/>
              </w:rPr>
              <w:fldChar w:fldCharType="end"/>
            </w:r>
          </w:hyperlink>
        </w:p>
        <w:p w14:paraId="3F62FD57" w14:textId="22B43374" w:rsidR="00BE73ED" w:rsidRDefault="00BE73ED">
          <w:pPr>
            <w:pStyle w:val="TOC2"/>
            <w:rPr>
              <w:rFonts w:asciiTheme="minorHAnsi" w:eastAsiaTheme="minorEastAsia" w:hAnsiTheme="minorHAnsi" w:cstheme="minorBidi"/>
              <w:sz w:val="22"/>
              <w:szCs w:val="22"/>
            </w:rPr>
          </w:pPr>
          <w:hyperlink w:anchor="_Toc168675953" w:history="1">
            <w:r w:rsidRPr="00D06790">
              <w:rPr>
                <w:rStyle w:val="Hyperlink"/>
              </w:rPr>
              <w:t>1.1</w:t>
            </w:r>
            <w:r>
              <w:rPr>
                <w:rFonts w:asciiTheme="minorHAnsi" w:eastAsiaTheme="minorEastAsia" w:hAnsiTheme="minorHAnsi" w:cstheme="minorBidi"/>
                <w:sz w:val="22"/>
                <w:szCs w:val="22"/>
              </w:rPr>
              <w:tab/>
            </w:r>
            <w:r w:rsidRPr="00D06790">
              <w:rPr>
                <w:rStyle w:val="Hyperlink"/>
              </w:rPr>
              <w:t>Objective</w:t>
            </w:r>
            <w:r>
              <w:rPr>
                <w:webHidden/>
              </w:rPr>
              <w:tab/>
            </w:r>
            <w:r>
              <w:rPr>
                <w:webHidden/>
              </w:rPr>
              <w:fldChar w:fldCharType="begin"/>
            </w:r>
            <w:r>
              <w:rPr>
                <w:webHidden/>
              </w:rPr>
              <w:instrText xml:space="preserve"> PAGEREF _Toc168675953 \h </w:instrText>
            </w:r>
            <w:r>
              <w:rPr>
                <w:webHidden/>
              </w:rPr>
            </w:r>
            <w:r>
              <w:rPr>
                <w:webHidden/>
              </w:rPr>
              <w:fldChar w:fldCharType="separate"/>
            </w:r>
            <w:r>
              <w:rPr>
                <w:webHidden/>
              </w:rPr>
              <w:t>4</w:t>
            </w:r>
            <w:r>
              <w:rPr>
                <w:webHidden/>
              </w:rPr>
              <w:fldChar w:fldCharType="end"/>
            </w:r>
          </w:hyperlink>
        </w:p>
        <w:p w14:paraId="539DBC2F" w14:textId="7D3FE897" w:rsidR="00BE73ED" w:rsidRDefault="00BE73ED">
          <w:pPr>
            <w:pStyle w:val="TOC2"/>
            <w:rPr>
              <w:rFonts w:asciiTheme="minorHAnsi" w:eastAsiaTheme="minorEastAsia" w:hAnsiTheme="minorHAnsi" w:cstheme="minorBidi"/>
              <w:sz w:val="22"/>
              <w:szCs w:val="22"/>
            </w:rPr>
          </w:pPr>
          <w:hyperlink w:anchor="_Toc168675954" w:history="1">
            <w:r w:rsidRPr="00D06790">
              <w:rPr>
                <w:rStyle w:val="Hyperlink"/>
              </w:rPr>
              <w:t>1.2</w:t>
            </w:r>
            <w:r>
              <w:rPr>
                <w:rFonts w:asciiTheme="minorHAnsi" w:eastAsiaTheme="minorEastAsia" w:hAnsiTheme="minorHAnsi" w:cstheme="minorBidi"/>
                <w:sz w:val="22"/>
                <w:szCs w:val="22"/>
              </w:rPr>
              <w:tab/>
            </w:r>
            <w:r w:rsidRPr="00D06790">
              <w:rPr>
                <w:rStyle w:val="Hyperlink"/>
              </w:rPr>
              <w:t>Assumptions</w:t>
            </w:r>
            <w:r>
              <w:rPr>
                <w:webHidden/>
              </w:rPr>
              <w:tab/>
            </w:r>
            <w:r>
              <w:rPr>
                <w:webHidden/>
              </w:rPr>
              <w:fldChar w:fldCharType="begin"/>
            </w:r>
            <w:r>
              <w:rPr>
                <w:webHidden/>
              </w:rPr>
              <w:instrText xml:space="preserve"> PAGEREF _Toc168675954 \h </w:instrText>
            </w:r>
            <w:r>
              <w:rPr>
                <w:webHidden/>
              </w:rPr>
            </w:r>
            <w:r>
              <w:rPr>
                <w:webHidden/>
              </w:rPr>
              <w:fldChar w:fldCharType="separate"/>
            </w:r>
            <w:r>
              <w:rPr>
                <w:webHidden/>
              </w:rPr>
              <w:t>4</w:t>
            </w:r>
            <w:r>
              <w:rPr>
                <w:webHidden/>
              </w:rPr>
              <w:fldChar w:fldCharType="end"/>
            </w:r>
          </w:hyperlink>
        </w:p>
        <w:p w14:paraId="65494A9D" w14:textId="5BDA1311" w:rsidR="00BE73ED" w:rsidRDefault="00BE73ED">
          <w:pPr>
            <w:pStyle w:val="TOC2"/>
            <w:rPr>
              <w:rFonts w:asciiTheme="minorHAnsi" w:eastAsiaTheme="minorEastAsia" w:hAnsiTheme="minorHAnsi" w:cstheme="minorBidi"/>
              <w:sz w:val="22"/>
              <w:szCs w:val="22"/>
            </w:rPr>
          </w:pPr>
          <w:hyperlink w:anchor="_Toc168675955" w:history="1">
            <w:r w:rsidRPr="00D06790">
              <w:rPr>
                <w:rStyle w:val="Hyperlink"/>
              </w:rPr>
              <w:t>1.3</w:t>
            </w:r>
            <w:r>
              <w:rPr>
                <w:rFonts w:asciiTheme="minorHAnsi" w:eastAsiaTheme="minorEastAsia" w:hAnsiTheme="minorHAnsi" w:cstheme="minorBidi"/>
                <w:sz w:val="22"/>
                <w:szCs w:val="22"/>
              </w:rPr>
              <w:tab/>
            </w:r>
            <w:r w:rsidRPr="00D06790">
              <w:rPr>
                <w:rStyle w:val="Hyperlink"/>
              </w:rPr>
              <w:t>Proposed Process</w:t>
            </w:r>
            <w:r>
              <w:rPr>
                <w:webHidden/>
              </w:rPr>
              <w:tab/>
            </w:r>
            <w:r>
              <w:rPr>
                <w:webHidden/>
              </w:rPr>
              <w:fldChar w:fldCharType="begin"/>
            </w:r>
            <w:r>
              <w:rPr>
                <w:webHidden/>
              </w:rPr>
              <w:instrText xml:space="preserve"> PAGEREF _Toc168675955 \h </w:instrText>
            </w:r>
            <w:r>
              <w:rPr>
                <w:webHidden/>
              </w:rPr>
            </w:r>
            <w:r>
              <w:rPr>
                <w:webHidden/>
              </w:rPr>
              <w:fldChar w:fldCharType="separate"/>
            </w:r>
            <w:r>
              <w:rPr>
                <w:webHidden/>
              </w:rPr>
              <w:t>4</w:t>
            </w:r>
            <w:r>
              <w:rPr>
                <w:webHidden/>
              </w:rPr>
              <w:fldChar w:fldCharType="end"/>
            </w:r>
          </w:hyperlink>
        </w:p>
        <w:p w14:paraId="47C04652" w14:textId="1E93ED5D" w:rsidR="00BE73ED" w:rsidRDefault="00BE73ED">
          <w:pPr>
            <w:pStyle w:val="TOC2"/>
            <w:rPr>
              <w:rFonts w:asciiTheme="minorHAnsi" w:eastAsiaTheme="minorEastAsia" w:hAnsiTheme="minorHAnsi" w:cstheme="minorBidi"/>
              <w:sz w:val="22"/>
              <w:szCs w:val="22"/>
            </w:rPr>
          </w:pPr>
          <w:hyperlink w:anchor="_Toc168675956" w:history="1">
            <w:r w:rsidRPr="00D06790">
              <w:rPr>
                <w:rStyle w:val="Hyperlink"/>
              </w:rPr>
              <w:t>1.4</w:t>
            </w:r>
            <w:r>
              <w:rPr>
                <w:rFonts w:asciiTheme="minorHAnsi" w:eastAsiaTheme="minorEastAsia" w:hAnsiTheme="minorHAnsi" w:cstheme="minorBidi"/>
                <w:sz w:val="22"/>
                <w:szCs w:val="22"/>
              </w:rPr>
              <w:tab/>
            </w:r>
            <w:r w:rsidRPr="00D06790">
              <w:rPr>
                <w:rStyle w:val="Hyperlink"/>
              </w:rPr>
              <w:t>Dependencies and Prerequisites</w:t>
            </w:r>
            <w:r>
              <w:rPr>
                <w:webHidden/>
              </w:rPr>
              <w:tab/>
            </w:r>
            <w:r>
              <w:rPr>
                <w:webHidden/>
              </w:rPr>
              <w:fldChar w:fldCharType="begin"/>
            </w:r>
            <w:r>
              <w:rPr>
                <w:webHidden/>
              </w:rPr>
              <w:instrText xml:space="preserve"> PAGEREF _Toc168675956 \h </w:instrText>
            </w:r>
            <w:r>
              <w:rPr>
                <w:webHidden/>
              </w:rPr>
            </w:r>
            <w:r>
              <w:rPr>
                <w:webHidden/>
              </w:rPr>
              <w:fldChar w:fldCharType="separate"/>
            </w:r>
            <w:r>
              <w:rPr>
                <w:webHidden/>
              </w:rPr>
              <w:t>5</w:t>
            </w:r>
            <w:r>
              <w:rPr>
                <w:webHidden/>
              </w:rPr>
              <w:fldChar w:fldCharType="end"/>
            </w:r>
          </w:hyperlink>
        </w:p>
        <w:p w14:paraId="36569719" w14:textId="66F27D28" w:rsidR="00BE73ED" w:rsidRDefault="00BE73ED">
          <w:pPr>
            <w:pStyle w:val="TOC1"/>
            <w:rPr>
              <w:rFonts w:asciiTheme="minorHAnsi" w:eastAsiaTheme="minorEastAsia" w:hAnsiTheme="minorHAnsi" w:cstheme="minorBidi"/>
              <w:b w:val="0"/>
              <w:noProof/>
              <w:sz w:val="22"/>
              <w:szCs w:val="22"/>
            </w:rPr>
          </w:pPr>
          <w:hyperlink w:anchor="_Toc168675957" w:history="1">
            <w:r w:rsidRPr="00D06790">
              <w:rPr>
                <w:rStyle w:val="Hyperlink"/>
                <w:noProof/>
              </w:rPr>
              <w:t>2</w:t>
            </w:r>
            <w:r>
              <w:rPr>
                <w:rFonts w:asciiTheme="minorHAnsi" w:eastAsiaTheme="minorEastAsia" w:hAnsiTheme="minorHAnsi" w:cstheme="minorBidi"/>
                <w:b w:val="0"/>
                <w:noProof/>
                <w:sz w:val="22"/>
                <w:szCs w:val="22"/>
              </w:rPr>
              <w:tab/>
            </w:r>
            <w:r w:rsidRPr="00D06790">
              <w:rPr>
                <w:rStyle w:val="Hyperlink"/>
                <w:noProof/>
              </w:rPr>
              <w:t>Functional Design</w:t>
            </w:r>
            <w:r>
              <w:rPr>
                <w:noProof/>
                <w:webHidden/>
              </w:rPr>
              <w:tab/>
            </w:r>
            <w:r>
              <w:rPr>
                <w:noProof/>
                <w:webHidden/>
              </w:rPr>
              <w:fldChar w:fldCharType="begin"/>
            </w:r>
            <w:r>
              <w:rPr>
                <w:noProof/>
                <w:webHidden/>
              </w:rPr>
              <w:instrText xml:space="preserve"> PAGEREF _Toc168675957 \h </w:instrText>
            </w:r>
            <w:r>
              <w:rPr>
                <w:noProof/>
                <w:webHidden/>
              </w:rPr>
            </w:r>
            <w:r>
              <w:rPr>
                <w:noProof/>
                <w:webHidden/>
              </w:rPr>
              <w:fldChar w:fldCharType="separate"/>
            </w:r>
            <w:r>
              <w:rPr>
                <w:noProof/>
                <w:webHidden/>
              </w:rPr>
              <w:t>6</w:t>
            </w:r>
            <w:r>
              <w:rPr>
                <w:noProof/>
                <w:webHidden/>
              </w:rPr>
              <w:fldChar w:fldCharType="end"/>
            </w:r>
          </w:hyperlink>
        </w:p>
        <w:p w14:paraId="32EF75B8" w14:textId="735B69EF" w:rsidR="00BE73ED" w:rsidRDefault="00BE73ED">
          <w:pPr>
            <w:pStyle w:val="TOC2"/>
            <w:rPr>
              <w:rFonts w:asciiTheme="minorHAnsi" w:eastAsiaTheme="minorEastAsia" w:hAnsiTheme="minorHAnsi" w:cstheme="minorBidi"/>
              <w:sz w:val="22"/>
              <w:szCs w:val="22"/>
            </w:rPr>
          </w:pPr>
          <w:hyperlink w:anchor="_Toc168675958" w:history="1">
            <w:r w:rsidRPr="00D06790">
              <w:rPr>
                <w:rStyle w:val="Hyperlink"/>
              </w:rPr>
              <w:t>2.1</w:t>
            </w:r>
            <w:r>
              <w:rPr>
                <w:rFonts w:asciiTheme="minorHAnsi" w:eastAsiaTheme="minorEastAsia" w:hAnsiTheme="minorHAnsi" w:cstheme="minorBidi"/>
                <w:sz w:val="22"/>
                <w:szCs w:val="22"/>
              </w:rPr>
              <w:tab/>
            </w:r>
            <w:r w:rsidRPr="00D06790">
              <w:rPr>
                <w:rStyle w:val="Hyperlink"/>
              </w:rPr>
              <w:t>Data Mapping Layout</w:t>
            </w:r>
            <w:r>
              <w:rPr>
                <w:webHidden/>
              </w:rPr>
              <w:tab/>
            </w:r>
            <w:r>
              <w:rPr>
                <w:webHidden/>
              </w:rPr>
              <w:fldChar w:fldCharType="begin"/>
            </w:r>
            <w:r>
              <w:rPr>
                <w:webHidden/>
              </w:rPr>
              <w:instrText xml:space="preserve"> PAGEREF _Toc168675958 \h </w:instrText>
            </w:r>
            <w:r>
              <w:rPr>
                <w:webHidden/>
              </w:rPr>
            </w:r>
            <w:r>
              <w:rPr>
                <w:webHidden/>
              </w:rPr>
              <w:fldChar w:fldCharType="separate"/>
            </w:r>
            <w:r>
              <w:rPr>
                <w:webHidden/>
              </w:rPr>
              <w:t>6</w:t>
            </w:r>
            <w:r>
              <w:rPr>
                <w:webHidden/>
              </w:rPr>
              <w:fldChar w:fldCharType="end"/>
            </w:r>
          </w:hyperlink>
        </w:p>
        <w:p w14:paraId="2783F34E" w14:textId="1A2B1D4A" w:rsidR="00BE73ED" w:rsidRDefault="00BE73ED">
          <w:pPr>
            <w:pStyle w:val="TOC2"/>
            <w:rPr>
              <w:rFonts w:asciiTheme="minorHAnsi" w:eastAsiaTheme="minorEastAsia" w:hAnsiTheme="minorHAnsi" w:cstheme="minorBidi"/>
              <w:sz w:val="22"/>
              <w:szCs w:val="22"/>
            </w:rPr>
          </w:pPr>
          <w:hyperlink w:anchor="_Toc168675959" w:history="1">
            <w:r w:rsidRPr="00D06790">
              <w:rPr>
                <w:rStyle w:val="Hyperlink"/>
              </w:rPr>
              <w:t>2.2</w:t>
            </w:r>
            <w:r>
              <w:rPr>
                <w:rFonts w:asciiTheme="minorHAnsi" w:eastAsiaTheme="minorEastAsia" w:hAnsiTheme="minorHAnsi" w:cstheme="minorBidi"/>
                <w:sz w:val="22"/>
                <w:szCs w:val="22"/>
              </w:rPr>
              <w:tab/>
            </w:r>
            <w:r w:rsidRPr="00D06790">
              <w:rPr>
                <w:rStyle w:val="Hyperlink"/>
              </w:rPr>
              <w:t>Cross Reference/Data Transformation</w:t>
            </w:r>
            <w:r>
              <w:rPr>
                <w:webHidden/>
              </w:rPr>
              <w:tab/>
            </w:r>
            <w:r>
              <w:rPr>
                <w:webHidden/>
              </w:rPr>
              <w:fldChar w:fldCharType="begin"/>
            </w:r>
            <w:r>
              <w:rPr>
                <w:webHidden/>
              </w:rPr>
              <w:instrText xml:space="preserve"> PAGEREF _Toc168675959 \h </w:instrText>
            </w:r>
            <w:r>
              <w:rPr>
                <w:webHidden/>
              </w:rPr>
            </w:r>
            <w:r>
              <w:rPr>
                <w:webHidden/>
              </w:rPr>
              <w:fldChar w:fldCharType="separate"/>
            </w:r>
            <w:r>
              <w:rPr>
                <w:webHidden/>
              </w:rPr>
              <w:t>6</w:t>
            </w:r>
            <w:r>
              <w:rPr>
                <w:webHidden/>
              </w:rPr>
              <w:fldChar w:fldCharType="end"/>
            </w:r>
          </w:hyperlink>
        </w:p>
        <w:p w14:paraId="0C19BA8D" w14:textId="464AB1F3" w:rsidR="00BE73ED" w:rsidRDefault="00BE73ED">
          <w:pPr>
            <w:pStyle w:val="TOC2"/>
            <w:rPr>
              <w:rFonts w:asciiTheme="minorHAnsi" w:eastAsiaTheme="minorEastAsia" w:hAnsiTheme="minorHAnsi" w:cstheme="minorBidi"/>
              <w:sz w:val="22"/>
              <w:szCs w:val="22"/>
            </w:rPr>
          </w:pPr>
          <w:hyperlink w:anchor="_Toc168675960" w:history="1">
            <w:r w:rsidRPr="00D06790">
              <w:rPr>
                <w:rStyle w:val="Hyperlink"/>
              </w:rPr>
              <w:t>2.3</w:t>
            </w:r>
            <w:r>
              <w:rPr>
                <w:rFonts w:asciiTheme="minorHAnsi" w:eastAsiaTheme="minorEastAsia" w:hAnsiTheme="minorHAnsi" w:cstheme="minorBidi"/>
                <w:sz w:val="22"/>
                <w:szCs w:val="22"/>
              </w:rPr>
              <w:tab/>
            </w:r>
            <w:r w:rsidRPr="00D06790">
              <w:rPr>
                <w:rStyle w:val="Hyperlink"/>
              </w:rPr>
              <w:t>Business Rules</w:t>
            </w:r>
            <w:r>
              <w:rPr>
                <w:webHidden/>
              </w:rPr>
              <w:tab/>
            </w:r>
            <w:r>
              <w:rPr>
                <w:webHidden/>
              </w:rPr>
              <w:fldChar w:fldCharType="begin"/>
            </w:r>
            <w:r>
              <w:rPr>
                <w:webHidden/>
              </w:rPr>
              <w:instrText xml:space="preserve"> PAGEREF _Toc168675960 \h </w:instrText>
            </w:r>
            <w:r>
              <w:rPr>
                <w:webHidden/>
              </w:rPr>
            </w:r>
            <w:r>
              <w:rPr>
                <w:webHidden/>
              </w:rPr>
              <w:fldChar w:fldCharType="separate"/>
            </w:r>
            <w:r>
              <w:rPr>
                <w:webHidden/>
              </w:rPr>
              <w:t>6</w:t>
            </w:r>
            <w:r>
              <w:rPr>
                <w:webHidden/>
              </w:rPr>
              <w:fldChar w:fldCharType="end"/>
            </w:r>
          </w:hyperlink>
        </w:p>
        <w:p w14:paraId="52166413" w14:textId="42C92808" w:rsidR="00BE73ED" w:rsidRDefault="00BE73ED">
          <w:pPr>
            <w:pStyle w:val="TOC2"/>
            <w:rPr>
              <w:rFonts w:asciiTheme="minorHAnsi" w:eastAsiaTheme="minorEastAsia" w:hAnsiTheme="minorHAnsi" w:cstheme="minorBidi"/>
              <w:sz w:val="22"/>
              <w:szCs w:val="22"/>
            </w:rPr>
          </w:pPr>
          <w:hyperlink w:anchor="_Toc168675961" w:history="1">
            <w:r w:rsidRPr="00D06790">
              <w:rPr>
                <w:rStyle w:val="Hyperlink"/>
              </w:rPr>
              <w:t>2.4</w:t>
            </w:r>
            <w:r>
              <w:rPr>
                <w:rFonts w:asciiTheme="minorHAnsi" w:eastAsiaTheme="minorEastAsia" w:hAnsiTheme="minorHAnsi" w:cstheme="minorBidi"/>
                <w:sz w:val="22"/>
                <w:szCs w:val="22"/>
              </w:rPr>
              <w:tab/>
            </w:r>
            <w:r w:rsidRPr="00D06790">
              <w:rPr>
                <w:rStyle w:val="Hyperlink"/>
              </w:rPr>
              <w:t>Data Criteria Specifications</w:t>
            </w:r>
            <w:r>
              <w:rPr>
                <w:webHidden/>
              </w:rPr>
              <w:tab/>
            </w:r>
            <w:r>
              <w:rPr>
                <w:webHidden/>
              </w:rPr>
              <w:fldChar w:fldCharType="begin"/>
            </w:r>
            <w:r>
              <w:rPr>
                <w:webHidden/>
              </w:rPr>
              <w:instrText xml:space="preserve"> PAGEREF _Toc168675961 \h </w:instrText>
            </w:r>
            <w:r>
              <w:rPr>
                <w:webHidden/>
              </w:rPr>
            </w:r>
            <w:r>
              <w:rPr>
                <w:webHidden/>
              </w:rPr>
              <w:fldChar w:fldCharType="separate"/>
            </w:r>
            <w:r>
              <w:rPr>
                <w:webHidden/>
              </w:rPr>
              <w:t>7</w:t>
            </w:r>
            <w:r>
              <w:rPr>
                <w:webHidden/>
              </w:rPr>
              <w:fldChar w:fldCharType="end"/>
            </w:r>
          </w:hyperlink>
        </w:p>
        <w:p w14:paraId="400A173A" w14:textId="29F943C2" w:rsidR="00BE73ED" w:rsidRDefault="00BE73ED">
          <w:pPr>
            <w:pStyle w:val="TOC3"/>
            <w:tabs>
              <w:tab w:val="left" w:pos="1100"/>
              <w:tab w:val="right" w:pos="9440"/>
            </w:tabs>
            <w:rPr>
              <w:rFonts w:asciiTheme="minorHAnsi" w:eastAsiaTheme="minorEastAsia" w:hAnsiTheme="minorHAnsi" w:cstheme="minorBidi"/>
              <w:noProof/>
              <w:sz w:val="22"/>
              <w:szCs w:val="22"/>
            </w:rPr>
          </w:pPr>
          <w:hyperlink w:anchor="_Toc168675962" w:history="1">
            <w:r w:rsidRPr="00D06790">
              <w:rPr>
                <w:rStyle w:val="Hyperlink"/>
                <w:noProof/>
              </w:rPr>
              <w:t>2.4.1</w:t>
            </w:r>
            <w:r>
              <w:rPr>
                <w:rFonts w:asciiTheme="minorHAnsi" w:eastAsiaTheme="minorEastAsia" w:hAnsiTheme="minorHAnsi" w:cstheme="minorBidi"/>
                <w:noProof/>
                <w:sz w:val="22"/>
                <w:szCs w:val="22"/>
              </w:rPr>
              <w:tab/>
            </w:r>
            <w:r w:rsidRPr="00D06790">
              <w:rPr>
                <w:rStyle w:val="Hyperlink"/>
                <w:noProof/>
              </w:rPr>
              <w:t>Data Selection and Filtering Criteria</w:t>
            </w:r>
            <w:r>
              <w:rPr>
                <w:noProof/>
                <w:webHidden/>
              </w:rPr>
              <w:tab/>
            </w:r>
            <w:r>
              <w:rPr>
                <w:noProof/>
                <w:webHidden/>
              </w:rPr>
              <w:fldChar w:fldCharType="begin"/>
            </w:r>
            <w:r>
              <w:rPr>
                <w:noProof/>
                <w:webHidden/>
              </w:rPr>
              <w:instrText xml:space="preserve"> PAGEREF _Toc168675962 \h </w:instrText>
            </w:r>
            <w:r>
              <w:rPr>
                <w:noProof/>
                <w:webHidden/>
              </w:rPr>
            </w:r>
            <w:r>
              <w:rPr>
                <w:noProof/>
                <w:webHidden/>
              </w:rPr>
              <w:fldChar w:fldCharType="separate"/>
            </w:r>
            <w:r>
              <w:rPr>
                <w:noProof/>
                <w:webHidden/>
              </w:rPr>
              <w:t>7</w:t>
            </w:r>
            <w:r>
              <w:rPr>
                <w:noProof/>
                <w:webHidden/>
              </w:rPr>
              <w:fldChar w:fldCharType="end"/>
            </w:r>
          </w:hyperlink>
        </w:p>
        <w:p w14:paraId="5E29DC3E" w14:textId="4E267107" w:rsidR="00BE73ED" w:rsidRDefault="00BE73ED">
          <w:pPr>
            <w:pStyle w:val="TOC3"/>
            <w:tabs>
              <w:tab w:val="left" w:pos="1100"/>
              <w:tab w:val="right" w:pos="9440"/>
            </w:tabs>
            <w:rPr>
              <w:rFonts w:asciiTheme="minorHAnsi" w:eastAsiaTheme="minorEastAsia" w:hAnsiTheme="minorHAnsi" w:cstheme="minorBidi"/>
              <w:noProof/>
              <w:sz w:val="22"/>
              <w:szCs w:val="22"/>
            </w:rPr>
          </w:pPr>
          <w:hyperlink w:anchor="_Toc168675963" w:history="1">
            <w:r w:rsidRPr="00D06790">
              <w:rPr>
                <w:rStyle w:val="Hyperlink"/>
                <w:rFonts w:eastAsia="Times"/>
                <w:noProof/>
                <w:lang w:val="en-GB"/>
              </w:rPr>
              <w:t>2.4.2</w:t>
            </w:r>
            <w:r>
              <w:rPr>
                <w:rFonts w:asciiTheme="minorHAnsi" w:eastAsiaTheme="minorEastAsia" w:hAnsiTheme="minorHAnsi" w:cstheme="minorBidi"/>
                <w:noProof/>
                <w:sz w:val="22"/>
                <w:szCs w:val="22"/>
              </w:rPr>
              <w:tab/>
            </w:r>
            <w:r w:rsidRPr="00D06790">
              <w:rPr>
                <w:rStyle w:val="Hyperlink"/>
                <w:rFonts w:eastAsia="Times"/>
                <w:noProof/>
                <w:lang w:val="en-GB"/>
              </w:rPr>
              <w:t>Pre Extract Clean up Criteria</w:t>
            </w:r>
            <w:r>
              <w:rPr>
                <w:noProof/>
                <w:webHidden/>
              </w:rPr>
              <w:tab/>
            </w:r>
            <w:r>
              <w:rPr>
                <w:noProof/>
                <w:webHidden/>
              </w:rPr>
              <w:fldChar w:fldCharType="begin"/>
            </w:r>
            <w:r>
              <w:rPr>
                <w:noProof/>
                <w:webHidden/>
              </w:rPr>
              <w:instrText xml:space="preserve"> PAGEREF _Toc168675963 \h </w:instrText>
            </w:r>
            <w:r>
              <w:rPr>
                <w:noProof/>
                <w:webHidden/>
              </w:rPr>
            </w:r>
            <w:r>
              <w:rPr>
                <w:noProof/>
                <w:webHidden/>
              </w:rPr>
              <w:fldChar w:fldCharType="separate"/>
            </w:r>
            <w:r>
              <w:rPr>
                <w:noProof/>
                <w:webHidden/>
              </w:rPr>
              <w:t>7</w:t>
            </w:r>
            <w:r>
              <w:rPr>
                <w:noProof/>
                <w:webHidden/>
              </w:rPr>
              <w:fldChar w:fldCharType="end"/>
            </w:r>
          </w:hyperlink>
        </w:p>
        <w:p w14:paraId="06F31E01" w14:textId="4073A095" w:rsidR="00BE73ED" w:rsidRDefault="00BE73ED">
          <w:pPr>
            <w:pStyle w:val="TOC3"/>
            <w:tabs>
              <w:tab w:val="left" w:pos="1100"/>
              <w:tab w:val="right" w:pos="9440"/>
            </w:tabs>
            <w:rPr>
              <w:rFonts w:asciiTheme="minorHAnsi" w:eastAsiaTheme="minorEastAsia" w:hAnsiTheme="minorHAnsi" w:cstheme="minorBidi"/>
              <w:noProof/>
              <w:sz w:val="22"/>
              <w:szCs w:val="22"/>
            </w:rPr>
          </w:pPr>
          <w:hyperlink w:anchor="_Toc168675964" w:history="1">
            <w:r w:rsidRPr="00D06790">
              <w:rPr>
                <w:rStyle w:val="Hyperlink"/>
                <w:rFonts w:eastAsia="Times"/>
                <w:noProof/>
                <w:lang w:val="en-GB"/>
              </w:rPr>
              <w:t>2.4.3</w:t>
            </w:r>
            <w:r>
              <w:rPr>
                <w:rFonts w:asciiTheme="minorHAnsi" w:eastAsiaTheme="minorEastAsia" w:hAnsiTheme="minorHAnsi" w:cstheme="minorBidi"/>
                <w:noProof/>
                <w:sz w:val="22"/>
                <w:szCs w:val="22"/>
              </w:rPr>
              <w:tab/>
            </w:r>
            <w:r w:rsidRPr="00D06790">
              <w:rPr>
                <w:rStyle w:val="Hyperlink"/>
                <w:rFonts w:eastAsia="Times"/>
                <w:noProof/>
                <w:lang w:val="en-GB"/>
              </w:rPr>
              <w:t>Post Extract Clean up Criteria</w:t>
            </w:r>
            <w:r>
              <w:rPr>
                <w:noProof/>
                <w:webHidden/>
              </w:rPr>
              <w:tab/>
            </w:r>
            <w:r>
              <w:rPr>
                <w:noProof/>
                <w:webHidden/>
              </w:rPr>
              <w:fldChar w:fldCharType="begin"/>
            </w:r>
            <w:r>
              <w:rPr>
                <w:noProof/>
                <w:webHidden/>
              </w:rPr>
              <w:instrText xml:space="preserve"> PAGEREF _Toc168675964 \h </w:instrText>
            </w:r>
            <w:r>
              <w:rPr>
                <w:noProof/>
                <w:webHidden/>
              </w:rPr>
            </w:r>
            <w:r>
              <w:rPr>
                <w:noProof/>
                <w:webHidden/>
              </w:rPr>
              <w:fldChar w:fldCharType="separate"/>
            </w:r>
            <w:r>
              <w:rPr>
                <w:noProof/>
                <w:webHidden/>
              </w:rPr>
              <w:t>7</w:t>
            </w:r>
            <w:r>
              <w:rPr>
                <w:noProof/>
                <w:webHidden/>
              </w:rPr>
              <w:fldChar w:fldCharType="end"/>
            </w:r>
          </w:hyperlink>
        </w:p>
        <w:p w14:paraId="37D2B9EC" w14:textId="153AB060" w:rsidR="00BE73ED" w:rsidRDefault="00BE73ED">
          <w:pPr>
            <w:pStyle w:val="TOC3"/>
            <w:tabs>
              <w:tab w:val="left" w:pos="1100"/>
              <w:tab w:val="right" w:pos="9440"/>
            </w:tabs>
            <w:rPr>
              <w:rFonts w:asciiTheme="minorHAnsi" w:eastAsiaTheme="minorEastAsia" w:hAnsiTheme="minorHAnsi" w:cstheme="minorBidi"/>
              <w:noProof/>
              <w:sz w:val="22"/>
              <w:szCs w:val="22"/>
            </w:rPr>
          </w:pPr>
          <w:hyperlink w:anchor="_Toc168675965" w:history="1">
            <w:r w:rsidRPr="00D06790">
              <w:rPr>
                <w:rStyle w:val="Hyperlink"/>
                <w:rFonts w:eastAsia="Times"/>
                <w:noProof/>
                <w:lang w:val="en-GB"/>
              </w:rPr>
              <w:t>2.4.4</w:t>
            </w:r>
            <w:r>
              <w:rPr>
                <w:rFonts w:asciiTheme="minorHAnsi" w:eastAsiaTheme="minorEastAsia" w:hAnsiTheme="minorHAnsi" w:cstheme="minorBidi"/>
                <w:noProof/>
                <w:sz w:val="22"/>
                <w:szCs w:val="22"/>
              </w:rPr>
              <w:tab/>
            </w:r>
            <w:r w:rsidRPr="00D06790">
              <w:rPr>
                <w:rStyle w:val="Hyperlink"/>
                <w:rFonts w:eastAsia="Times"/>
                <w:noProof/>
                <w:lang w:val="en-GB"/>
              </w:rPr>
              <w:t>Pre Conversion Clean-up Criteria</w:t>
            </w:r>
            <w:r>
              <w:rPr>
                <w:noProof/>
                <w:webHidden/>
              </w:rPr>
              <w:tab/>
            </w:r>
            <w:r>
              <w:rPr>
                <w:noProof/>
                <w:webHidden/>
              </w:rPr>
              <w:fldChar w:fldCharType="begin"/>
            </w:r>
            <w:r>
              <w:rPr>
                <w:noProof/>
                <w:webHidden/>
              </w:rPr>
              <w:instrText xml:space="preserve"> PAGEREF _Toc168675965 \h </w:instrText>
            </w:r>
            <w:r>
              <w:rPr>
                <w:noProof/>
                <w:webHidden/>
              </w:rPr>
            </w:r>
            <w:r>
              <w:rPr>
                <w:noProof/>
                <w:webHidden/>
              </w:rPr>
              <w:fldChar w:fldCharType="separate"/>
            </w:r>
            <w:r>
              <w:rPr>
                <w:noProof/>
                <w:webHidden/>
              </w:rPr>
              <w:t>7</w:t>
            </w:r>
            <w:r>
              <w:rPr>
                <w:noProof/>
                <w:webHidden/>
              </w:rPr>
              <w:fldChar w:fldCharType="end"/>
            </w:r>
          </w:hyperlink>
        </w:p>
        <w:p w14:paraId="2A3356FF" w14:textId="7756C969" w:rsidR="00BE73ED" w:rsidRDefault="00BE73ED">
          <w:pPr>
            <w:pStyle w:val="TOC3"/>
            <w:tabs>
              <w:tab w:val="left" w:pos="1100"/>
              <w:tab w:val="right" w:pos="9440"/>
            </w:tabs>
            <w:rPr>
              <w:rFonts w:asciiTheme="minorHAnsi" w:eastAsiaTheme="minorEastAsia" w:hAnsiTheme="minorHAnsi" w:cstheme="minorBidi"/>
              <w:noProof/>
              <w:sz w:val="22"/>
              <w:szCs w:val="22"/>
            </w:rPr>
          </w:pPr>
          <w:hyperlink w:anchor="_Toc168675966" w:history="1">
            <w:r w:rsidRPr="00D06790">
              <w:rPr>
                <w:rStyle w:val="Hyperlink"/>
                <w:rFonts w:eastAsia="Times"/>
                <w:noProof/>
                <w:lang w:val="en-GB"/>
              </w:rPr>
              <w:t>2.4.5</w:t>
            </w:r>
            <w:r>
              <w:rPr>
                <w:rFonts w:asciiTheme="minorHAnsi" w:eastAsiaTheme="minorEastAsia" w:hAnsiTheme="minorHAnsi" w:cstheme="minorBidi"/>
                <w:noProof/>
                <w:sz w:val="22"/>
                <w:szCs w:val="22"/>
              </w:rPr>
              <w:tab/>
            </w:r>
            <w:r w:rsidRPr="00D06790">
              <w:rPr>
                <w:rStyle w:val="Hyperlink"/>
                <w:rFonts w:eastAsia="Times"/>
                <w:noProof/>
                <w:lang w:val="en-GB"/>
              </w:rPr>
              <w:t>Post Conversion Acceptance Criteria</w:t>
            </w:r>
            <w:r>
              <w:rPr>
                <w:noProof/>
                <w:webHidden/>
              </w:rPr>
              <w:tab/>
            </w:r>
            <w:r>
              <w:rPr>
                <w:noProof/>
                <w:webHidden/>
              </w:rPr>
              <w:fldChar w:fldCharType="begin"/>
            </w:r>
            <w:r>
              <w:rPr>
                <w:noProof/>
                <w:webHidden/>
              </w:rPr>
              <w:instrText xml:space="preserve"> PAGEREF _Toc168675966 \h </w:instrText>
            </w:r>
            <w:r>
              <w:rPr>
                <w:noProof/>
                <w:webHidden/>
              </w:rPr>
            </w:r>
            <w:r>
              <w:rPr>
                <w:noProof/>
                <w:webHidden/>
              </w:rPr>
              <w:fldChar w:fldCharType="separate"/>
            </w:r>
            <w:r>
              <w:rPr>
                <w:noProof/>
                <w:webHidden/>
              </w:rPr>
              <w:t>7</w:t>
            </w:r>
            <w:r>
              <w:rPr>
                <w:noProof/>
                <w:webHidden/>
              </w:rPr>
              <w:fldChar w:fldCharType="end"/>
            </w:r>
          </w:hyperlink>
        </w:p>
        <w:p w14:paraId="0E9D3A53" w14:textId="615DB8DC" w:rsidR="00BE73ED" w:rsidRDefault="00BE73ED">
          <w:pPr>
            <w:pStyle w:val="TOC3"/>
            <w:tabs>
              <w:tab w:val="left" w:pos="1100"/>
              <w:tab w:val="right" w:pos="9440"/>
            </w:tabs>
            <w:rPr>
              <w:rFonts w:asciiTheme="minorHAnsi" w:eastAsiaTheme="minorEastAsia" w:hAnsiTheme="minorHAnsi" w:cstheme="minorBidi"/>
              <w:noProof/>
              <w:sz w:val="22"/>
              <w:szCs w:val="22"/>
            </w:rPr>
          </w:pPr>
          <w:hyperlink w:anchor="_Toc168675967" w:history="1">
            <w:r w:rsidRPr="00D06790">
              <w:rPr>
                <w:rStyle w:val="Hyperlink"/>
                <w:rFonts w:eastAsia="Times"/>
                <w:noProof/>
                <w:lang w:val="en-GB"/>
              </w:rPr>
              <w:t>2.4.6</w:t>
            </w:r>
            <w:r>
              <w:rPr>
                <w:rFonts w:asciiTheme="minorHAnsi" w:eastAsiaTheme="minorEastAsia" w:hAnsiTheme="minorHAnsi" w:cstheme="minorBidi"/>
                <w:noProof/>
                <w:sz w:val="22"/>
                <w:szCs w:val="22"/>
              </w:rPr>
              <w:tab/>
            </w:r>
            <w:r w:rsidRPr="00D06790">
              <w:rPr>
                <w:rStyle w:val="Hyperlink"/>
                <w:rFonts w:eastAsia="Times"/>
                <w:noProof/>
                <w:lang w:val="en-GB"/>
              </w:rPr>
              <w:t>Non-Converted Data</w:t>
            </w:r>
            <w:r>
              <w:rPr>
                <w:noProof/>
                <w:webHidden/>
              </w:rPr>
              <w:tab/>
            </w:r>
            <w:r>
              <w:rPr>
                <w:noProof/>
                <w:webHidden/>
              </w:rPr>
              <w:fldChar w:fldCharType="begin"/>
            </w:r>
            <w:r>
              <w:rPr>
                <w:noProof/>
                <w:webHidden/>
              </w:rPr>
              <w:instrText xml:space="preserve"> PAGEREF _Toc168675967 \h </w:instrText>
            </w:r>
            <w:r>
              <w:rPr>
                <w:noProof/>
                <w:webHidden/>
              </w:rPr>
            </w:r>
            <w:r>
              <w:rPr>
                <w:noProof/>
                <w:webHidden/>
              </w:rPr>
              <w:fldChar w:fldCharType="separate"/>
            </w:r>
            <w:r>
              <w:rPr>
                <w:noProof/>
                <w:webHidden/>
              </w:rPr>
              <w:t>7</w:t>
            </w:r>
            <w:r>
              <w:rPr>
                <w:noProof/>
                <w:webHidden/>
              </w:rPr>
              <w:fldChar w:fldCharType="end"/>
            </w:r>
          </w:hyperlink>
        </w:p>
        <w:p w14:paraId="40D332C8" w14:textId="16BCCDFB" w:rsidR="00BE73ED" w:rsidRDefault="00BE73ED">
          <w:pPr>
            <w:pStyle w:val="TOC2"/>
            <w:rPr>
              <w:rFonts w:asciiTheme="minorHAnsi" w:eastAsiaTheme="minorEastAsia" w:hAnsiTheme="minorHAnsi" w:cstheme="minorBidi"/>
              <w:sz w:val="22"/>
              <w:szCs w:val="22"/>
            </w:rPr>
          </w:pPr>
          <w:hyperlink w:anchor="_Toc168675968" w:history="1">
            <w:r w:rsidRPr="00D06790">
              <w:rPr>
                <w:rStyle w:val="Hyperlink"/>
              </w:rPr>
              <w:t>2.5</w:t>
            </w:r>
            <w:r>
              <w:rPr>
                <w:rFonts w:asciiTheme="minorHAnsi" w:eastAsiaTheme="minorEastAsia" w:hAnsiTheme="minorHAnsi" w:cstheme="minorBidi"/>
                <w:sz w:val="22"/>
                <w:szCs w:val="22"/>
              </w:rPr>
              <w:tab/>
            </w:r>
            <w:r w:rsidRPr="00D06790">
              <w:rPr>
                <w:rStyle w:val="Hyperlink"/>
              </w:rPr>
              <w:t>Acceptance Criteria</w:t>
            </w:r>
            <w:r>
              <w:rPr>
                <w:webHidden/>
              </w:rPr>
              <w:tab/>
            </w:r>
            <w:r>
              <w:rPr>
                <w:webHidden/>
              </w:rPr>
              <w:fldChar w:fldCharType="begin"/>
            </w:r>
            <w:r>
              <w:rPr>
                <w:webHidden/>
              </w:rPr>
              <w:instrText xml:space="preserve"> PAGEREF _Toc168675968 \h </w:instrText>
            </w:r>
            <w:r>
              <w:rPr>
                <w:webHidden/>
              </w:rPr>
            </w:r>
            <w:r>
              <w:rPr>
                <w:webHidden/>
              </w:rPr>
              <w:fldChar w:fldCharType="separate"/>
            </w:r>
            <w:r>
              <w:rPr>
                <w:webHidden/>
              </w:rPr>
              <w:t>7</w:t>
            </w:r>
            <w:r>
              <w:rPr>
                <w:webHidden/>
              </w:rPr>
              <w:fldChar w:fldCharType="end"/>
            </w:r>
          </w:hyperlink>
        </w:p>
        <w:p w14:paraId="014FF814" w14:textId="02035289" w:rsidR="00BE73ED" w:rsidRDefault="00BE73ED">
          <w:pPr>
            <w:pStyle w:val="TOC2"/>
            <w:rPr>
              <w:rFonts w:asciiTheme="minorHAnsi" w:eastAsiaTheme="minorEastAsia" w:hAnsiTheme="minorHAnsi" w:cstheme="minorBidi"/>
              <w:sz w:val="22"/>
              <w:szCs w:val="22"/>
            </w:rPr>
          </w:pPr>
          <w:hyperlink w:anchor="_Toc168675969" w:history="1">
            <w:r w:rsidRPr="00D06790">
              <w:rPr>
                <w:rStyle w:val="Hyperlink"/>
              </w:rPr>
              <w:t>2.6   Test Scenarios</w:t>
            </w:r>
            <w:r>
              <w:rPr>
                <w:webHidden/>
              </w:rPr>
              <w:tab/>
            </w:r>
            <w:r>
              <w:rPr>
                <w:webHidden/>
              </w:rPr>
              <w:fldChar w:fldCharType="begin"/>
            </w:r>
            <w:r>
              <w:rPr>
                <w:webHidden/>
              </w:rPr>
              <w:instrText xml:space="preserve"> PAGEREF _Toc168675969 \h </w:instrText>
            </w:r>
            <w:r>
              <w:rPr>
                <w:webHidden/>
              </w:rPr>
            </w:r>
            <w:r>
              <w:rPr>
                <w:webHidden/>
              </w:rPr>
              <w:fldChar w:fldCharType="separate"/>
            </w:r>
            <w:r>
              <w:rPr>
                <w:webHidden/>
              </w:rPr>
              <w:t>7</w:t>
            </w:r>
            <w:r>
              <w:rPr>
                <w:webHidden/>
              </w:rPr>
              <w:fldChar w:fldCharType="end"/>
            </w:r>
          </w:hyperlink>
        </w:p>
        <w:p w14:paraId="73ECCD70" w14:textId="50A62710" w:rsidR="00BE73ED" w:rsidRDefault="00BE73ED">
          <w:pPr>
            <w:pStyle w:val="TOC1"/>
            <w:rPr>
              <w:rFonts w:asciiTheme="minorHAnsi" w:eastAsiaTheme="minorEastAsia" w:hAnsiTheme="minorHAnsi" w:cstheme="minorBidi"/>
              <w:b w:val="0"/>
              <w:noProof/>
              <w:sz w:val="22"/>
              <w:szCs w:val="22"/>
            </w:rPr>
          </w:pPr>
          <w:hyperlink w:anchor="_Toc168675970" w:history="1">
            <w:r w:rsidRPr="00D06790">
              <w:rPr>
                <w:rStyle w:val="Hyperlink"/>
                <w:noProof/>
              </w:rPr>
              <w:t>3 Technical Specification</w:t>
            </w:r>
            <w:r>
              <w:rPr>
                <w:noProof/>
                <w:webHidden/>
              </w:rPr>
              <w:tab/>
            </w:r>
            <w:r>
              <w:rPr>
                <w:noProof/>
                <w:webHidden/>
              </w:rPr>
              <w:fldChar w:fldCharType="begin"/>
            </w:r>
            <w:r>
              <w:rPr>
                <w:noProof/>
                <w:webHidden/>
              </w:rPr>
              <w:instrText xml:space="preserve"> PAGEREF _Toc168675970 \h </w:instrText>
            </w:r>
            <w:r>
              <w:rPr>
                <w:noProof/>
                <w:webHidden/>
              </w:rPr>
            </w:r>
            <w:r>
              <w:rPr>
                <w:noProof/>
                <w:webHidden/>
              </w:rPr>
              <w:fldChar w:fldCharType="separate"/>
            </w:r>
            <w:r>
              <w:rPr>
                <w:noProof/>
                <w:webHidden/>
              </w:rPr>
              <w:t>8</w:t>
            </w:r>
            <w:r>
              <w:rPr>
                <w:noProof/>
                <w:webHidden/>
              </w:rPr>
              <w:fldChar w:fldCharType="end"/>
            </w:r>
          </w:hyperlink>
        </w:p>
        <w:p w14:paraId="5E92280A" w14:textId="2F77D3C9" w:rsidR="00BE73ED" w:rsidRDefault="00BE73ED">
          <w:pPr>
            <w:pStyle w:val="TOC2"/>
            <w:rPr>
              <w:rFonts w:asciiTheme="minorHAnsi" w:eastAsiaTheme="minorEastAsia" w:hAnsiTheme="minorHAnsi" w:cstheme="minorBidi"/>
              <w:sz w:val="22"/>
              <w:szCs w:val="22"/>
            </w:rPr>
          </w:pPr>
          <w:hyperlink w:anchor="_Toc168675971" w:history="1">
            <w:r w:rsidRPr="00D06790">
              <w:rPr>
                <w:rStyle w:val="Hyperlink"/>
              </w:rPr>
              <w:t>3.1 Process Description</w:t>
            </w:r>
            <w:r>
              <w:rPr>
                <w:webHidden/>
              </w:rPr>
              <w:tab/>
            </w:r>
            <w:r>
              <w:rPr>
                <w:webHidden/>
              </w:rPr>
              <w:fldChar w:fldCharType="begin"/>
            </w:r>
            <w:r>
              <w:rPr>
                <w:webHidden/>
              </w:rPr>
              <w:instrText xml:space="preserve"> PAGEREF _Toc168675971 \h </w:instrText>
            </w:r>
            <w:r>
              <w:rPr>
                <w:webHidden/>
              </w:rPr>
            </w:r>
            <w:r>
              <w:rPr>
                <w:webHidden/>
              </w:rPr>
              <w:fldChar w:fldCharType="separate"/>
            </w:r>
            <w:r>
              <w:rPr>
                <w:webHidden/>
              </w:rPr>
              <w:t>8</w:t>
            </w:r>
            <w:r>
              <w:rPr>
                <w:webHidden/>
              </w:rPr>
              <w:fldChar w:fldCharType="end"/>
            </w:r>
          </w:hyperlink>
        </w:p>
        <w:p w14:paraId="2816F1A8" w14:textId="48230976" w:rsidR="00BE73ED" w:rsidRDefault="00BE73ED">
          <w:pPr>
            <w:pStyle w:val="TOC2"/>
            <w:rPr>
              <w:rFonts w:asciiTheme="minorHAnsi" w:eastAsiaTheme="minorEastAsia" w:hAnsiTheme="minorHAnsi" w:cstheme="minorBidi"/>
              <w:sz w:val="22"/>
              <w:szCs w:val="22"/>
            </w:rPr>
          </w:pPr>
          <w:hyperlink w:anchor="_Toc168675972" w:history="1">
            <w:r w:rsidRPr="00D06790">
              <w:rPr>
                <w:rStyle w:val="Hyperlink"/>
              </w:rPr>
              <w:t>3.2Design Approach</w:t>
            </w:r>
            <w:r>
              <w:rPr>
                <w:webHidden/>
              </w:rPr>
              <w:tab/>
            </w:r>
            <w:r>
              <w:rPr>
                <w:webHidden/>
              </w:rPr>
              <w:fldChar w:fldCharType="begin"/>
            </w:r>
            <w:r>
              <w:rPr>
                <w:webHidden/>
              </w:rPr>
              <w:instrText xml:space="preserve"> PAGEREF _Toc168675972 \h </w:instrText>
            </w:r>
            <w:r>
              <w:rPr>
                <w:webHidden/>
              </w:rPr>
            </w:r>
            <w:r>
              <w:rPr>
                <w:webHidden/>
              </w:rPr>
              <w:fldChar w:fldCharType="separate"/>
            </w:r>
            <w:r>
              <w:rPr>
                <w:webHidden/>
              </w:rPr>
              <w:t>8</w:t>
            </w:r>
            <w:r>
              <w:rPr>
                <w:webHidden/>
              </w:rPr>
              <w:fldChar w:fldCharType="end"/>
            </w:r>
          </w:hyperlink>
        </w:p>
        <w:p w14:paraId="134194B3" w14:textId="17CCB073" w:rsidR="00BE73ED" w:rsidRDefault="00BE73ED">
          <w:pPr>
            <w:pStyle w:val="TOC2"/>
            <w:rPr>
              <w:rFonts w:asciiTheme="minorHAnsi" w:eastAsiaTheme="minorEastAsia" w:hAnsiTheme="minorHAnsi" w:cstheme="minorBidi"/>
              <w:sz w:val="22"/>
              <w:szCs w:val="22"/>
            </w:rPr>
          </w:pPr>
          <w:hyperlink w:anchor="_Toc168675973" w:history="1">
            <w:r w:rsidRPr="00D06790">
              <w:rPr>
                <w:rStyle w:val="Hyperlink"/>
              </w:rPr>
              <w:t>3.3 Data Selection Criteria</w:t>
            </w:r>
            <w:r>
              <w:rPr>
                <w:webHidden/>
              </w:rPr>
              <w:tab/>
            </w:r>
            <w:r>
              <w:rPr>
                <w:webHidden/>
              </w:rPr>
              <w:fldChar w:fldCharType="begin"/>
            </w:r>
            <w:r>
              <w:rPr>
                <w:webHidden/>
              </w:rPr>
              <w:instrText xml:space="preserve"> PAGEREF _Toc168675973 \h </w:instrText>
            </w:r>
            <w:r>
              <w:rPr>
                <w:webHidden/>
              </w:rPr>
            </w:r>
            <w:r>
              <w:rPr>
                <w:webHidden/>
              </w:rPr>
              <w:fldChar w:fldCharType="separate"/>
            </w:r>
            <w:r>
              <w:rPr>
                <w:webHidden/>
              </w:rPr>
              <w:t>8</w:t>
            </w:r>
            <w:r>
              <w:rPr>
                <w:webHidden/>
              </w:rPr>
              <w:fldChar w:fldCharType="end"/>
            </w:r>
          </w:hyperlink>
        </w:p>
        <w:p w14:paraId="55F24243" w14:textId="630B05ED" w:rsidR="00BE73ED" w:rsidRDefault="00BE73ED">
          <w:pPr>
            <w:pStyle w:val="TOC2"/>
            <w:rPr>
              <w:rFonts w:asciiTheme="minorHAnsi" w:eastAsiaTheme="minorEastAsia" w:hAnsiTheme="minorHAnsi" w:cstheme="minorBidi"/>
              <w:sz w:val="22"/>
              <w:szCs w:val="22"/>
            </w:rPr>
          </w:pPr>
          <w:hyperlink w:anchor="_Toc168675974" w:history="1">
            <w:r w:rsidRPr="00D06790">
              <w:rPr>
                <w:rStyle w:val="Hyperlink"/>
              </w:rPr>
              <w:t>3.4 File Layout / Report Output</w:t>
            </w:r>
            <w:r>
              <w:rPr>
                <w:webHidden/>
              </w:rPr>
              <w:tab/>
            </w:r>
            <w:r>
              <w:rPr>
                <w:webHidden/>
              </w:rPr>
              <w:fldChar w:fldCharType="begin"/>
            </w:r>
            <w:r>
              <w:rPr>
                <w:webHidden/>
              </w:rPr>
              <w:instrText xml:space="preserve"> PAGEREF _Toc168675974 \h </w:instrText>
            </w:r>
            <w:r>
              <w:rPr>
                <w:webHidden/>
              </w:rPr>
            </w:r>
            <w:r>
              <w:rPr>
                <w:webHidden/>
              </w:rPr>
              <w:fldChar w:fldCharType="separate"/>
            </w:r>
            <w:r>
              <w:rPr>
                <w:webHidden/>
              </w:rPr>
              <w:t>8</w:t>
            </w:r>
            <w:r>
              <w:rPr>
                <w:webHidden/>
              </w:rPr>
              <w:fldChar w:fldCharType="end"/>
            </w:r>
          </w:hyperlink>
        </w:p>
        <w:p w14:paraId="49E4D6C3" w14:textId="4A1A745A" w:rsidR="00BE73ED" w:rsidRDefault="00BE73ED">
          <w:pPr>
            <w:pStyle w:val="TOC2"/>
            <w:rPr>
              <w:rFonts w:asciiTheme="minorHAnsi" w:eastAsiaTheme="minorEastAsia" w:hAnsiTheme="minorHAnsi" w:cstheme="minorBidi"/>
              <w:sz w:val="22"/>
              <w:szCs w:val="22"/>
            </w:rPr>
          </w:pPr>
          <w:hyperlink w:anchor="_Toc168675975" w:history="1">
            <w:r w:rsidRPr="00D06790">
              <w:rPr>
                <w:rStyle w:val="Hyperlink"/>
              </w:rPr>
              <w:t>3.5 Data Processing / Derivation / Validation / Transformation Rules</w:t>
            </w:r>
            <w:r>
              <w:rPr>
                <w:webHidden/>
              </w:rPr>
              <w:tab/>
            </w:r>
            <w:r>
              <w:rPr>
                <w:webHidden/>
              </w:rPr>
              <w:fldChar w:fldCharType="begin"/>
            </w:r>
            <w:r>
              <w:rPr>
                <w:webHidden/>
              </w:rPr>
              <w:instrText xml:space="preserve"> PAGEREF _Toc168675975 \h </w:instrText>
            </w:r>
            <w:r>
              <w:rPr>
                <w:webHidden/>
              </w:rPr>
            </w:r>
            <w:r>
              <w:rPr>
                <w:webHidden/>
              </w:rPr>
              <w:fldChar w:fldCharType="separate"/>
            </w:r>
            <w:r>
              <w:rPr>
                <w:webHidden/>
              </w:rPr>
              <w:t>8</w:t>
            </w:r>
            <w:r>
              <w:rPr>
                <w:webHidden/>
              </w:rPr>
              <w:fldChar w:fldCharType="end"/>
            </w:r>
          </w:hyperlink>
        </w:p>
        <w:p w14:paraId="6B0FC92F" w14:textId="74458B9E" w:rsidR="00BE73ED" w:rsidRDefault="00BE73ED">
          <w:pPr>
            <w:pStyle w:val="TOC2"/>
            <w:rPr>
              <w:rFonts w:asciiTheme="minorHAnsi" w:eastAsiaTheme="minorEastAsia" w:hAnsiTheme="minorHAnsi" w:cstheme="minorBidi"/>
              <w:sz w:val="22"/>
              <w:szCs w:val="22"/>
            </w:rPr>
          </w:pPr>
          <w:hyperlink w:anchor="_Toc168675976" w:history="1">
            <w:r w:rsidRPr="00D06790">
              <w:rPr>
                <w:rStyle w:val="Hyperlink"/>
              </w:rPr>
              <w:t>3.6 Validation &amp; Reconciliation</w:t>
            </w:r>
            <w:r>
              <w:rPr>
                <w:webHidden/>
              </w:rPr>
              <w:tab/>
            </w:r>
            <w:r>
              <w:rPr>
                <w:webHidden/>
              </w:rPr>
              <w:fldChar w:fldCharType="begin"/>
            </w:r>
            <w:r>
              <w:rPr>
                <w:webHidden/>
              </w:rPr>
              <w:instrText xml:space="preserve"> PAGEREF _Toc168675976 \h </w:instrText>
            </w:r>
            <w:r>
              <w:rPr>
                <w:webHidden/>
              </w:rPr>
            </w:r>
            <w:r>
              <w:rPr>
                <w:webHidden/>
              </w:rPr>
              <w:fldChar w:fldCharType="separate"/>
            </w:r>
            <w:r>
              <w:rPr>
                <w:webHidden/>
              </w:rPr>
              <w:t>8</w:t>
            </w:r>
            <w:r>
              <w:rPr>
                <w:webHidden/>
              </w:rPr>
              <w:fldChar w:fldCharType="end"/>
            </w:r>
          </w:hyperlink>
        </w:p>
        <w:p w14:paraId="57A601D0" w14:textId="6D029B1B" w:rsidR="00BE73ED" w:rsidRDefault="00BE73ED">
          <w:pPr>
            <w:pStyle w:val="TOC3"/>
            <w:tabs>
              <w:tab w:val="right" w:pos="9440"/>
            </w:tabs>
            <w:rPr>
              <w:rFonts w:asciiTheme="minorHAnsi" w:eastAsiaTheme="minorEastAsia" w:hAnsiTheme="minorHAnsi" w:cstheme="minorBidi"/>
              <w:noProof/>
              <w:sz w:val="22"/>
              <w:szCs w:val="22"/>
            </w:rPr>
          </w:pPr>
          <w:hyperlink w:anchor="_Toc168675977" w:history="1">
            <w:r w:rsidRPr="00D06790">
              <w:rPr>
                <w:rStyle w:val="Hyperlink"/>
                <w:noProof/>
              </w:rPr>
              <w:t>3.6.1 Data Validation</w:t>
            </w:r>
            <w:r>
              <w:rPr>
                <w:noProof/>
                <w:webHidden/>
              </w:rPr>
              <w:tab/>
            </w:r>
            <w:r>
              <w:rPr>
                <w:noProof/>
                <w:webHidden/>
              </w:rPr>
              <w:fldChar w:fldCharType="begin"/>
            </w:r>
            <w:r>
              <w:rPr>
                <w:noProof/>
                <w:webHidden/>
              </w:rPr>
              <w:instrText xml:space="preserve"> PAGEREF _Toc168675977 \h </w:instrText>
            </w:r>
            <w:r>
              <w:rPr>
                <w:noProof/>
                <w:webHidden/>
              </w:rPr>
            </w:r>
            <w:r>
              <w:rPr>
                <w:noProof/>
                <w:webHidden/>
              </w:rPr>
              <w:fldChar w:fldCharType="separate"/>
            </w:r>
            <w:r>
              <w:rPr>
                <w:noProof/>
                <w:webHidden/>
              </w:rPr>
              <w:t>8</w:t>
            </w:r>
            <w:r>
              <w:rPr>
                <w:noProof/>
                <w:webHidden/>
              </w:rPr>
              <w:fldChar w:fldCharType="end"/>
            </w:r>
          </w:hyperlink>
        </w:p>
        <w:p w14:paraId="16A07E94" w14:textId="735240B0" w:rsidR="00BE73ED" w:rsidRDefault="00BE73ED">
          <w:pPr>
            <w:pStyle w:val="TOC3"/>
            <w:tabs>
              <w:tab w:val="right" w:pos="9440"/>
            </w:tabs>
            <w:rPr>
              <w:rFonts w:asciiTheme="minorHAnsi" w:eastAsiaTheme="minorEastAsia" w:hAnsiTheme="minorHAnsi" w:cstheme="minorBidi"/>
              <w:noProof/>
              <w:sz w:val="22"/>
              <w:szCs w:val="22"/>
            </w:rPr>
          </w:pPr>
          <w:hyperlink w:anchor="_Toc168675978" w:history="1">
            <w:r w:rsidRPr="00D06790">
              <w:rPr>
                <w:rStyle w:val="Hyperlink"/>
                <w:noProof/>
              </w:rPr>
              <w:t>3.6.2 Data Reconciliation</w:t>
            </w:r>
            <w:r>
              <w:rPr>
                <w:noProof/>
                <w:webHidden/>
              </w:rPr>
              <w:tab/>
            </w:r>
            <w:r>
              <w:rPr>
                <w:noProof/>
                <w:webHidden/>
              </w:rPr>
              <w:fldChar w:fldCharType="begin"/>
            </w:r>
            <w:r>
              <w:rPr>
                <w:noProof/>
                <w:webHidden/>
              </w:rPr>
              <w:instrText xml:space="preserve"> PAGEREF _Toc168675978 \h </w:instrText>
            </w:r>
            <w:r>
              <w:rPr>
                <w:noProof/>
                <w:webHidden/>
              </w:rPr>
            </w:r>
            <w:r>
              <w:rPr>
                <w:noProof/>
                <w:webHidden/>
              </w:rPr>
              <w:fldChar w:fldCharType="separate"/>
            </w:r>
            <w:r>
              <w:rPr>
                <w:noProof/>
                <w:webHidden/>
              </w:rPr>
              <w:t>8</w:t>
            </w:r>
            <w:r>
              <w:rPr>
                <w:noProof/>
                <w:webHidden/>
              </w:rPr>
              <w:fldChar w:fldCharType="end"/>
            </w:r>
          </w:hyperlink>
        </w:p>
        <w:p w14:paraId="2624AA77" w14:textId="347D6DF1" w:rsidR="00BE73ED" w:rsidRDefault="00BE73ED">
          <w:pPr>
            <w:pStyle w:val="TOC3"/>
            <w:tabs>
              <w:tab w:val="right" w:pos="9440"/>
            </w:tabs>
            <w:rPr>
              <w:rFonts w:asciiTheme="minorHAnsi" w:eastAsiaTheme="minorEastAsia" w:hAnsiTheme="minorHAnsi" w:cstheme="minorBidi"/>
              <w:noProof/>
              <w:sz w:val="22"/>
              <w:szCs w:val="22"/>
            </w:rPr>
          </w:pPr>
          <w:hyperlink w:anchor="_Toc168675979" w:history="1">
            <w:r w:rsidRPr="00D06790">
              <w:rPr>
                <w:rStyle w:val="Hyperlink"/>
                <w:noProof/>
              </w:rPr>
              <w:t>3.6.3 Post-conversion Steps</w:t>
            </w:r>
            <w:r>
              <w:rPr>
                <w:noProof/>
                <w:webHidden/>
              </w:rPr>
              <w:tab/>
            </w:r>
            <w:r>
              <w:rPr>
                <w:noProof/>
                <w:webHidden/>
              </w:rPr>
              <w:fldChar w:fldCharType="begin"/>
            </w:r>
            <w:r>
              <w:rPr>
                <w:noProof/>
                <w:webHidden/>
              </w:rPr>
              <w:instrText xml:space="preserve"> PAGEREF _Toc168675979 \h </w:instrText>
            </w:r>
            <w:r>
              <w:rPr>
                <w:noProof/>
                <w:webHidden/>
              </w:rPr>
            </w:r>
            <w:r>
              <w:rPr>
                <w:noProof/>
                <w:webHidden/>
              </w:rPr>
              <w:fldChar w:fldCharType="separate"/>
            </w:r>
            <w:r>
              <w:rPr>
                <w:noProof/>
                <w:webHidden/>
              </w:rPr>
              <w:t>9</w:t>
            </w:r>
            <w:r>
              <w:rPr>
                <w:noProof/>
                <w:webHidden/>
              </w:rPr>
              <w:fldChar w:fldCharType="end"/>
            </w:r>
          </w:hyperlink>
        </w:p>
        <w:p w14:paraId="67AC61A2" w14:textId="4A77E708" w:rsidR="00BE73ED" w:rsidRDefault="00BE73ED">
          <w:pPr>
            <w:pStyle w:val="TOC2"/>
            <w:rPr>
              <w:rFonts w:asciiTheme="minorHAnsi" w:eastAsiaTheme="minorEastAsia" w:hAnsiTheme="minorHAnsi" w:cstheme="minorBidi"/>
              <w:sz w:val="22"/>
              <w:szCs w:val="22"/>
            </w:rPr>
          </w:pPr>
          <w:hyperlink w:anchor="_Toc168675980" w:history="1">
            <w:r w:rsidRPr="00D06790">
              <w:rPr>
                <w:rStyle w:val="Hyperlink"/>
              </w:rPr>
              <w:t>3.7 Component List</w:t>
            </w:r>
            <w:r>
              <w:rPr>
                <w:webHidden/>
              </w:rPr>
              <w:tab/>
            </w:r>
            <w:r>
              <w:rPr>
                <w:webHidden/>
              </w:rPr>
              <w:fldChar w:fldCharType="begin"/>
            </w:r>
            <w:r>
              <w:rPr>
                <w:webHidden/>
              </w:rPr>
              <w:instrText xml:space="preserve"> PAGEREF _Toc168675980 \h </w:instrText>
            </w:r>
            <w:r>
              <w:rPr>
                <w:webHidden/>
              </w:rPr>
            </w:r>
            <w:r>
              <w:rPr>
                <w:webHidden/>
              </w:rPr>
              <w:fldChar w:fldCharType="separate"/>
            </w:r>
            <w:r>
              <w:rPr>
                <w:webHidden/>
              </w:rPr>
              <w:t>9</w:t>
            </w:r>
            <w:r>
              <w:rPr>
                <w:webHidden/>
              </w:rPr>
              <w:fldChar w:fldCharType="end"/>
            </w:r>
          </w:hyperlink>
        </w:p>
        <w:p w14:paraId="5B2A6BDA" w14:textId="00ECDE2A" w:rsidR="00BE73ED" w:rsidRDefault="00BE73ED">
          <w:pPr>
            <w:pStyle w:val="TOC1"/>
            <w:rPr>
              <w:rFonts w:asciiTheme="minorHAnsi" w:eastAsiaTheme="minorEastAsia" w:hAnsiTheme="minorHAnsi" w:cstheme="minorBidi"/>
              <w:b w:val="0"/>
              <w:noProof/>
              <w:sz w:val="22"/>
              <w:szCs w:val="22"/>
            </w:rPr>
          </w:pPr>
          <w:hyperlink w:anchor="_Toc168675981" w:history="1">
            <w:r w:rsidRPr="00D06790">
              <w:rPr>
                <w:rStyle w:val="Hyperlink"/>
                <w:noProof/>
              </w:rPr>
              <w:t>4 Application Setup and Technical Requirements</w:t>
            </w:r>
            <w:r>
              <w:rPr>
                <w:noProof/>
                <w:webHidden/>
              </w:rPr>
              <w:tab/>
            </w:r>
            <w:r>
              <w:rPr>
                <w:noProof/>
                <w:webHidden/>
              </w:rPr>
              <w:fldChar w:fldCharType="begin"/>
            </w:r>
            <w:r>
              <w:rPr>
                <w:noProof/>
                <w:webHidden/>
              </w:rPr>
              <w:instrText xml:space="preserve"> PAGEREF _Toc168675981 \h </w:instrText>
            </w:r>
            <w:r>
              <w:rPr>
                <w:noProof/>
                <w:webHidden/>
              </w:rPr>
            </w:r>
            <w:r>
              <w:rPr>
                <w:noProof/>
                <w:webHidden/>
              </w:rPr>
              <w:fldChar w:fldCharType="separate"/>
            </w:r>
            <w:r>
              <w:rPr>
                <w:noProof/>
                <w:webHidden/>
              </w:rPr>
              <w:t>10</w:t>
            </w:r>
            <w:r>
              <w:rPr>
                <w:noProof/>
                <w:webHidden/>
              </w:rPr>
              <w:fldChar w:fldCharType="end"/>
            </w:r>
          </w:hyperlink>
        </w:p>
        <w:p w14:paraId="05786889" w14:textId="7C4CACEC" w:rsidR="00BE73ED" w:rsidRDefault="00BE73ED">
          <w:pPr>
            <w:pStyle w:val="TOC2"/>
            <w:rPr>
              <w:rFonts w:asciiTheme="minorHAnsi" w:eastAsiaTheme="minorEastAsia" w:hAnsiTheme="minorHAnsi" w:cstheme="minorBidi"/>
              <w:sz w:val="22"/>
              <w:szCs w:val="22"/>
            </w:rPr>
          </w:pPr>
          <w:hyperlink w:anchor="_Toc168675982" w:history="1">
            <w:r w:rsidRPr="00D06790">
              <w:rPr>
                <w:rStyle w:val="Hyperlink"/>
              </w:rPr>
              <w:t>4.1 Programs/Report and Parameters</w:t>
            </w:r>
            <w:r>
              <w:rPr>
                <w:webHidden/>
              </w:rPr>
              <w:tab/>
            </w:r>
            <w:r>
              <w:rPr>
                <w:webHidden/>
              </w:rPr>
              <w:fldChar w:fldCharType="begin"/>
            </w:r>
            <w:r>
              <w:rPr>
                <w:webHidden/>
              </w:rPr>
              <w:instrText xml:space="preserve"> PAGEREF _Toc168675982 \h </w:instrText>
            </w:r>
            <w:r>
              <w:rPr>
                <w:webHidden/>
              </w:rPr>
            </w:r>
            <w:r>
              <w:rPr>
                <w:webHidden/>
              </w:rPr>
              <w:fldChar w:fldCharType="separate"/>
            </w:r>
            <w:r>
              <w:rPr>
                <w:webHidden/>
              </w:rPr>
              <w:t>10</w:t>
            </w:r>
            <w:r>
              <w:rPr>
                <w:webHidden/>
              </w:rPr>
              <w:fldChar w:fldCharType="end"/>
            </w:r>
          </w:hyperlink>
        </w:p>
        <w:p w14:paraId="774EF72E" w14:textId="0AA9BC79" w:rsidR="00BE73ED" w:rsidRDefault="00BE73ED">
          <w:pPr>
            <w:pStyle w:val="TOC2"/>
            <w:rPr>
              <w:rFonts w:asciiTheme="minorHAnsi" w:eastAsiaTheme="minorEastAsia" w:hAnsiTheme="minorHAnsi" w:cstheme="minorBidi"/>
              <w:sz w:val="22"/>
              <w:szCs w:val="22"/>
            </w:rPr>
          </w:pPr>
          <w:hyperlink w:anchor="_Toc168675983" w:history="1">
            <w:r w:rsidRPr="00D06790">
              <w:rPr>
                <w:rStyle w:val="Hyperlink"/>
              </w:rPr>
              <w:t>4.2 ESS Program, Scheduling and Executables</w:t>
            </w:r>
            <w:r>
              <w:rPr>
                <w:webHidden/>
              </w:rPr>
              <w:tab/>
            </w:r>
            <w:r>
              <w:rPr>
                <w:webHidden/>
              </w:rPr>
              <w:fldChar w:fldCharType="begin"/>
            </w:r>
            <w:r>
              <w:rPr>
                <w:webHidden/>
              </w:rPr>
              <w:instrText xml:space="preserve"> PAGEREF _Toc168675983 \h </w:instrText>
            </w:r>
            <w:r>
              <w:rPr>
                <w:webHidden/>
              </w:rPr>
            </w:r>
            <w:r>
              <w:rPr>
                <w:webHidden/>
              </w:rPr>
              <w:fldChar w:fldCharType="separate"/>
            </w:r>
            <w:r>
              <w:rPr>
                <w:webHidden/>
              </w:rPr>
              <w:t>10</w:t>
            </w:r>
            <w:r>
              <w:rPr>
                <w:webHidden/>
              </w:rPr>
              <w:fldChar w:fldCharType="end"/>
            </w:r>
          </w:hyperlink>
        </w:p>
        <w:p w14:paraId="2B6D8E62" w14:textId="79D32667" w:rsidR="00BE73ED" w:rsidRDefault="00BE73ED">
          <w:pPr>
            <w:pStyle w:val="TOC2"/>
            <w:rPr>
              <w:rFonts w:asciiTheme="minorHAnsi" w:eastAsiaTheme="minorEastAsia" w:hAnsiTheme="minorHAnsi" w:cstheme="minorBidi"/>
              <w:sz w:val="22"/>
              <w:szCs w:val="22"/>
            </w:rPr>
          </w:pPr>
          <w:hyperlink w:anchor="_Toc168675984" w:history="1">
            <w:r w:rsidRPr="00D06790">
              <w:rPr>
                <w:rStyle w:val="Hyperlink"/>
              </w:rPr>
              <w:t>4.3 Security and Controls Requirements</w:t>
            </w:r>
            <w:r>
              <w:rPr>
                <w:webHidden/>
              </w:rPr>
              <w:tab/>
            </w:r>
            <w:r>
              <w:rPr>
                <w:webHidden/>
              </w:rPr>
              <w:fldChar w:fldCharType="begin"/>
            </w:r>
            <w:r>
              <w:rPr>
                <w:webHidden/>
              </w:rPr>
              <w:instrText xml:space="preserve"> PAGEREF _Toc168675984 \h </w:instrText>
            </w:r>
            <w:r>
              <w:rPr>
                <w:webHidden/>
              </w:rPr>
            </w:r>
            <w:r>
              <w:rPr>
                <w:webHidden/>
              </w:rPr>
              <w:fldChar w:fldCharType="separate"/>
            </w:r>
            <w:r>
              <w:rPr>
                <w:webHidden/>
              </w:rPr>
              <w:t>10</w:t>
            </w:r>
            <w:r>
              <w:rPr>
                <w:webHidden/>
              </w:rPr>
              <w:fldChar w:fldCharType="end"/>
            </w:r>
          </w:hyperlink>
        </w:p>
        <w:p w14:paraId="24FC0405" w14:textId="4EDAB64B" w:rsidR="00BE73ED" w:rsidRDefault="00BE73ED">
          <w:pPr>
            <w:pStyle w:val="TOC2"/>
            <w:rPr>
              <w:rFonts w:asciiTheme="minorHAnsi" w:eastAsiaTheme="minorEastAsia" w:hAnsiTheme="minorHAnsi" w:cstheme="minorBidi"/>
              <w:sz w:val="22"/>
              <w:szCs w:val="22"/>
            </w:rPr>
          </w:pPr>
          <w:hyperlink w:anchor="_Toc168675985" w:history="1">
            <w:r w:rsidRPr="00D06790">
              <w:rPr>
                <w:rStyle w:val="Hyperlink"/>
              </w:rPr>
              <w:t>4.4 Archiving &amp; Purging</w:t>
            </w:r>
            <w:r>
              <w:rPr>
                <w:webHidden/>
              </w:rPr>
              <w:tab/>
            </w:r>
            <w:r>
              <w:rPr>
                <w:webHidden/>
              </w:rPr>
              <w:fldChar w:fldCharType="begin"/>
            </w:r>
            <w:r>
              <w:rPr>
                <w:webHidden/>
              </w:rPr>
              <w:instrText xml:space="preserve"> PAGEREF _Toc168675985 \h </w:instrText>
            </w:r>
            <w:r>
              <w:rPr>
                <w:webHidden/>
              </w:rPr>
            </w:r>
            <w:r>
              <w:rPr>
                <w:webHidden/>
              </w:rPr>
              <w:fldChar w:fldCharType="separate"/>
            </w:r>
            <w:r>
              <w:rPr>
                <w:webHidden/>
              </w:rPr>
              <w:t>10</w:t>
            </w:r>
            <w:r>
              <w:rPr>
                <w:webHidden/>
              </w:rPr>
              <w:fldChar w:fldCharType="end"/>
            </w:r>
          </w:hyperlink>
        </w:p>
        <w:p w14:paraId="7332F30E" w14:textId="64928BB7" w:rsidR="00BE73ED" w:rsidRDefault="00BE73ED">
          <w:pPr>
            <w:pStyle w:val="TOC1"/>
            <w:rPr>
              <w:rFonts w:asciiTheme="minorHAnsi" w:eastAsiaTheme="minorEastAsia" w:hAnsiTheme="minorHAnsi" w:cstheme="minorBidi"/>
              <w:b w:val="0"/>
              <w:noProof/>
              <w:sz w:val="22"/>
              <w:szCs w:val="22"/>
            </w:rPr>
          </w:pPr>
          <w:hyperlink w:anchor="_Toc168675986" w:history="1">
            <w:r w:rsidRPr="00D06790">
              <w:rPr>
                <w:rStyle w:val="Hyperlink"/>
                <w:noProof/>
              </w:rPr>
              <w:t>5 Open and Closed Issues</w:t>
            </w:r>
            <w:r>
              <w:rPr>
                <w:noProof/>
                <w:webHidden/>
              </w:rPr>
              <w:tab/>
            </w:r>
            <w:r>
              <w:rPr>
                <w:noProof/>
                <w:webHidden/>
              </w:rPr>
              <w:fldChar w:fldCharType="begin"/>
            </w:r>
            <w:r>
              <w:rPr>
                <w:noProof/>
                <w:webHidden/>
              </w:rPr>
              <w:instrText xml:space="preserve"> PAGEREF _Toc168675986 \h </w:instrText>
            </w:r>
            <w:r>
              <w:rPr>
                <w:noProof/>
                <w:webHidden/>
              </w:rPr>
            </w:r>
            <w:r>
              <w:rPr>
                <w:noProof/>
                <w:webHidden/>
              </w:rPr>
              <w:fldChar w:fldCharType="separate"/>
            </w:r>
            <w:r>
              <w:rPr>
                <w:noProof/>
                <w:webHidden/>
              </w:rPr>
              <w:t>11</w:t>
            </w:r>
            <w:r>
              <w:rPr>
                <w:noProof/>
                <w:webHidden/>
              </w:rPr>
              <w:fldChar w:fldCharType="end"/>
            </w:r>
          </w:hyperlink>
        </w:p>
        <w:p w14:paraId="04A3459E" w14:textId="4E187C09" w:rsidR="00BE73ED" w:rsidRDefault="00BE73ED">
          <w:pPr>
            <w:pStyle w:val="TOC2"/>
            <w:rPr>
              <w:rFonts w:asciiTheme="minorHAnsi" w:eastAsiaTheme="minorEastAsia" w:hAnsiTheme="minorHAnsi" w:cstheme="minorBidi"/>
              <w:sz w:val="22"/>
              <w:szCs w:val="22"/>
            </w:rPr>
          </w:pPr>
          <w:hyperlink w:anchor="_Toc168675987" w:history="1">
            <w:r w:rsidRPr="00D06790">
              <w:rPr>
                <w:rStyle w:val="Hyperlink"/>
              </w:rPr>
              <w:t>5.1 Open Issues</w:t>
            </w:r>
            <w:r>
              <w:rPr>
                <w:webHidden/>
              </w:rPr>
              <w:tab/>
            </w:r>
            <w:r>
              <w:rPr>
                <w:webHidden/>
              </w:rPr>
              <w:fldChar w:fldCharType="begin"/>
            </w:r>
            <w:r>
              <w:rPr>
                <w:webHidden/>
              </w:rPr>
              <w:instrText xml:space="preserve"> PAGEREF _Toc168675987 \h </w:instrText>
            </w:r>
            <w:r>
              <w:rPr>
                <w:webHidden/>
              </w:rPr>
            </w:r>
            <w:r>
              <w:rPr>
                <w:webHidden/>
              </w:rPr>
              <w:fldChar w:fldCharType="separate"/>
            </w:r>
            <w:r>
              <w:rPr>
                <w:webHidden/>
              </w:rPr>
              <w:t>11</w:t>
            </w:r>
            <w:r>
              <w:rPr>
                <w:webHidden/>
              </w:rPr>
              <w:fldChar w:fldCharType="end"/>
            </w:r>
          </w:hyperlink>
        </w:p>
        <w:p w14:paraId="06B276AC" w14:textId="524CA7A2" w:rsidR="00BE73ED" w:rsidRDefault="00BE73ED">
          <w:pPr>
            <w:pStyle w:val="TOC2"/>
            <w:rPr>
              <w:rFonts w:asciiTheme="minorHAnsi" w:eastAsiaTheme="minorEastAsia" w:hAnsiTheme="minorHAnsi" w:cstheme="minorBidi"/>
              <w:sz w:val="22"/>
              <w:szCs w:val="22"/>
            </w:rPr>
          </w:pPr>
          <w:hyperlink w:anchor="_Toc168675988" w:history="1">
            <w:r w:rsidRPr="00D06790">
              <w:rPr>
                <w:rStyle w:val="Hyperlink"/>
              </w:rPr>
              <w:t>5.2 Closed Issues</w:t>
            </w:r>
            <w:r>
              <w:rPr>
                <w:webHidden/>
              </w:rPr>
              <w:tab/>
            </w:r>
            <w:r>
              <w:rPr>
                <w:webHidden/>
              </w:rPr>
              <w:fldChar w:fldCharType="begin"/>
            </w:r>
            <w:r>
              <w:rPr>
                <w:webHidden/>
              </w:rPr>
              <w:instrText xml:space="preserve"> PAGEREF _Toc168675988 \h </w:instrText>
            </w:r>
            <w:r>
              <w:rPr>
                <w:webHidden/>
              </w:rPr>
            </w:r>
            <w:r>
              <w:rPr>
                <w:webHidden/>
              </w:rPr>
              <w:fldChar w:fldCharType="separate"/>
            </w:r>
            <w:r>
              <w:rPr>
                <w:webHidden/>
              </w:rPr>
              <w:t>11</w:t>
            </w:r>
            <w:r>
              <w:rPr>
                <w:webHidden/>
              </w:rPr>
              <w:fldChar w:fldCharType="end"/>
            </w:r>
          </w:hyperlink>
        </w:p>
        <w:p w14:paraId="077F67C6" w14:textId="6D276D9A" w:rsidR="00BE73ED" w:rsidRDefault="00BE73ED">
          <w:pPr>
            <w:pStyle w:val="TOC1"/>
            <w:rPr>
              <w:rFonts w:asciiTheme="minorHAnsi" w:eastAsiaTheme="minorEastAsia" w:hAnsiTheme="minorHAnsi" w:cstheme="minorBidi"/>
              <w:b w:val="0"/>
              <w:noProof/>
              <w:sz w:val="22"/>
              <w:szCs w:val="22"/>
            </w:rPr>
          </w:pPr>
          <w:hyperlink w:anchor="_Toc168675989" w:history="1">
            <w:r w:rsidRPr="00D06790">
              <w:rPr>
                <w:rStyle w:val="Hyperlink"/>
                <w:noProof/>
              </w:rPr>
              <w:t>6 Appendix</w:t>
            </w:r>
            <w:r>
              <w:rPr>
                <w:noProof/>
                <w:webHidden/>
              </w:rPr>
              <w:tab/>
            </w:r>
            <w:r>
              <w:rPr>
                <w:noProof/>
                <w:webHidden/>
              </w:rPr>
              <w:fldChar w:fldCharType="begin"/>
            </w:r>
            <w:r>
              <w:rPr>
                <w:noProof/>
                <w:webHidden/>
              </w:rPr>
              <w:instrText xml:space="preserve"> PAGEREF _Toc168675989 \h </w:instrText>
            </w:r>
            <w:r>
              <w:rPr>
                <w:noProof/>
                <w:webHidden/>
              </w:rPr>
            </w:r>
            <w:r>
              <w:rPr>
                <w:noProof/>
                <w:webHidden/>
              </w:rPr>
              <w:fldChar w:fldCharType="separate"/>
            </w:r>
            <w:r>
              <w:rPr>
                <w:noProof/>
                <w:webHidden/>
              </w:rPr>
              <w:t>12</w:t>
            </w:r>
            <w:r>
              <w:rPr>
                <w:noProof/>
                <w:webHidden/>
              </w:rPr>
              <w:fldChar w:fldCharType="end"/>
            </w:r>
          </w:hyperlink>
        </w:p>
        <w:p w14:paraId="31130EAA" w14:textId="3DBCCEC0" w:rsidR="00D203AA" w:rsidRDefault="00D203AA" w:rsidP="49A4910B">
          <w:pPr>
            <w:pStyle w:val="TOC1"/>
            <w:tabs>
              <w:tab w:val="left" w:pos="390"/>
              <w:tab w:val="right" w:leader="dot" w:pos="9450"/>
            </w:tabs>
            <w:rPr>
              <w:rStyle w:val="Hyperlink"/>
              <w:noProof/>
            </w:rPr>
          </w:pPr>
          <w:r>
            <w:fldChar w:fldCharType="end"/>
          </w:r>
        </w:p>
      </w:sdtContent>
    </w:sdt>
    <w:p w14:paraId="3CDDDA58" w14:textId="43266E64" w:rsidR="00C81AB2" w:rsidRPr="0076445B" w:rsidRDefault="00C81AB2">
      <w:pPr>
        <w:rPr>
          <w:rFonts w:ascii="Verdana" w:hAnsi="Verdana"/>
        </w:rPr>
      </w:pPr>
    </w:p>
    <w:p w14:paraId="46E17946" w14:textId="77777777" w:rsidR="00C81AB2" w:rsidRPr="0076445B" w:rsidRDefault="00C81AB2" w:rsidP="00D150DC">
      <w:pPr>
        <w:tabs>
          <w:tab w:val="left" w:pos="9000"/>
          <w:tab w:val="right" w:leader="dot" w:pos="12240"/>
        </w:tabs>
        <w:rPr>
          <w:rFonts w:ascii="Verdana" w:hAnsi="Verdana"/>
        </w:rPr>
        <w:sectPr w:rsidR="00C81AB2" w:rsidRPr="0076445B" w:rsidSect="00D8664F">
          <w:headerReference w:type="even" r:id="rId11"/>
          <w:headerReference w:type="default" r:id="rId12"/>
          <w:footerReference w:type="even" r:id="rId13"/>
          <w:footerReference w:type="default" r:id="rId14"/>
          <w:headerReference w:type="first" r:id="rId15"/>
          <w:footerReference w:type="first" r:id="rId16"/>
          <w:pgSz w:w="12240" w:h="15840" w:code="1"/>
          <w:pgMar w:top="1440" w:right="1350" w:bottom="634" w:left="1440" w:header="720" w:footer="720" w:gutter="0"/>
          <w:pgBorders w:offsetFrom="page">
            <w:top w:val="single" w:sz="4" w:space="24" w:color="FFFFFF"/>
          </w:pgBorders>
          <w:cols w:space="720"/>
          <w:docGrid w:linePitch="218"/>
        </w:sectPr>
      </w:pPr>
    </w:p>
    <w:p w14:paraId="17C849CA" w14:textId="2AC48D8E" w:rsidR="00F56A34" w:rsidRPr="0076445B" w:rsidRDefault="408DC2C6" w:rsidP="00605D36">
      <w:pPr>
        <w:pStyle w:val="Heading1"/>
      </w:pPr>
      <w:bookmarkStart w:id="5" w:name="_Toc384035548"/>
      <w:bookmarkStart w:id="6" w:name="_Toc168675952"/>
      <w:bookmarkEnd w:id="4"/>
      <w:bookmarkEnd w:id="3"/>
      <w:bookmarkEnd w:id="2"/>
      <w:bookmarkEnd w:id="1"/>
      <w:r>
        <w:lastRenderedPageBreak/>
        <w:t>Summ</w:t>
      </w:r>
      <w:r w:rsidR="00153245">
        <w:t>a</w:t>
      </w:r>
      <w:r>
        <w:t>ry</w:t>
      </w:r>
      <w:bookmarkEnd w:id="6"/>
    </w:p>
    <w:p w14:paraId="2FAFBF50" w14:textId="70F6DB8D" w:rsidR="00706959" w:rsidRDefault="00F56A34" w:rsidP="526D5BE1">
      <w:pPr>
        <w:pStyle w:val="Heading2"/>
        <w:ind w:left="360"/>
      </w:pPr>
      <w:bookmarkStart w:id="7" w:name="_Toc30233141"/>
      <w:bookmarkStart w:id="8" w:name="_Toc30233487"/>
      <w:bookmarkStart w:id="9" w:name="_Toc64270781"/>
      <w:bookmarkStart w:id="10" w:name="_Toc475936566"/>
      <w:bookmarkStart w:id="11" w:name="_Toc475936671"/>
      <w:bookmarkStart w:id="12" w:name="_Toc475936713"/>
      <w:bookmarkStart w:id="13" w:name="_Toc475936755"/>
      <w:bookmarkStart w:id="14" w:name="_Toc475936802"/>
      <w:bookmarkStart w:id="15" w:name="_Toc475936845"/>
      <w:bookmarkStart w:id="16" w:name="_Toc475936930"/>
      <w:bookmarkStart w:id="17" w:name="_Toc475936972"/>
      <w:bookmarkStart w:id="18" w:name="_Toc475937614"/>
      <w:bookmarkStart w:id="19" w:name="_Toc475937722"/>
      <w:bookmarkStart w:id="20" w:name="_Toc475937955"/>
      <w:bookmarkStart w:id="21" w:name="_Toc475938062"/>
      <w:bookmarkStart w:id="22" w:name="_Toc475938149"/>
      <w:bookmarkStart w:id="23" w:name="_Toc475940550"/>
      <w:bookmarkStart w:id="24" w:name="_Toc475940773"/>
      <w:bookmarkStart w:id="25" w:name="_Toc475955497"/>
      <w:bookmarkStart w:id="26" w:name="_Toc475955595"/>
      <w:bookmarkStart w:id="27" w:name="_Toc475958195"/>
      <w:bookmarkStart w:id="28" w:name="_Toc475958945"/>
      <w:bookmarkStart w:id="29" w:name="_Toc475958995"/>
      <w:bookmarkStart w:id="30" w:name="_Toc475959757"/>
      <w:bookmarkStart w:id="31" w:name="_Toc476461500"/>
      <w:bookmarkStart w:id="32" w:name="_Toc476478997"/>
      <w:bookmarkStart w:id="33" w:name="_Toc476479270"/>
      <w:bookmarkStart w:id="34" w:name="_Toc476479487"/>
      <w:bookmarkStart w:id="35" w:name="_Toc476991717"/>
      <w:bookmarkStart w:id="36" w:name="_Toc477056290"/>
      <w:bookmarkStart w:id="37" w:name="_Toc477247983"/>
      <w:bookmarkStart w:id="38" w:name="_Toc477749224"/>
      <w:bookmarkStart w:id="39" w:name="_Toc477749273"/>
      <w:bookmarkStart w:id="40" w:name="_Toc481315930"/>
      <w:bookmarkStart w:id="41" w:name="_Toc481315981"/>
      <w:bookmarkStart w:id="42" w:name="_Toc481316032"/>
      <w:bookmarkStart w:id="43" w:name="_Toc168675953"/>
      <w:r w:rsidRPr="0076445B">
        <w:t>O</w:t>
      </w:r>
      <w:bookmarkEnd w:id="7"/>
      <w:bookmarkEnd w:id="8"/>
      <w:bookmarkEnd w:id="9"/>
      <w:r w:rsidRPr="0076445B">
        <w:t>bjective</w:t>
      </w:r>
      <w:bookmarkEnd w:id="43"/>
    </w:p>
    <w:p w14:paraId="2AA4B637" w14:textId="22FD2909" w:rsidR="009E5E25" w:rsidRPr="00A55CDD" w:rsidRDefault="009E5E25" w:rsidP="009E5E25">
      <w:pPr>
        <w:pStyle w:val="Bodycopy"/>
        <w:ind w:left="720"/>
        <w:jc w:val="both"/>
        <w:rPr>
          <w:rFonts w:cstheme="minorHAnsi"/>
        </w:rPr>
      </w:pPr>
      <w:bookmarkStart w:id="44" w:name="_Toc30233143"/>
      <w:bookmarkStart w:id="45" w:name="_Toc30233489"/>
      <w:bookmarkStart w:id="46" w:name="_Toc64270784"/>
      <w:r w:rsidRPr="00A55CDD">
        <w:rPr>
          <w:rFonts w:cstheme="minorHAnsi"/>
        </w:rPr>
        <w:t xml:space="preserve">This conversion design document has been created to record the requirements for converting all </w:t>
      </w:r>
      <w:r>
        <w:rPr>
          <w:rFonts w:cstheme="minorHAnsi"/>
        </w:rPr>
        <w:t>paid</w:t>
      </w:r>
      <w:r w:rsidRPr="00A55CDD">
        <w:rPr>
          <w:rFonts w:cstheme="minorHAnsi"/>
        </w:rPr>
        <w:t xml:space="preserve"> AP payable transactions from the </w:t>
      </w:r>
      <w:r w:rsidR="00371979">
        <w:rPr>
          <w:rFonts w:cstheme="minorHAnsi"/>
        </w:rPr>
        <w:t>XXX</w:t>
      </w:r>
      <w:r w:rsidRPr="00A55CDD">
        <w:rPr>
          <w:rFonts w:cstheme="minorHAnsi"/>
        </w:rPr>
        <w:t xml:space="preserve"> environment to Oracle ERP Cloud. </w:t>
      </w:r>
    </w:p>
    <w:p w14:paraId="0BEF23B1" w14:textId="77777777" w:rsidR="009E5E25" w:rsidRPr="00A55CDD" w:rsidRDefault="009E5E25" w:rsidP="009E5E25">
      <w:pPr>
        <w:pStyle w:val="Bodycopy"/>
        <w:ind w:left="720"/>
        <w:rPr>
          <w:rFonts w:cstheme="minorHAnsi"/>
          <w:color w:val="auto"/>
          <w:lang w:eastAsia="x-none"/>
        </w:rPr>
      </w:pPr>
      <w:r w:rsidRPr="00A55CDD">
        <w:rPr>
          <w:rFonts w:cstheme="minorHAnsi"/>
        </w:rPr>
        <w:t xml:space="preserve">This functional specification document is intended to provide all the key information, </w:t>
      </w:r>
      <w:r w:rsidRPr="00A55CDD">
        <w:rPr>
          <w:rFonts w:cstheme="minorHAnsi"/>
          <w:color w:val="auto"/>
        </w:rPr>
        <w:t xml:space="preserve">dependencies, assumptions, business rules, data selection criteria, the detailed mapping between source application data and Oracle ERP Cloud fields and detailed data validation criteria for </w:t>
      </w:r>
      <w:r>
        <w:rPr>
          <w:rFonts w:cstheme="minorHAnsi"/>
          <w:color w:val="auto"/>
        </w:rPr>
        <w:t>paid invoice</w:t>
      </w:r>
      <w:r w:rsidRPr="00A55CDD">
        <w:rPr>
          <w:rFonts w:cstheme="minorHAnsi"/>
          <w:color w:val="auto"/>
        </w:rPr>
        <w:t xml:space="preserve"> conversion.</w:t>
      </w:r>
      <w:r w:rsidRPr="00A55CDD">
        <w:rPr>
          <w:rFonts w:cstheme="minorHAnsi"/>
          <w:color w:val="auto"/>
          <w:lang w:eastAsia="x-none"/>
        </w:rPr>
        <w:t xml:space="preserve"> All the </w:t>
      </w:r>
      <w:r>
        <w:rPr>
          <w:rFonts w:cstheme="minorHAnsi"/>
          <w:color w:val="auto"/>
          <w:lang w:eastAsia="x-none"/>
        </w:rPr>
        <w:t>paid</w:t>
      </w:r>
      <w:r w:rsidRPr="00A55CDD">
        <w:rPr>
          <w:rFonts w:cstheme="minorHAnsi"/>
          <w:color w:val="auto"/>
          <w:lang w:eastAsia="x-none"/>
        </w:rPr>
        <w:t xml:space="preserve"> invoices </w:t>
      </w:r>
      <w:r>
        <w:rPr>
          <w:rFonts w:cstheme="minorHAnsi"/>
          <w:color w:val="auto"/>
          <w:lang w:eastAsia="x-none"/>
        </w:rPr>
        <w:t>created in last 1 year before go-live</w:t>
      </w:r>
      <w:r w:rsidRPr="00A55CDD">
        <w:rPr>
          <w:rFonts w:cstheme="minorHAnsi"/>
          <w:color w:val="auto"/>
          <w:lang w:eastAsia="x-none"/>
        </w:rPr>
        <w:t xml:space="preserve"> will be converted to Oracle Cloud using FBDI upload.</w:t>
      </w:r>
    </w:p>
    <w:p w14:paraId="27F0B2D2" w14:textId="74A534ED" w:rsidR="008D44CA" w:rsidRDefault="008D44CA" w:rsidP="526D5BE1">
      <w:pPr>
        <w:pStyle w:val="Heading2"/>
        <w:ind w:left="360"/>
      </w:pPr>
      <w:bookmarkStart w:id="47" w:name="_Toc168675954"/>
      <w:r w:rsidRPr="0076445B">
        <w:t>Assumptions</w:t>
      </w:r>
      <w:bookmarkEnd w:id="47"/>
    </w:p>
    <w:p w14:paraId="1B2538B6" w14:textId="77777777" w:rsidR="009E5E25" w:rsidRDefault="009E5E25" w:rsidP="009E5E25">
      <w:pPr>
        <w:pStyle w:val="Bodycopy"/>
        <w:numPr>
          <w:ilvl w:val="0"/>
          <w:numId w:val="21"/>
        </w:numPr>
        <w:rPr>
          <w:lang w:val="en-GB"/>
        </w:rPr>
      </w:pPr>
      <w:bookmarkStart w:id="48" w:name="_Toc500489723"/>
      <w:bookmarkEnd w:id="5"/>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4"/>
      <w:bookmarkEnd w:id="45"/>
      <w:bookmarkEnd w:id="46"/>
      <w:r>
        <w:rPr>
          <w:lang w:val="en-GB"/>
        </w:rPr>
        <w:t>The source data extract will be provided in the FBDI format.</w:t>
      </w:r>
    </w:p>
    <w:p w14:paraId="7DFD5AF5" w14:textId="77777777" w:rsidR="009E5E25" w:rsidRDefault="009E5E25" w:rsidP="009E5E25">
      <w:pPr>
        <w:pStyle w:val="Bodycopy"/>
        <w:numPr>
          <w:ilvl w:val="0"/>
          <w:numId w:val="21"/>
        </w:numPr>
        <w:rPr>
          <w:lang w:val="en-GB"/>
        </w:rPr>
      </w:pPr>
      <w:r>
        <w:rPr>
          <w:lang w:val="en-GB"/>
        </w:rPr>
        <w:t>All data mapping will be performed in the source system to map Oracle Cloud specific fields such as business unit, supplier name and site name, payment term, pay group, GL code combination and invoice line types.</w:t>
      </w:r>
    </w:p>
    <w:p w14:paraId="7B9755B9" w14:textId="77777777" w:rsidR="009E5E25" w:rsidRDefault="009E5E25" w:rsidP="009E5E25">
      <w:pPr>
        <w:pStyle w:val="Bodycopy"/>
        <w:numPr>
          <w:ilvl w:val="0"/>
          <w:numId w:val="21"/>
        </w:numPr>
        <w:rPr>
          <w:lang w:val="en-GB"/>
        </w:rPr>
      </w:pPr>
      <w:r>
        <w:rPr>
          <w:lang w:val="en-GB"/>
        </w:rPr>
        <w:t>No accounting impact will be created in Oracle Cloud.</w:t>
      </w:r>
    </w:p>
    <w:p w14:paraId="347990E1" w14:textId="5F064C2A" w:rsidR="00A826EF" w:rsidRPr="009E5E25" w:rsidRDefault="009E5E25" w:rsidP="009E5E25">
      <w:pPr>
        <w:pStyle w:val="Bodycopy"/>
        <w:numPr>
          <w:ilvl w:val="0"/>
          <w:numId w:val="21"/>
        </w:numPr>
        <w:rPr>
          <w:lang w:val="en-GB"/>
        </w:rPr>
      </w:pPr>
      <w:r>
        <w:rPr>
          <w:lang w:val="en-GB"/>
        </w:rPr>
        <w:t>Invoices are not partially paid/partially converted from legacy to Oracle Cloud.</w:t>
      </w:r>
    </w:p>
    <w:p w14:paraId="5147FC99" w14:textId="0796D80A" w:rsidR="00D74B19" w:rsidRPr="00C141BE" w:rsidRDefault="00F56A34" w:rsidP="00D74B19">
      <w:pPr>
        <w:pStyle w:val="Heading2"/>
        <w:ind w:left="360"/>
      </w:pPr>
      <w:bookmarkStart w:id="49" w:name="_Toc168675955"/>
      <w:r w:rsidRPr="0076445B">
        <w:t>Proposed Process</w:t>
      </w:r>
      <w:bookmarkEnd w:id="49"/>
      <w:r w:rsidR="00D74B19" w:rsidRPr="00C141BE">
        <w:rPr>
          <w:rFonts w:eastAsia="Times New Roman"/>
          <w:lang w:bidi="en-US"/>
        </w:rPr>
        <w:t xml:space="preserve">    </w:t>
      </w:r>
    </w:p>
    <w:p w14:paraId="626E2119" w14:textId="4FB70F23" w:rsidR="00206EBC" w:rsidRPr="00C141BE" w:rsidRDefault="0030211A" w:rsidP="00D93626">
      <w:pPr>
        <w:pBdr>
          <w:top w:val="nil"/>
          <w:left w:val="nil"/>
          <w:bottom w:val="nil"/>
          <w:right w:val="nil"/>
          <w:between w:val="nil"/>
        </w:pBdr>
        <w:spacing w:after="120"/>
        <w:jc w:val="both"/>
        <w:rPr>
          <w:rFonts w:cs="Arial"/>
          <w:color w:val="000000"/>
        </w:rPr>
      </w:pPr>
      <w:r>
        <w:object w:dxaOrig="23560" w:dyaOrig="16631" w14:anchorId="51A062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3.5pt;height:292pt" o:ole="">
            <v:imagedata r:id="rId17" o:title=""/>
          </v:shape>
          <o:OLEObject Type="Embed" ProgID="Visio.Drawing.15" ShapeID="_x0000_i1026" DrawAspect="Content" ObjectID="_1779288674" r:id="rId18"/>
        </w:object>
      </w:r>
    </w:p>
    <w:p w14:paraId="7C44AED4" w14:textId="72188257" w:rsidR="00F22F78" w:rsidRDefault="00F22F78" w:rsidP="005676BA">
      <w:pPr>
        <w:pStyle w:val="Heading2"/>
        <w:ind w:left="360"/>
      </w:pPr>
      <w:bookmarkStart w:id="50" w:name="_Toc168675956"/>
      <w:r w:rsidRPr="0076445B">
        <w:lastRenderedPageBreak/>
        <w:t>Dependencies and Prerequisites</w:t>
      </w:r>
      <w:bookmarkEnd w:id="50"/>
    </w:p>
    <w:p w14:paraId="3772AEAF" w14:textId="21553023" w:rsidR="009E5E25" w:rsidRDefault="009E5E25" w:rsidP="009E5E25">
      <w:pPr>
        <w:pStyle w:val="Bodycopy"/>
        <w:numPr>
          <w:ilvl w:val="0"/>
          <w:numId w:val="21"/>
        </w:numPr>
        <w:rPr>
          <w:lang w:val="en-GB"/>
        </w:rPr>
      </w:pPr>
      <w:r>
        <w:rPr>
          <w:lang w:val="en-GB"/>
        </w:rPr>
        <w:t>The standard system configurations need to be completed. Business unit, ledgers and invoice and common payables options need to be configured prior to the conversion.</w:t>
      </w:r>
    </w:p>
    <w:p w14:paraId="314D44DC" w14:textId="45A44298" w:rsidR="009E5E25" w:rsidRPr="009E5E25" w:rsidRDefault="009E5E25" w:rsidP="009E5E25">
      <w:pPr>
        <w:pStyle w:val="Bodycopy"/>
        <w:numPr>
          <w:ilvl w:val="0"/>
          <w:numId w:val="21"/>
        </w:numPr>
        <w:rPr>
          <w:lang w:val="en-GB"/>
        </w:rPr>
      </w:pPr>
      <w:r>
        <w:rPr>
          <w:lang w:val="en-GB"/>
        </w:rPr>
        <w:t xml:space="preserve">The supplier and sites are available in the system for the invoices to be </w:t>
      </w:r>
      <w:proofErr w:type="gramStart"/>
      <w:r>
        <w:rPr>
          <w:lang w:val="en-GB"/>
        </w:rPr>
        <w:t>converted</w:t>
      </w:r>
      <w:proofErr w:type="gramEnd"/>
    </w:p>
    <w:p w14:paraId="298CEF53" w14:textId="79E80FDE" w:rsidR="00F56A34" w:rsidRPr="009264A9" w:rsidRDefault="006022DB" w:rsidP="00605D36">
      <w:pPr>
        <w:pStyle w:val="Heading1"/>
      </w:pPr>
      <w:bookmarkStart w:id="51" w:name="_Toc500489728"/>
      <w:bookmarkStart w:id="52" w:name="_Toc168675957"/>
      <w:bookmarkEnd w:id="48"/>
      <w:r w:rsidRPr="009264A9">
        <w:lastRenderedPageBreak/>
        <w:t>Functional</w:t>
      </w:r>
      <w:r w:rsidR="00F56A34" w:rsidRPr="009264A9">
        <w:t xml:space="preserve"> </w:t>
      </w:r>
      <w:r w:rsidR="00D23D8C" w:rsidRPr="009264A9">
        <w:t>Design</w:t>
      </w:r>
      <w:bookmarkEnd w:id="52"/>
    </w:p>
    <w:p w14:paraId="2F0B8833" w14:textId="4748A13E" w:rsidR="00F56A34" w:rsidRDefault="00F56A34">
      <w:pPr>
        <w:pStyle w:val="Heading2"/>
        <w:numPr>
          <w:ilvl w:val="0"/>
          <w:numId w:val="4"/>
        </w:numPr>
        <w:ind w:left="0"/>
      </w:pPr>
      <w:bookmarkStart w:id="53" w:name="_Toc168675958"/>
      <w:r w:rsidRPr="0076445B">
        <w:t>Data Mapping Layout</w:t>
      </w:r>
      <w:bookmarkEnd w:id="53"/>
    </w:p>
    <w:p w14:paraId="485EB30C" w14:textId="4546014E" w:rsidR="0014103B" w:rsidRPr="0014103B" w:rsidRDefault="00C77A95" w:rsidP="00C141BE">
      <w:pPr>
        <w:pStyle w:val="Bodycopy"/>
        <w:ind w:left="540"/>
        <w:rPr>
          <w:lang w:val="en-GB"/>
        </w:rPr>
      </w:pPr>
      <w:r>
        <w:rPr>
          <w:lang w:val="en-GB"/>
        </w:rPr>
        <w:t xml:space="preserve"> </w:t>
      </w:r>
      <w:r w:rsidR="00A826EF">
        <w:rPr>
          <w:rFonts w:ascii="Verdana" w:hAnsi="Verdana"/>
          <w:color w:val="auto"/>
        </w:rPr>
        <w:t xml:space="preserve">  </w:t>
      </w:r>
      <w:bookmarkStart w:id="54" w:name="_MON_1748871959"/>
      <w:bookmarkEnd w:id="54"/>
      <w:r w:rsidR="00B15140">
        <w:object w:dxaOrig="1376" w:dyaOrig="899" w14:anchorId="450CCA87">
          <v:shape id="_x0000_i1037" type="#_x0000_t75" style="width:69pt;height:45pt" o:ole="">
            <v:imagedata r:id="rId19" o:title=""/>
          </v:shape>
          <o:OLEObject Type="Embed" ProgID="Excel.SheetMacroEnabled.12" ShapeID="_x0000_i1037" DrawAspect="Icon" ObjectID="_1779288675" r:id="rId20"/>
        </w:object>
      </w:r>
    </w:p>
    <w:p w14:paraId="6688A366" w14:textId="4D25E669" w:rsidR="00F56A34" w:rsidRDefault="00F56A34">
      <w:pPr>
        <w:pStyle w:val="Heading2"/>
        <w:numPr>
          <w:ilvl w:val="0"/>
          <w:numId w:val="4"/>
        </w:numPr>
        <w:ind w:left="0"/>
      </w:pPr>
      <w:bookmarkStart w:id="55" w:name="_Toc168675959"/>
      <w:r w:rsidRPr="0076445B">
        <w:t>Cross Reference/Data Transformation</w:t>
      </w:r>
      <w:bookmarkEnd w:id="55"/>
    </w:p>
    <w:p w14:paraId="4F8710DC" w14:textId="523879F8" w:rsidR="00027446" w:rsidRPr="002D21B5" w:rsidRDefault="00D93626" w:rsidP="00027446">
      <w:pPr>
        <w:pStyle w:val="Instructions"/>
        <w:ind w:left="576"/>
        <w:rPr>
          <w:rFonts w:ascii="Verdana" w:hAnsi="Verdana" w:cstheme="minorHAnsi"/>
          <w:color w:val="000000" w:themeColor="text1"/>
        </w:rPr>
      </w:pPr>
      <w:r>
        <w:rPr>
          <w:rFonts w:cs="Arial"/>
          <w:color w:val="262626" w:themeColor="text1" w:themeTint="D9"/>
        </w:rPr>
        <w:t xml:space="preserve">   </w:t>
      </w:r>
      <w:r w:rsidR="00A826EF">
        <w:rPr>
          <w:rFonts w:ascii="Verdana" w:hAnsi="Verdana" w:cstheme="minorHAnsi"/>
          <w:color w:val="000000" w:themeColor="text1"/>
        </w:rPr>
        <w:t>N/A</w:t>
      </w:r>
    </w:p>
    <w:p w14:paraId="22F16429" w14:textId="77777777" w:rsidR="00F56A34" w:rsidRPr="0076445B" w:rsidRDefault="00F56A34">
      <w:pPr>
        <w:pStyle w:val="Heading2"/>
        <w:numPr>
          <w:ilvl w:val="0"/>
          <w:numId w:val="4"/>
        </w:numPr>
        <w:ind w:left="0"/>
      </w:pPr>
      <w:bookmarkStart w:id="56" w:name="_Toc168675960"/>
      <w:r w:rsidRPr="0076445B">
        <w:t>Business Rules</w:t>
      </w:r>
      <w:bookmarkEnd w:id="56"/>
    </w:p>
    <w:p w14:paraId="6D2DECF4" w14:textId="77777777" w:rsidR="009A7461" w:rsidRDefault="00A826EF" w:rsidP="005676BA">
      <w:pPr>
        <w:pStyle w:val="Bodycopy"/>
        <w:rPr>
          <w:rFonts w:ascii="Verdana" w:eastAsia="Times New Roman" w:hAnsi="Verdana"/>
          <w:color w:val="0000FF"/>
        </w:rPr>
      </w:pPr>
      <w:r>
        <w:rPr>
          <w:rFonts w:ascii="Verdana" w:eastAsia="Times New Roman" w:hAnsi="Verdana"/>
          <w:color w:val="0000FF"/>
        </w:rPr>
        <w:t xml:space="preserv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851"/>
        <w:gridCol w:w="6869"/>
      </w:tblGrid>
      <w:tr w:rsidR="009A7461" w14:paraId="072EEF2E" w14:textId="77777777" w:rsidTr="002B7BA2">
        <w:trPr>
          <w:trHeight w:val="493"/>
        </w:trPr>
        <w:tc>
          <w:tcPr>
            <w:tcW w:w="2851" w:type="dxa"/>
            <w:shd w:val="clear" w:color="auto" w:fill="000000" w:themeFill="text1"/>
          </w:tcPr>
          <w:p w14:paraId="0AEFF6C5" w14:textId="77777777" w:rsidR="009A7461" w:rsidRPr="00373AA4" w:rsidRDefault="009A7461" w:rsidP="002B7BA2">
            <w:pPr>
              <w:pStyle w:val="Tablehead1"/>
              <w:jc w:val="left"/>
              <w:rPr>
                <w:color w:val="FFFFFF" w:themeColor="background1"/>
              </w:rPr>
            </w:pPr>
            <w:r>
              <w:rPr>
                <w:color w:val="FFFFFF" w:themeColor="background1"/>
              </w:rPr>
              <w:t>S. No.</w:t>
            </w:r>
          </w:p>
        </w:tc>
        <w:tc>
          <w:tcPr>
            <w:tcW w:w="6869" w:type="dxa"/>
            <w:shd w:val="clear" w:color="auto" w:fill="000000" w:themeFill="text1"/>
          </w:tcPr>
          <w:p w14:paraId="32DA9911" w14:textId="77777777" w:rsidR="009A7461" w:rsidRPr="00297AA4" w:rsidRDefault="009A7461" w:rsidP="002B7BA2">
            <w:pPr>
              <w:pStyle w:val="Tabletext"/>
              <w:rPr>
                <w:b/>
                <w:color w:val="FFFFFF" w:themeColor="background1"/>
                <w:sz w:val="18"/>
              </w:rPr>
            </w:pPr>
            <w:r w:rsidRPr="00297AA4">
              <w:rPr>
                <w:b/>
                <w:color w:val="FFFFFF" w:themeColor="background1"/>
                <w:sz w:val="18"/>
              </w:rPr>
              <w:t>Descrip</w:t>
            </w:r>
            <w:r>
              <w:rPr>
                <w:b/>
                <w:color w:val="FFFFFF" w:themeColor="background1"/>
                <w:sz w:val="18"/>
              </w:rPr>
              <w:t>tion</w:t>
            </w:r>
          </w:p>
        </w:tc>
      </w:tr>
      <w:tr w:rsidR="009A7461" w:rsidRPr="003740B7" w14:paraId="3965C2A4" w14:textId="77777777" w:rsidTr="002B7BA2">
        <w:trPr>
          <w:trHeight w:val="493"/>
        </w:trPr>
        <w:tc>
          <w:tcPr>
            <w:tcW w:w="2851" w:type="dxa"/>
            <w:shd w:val="clear" w:color="auto" w:fill="auto"/>
          </w:tcPr>
          <w:p w14:paraId="2E9A6E8F"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1</w:t>
            </w:r>
          </w:p>
        </w:tc>
        <w:tc>
          <w:tcPr>
            <w:tcW w:w="6869" w:type="dxa"/>
            <w:shd w:val="clear" w:color="auto" w:fill="auto"/>
          </w:tcPr>
          <w:p w14:paraId="75903C49" w14:textId="7E8CC443" w:rsidR="009A7461" w:rsidRPr="009A7461" w:rsidRDefault="009A7461" w:rsidP="002B7BA2">
            <w:pPr>
              <w:pStyle w:val="Instructions"/>
              <w:rPr>
                <w:rFonts w:cstheme="minorHAnsi"/>
                <w:szCs w:val="22"/>
              </w:rPr>
            </w:pPr>
            <w:r w:rsidRPr="009A7461">
              <w:rPr>
                <w:rFonts w:cstheme="minorHAnsi"/>
                <w:color w:val="000000"/>
                <w:szCs w:val="22"/>
              </w:rPr>
              <w:t xml:space="preserve">Extract data for paid Invoices from source system </w:t>
            </w:r>
          </w:p>
        </w:tc>
      </w:tr>
      <w:tr w:rsidR="009A7461" w:rsidRPr="003740B7" w14:paraId="0A2F0704" w14:textId="77777777" w:rsidTr="002B7BA2">
        <w:trPr>
          <w:trHeight w:val="372"/>
        </w:trPr>
        <w:tc>
          <w:tcPr>
            <w:tcW w:w="2851" w:type="dxa"/>
            <w:shd w:val="clear" w:color="auto" w:fill="auto"/>
          </w:tcPr>
          <w:p w14:paraId="0FE8ECD1"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2</w:t>
            </w:r>
          </w:p>
        </w:tc>
        <w:tc>
          <w:tcPr>
            <w:tcW w:w="6869" w:type="dxa"/>
            <w:shd w:val="clear" w:color="auto" w:fill="auto"/>
            <w:vAlign w:val="center"/>
          </w:tcPr>
          <w:p w14:paraId="75D1BC3A" w14:textId="77777777" w:rsidR="009A7461" w:rsidRPr="009A7461" w:rsidRDefault="009A7461" w:rsidP="002B7BA2">
            <w:pPr>
              <w:pStyle w:val="Instructions"/>
              <w:rPr>
                <w:rFonts w:cstheme="minorHAnsi"/>
                <w:color w:val="000000" w:themeColor="text1"/>
                <w:szCs w:val="22"/>
              </w:rPr>
            </w:pPr>
            <w:r w:rsidRPr="009A7461">
              <w:rPr>
                <w:rFonts w:cstheme="minorHAnsi"/>
                <w:color w:val="000000"/>
                <w:szCs w:val="22"/>
              </w:rPr>
              <w:t>Populate Invoice data input in the Conversion template in the FBDI format</w:t>
            </w:r>
          </w:p>
        </w:tc>
      </w:tr>
      <w:tr w:rsidR="009A7461" w:rsidRPr="003740B7" w14:paraId="62B00237" w14:textId="77777777" w:rsidTr="002B7BA2">
        <w:trPr>
          <w:trHeight w:val="372"/>
        </w:trPr>
        <w:tc>
          <w:tcPr>
            <w:tcW w:w="2851" w:type="dxa"/>
            <w:shd w:val="clear" w:color="auto" w:fill="auto"/>
          </w:tcPr>
          <w:p w14:paraId="492CE75D"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3</w:t>
            </w:r>
          </w:p>
        </w:tc>
        <w:tc>
          <w:tcPr>
            <w:tcW w:w="6869" w:type="dxa"/>
            <w:shd w:val="clear" w:color="auto" w:fill="auto"/>
          </w:tcPr>
          <w:p w14:paraId="5AB4BC7E" w14:textId="77777777" w:rsidR="009A7461" w:rsidRPr="009A7461" w:rsidRDefault="009A7461" w:rsidP="002B7BA2">
            <w:pPr>
              <w:pStyle w:val="Instructions"/>
              <w:rPr>
                <w:rFonts w:cstheme="minorHAnsi"/>
                <w:color w:val="000000" w:themeColor="text1"/>
                <w:szCs w:val="22"/>
              </w:rPr>
            </w:pPr>
            <w:r w:rsidRPr="009A7461">
              <w:rPr>
                <w:rFonts w:cstheme="minorHAnsi"/>
                <w:color w:val="000000" w:themeColor="text1"/>
                <w:szCs w:val="22"/>
              </w:rPr>
              <w:t>In Oracle Cloud, prepaid invoices need to be converted as standard invoice or Credit Memo. Prepayment invoices will not be converted in Oracle Cloud.</w:t>
            </w:r>
          </w:p>
        </w:tc>
      </w:tr>
      <w:tr w:rsidR="009A7461" w:rsidRPr="003740B7" w14:paraId="7E807B10" w14:textId="77777777" w:rsidTr="002B7BA2">
        <w:trPr>
          <w:trHeight w:val="372"/>
        </w:trPr>
        <w:tc>
          <w:tcPr>
            <w:tcW w:w="2851" w:type="dxa"/>
            <w:shd w:val="clear" w:color="auto" w:fill="auto"/>
          </w:tcPr>
          <w:p w14:paraId="1551ED05"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4</w:t>
            </w:r>
          </w:p>
        </w:tc>
        <w:tc>
          <w:tcPr>
            <w:tcW w:w="6869" w:type="dxa"/>
            <w:shd w:val="clear" w:color="auto" w:fill="auto"/>
          </w:tcPr>
          <w:p w14:paraId="02FEA805" w14:textId="77777777" w:rsidR="009A7461" w:rsidRPr="009A7461" w:rsidRDefault="009A7461" w:rsidP="002B7BA2">
            <w:pPr>
              <w:pStyle w:val="Instructions"/>
              <w:rPr>
                <w:rFonts w:cstheme="minorHAnsi"/>
                <w:color w:val="000000" w:themeColor="text1"/>
                <w:szCs w:val="22"/>
              </w:rPr>
            </w:pPr>
            <w:r w:rsidRPr="009A7461">
              <w:rPr>
                <w:rFonts w:cstheme="minorHAnsi"/>
                <w:color w:val="000000" w:themeColor="text1"/>
                <w:szCs w:val="22"/>
              </w:rPr>
              <w:t>Invoices which were PO matched in the source system will be converted as non-PO matched invoices in the target system. PO’s will not be converted from the legacy system for Paid invoice conversion</w:t>
            </w:r>
          </w:p>
        </w:tc>
      </w:tr>
      <w:tr w:rsidR="009A7461" w:rsidRPr="003740B7" w14:paraId="4B60C3C1" w14:textId="77777777" w:rsidTr="002B7BA2">
        <w:trPr>
          <w:trHeight w:val="372"/>
        </w:trPr>
        <w:tc>
          <w:tcPr>
            <w:tcW w:w="2851" w:type="dxa"/>
            <w:shd w:val="clear" w:color="auto" w:fill="auto"/>
          </w:tcPr>
          <w:p w14:paraId="21FE1E4F"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6</w:t>
            </w:r>
          </w:p>
        </w:tc>
        <w:tc>
          <w:tcPr>
            <w:tcW w:w="6869" w:type="dxa"/>
            <w:shd w:val="clear" w:color="auto" w:fill="auto"/>
          </w:tcPr>
          <w:p w14:paraId="2CDD9318" w14:textId="77777777" w:rsidR="009A7461" w:rsidRPr="009A7461" w:rsidRDefault="009A7461" w:rsidP="002B7BA2">
            <w:pPr>
              <w:pStyle w:val="Instructions"/>
              <w:rPr>
                <w:rFonts w:cstheme="minorHAnsi"/>
                <w:color w:val="000000" w:themeColor="text1"/>
                <w:szCs w:val="22"/>
              </w:rPr>
            </w:pPr>
            <w:r w:rsidRPr="009A7461">
              <w:rPr>
                <w:rFonts w:cstheme="minorHAnsi"/>
                <w:color w:val="000000" w:themeColor="text1"/>
                <w:szCs w:val="22"/>
              </w:rPr>
              <w:t>All mandatory fields required in FBDI will be provided. If any fields are not provided, they will be defaulted from the supplier site default value</w:t>
            </w:r>
          </w:p>
        </w:tc>
      </w:tr>
      <w:tr w:rsidR="009A7461" w:rsidRPr="003740B7" w14:paraId="3E270863" w14:textId="77777777" w:rsidTr="002B7BA2">
        <w:trPr>
          <w:trHeight w:val="372"/>
        </w:trPr>
        <w:tc>
          <w:tcPr>
            <w:tcW w:w="2851" w:type="dxa"/>
            <w:shd w:val="clear" w:color="auto" w:fill="auto"/>
          </w:tcPr>
          <w:p w14:paraId="5A429A41"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7</w:t>
            </w:r>
          </w:p>
        </w:tc>
        <w:tc>
          <w:tcPr>
            <w:tcW w:w="6869" w:type="dxa"/>
            <w:shd w:val="clear" w:color="auto" w:fill="auto"/>
          </w:tcPr>
          <w:p w14:paraId="482492F8" w14:textId="77777777" w:rsidR="009A7461" w:rsidRPr="009A7461" w:rsidRDefault="009A7461" w:rsidP="002B7BA2">
            <w:pPr>
              <w:pStyle w:val="Instructions"/>
              <w:rPr>
                <w:rFonts w:cstheme="minorHAnsi"/>
                <w:color w:val="000000" w:themeColor="text1"/>
                <w:szCs w:val="22"/>
              </w:rPr>
            </w:pPr>
            <w:r w:rsidRPr="009A7461">
              <w:rPr>
                <w:rFonts w:cstheme="minorHAnsi"/>
                <w:color w:val="000000" w:themeColor="text1"/>
                <w:szCs w:val="22"/>
              </w:rPr>
              <w:t>After invoice is loaded through FBDI, import payables invoices will be run to import to the AP module</w:t>
            </w:r>
          </w:p>
        </w:tc>
      </w:tr>
      <w:tr w:rsidR="009A7461" w:rsidRPr="003740B7" w14:paraId="4BC10A57" w14:textId="77777777" w:rsidTr="002B7BA2">
        <w:trPr>
          <w:trHeight w:val="372"/>
        </w:trPr>
        <w:tc>
          <w:tcPr>
            <w:tcW w:w="2851" w:type="dxa"/>
            <w:shd w:val="clear" w:color="auto" w:fill="auto"/>
          </w:tcPr>
          <w:p w14:paraId="7A79A510"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8</w:t>
            </w:r>
          </w:p>
        </w:tc>
        <w:tc>
          <w:tcPr>
            <w:tcW w:w="6869" w:type="dxa"/>
            <w:shd w:val="clear" w:color="auto" w:fill="auto"/>
          </w:tcPr>
          <w:p w14:paraId="27BE549E" w14:textId="77777777" w:rsidR="009A7461" w:rsidRPr="009A7461" w:rsidRDefault="009A7461" w:rsidP="002B7BA2">
            <w:pPr>
              <w:pStyle w:val="Instructions"/>
              <w:rPr>
                <w:rFonts w:cstheme="minorHAnsi"/>
                <w:color w:val="000000" w:themeColor="text1"/>
                <w:szCs w:val="22"/>
              </w:rPr>
            </w:pPr>
            <w:r w:rsidRPr="009A7461">
              <w:rPr>
                <w:rFonts w:cstheme="minorHAnsi"/>
                <w:color w:val="000000" w:themeColor="text1"/>
                <w:szCs w:val="22"/>
              </w:rPr>
              <w:t>Invoices will be converted only with header information of business unit, invoice number, supplier, and site and mandatory DFFs. Invoice amount will be provided as zero.</w:t>
            </w:r>
          </w:p>
        </w:tc>
      </w:tr>
      <w:tr w:rsidR="009A7461" w:rsidRPr="003740B7" w14:paraId="196D595C" w14:textId="77777777" w:rsidTr="002B7BA2">
        <w:trPr>
          <w:trHeight w:val="372"/>
        </w:trPr>
        <w:tc>
          <w:tcPr>
            <w:tcW w:w="2851" w:type="dxa"/>
            <w:shd w:val="clear" w:color="auto" w:fill="auto"/>
          </w:tcPr>
          <w:p w14:paraId="47B67662"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9</w:t>
            </w:r>
          </w:p>
        </w:tc>
        <w:tc>
          <w:tcPr>
            <w:tcW w:w="6869" w:type="dxa"/>
            <w:shd w:val="clear" w:color="auto" w:fill="auto"/>
          </w:tcPr>
          <w:p w14:paraId="3DE87215" w14:textId="77777777" w:rsidR="009A7461" w:rsidRPr="009A7461" w:rsidRDefault="009A7461" w:rsidP="002B7BA2">
            <w:pPr>
              <w:pStyle w:val="Instructions"/>
              <w:rPr>
                <w:rFonts w:cstheme="minorHAnsi"/>
                <w:color w:val="000000" w:themeColor="text1"/>
                <w:szCs w:val="22"/>
              </w:rPr>
            </w:pPr>
            <w:r w:rsidRPr="009A7461">
              <w:rPr>
                <w:rFonts w:cstheme="minorHAnsi"/>
                <w:color w:val="000000" w:themeColor="text1"/>
                <w:szCs w:val="22"/>
              </w:rPr>
              <w:t>Invoice lines will be converted with zero-line amount and mandatory DFF. Common distribution code for each BU will be used for conversion. This needs to be provided in the FBDI file.</w:t>
            </w:r>
          </w:p>
        </w:tc>
      </w:tr>
      <w:tr w:rsidR="009A7461" w:rsidRPr="003740B7" w14:paraId="1886AF5A" w14:textId="77777777" w:rsidTr="002B7BA2">
        <w:trPr>
          <w:trHeight w:val="372"/>
        </w:trPr>
        <w:tc>
          <w:tcPr>
            <w:tcW w:w="2851" w:type="dxa"/>
            <w:shd w:val="clear" w:color="auto" w:fill="auto"/>
          </w:tcPr>
          <w:p w14:paraId="1309EE13"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10</w:t>
            </w:r>
          </w:p>
        </w:tc>
        <w:tc>
          <w:tcPr>
            <w:tcW w:w="6869" w:type="dxa"/>
            <w:shd w:val="clear" w:color="auto" w:fill="auto"/>
          </w:tcPr>
          <w:p w14:paraId="7EFF0599" w14:textId="77777777" w:rsidR="009A7461" w:rsidRPr="009A7461" w:rsidRDefault="009A7461" w:rsidP="002B7BA2">
            <w:pPr>
              <w:pStyle w:val="Instructions"/>
              <w:rPr>
                <w:rFonts w:cstheme="minorHAnsi"/>
                <w:color w:val="000000" w:themeColor="text1"/>
                <w:szCs w:val="22"/>
              </w:rPr>
            </w:pPr>
            <w:r w:rsidRPr="009A7461">
              <w:rPr>
                <w:rFonts w:cstheme="minorHAnsi"/>
                <w:color w:val="000000" w:themeColor="text1"/>
                <w:szCs w:val="22"/>
              </w:rPr>
              <w:t>Invoices will be in cancelled state after conversion</w:t>
            </w:r>
          </w:p>
        </w:tc>
      </w:tr>
      <w:tr w:rsidR="009A7461" w:rsidRPr="003740B7" w14:paraId="0864DDA7" w14:textId="77777777" w:rsidTr="002B7BA2">
        <w:trPr>
          <w:trHeight w:val="372"/>
        </w:trPr>
        <w:tc>
          <w:tcPr>
            <w:tcW w:w="2851" w:type="dxa"/>
            <w:shd w:val="clear" w:color="auto" w:fill="auto"/>
          </w:tcPr>
          <w:p w14:paraId="0201D169"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11</w:t>
            </w:r>
          </w:p>
        </w:tc>
        <w:tc>
          <w:tcPr>
            <w:tcW w:w="6869" w:type="dxa"/>
            <w:shd w:val="clear" w:color="auto" w:fill="auto"/>
          </w:tcPr>
          <w:p w14:paraId="1ACB6816" w14:textId="77777777" w:rsidR="009A7461" w:rsidRPr="009A7461" w:rsidRDefault="009A7461" w:rsidP="002B7BA2">
            <w:pPr>
              <w:pStyle w:val="Instructions"/>
              <w:rPr>
                <w:rFonts w:cstheme="minorHAnsi"/>
                <w:color w:val="000000" w:themeColor="text1"/>
                <w:szCs w:val="22"/>
              </w:rPr>
            </w:pPr>
            <w:r w:rsidRPr="009A7461">
              <w:rPr>
                <w:rFonts w:cstheme="minorHAnsi"/>
                <w:color w:val="000000" w:themeColor="text1"/>
                <w:szCs w:val="22"/>
              </w:rPr>
              <w:t>Invoices will not create any accounting entries in Oracle Cloud after conversion</w:t>
            </w:r>
          </w:p>
        </w:tc>
      </w:tr>
      <w:tr w:rsidR="009A7461" w:rsidRPr="003740B7" w14:paraId="52909965" w14:textId="77777777" w:rsidTr="002B7BA2">
        <w:trPr>
          <w:trHeight w:val="372"/>
        </w:trPr>
        <w:tc>
          <w:tcPr>
            <w:tcW w:w="2851" w:type="dxa"/>
            <w:shd w:val="clear" w:color="auto" w:fill="auto"/>
          </w:tcPr>
          <w:p w14:paraId="209808FE" w14:textId="77777777" w:rsidR="009A7461" w:rsidRPr="009A7461" w:rsidRDefault="009A7461" w:rsidP="002B7BA2">
            <w:pPr>
              <w:pStyle w:val="Tablehead1"/>
              <w:rPr>
                <w:rFonts w:asciiTheme="minorHAnsi" w:hAnsiTheme="minorHAnsi" w:cstheme="minorHAnsi"/>
                <w:b w:val="0"/>
                <w:bCs w:val="0"/>
                <w:color w:val="auto"/>
                <w:sz w:val="22"/>
                <w:szCs w:val="22"/>
              </w:rPr>
            </w:pPr>
            <w:r w:rsidRPr="009A7461">
              <w:rPr>
                <w:rFonts w:asciiTheme="minorHAnsi" w:hAnsiTheme="minorHAnsi" w:cstheme="minorHAnsi"/>
                <w:b w:val="0"/>
                <w:bCs w:val="0"/>
                <w:color w:val="auto"/>
                <w:sz w:val="22"/>
                <w:szCs w:val="22"/>
              </w:rPr>
              <w:t>12</w:t>
            </w:r>
          </w:p>
        </w:tc>
        <w:tc>
          <w:tcPr>
            <w:tcW w:w="6869" w:type="dxa"/>
            <w:shd w:val="clear" w:color="auto" w:fill="auto"/>
          </w:tcPr>
          <w:p w14:paraId="039DAA08" w14:textId="77777777" w:rsidR="009A7461" w:rsidRPr="009A7461" w:rsidRDefault="009A7461" w:rsidP="002B7BA2">
            <w:pPr>
              <w:pStyle w:val="Instructions"/>
              <w:rPr>
                <w:rFonts w:cstheme="minorHAnsi"/>
                <w:color w:val="000000" w:themeColor="text1"/>
                <w:szCs w:val="22"/>
              </w:rPr>
            </w:pPr>
            <w:r w:rsidRPr="009A7461">
              <w:rPr>
                <w:rFonts w:cstheme="minorHAnsi"/>
                <w:color w:val="000000" w:themeColor="text1"/>
                <w:szCs w:val="22"/>
              </w:rPr>
              <w:t>Tax will not be converted from source to Oracle Cloud</w:t>
            </w:r>
          </w:p>
        </w:tc>
      </w:tr>
    </w:tbl>
    <w:p w14:paraId="63D7DE16" w14:textId="071C8BDA" w:rsidR="00F56A34" w:rsidRDefault="00F56A34" w:rsidP="005676BA">
      <w:pPr>
        <w:pStyle w:val="Bodycopy"/>
        <w:rPr>
          <w:rFonts w:ascii="Verdana" w:eastAsia="Times New Roman" w:hAnsi="Verdana"/>
          <w:color w:val="0000FF"/>
        </w:rPr>
      </w:pPr>
    </w:p>
    <w:p w14:paraId="0515158F" w14:textId="77777777" w:rsidR="00027446" w:rsidRPr="0076445B" w:rsidRDefault="00027446" w:rsidP="005676BA">
      <w:pPr>
        <w:pStyle w:val="Bodycopy"/>
        <w:rPr>
          <w:rFonts w:ascii="Verdana" w:eastAsia="Times New Roman" w:hAnsi="Verdana"/>
          <w:color w:val="0000FF"/>
        </w:rPr>
      </w:pPr>
    </w:p>
    <w:p w14:paraId="5F6B824D" w14:textId="708B60CA" w:rsidR="00C65C60" w:rsidRPr="00C65C60" w:rsidRDefault="00C65C60">
      <w:pPr>
        <w:pStyle w:val="Heading2"/>
        <w:numPr>
          <w:ilvl w:val="0"/>
          <w:numId w:val="4"/>
        </w:numPr>
        <w:ind w:left="0"/>
      </w:pPr>
      <w:bookmarkStart w:id="57" w:name="_Toc168675961"/>
      <w:r>
        <w:lastRenderedPageBreak/>
        <w:t>Data Criteria Specifications</w:t>
      </w:r>
      <w:bookmarkEnd w:id="57"/>
    </w:p>
    <w:p w14:paraId="1406A9A7" w14:textId="740FAB5D" w:rsidR="00F56A34" w:rsidRDefault="00F56A34" w:rsidP="005676BA">
      <w:pPr>
        <w:pStyle w:val="Heading3"/>
        <w:ind w:left="360"/>
      </w:pPr>
      <w:bookmarkStart w:id="58" w:name="_Toc351982687"/>
      <w:bookmarkStart w:id="59" w:name="_Toc168675962"/>
      <w:r w:rsidRPr="0076445B">
        <w:t>Data Selection and Filtering Criteria</w:t>
      </w:r>
      <w:bookmarkEnd w:id="58"/>
      <w:bookmarkEnd w:id="59"/>
    </w:p>
    <w:p w14:paraId="160887F9" w14:textId="35F949F6" w:rsidR="009E5E25" w:rsidRDefault="009E5E25" w:rsidP="009E5E25">
      <w:pPr>
        <w:pStyle w:val="Bodycopy"/>
        <w:numPr>
          <w:ilvl w:val="0"/>
          <w:numId w:val="23"/>
        </w:numPr>
        <w:rPr>
          <w:color w:val="0070C0"/>
          <w:lang w:val="en-GB"/>
        </w:rPr>
      </w:pPr>
      <w:r w:rsidRPr="00267B64">
        <w:rPr>
          <w:rFonts w:eastAsiaTheme="minorHAnsi" w:cs="Arial"/>
          <w:bCs/>
          <w:color w:val="000000" w:themeColor="text1"/>
          <w:lang w:val="en-GB"/>
        </w:rPr>
        <w:t>All</w:t>
      </w:r>
      <w:r w:rsidRPr="008E2A7F">
        <w:rPr>
          <w:rFonts w:eastAsiaTheme="minorHAnsi" w:cs="Arial"/>
          <w:bCs/>
          <w:color w:val="000000" w:themeColor="text1"/>
          <w:lang w:val="en-GB"/>
        </w:rPr>
        <w:t xml:space="preserve"> </w:t>
      </w:r>
      <w:r>
        <w:rPr>
          <w:rFonts w:eastAsiaTheme="minorHAnsi" w:cs="Arial"/>
          <w:bCs/>
          <w:color w:val="000000" w:themeColor="text1"/>
          <w:lang w:val="en-GB"/>
        </w:rPr>
        <w:t>paid</w:t>
      </w:r>
      <w:r w:rsidRPr="008E2A7F">
        <w:rPr>
          <w:rFonts w:eastAsiaTheme="minorHAnsi" w:cs="Arial"/>
          <w:bCs/>
          <w:color w:val="000000" w:themeColor="text1"/>
          <w:lang w:val="en-GB"/>
        </w:rPr>
        <w:t xml:space="preserve"> invoice</w:t>
      </w:r>
      <w:r>
        <w:rPr>
          <w:rFonts w:eastAsiaTheme="minorHAnsi" w:cs="Arial"/>
          <w:bCs/>
          <w:color w:val="000000" w:themeColor="text1"/>
          <w:lang w:val="en-GB"/>
        </w:rPr>
        <w:t>s</w:t>
      </w:r>
      <w:r w:rsidRPr="008E2A7F">
        <w:rPr>
          <w:rFonts w:eastAsiaTheme="minorHAnsi" w:cs="Arial"/>
          <w:bCs/>
          <w:color w:val="000000" w:themeColor="text1"/>
          <w:lang w:val="en-GB"/>
        </w:rPr>
        <w:t xml:space="preserve"> for which asset were created in </w:t>
      </w:r>
      <w:r w:rsidR="00371979">
        <w:rPr>
          <w:rFonts w:eastAsiaTheme="minorHAnsi" w:cs="Arial"/>
          <w:bCs/>
          <w:color w:val="000000" w:themeColor="text1"/>
          <w:lang w:val="en-GB"/>
        </w:rPr>
        <w:t>XXX</w:t>
      </w:r>
      <w:r w:rsidRPr="008E2A7F">
        <w:rPr>
          <w:rFonts w:eastAsiaTheme="minorHAnsi" w:cs="Arial"/>
          <w:bCs/>
          <w:color w:val="000000" w:themeColor="text1"/>
          <w:lang w:val="en-GB"/>
        </w:rPr>
        <w:t xml:space="preserve"> will be converted as </w:t>
      </w:r>
      <w:r>
        <w:rPr>
          <w:rFonts w:eastAsiaTheme="minorHAnsi" w:cs="Arial"/>
          <w:bCs/>
          <w:color w:val="000000" w:themeColor="text1"/>
          <w:lang w:val="en-GB"/>
        </w:rPr>
        <w:t>paid</w:t>
      </w:r>
      <w:r w:rsidRPr="008E2A7F">
        <w:rPr>
          <w:rFonts w:eastAsiaTheme="minorHAnsi" w:cs="Arial"/>
          <w:bCs/>
          <w:color w:val="000000" w:themeColor="text1"/>
          <w:lang w:val="en-GB"/>
        </w:rPr>
        <w:t xml:space="preserve"> </w:t>
      </w:r>
      <w:r>
        <w:rPr>
          <w:rFonts w:eastAsiaTheme="minorHAnsi" w:cs="Arial"/>
          <w:bCs/>
          <w:color w:val="000000" w:themeColor="text1"/>
          <w:lang w:val="en-GB"/>
        </w:rPr>
        <w:t xml:space="preserve">standard </w:t>
      </w:r>
      <w:r w:rsidRPr="008E2A7F">
        <w:rPr>
          <w:rFonts w:eastAsiaTheme="minorHAnsi" w:cs="Arial"/>
          <w:bCs/>
          <w:color w:val="000000" w:themeColor="text1"/>
          <w:lang w:val="en-GB"/>
        </w:rPr>
        <w:t>invoices in Oracle Cloud ERP</w:t>
      </w:r>
      <w:r>
        <w:rPr>
          <w:color w:val="0070C0"/>
          <w:lang w:val="en-GB"/>
        </w:rPr>
        <w:t>.</w:t>
      </w:r>
    </w:p>
    <w:p w14:paraId="605527BB" w14:textId="77777777" w:rsidR="009E5E25" w:rsidRDefault="009E5E25" w:rsidP="009E5E25">
      <w:pPr>
        <w:pStyle w:val="Bodycopy"/>
        <w:numPr>
          <w:ilvl w:val="0"/>
          <w:numId w:val="23"/>
        </w:numPr>
        <w:rPr>
          <w:color w:val="auto"/>
          <w:lang w:val="en-GB"/>
        </w:rPr>
      </w:pPr>
      <w:r>
        <w:rPr>
          <w:color w:val="auto"/>
          <w:lang w:val="en-GB"/>
        </w:rPr>
        <w:t>Invoices with creation date in last 1 year for which active suppliers and sites are converted or present in Oracle Cloud ERP will be extracted.</w:t>
      </w:r>
    </w:p>
    <w:p w14:paraId="3DE22DB1" w14:textId="77777777" w:rsidR="009E5E25" w:rsidRPr="00267B64" w:rsidRDefault="009E5E25" w:rsidP="009E5E25">
      <w:pPr>
        <w:pStyle w:val="Bodycopy"/>
        <w:numPr>
          <w:ilvl w:val="0"/>
          <w:numId w:val="23"/>
        </w:numPr>
        <w:rPr>
          <w:color w:val="auto"/>
          <w:lang w:val="en-GB"/>
        </w:rPr>
      </w:pPr>
      <w:r w:rsidRPr="00267B64">
        <w:rPr>
          <w:color w:val="auto"/>
          <w:lang w:val="en-GB"/>
        </w:rPr>
        <w:t xml:space="preserve">Cancelled Invoices will not be extracted for </w:t>
      </w:r>
      <w:proofErr w:type="gramStart"/>
      <w:r w:rsidRPr="00267B64">
        <w:rPr>
          <w:color w:val="auto"/>
          <w:lang w:val="en-GB"/>
        </w:rPr>
        <w:t>conversion</w:t>
      </w:r>
      <w:proofErr w:type="gramEnd"/>
    </w:p>
    <w:p w14:paraId="28FFA356" w14:textId="77777777" w:rsidR="009E5E25" w:rsidRDefault="009E5E25" w:rsidP="009E5E25">
      <w:pPr>
        <w:pStyle w:val="Bodycopy"/>
        <w:numPr>
          <w:ilvl w:val="0"/>
          <w:numId w:val="23"/>
        </w:numPr>
        <w:rPr>
          <w:color w:val="auto"/>
          <w:lang w:val="en-GB"/>
        </w:rPr>
      </w:pPr>
      <w:r w:rsidRPr="00267B64">
        <w:rPr>
          <w:color w:val="auto"/>
          <w:lang w:val="en-GB"/>
        </w:rPr>
        <w:t xml:space="preserve">Zero Amount invoices will not be extracted for </w:t>
      </w:r>
      <w:proofErr w:type="gramStart"/>
      <w:r w:rsidRPr="00267B64">
        <w:rPr>
          <w:color w:val="auto"/>
          <w:lang w:val="en-GB"/>
        </w:rPr>
        <w:t>conversion</w:t>
      </w:r>
      <w:proofErr w:type="gramEnd"/>
    </w:p>
    <w:p w14:paraId="1EA942CA" w14:textId="55CB47CE" w:rsidR="00027446" w:rsidRDefault="00027446" w:rsidP="009E5E25">
      <w:pPr>
        <w:pStyle w:val="Bodycopy"/>
        <w:rPr>
          <w:rFonts w:ascii="Verdana" w:hAnsi="Verdana"/>
        </w:rPr>
      </w:pPr>
    </w:p>
    <w:p w14:paraId="5E73FD59" w14:textId="77777777" w:rsidR="00027446" w:rsidRPr="00797841" w:rsidRDefault="00027446" w:rsidP="00027446">
      <w:pPr>
        <w:pStyle w:val="Bodycopy"/>
        <w:ind w:left="936"/>
        <w:rPr>
          <w:rFonts w:ascii="Verdana" w:hAnsi="Verdana"/>
        </w:rPr>
      </w:pPr>
    </w:p>
    <w:p w14:paraId="22CB217D" w14:textId="0FDD7644" w:rsidR="00027446" w:rsidRDefault="00027446" w:rsidP="00027446">
      <w:pPr>
        <w:pStyle w:val="Heading3"/>
        <w:keepNext/>
        <w:ind w:left="576" w:hanging="576"/>
        <w:rPr>
          <w:rFonts w:eastAsia="Times" w:cs="Times New Roman"/>
          <w:color w:val="002776"/>
          <w:lang w:val="en-GB"/>
        </w:rPr>
      </w:pPr>
      <w:bookmarkStart w:id="60" w:name="_Toc351982688"/>
      <w:bookmarkStart w:id="61" w:name="_Toc523400930"/>
      <w:bookmarkStart w:id="62" w:name="_Toc168675963"/>
      <w:r w:rsidRPr="00797841">
        <w:rPr>
          <w:rFonts w:eastAsia="Times" w:cs="Times New Roman"/>
          <w:color w:val="002776"/>
          <w:lang w:val="en-GB"/>
        </w:rPr>
        <w:t>Pre Extract Clean up Criteria</w:t>
      </w:r>
      <w:bookmarkEnd w:id="60"/>
      <w:bookmarkEnd w:id="61"/>
      <w:bookmarkEnd w:id="62"/>
    </w:p>
    <w:p w14:paraId="3E0EDAC1" w14:textId="00A0B556" w:rsidR="000C32F0" w:rsidRPr="000C32F0" w:rsidRDefault="000C32F0" w:rsidP="000C32F0">
      <w:pPr>
        <w:pStyle w:val="Bodycopy"/>
        <w:ind w:left="576"/>
        <w:rPr>
          <w:lang w:val="en-GB"/>
        </w:rPr>
      </w:pPr>
      <w:r>
        <w:rPr>
          <w:lang w:val="en-GB"/>
        </w:rPr>
        <w:t>N/A</w:t>
      </w:r>
    </w:p>
    <w:p w14:paraId="0D3CB64A" w14:textId="6CB0A16D" w:rsidR="00027446" w:rsidRDefault="00027446" w:rsidP="00027446">
      <w:pPr>
        <w:pStyle w:val="Heading3"/>
        <w:keepNext/>
        <w:ind w:left="576" w:hanging="576"/>
        <w:rPr>
          <w:rFonts w:eastAsia="Times" w:cs="Times New Roman"/>
          <w:color w:val="002776"/>
          <w:lang w:val="en-GB"/>
        </w:rPr>
      </w:pPr>
      <w:bookmarkStart w:id="63" w:name="_Toc351982689"/>
      <w:bookmarkStart w:id="64" w:name="_Toc523400931"/>
      <w:bookmarkStart w:id="65" w:name="_Toc168675964"/>
      <w:r w:rsidRPr="00797841">
        <w:rPr>
          <w:rFonts w:eastAsia="Times" w:cs="Times New Roman"/>
          <w:color w:val="002776"/>
          <w:lang w:val="en-GB"/>
        </w:rPr>
        <w:t>Post Extract Clean up Criteria</w:t>
      </w:r>
      <w:bookmarkEnd w:id="63"/>
      <w:bookmarkEnd w:id="64"/>
      <w:bookmarkEnd w:id="65"/>
    </w:p>
    <w:p w14:paraId="4F2DC5E9" w14:textId="624E4E25" w:rsidR="000C32F0" w:rsidRPr="000C32F0" w:rsidRDefault="000C32F0" w:rsidP="000C32F0">
      <w:pPr>
        <w:pStyle w:val="Bodycopy"/>
        <w:ind w:left="576"/>
        <w:rPr>
          <w:lang w:val="en-GB"/>
        </w:rPr>
      </w:pPr>
      <w:r>
        <w:rPr>
          <w:lang w:val="en-GB"/>
        </w:rPr>
        <w:t>N/A</w:t>
      </w:r>
    </w:p>
    <w:p w14:paraId="7A81F193" w14:textId="77777777" w:rsidR="00027446" w:rsidRPr="00797841" w:rsidRDefault="00027446" w:rsidP="00027446">
      <w:pPr>
        <w:pStyle w:val="Heading3"/>
        <w:keepNext/>
        <w:ind w:left="576" w:hanging="576"/>
        <w:rPr>
          <w:rFonts w:eastAsia="Times" w:cs="Times New Roman"/>
          <w:color w:val="002776"/>
          <w:lang w:val="en-GB"/>
        </w:rPr>
      </w:pPr>
      <w:bookmarkStart w:id="66" w:name="_Toc351982690"/>
      <w:bookmarkStart w:id="67" w:name="_Toc523400932"/>
      <w:bookmarkStart w:id="68" w:name="_Toc168675965"/>
      <w:r w:rsidRPr="00797841">
        <w:rPr>
          <w:rFonts w:eastAsia="Times" w:cs="Times New Roman"/>
          <w:color w:val="002776"/>
          <w:lang w:val="en-GB"/>
        </w:rPr>
        <w:t>Pre Conversion Clean-up Criteria</w:t>
      </w:r>
      <w:bookmarkEnd w:id="66"/>
      <w:bookmarkEnd w:id="67"/>
      <w:bookmarkEnd w:id="68"/>
    </w:p>
    <w:p w14:paraId="37FCCCD0" w14:textId="77777777" w:rsidR="000C32F0" w:rsidRPr="000C32F0" w:rsidRDefault="000C32F0" w:rsidP="000C32F0">
      <w:pPr>
        <w:pStyle w:val="Bodycopy"/>
        <w:ind w:left="576"/>
        <w:rPr>
          <w:lang w:val="en-GB"/>
        </w:rPr>
      </w:pPr>
      <w:bookmarkStart w:id="69" w:name="_Toc351982691"/>
      <w:bookmarkStart w:id="70" w:name="_Toc523400933"/>
      <w:r>
        <w:rPr>
          <w:lang w:val="en-GB"/>
        </w:rPr>
        <w:t>N/A</w:t>
      </w:r>
    </w:p>
    <w:p w14:paraId="17FD4E82" w14:textId="77777777" w:rsidR="00027446" w:rsidRPr="00797841" w:rsidRDefault="00027446" w:rsidP="00027446">
      <w:pPr>
        <w:pStyle w:val="Heading3"/>
        <w:keepNext/>
        <w:ind w:left="576" w:hanging="576"/>
        <w:rPr>
          <w:rFonts w:eastAsia="Times" w:cs="Times New Roman"/>
          <w:color w:val="002776"/>
          <w:lang w:val="en-GB"/>
        </w:rPr>
      </w:pPr>
      <w:bookmarkStart w:id="71" w:name="_Toc168675966"/>
      <w:r w:rsidRPr="00797841">
        <w:rPr>
          <w:rFonts w:eastAsia="Times" w:cs="Times New Roman"/>
          <w:color w:val="002776"/>
          <w:lang w:val="en-GB"/>
        </w:rPr>
        <w:t>Post Conversion Acceptance Criteria</w:t>
      </w:r>
      <w:bookmarkEnd w:id="69"/>
      <w:bookmarkEnd w:id="70"/>
      <w:bookmarkEnd w:id="71"/>
    </w:p>
    <w:p w14:paraId="1CF16841" w14:textId="77777777" w:rsidR="000C32F0" w:rsidRPr="000C32F0" w:rsidRDefault="000C32F0" w:rsidP="000C32F0">
      <w:pPr>
        <w:pStyle w:val="Bodycopy"/>
        <w:ind w:left="576"/>
        <w:rPr>
          <w:lang w:val="en-GB"/>
        </w:rPr>
      </w:pPr>
      <w:bookmarkStart w:id="72" w:name="_Toc523400934"/>
      <w:r>
        <w:rPr>
          <w:lang w:val="en-GB"/>
        </w:rPr>
        <w:t>N/A</w:t>
      </w:r>
    </w:p>
    <w:p w14:paraId="20FB66F3" w14:textId="77777777" w:rsidR="00027446" w:rsidRPr="008130D4" w:rsidRDefault="00027446" w:rsidP="00027446">
      <w:pPr>
        <w:pStyle w:val="Bodycopy"/>
      </w:pPr>
      <w:r>
        <w:tab/>
      </w:r>
    </w:p>
    <w:p w14:paraId="67A9369E" w14:textId="77777777" w:rsidR="00027446" w:rsidRPr="00797841" w:rsidRDefault="00027446" w:rsidP="00027446">
      <w:pPr>
        <w:pStyle w:val="Heading3"/>
        <w:keepNext/>
        <w:ind w:left="1152" w:hanging="576"/>
        <w:rPr>
          <w:rFonts w:eastAsia="Times" w:cs="Times New Roman"/>
          <w:color w:val="002776"/>
          <w:lang w:val="en-GB"/>
        </w:rPr>
      </w:pPr>
      <w:bookmarkStart w:id="73" w:name="_Toc168675967"/>
      <w:r w:rsidRPr="00797841">
        <w:rPr>
          <w:rFonts w:eastAsia="Times" w:cs="Times New Roman"/>
          <w:color w:val="002776"/>
          <w:lang w:val="en-GB"/>
        </w:rPr>
        <w:t>Non-Converted Data</w:t>
      </w:r>
      <w:bookmarkEnd w:id="72"/>
      <w:bookmarkEnd w:id="73"/>
    </w:p>
    <w:p w14:paraId="6249A604" w14:textId="77777777" w:rsidR="000C32F0" w:rsidRPr="000C32F0" w:rsidRDefault="000C32F0" w:rsidP="000C32F0">
      <w:pPr>
        <w:pStyle w:val="Bodycopy"/>
        <w:ind w:left="576"/>
        <w:rPr>
          <w:lang w:val="en-GB"/>
        </w:rPr>
      </w:pPr>
      <w:r>
        <w:rPr>
          <w:lang w:val="en-GB"/>
        </w:rPr>
        <w:t>N/A</w:t>
      </w:r>
    </w:p>
    <w:p w14:paraId="749F45A0" w14:textId="630A81B9" w:rsidR="00D93626" w:rsidRDefault="00D93626" w:rsidP="00D93626">
      <w:pPr>
        <w:pStyle w:val="Bodycopy"/>
        <w:ind w:left="936"/>
        <w:jc w:val="both"/>
        <w:rPr>
          <w:rFonts w:cstheme="minorHAnsi"/>
        </w:rPr>
      </w:pPr>
    </w:p>
    <w:p w14:paraId="251F7AB0" w14:textId="77777777" w:rsidR="00A749D3" w:rsidRDefault="00A749D3" w:rsidP="00D93626">
      <w:pPr>
        <w:pStyle w:val="Bodycopy"/>
        <w:ind w:left="936"/>
        <w:jc w:val="both"/>
        <w:rPr>
          <w:rFonts w:cstheme="minorHAnsi"/>
        </w:rPr>
      </w:pPr>
    </w:p>
    <w:p w14:paraId="27E61285" w14:textId="044C874F" w:rsidR="003649FA" w:rsidRDefault="00A811E9">
      <w:pPr>
        <w:pStyle w:val="Heading2"/>
        <w:numPr>
          <w:ilvl w:val="0"/>
          <w:numId w:val="4"/>
        </w:numPr>
        <w:ind w:left="0"/>
      </w:pPr>
      <w:bookmarkStart w:id="74" w:name="_Toc168675968"/>
      <w:r w:rsidRPr="00A811E9">
        <w:t>Acceptance Criteria</w:t>
      </w:r>
      <w:bookmarkStart w:id="75" w:name="_Toc16081816"/>
      <w:bookmarkStart w:id="76" w:name="_Toc16082595"/>
      <w:bookmarkStart w:id="77" w:name="_Toc16083371"/>
      <w:bookmarkStart w:id="78" w:name="_Toc18584178"/>
      <w:bookmarkStart w:id="79" w:name="_Toc18584960"/>
      <w:bookmarkStart w:id="80" w:name="_Toc18585741"/>
      <w:bookmarkEnd w:id="75"/>
      <w:bookmarkEnd w:id="76"/>
      <w:bookmarkEnd w:id="77"/>
      <w:bookmarkEnd w:id="78"/>
      <w:bookmarkEnd w:id="79"/>
      <w:bookmarkEnd w:id="80"/>
      <w:bookmarkEnd w:id="74"/>
    </w:p>
    <w:p w14:paraId="38C4DB50" w14:textId="3B31D058" w:rsidR="00206EBC" w:rsidRPr="00742E04" w:rsidRDefault="00742E04" w:rsidP="00742E04">
      <w:pPr>
        <w:pStyle w:val="Bodycopy"/>
        <w:rPr>
          <w:lang w:val="en-GB"/>
        </w:rPr>
      </w:pPr>
      <w:r>
        <w:rPr>
          <w:lang w:val="en-GB"/>
        </w:rPr>
        <w:t xml:space="preserve">          </w:t>
      </w:r>
      <w:r w:rsidR="00385495">
        <w:rPr>
          <w:lang w:val="en-GB"/>
        </w:rPr>
        <w:t xml:space="preserve">    </w:t>
      </w:r>
      <w:r>
        <w:rPr>
          <w:lang w:val="en-GB"/>
        </w:rPr>
        <w:t xml:space="preserve"> N/</w:t>
      </w:r>
      <w:r w:rsidR="00385495">
        <w:rPr>
          <w:lang w:val="en-GB"/>
        </w:rPr>
        <w:t>A</w:t>
      </w:r>
    </w:p>
    <w:p w14:paraId="576B3B2D" w14:textId="0808D5D6" w:rsidR="00A811E9" w:rsidRDefault="00A811E9" w:rsidP="00B12454">
      <w:pPr>
        <w:pStyle w:val="Heading2"/>
        <w:numPr>
          <w:ilvl w:val="0"/>
          <w:numId w:val="0"/>
        </w:numPr>
      </w:pPr>
      <w:bookmarkStart w:id="81" w:name="_Toc272871340"/>
      <w:bookmarkStart w:id="82" w:name="_Toc64270807"/>
      <w:bookmarkStart w:id="83" w:name="_Toc168675969"/>
      <w:bookmarkEnd w:id="51"/>
      <w:bookmarkEnd w:id="81"/>
      <w:r>
        <w:t>2.6   Test Scenarios</w:t>
      </w:r>
      <w:bookmarkEnd w:id="83"/>
    </w:p>
    <w:p w14:paraId="52108695" w14:textId="2D1832F4" w:rsidR="00A811E9" w:rsidRPr="00A811E9" w:rsidRDefault="00385495" w:rsidP="00A811E9">
      <w:pPr>
        <w:pStyle w:val="Bodycopy"/>
        <w:rPr>
          <w:lang w:val="en-GB"/>
        </w:rPr>
      </w:pPr>
      <w:r>
        <w:rPr>
          <w:lang w:val="en-GB"/>
        </w:rPr>
        <w:t xml:space="preserve">             N/A </w:t>
      </w:r>
    </w:p>
    <w:p w14:paraId="7703D774" w14:textId="41BD00ED" w:rsidR="00F56A34" w:rsidRPr="0076445B" w:rsidRDefault="000C32F0" w:rsidP="00605D36">
      <w:pPr>
        <w:pStyle w:val="Heading1"/>
        <w:numPr>
          <w:ilvl w:val="0"/>
          <w:numId w:val="0"/>
        </w:numPr>
      </w:pPr>
      <w:bookmarkStart w:id="84" w:name="_Toc168675970"/>
      <w:r>
        <w:lastRenderedPageBreak/>
        <w:t xml:space="preserve">3 </w:t>
      </w:r>
      <w:r w:rsidR="0023451D" w:rsidRPr="0076445B">
        <w:t>Technical Specification</w:t>
      </w:r>
      <w:bookmarkEnd w:id="84"/>
    </w:p>
    <w:p w14:paraId="08651A6E" w14:textId="5CDCA264" w:rsidR="00742E04" w:rsidRDefault="0027315B" w:rsidP="00241A38">
      <w:pPr>
        <w:pStyle w:val="Heading2"/>
        <w:numPr>
          <w:ilvl w:val="0"/>
          <w:numId w:val="0"/>
        </w:numPr>
      </w:pPr>
      <w:bookmarkStart w:id="85" w:name="_Toc168675971"/>
      <w:r>
        <w:t>3.1</w:t>
      </w:r>
      <w:r w:rsidR="00E51A30">
        <w:t xml:space="preserve"> </w:t>
      </w:r>
      <w:r w:rsidR="003C04A9" w:rsidRPr="0076445B">
        <w:t>Process Description</w:t>
      </w:r>
      <w:bookmarkEnd w:id="85"/>
    </w:p>
    <w:p w14:paraId="174EC85F" w14:textId="39D9C4B4" w:rsidR="00241A38" w:rsidRPr="00241A38" w:rsidRDefault="00241A38" w:rsidP="00241A38">
      <w:pPr>
        <w:pStyle w:val="Bodycopy"/>
        <w:rPr>
          <w:lang w:val="en-GB"/>
        </w:rPr>
      </w:pPr>
      <w:r>
        <w:rPr>
          <w:lang w:val="en-GB"/>
        </w:rPr>
        <w:t xml:space="preserve">          </w:t>
      </w:r>
      <w:r w:rsidR="000C32F0">
        <w:rPr>
          <w:lang w:val="en-GB"/>
        </w:rPr>
        <w:t>N/A</w:t>
      </w:r>
    </w:p>
    <w:p w14:paraId="510008DF" w14:textId="0DA4EE5D" w:rsidR="003C04A9" w:rsidRDefault="00241A38" w:rsidP="00241A38">
      <w:pPr>
        <w:pStyle w:val="Heading2"/>
        <w:numPr>
          <w:ilvl w:val="0"/>
          <w:numId w:val="0"/>
        </w:numPr>
        <w:rPr>
          <w:rFonts w:cs="Arial"/>
          <w:color w:val="0000FF"/>
        </w:rPr>
      </w:pPr>
      <w:bookmarkStart w:id="86" w:name="_Toc168675972"/>
      <w:r>
        <w:t>3.2</w:t>
      </w:r>
      <w:r w:rsidR="003C04A9" w:rsidRPr="0076445B">
        <w:t>Design Approach</w:t>
      </w:r>
      <w:bookmarkEnd w:id="86"/>
    </w:p>
    <w:p w14:paraId="0988B219" w14:textId="3CB2057B" w:rsidR="00385495" w:rsidRPr="00385495" w:rsidRDefault="000C32F0" w:rsidP="00734F6A">
      <w:pPr>
        <w:pStyle w:val="Bodycopy"/>
        <w:rPr>
          <w:lang w:val="en-GB"/>
        </w:rPr>
      </w:pPr>
      <w:r>
        <w:rPr>
          <w:lang w:val="en-GB"/>
        </w:rPr>
        <w:t xml:space="preserve">         N/A</w:t>
      </w:r>
    </w:p>
    <w:p w14:paraId="408A5AA9" w14:textId="008650DF" w:rsidR="0076445B" w:rsidRPr="00742E04" w:rsidRDefault="0027315B" w:rsidP="00742E04">
      <w:pPr>
        <w:pStyle w:val="Heading2"/>
        <w:numPr>
          <w:ilvl w:val="0"/>
          <w:numId w:val="0"/>
        </w:numPr>
      </w:pPr>
      <w:bookmarkStart w:id="87" w:name="_Toc168675973"/>
      <w:r>
        <w:t>3.3</w:t>
      </w:r>
      <w:r w:rsidR="00E51A30">
        <w:t xml:space="preserve"> </w:t>
      </w:r>
      <w:r w:rsidR="003C04A9" w:rsidRPr="0076445B">
        <w:t>Data Selection Criteria</w:t>
      </w:r>
      <w:bookmarkEnd w:id="87"/>
    </w:p>
    <w:p w14:paraId="77D85467" w14:textId="5C11BDEE" w:rsidR="0076445B" w:rsidRPr="0076445B" w:rsidRDefault="00742E04" w:rsidP="005676BA">
      <w:pPr>
        <w:pStyle w:val="Bodycopy"/>
        <w:rPr>
          <w:rFonts w:ascii="Verdana" w:hAnsi="Verdana"/>
          <w:lang w:val="en-GB"/>
        </w:rPr>
      </w:pPr>
      <w:r>
        <w:rPr>
          <w:rFonts w:ascii="Verdana" w:hAnsi="Verdana"/>
          <w:lang w:val="en-GB"/>
        </w:rPr>
        <w:t xml:space="preserve">       N/A</w:t>
      </w:r>
    </w:p>
    <w:p w14:paraId="7EE79B61" w14:textId="2FB03279" w:rsidR="00BB6A03" w:rsidRDefault="0027315B" w:rsidP="005676BA">
      <w:pPr>
        <w:pStyle w:val="Heading2"/>
        <w:numPr>
          <w:ilvl w:val="0"/>
          <w:numId w:val="0"/>
        </w:numPr>
      </w:pPr>
      <w:bookmarkStart w:id="88" w:name="_Toc168675974"/>
      <w:r>
        <w:t>3.4</w:t>
      </w:r>
      <w:r w:rsidR="00E51A30">
        <w:t xml:space="preserve"> </w:t>
      </w:r>
      <w:r w:rsidR="00BB6A03" w:rsidRPr="0076445B">
        <w:t>File Layout / Report Output</w:t>
      </w:r>
      <w:bookmarkEnd w:id="88"/>
    </w:p>
    <w:p w14:paraId="158D0BB9" w14:textId="5EF72A6D" w:rsidR="00742E04" w:rsidRPr="00742E04" w:rsidRDefault="00742E04" w:rsidP="00742E04">
      <w:pPr>
        <w:pStyle w:val="Bodycopy"/>
        <w:rPr>
          <w:lang w:val="en-GB"/>
        </w:rPr>
      </w:pPr>
      <w:r>
        <w:rPr>
          <w:lang w:val="en-GB"/>
        </w:rPr>
        <w:t xml:space="preserve">          N/A</w:t>
      </w:r>
    </w:p>
    <w:p w14:paraId="06F27F7D" w14:textId="374F4B17" w:rsidR="00F427D4" w:rsidRDefault="003C1C38" w:rsidP="005676BA">
      <w:pPr>
        <w:pStyle w:val="Heading2"/>
        <w:numPr>
          <w:ilvl w:val="0"/>
          <w:numId w:val="0"/>
        </w:numPr>
      </w:pPr>
      <w:bookmarkStart w:id="89" w:name="_Toc168675975"/>
      <w:r>
        <w:t>3.5</w:t>
      </w:r>
      <w:r w:rsidR="00E51A30">
        <w:t xml:space="preserve"> </w:t>
      </w:r>
      <w:r w:rsidR="00F427D4" w:rsidRPr="0076445B">
        <w:t>Data Processing / Derivation / Validation / Transformation Rules</w:t>
      </w:r>
      <w:bookmarkEnd w:id="89"/>
    </w:p>
    <w:p w14:paraId="4187505B" w14:textId="334CD3EF" w:rsidR="00742E04" w:rsidRPr="00742E04" w:rsidRDefault="00605D36" w:rsidP="00742E04">
      <w:pPr>
        <w:pStyle w:val="Bodycopy"/>
        <w:rPr>
          <w:lang w:val="en-GB"/>
        </w:rPr>
      </w:pPr>
      <w:r>
        <w:rPr>
          <w:lang w:val="en-GB"/>
        </w:rPr>
        <w:t xml:space="preserve">          N/A</w:t>
      </w:r>
    </w:p>
    <w:p w14:paraId="13871573" w14:textId="79496C62" w:rsidR="005C67F8" w:rsidRPr="00B0126F" w:rsidRDefault="003C1C38" w:rsidP="00E36C45">
      <w:pPr>
        <w:pStyle w:val="Heading2"/>
        <w:numPr>
          <w:ilvl w:val="0"/>
          <w:numId w:val="0"/>
        </w:numPr>
        <w:ind w:left="-1080" w:firstLine="1080"/>
      </w:pPr>
      <w:bookmarkStart w:id="90" w:name="_Toc168675976"/>
      <w:r>
        <w:t>3.6</w:t>
      </w:r>
      <w:r w:rsidR="00E51A30">
        <w:t xml:space="preserve"> </w:t>
      </w:r>
      <w:r w:rsidR="00ED2F90" w:rsidRPr="00B0126F">
        <w:t>Validation &amp; Reconciliation</w:t>
      </w:r>
      <w:bookmarkEnd w:id="90"/>
    </w:p>
    <w:p w14:paraId="70DD441D" w14:textId="16C21E89" w:rsidR="00ED2F90" w:rsidRDefault="00856951" w:rsidP="005676BA">
      <w:pPr>
        <w:pStyle w:val="Heading3"/>
        <w:numPr>
          <w:ilvl w:val="0"/>
          <w:numId w:val="0"/>
        </w:numPr>
      </w:pPr>
      <w:bookmarkStart w:id="91" w:name="_Toc168675977"/>
      <w:r>
        <w:t>3.6.1</w:t>
      </w:r>
      <w:r w:rsidR="00E51A30">
        <w:t xml:space="preserve"> </w:t>
      </w:r>
      <w:r w:rsidR="00ED2F90" w:rsidRPr="0076445B">
        <w:t>Data Validation</w:t>
      </w:r>
      <w:bookmarkEnd w:id="91"/>
    </w:p>
    <w:p w14:paraId="5552B5B1" w14:textId="77777777" w:rsidR="000C32F0" w:rsidRPr="000C32F0" w:rsidRDefault="000C32F0" w:rsidP="000C32F0">
      <w:pPr>
        <w:pStyle w:val="Bodycopy"/>
        <w:ind w:left="576"/>
        <w:rPr>
          <w:lang w:val="en-GB"/>
        </w:rPr>
      </w:pPr>
      <w:r>
        <w:rPr>
          <w:rFonts w:ascii="Verdana" w:hAnsi="Verdana"/>
        </w:rPr>
        <w:t xml:space="preserve">      </w:t>
      </w:r>
      <w:r>
        <w:rPr>
          <w:lang w:val="en-GB"/>
        </w:rPr>
        <w:t>N/A</w:t>
      </w:r>
    </w:p>
    <w:p w14:paraId="301A346E" w14:textId="611121D0" w:rsidR="00241A38" w:rsidRPr="00241A38" w:rsidRDefault="00241A38" w:rsidP="00241A38">
      <w:pPr>
        <w:pStyle w:val="Bodycopy"/>
      </w:pPr>
    </w:p>
    <w:p w14:paraId="096BD64F" w14:textId="2005BEAC" w:rsidR="00ED2F90" w:rsidRDefault="00856951" w:rsidP="005676BA">
      <w:pPr>
        <w:pStyle w:val="Heading3"/>
        <w:numPr>
          <w:ilvl w:val="0"/>
          <w:numId w:val="0"/>
        </w:numPr>
      </w:pPr>
      <w:bookmarkStart w:id="92" w:name="_Toc168675978"/>
      <w:r>
        <w:t>3.6.2</w:t>
      </w:r>
      <w:r w:rsidR="00E51A30">
        <w:t xml:space="preserve"> </w:t>
      </w:r>
      <w:r w:rsidR="00ED2F90" w:rsidRPr="0076445B">
        <w:t>Data Reconciliation</w:t>
      </w:r>
      <w:bookmarkEnd w:id="92"/>
    </w:p>
    <w:p w14:paraId="12116F3E" w14:textId="77777777" w:rsidR="000C32F0" w:rsidRPr="00385495" w:rsidRDefault="00385495" w:rsidP="00385495">
      <w:pPr>
        <w:pStyle w:val="Bodycopy"/>
      </w:pPr>
      <w:r>
        <w:t xml:space="preserv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327"/>
        <w:gridCol w:w="8393"/>
      </w:tblGrid>
      <w:tr w:rsidR="009E5E25" w14:paraId="2E393769" w14:textId="77777777" w:rsidTr="00116311">
        <w:trPr>
          <w:trHeight w:val="493"/>
        </w:trPr>
        <w:tc>
          <w:tcPr>
            <w:tcW w:w="1327" w:type="dxa"/>
            <w:shd w:val="clear" w:color="auto" w:fill="000000" w:themeFill="text1"/>
          </w:tcPr>
          <w:p w14:paraId="21190AC5" w14:textId="77777777" w:rsidR="009E5E25" w:rsidRPr="00882501" w:rsidRDefault="009E5E25" w:rsidP="00116311">
            <w:pPr>
              <w:pStyle w:val="Tablehead1"/>
              <w:rPr>
                <w:b w:val="0"/>
                <w:bCs w:val="0"/>
                <w:color w:val="FFFFFF" w:themeColor="background1"/>
              </w:rPr>
            </w:pPr>
            <w:r w:rsidRPr="00882501">
              <w:rPr>
                <w:b w:val="0"/>
                <w:bCs w:val="0"/>
                <w:color w:val="FFFFFF" w:themeColor="background1"/>
              </w:rPr>
              <w:t>S. No.</w:t>
            </w:r>
          </w:p>
        </w:tc>
        <w:tc>
          <w:tcPr>
            <w:tcW w:w="8393" w:type="dxa"/>
            <w:shd w:val="clear" w:color="auto" w:fill="000000" w:themeFill="text1"/>
          </w:tcPr>
          <w:p w14:paraId="58BEE3E2" w14:textId="77777777" w:rsidR="009E5E25" w:rsidRPr="00882501" w:rsidRDefault="009E5E25" w:rsidP="00116311">
            <w:pPr>
              <w:pStyle w:val="Tabletext"/>
            </w:pPr>
            <w:r w:rsidRPr="00882501">
              <w:t>Actions to be performed</w:t>
            </w:r>
          </w:p>
        </w:tc>
      </w:tr>
      <w:tr w:rsidR="009E5E25" w:rsidRPr="003740B7" w14:paraId="5B49D538" w14:textId="77777777" w:rsidTr="00116311">
        <w:trPr>
          <w:trHeight w:val="493"/>
        </w:trPr>
        <w:tc>
          <w:tcPr>
            <w:tcW w:w="1327" w:type="dxa"/>
            <w:shd w:val="clear" w:color="auto" w:fill="auto"/>
          </w:tcPr>
          <w:p w14:paraId="640F769B" w14:textId="77777777" w:rsidR="009E5E25" w:rsidRPr="000B3349" w:rsidRDefault="009E5E25" w:rsidP="00116311">
            <w:pPr>
              <w:pStyle w:val="Bodycopy"/>
              <w:rPr>
                <w:lang w:val="en-GB"/>
              </w:rPr>
            </w:pPr>
            <w:r w:rsidRPr="000B3349">
              <w:rPr>
                <w:lang w:val="en-GB"/>
              </w:rPr>
              <w:t>1</w:t>
            </w:r>
          </w:p>
        </w:tc>
        <w:tc>
          <w:tcPr>
            <w:tcW w:w="8393" w:type="dxa"/>
            <w:shd w:val="clear" w:color="auto" w:fill="auto"/>
          </w:tcPr>
          <w:p w14:paraId="404612BE" w14:textId="77777777" w:rsidR="009E5E25" w:rsidRPr="000B3349" w:rsidRDefault="009E5E25" w:rsidP="00116311">
            <w:pPr>
              <w:pStyle w:val="Bodycopy"/>
              <w:rPr>
                <w:lang w:val="en-GB"/>
              </w:rPr>
            </w:pPr>
            <w:r w:rsidRPr="000B3349">
              <w:rPr>
                <w:lang w:val="en-GB"/>
              </w:rPr>
              <w:t>On Screen Sample Validation ‘Spot Checking’: The business should pick some sample records and validate each data field on the screen. The comparison should be done for the same record in Oracle Cloud and source.</w:t>
            </w:r>
          </w:p>
        </w:tc>
      </w:tr>
      <w:tr w:rsidR="009E5E25" w:rsidRPr="003740B7" w14:paraId="68EA3F3B" w14:textId="77777777" w:rsidTr="00116311">
        <w:trPr>
          <w:trHeight w:val="372"/>
        </w:trPr>
        <w:tc>
          <w:tcPr>
            <w:tcW w:w="1327" w:type="dxa"/>
            <w:shd w:val="clear" w:color="auto" w:fill="auto"/>
          </w:tcPr>
          <w:p w14:paraId="3A85A926" w14:textId="77777777" w:rsidR="009E5E25" w:rsidRPr="000B3349" w:rsidRDefault="009E5E25" w:rsidP="00116311">
            <w:pPr>
              <w:pStyle w:val="Tablehead1"/>
              <w:jc w:val="left"/>
              <w:rPr>
                <w:b w:val="0"/>
                <w:bCs w:val="0"/>
                <w:color w:val="auto"/>
                <w:sz w:val="20"/>
              </w:rPr>
            </w:pPr>
            <w:r w:rsidRPr="000B3349">
              <w:rPr>
                <w:b w:val="0"/>
                <w:bCs w:val="0"/>
                <w:color w:val="auto"/>
                <w:sz w:val="20"/>
              </w:rPr>
              <w:t>2</w:t>
            </w:r>
          </w:p>
        </w:tc>
        <w:tc>
          <w:tcPr>
            <w:tcW w:w="8393" w:type="dxa"/>
            <w:shd w:val="clear" w:color="auto" w:fill="auto"/>
          </w:tcPr>
          <w:p w14:paraId="34B6EE8C" w14:textId="77777777" w:rsidR="009E5E25" w:rsidRPr="000B3349" w:rsidRDefault="009E5E25" w:rsidP="00116311">
            <w:pPr>
              <w:pStyle w:val="Instructions"/>
              <w:rPr>
                <w:color w:val="000000" w:themeColor="text1"/>
              </w:rPr>
            </w:pPr>
            <w:r w:rsidRPr="000B3349">
              <w:rPr>
                <w:color w:val="000000" w:themeColor="text1"/>
              </w:rPr>
              <w:t>Total number of records received in the FBDI file should be same as Total number of records inserted in the interface</w:t>
            </w:r>
          </w:p>
        </w:tc>
      </w:tr>
      <w:tr w:rsidR="009E5E25" w:rsidRPr="003740B7" w14:paraId="6A099A12" w14:textId="77777777" w:rsidTr="00116311">
        <w:trPr>
          <w:trHeight w:val="372"/>
        </w:trPr>
        <w:tc>
          <w:tcPr>
            <w:tcW w:w="1327" w:type="dxa"/>
            <w:shd w:val="clear" w:color="auto" w:fill="auto"/>
          </w:tcPr>
          <w:p w14:paraId="7D88BA7C" w14:textId="77777777" w:rsidR="009E5E25" w:rsidRPr="000B3349" w:rsidRDefault="009E5E25" w:rsidP="00116311">
            <w:pPr>
              <w:pStyle w:val="Tablehead1"/>
              <w:jc w:val="left"/>
              <w:rPr>
                <w:b w:val="0"/>
                <w:bCs w:val="0"/>
                <w:color w:val="auto"/>
                <w:sz w:val="20"/>
              </w:rPr>
            </w:pPr>
            <w:r w:rsidRPr="000B3349">
              <w:rPr>
                <w:b w:val="0"/>
                <w:bCs w:val="0"/>
                <w:color w:val="auto"/>
                <w:sz w:val="20"/>
              </w:rPr>
              <w:t>3</w:t>
            </w:r>
          </w:p>
        </w:tc>
        <w:tc>
          <w:tcPr>
            <w:tcW w:w="8393" w:type="dxa"/>
            <w:shd w:val="clear" w:color="auto" w:fill="auto"/>
          </w:tcPr>
          <w:p w14:paraId="01671126" w14:textId="77777777" w:rsidR="009E5E25" w:rsidRPr="000B3349" w:rsidRDefault="009E5E25" w:rsidP="00116311">
            <w:pPr>
              <w:pStyle w:val="Instructions"/>
              <w:rPr>
                <w:color w:val="000000" w:themeColor="text1"/>
              </w:rPr>
            </w:pPr>
            <w:r w:rsidRPr="000B3349">
              <w:rPr>
                <w:color w:val="000000" w:themeColor="text1"/>
              </w:rPr>
              <w:t>Reconciliation report will be shared by conversion team with all fields required from Oracle Cloud for verification of converted invoices</w:t>
            </w:r>
          </w:p>
        </w:tc>
      </w:tr>
    </w:tbl>
    <w:p w14:paraId="17709804" w14:textId="0A53F1E3" w:rsidR="00385495" w:rsidRDefault="00385495" w:rsidP="00385495">
      <w:pPr>
        <w:pStyle w:val="Bodycopy"/>
      </w:pPr>
    </w:p>
    <w:p w14:paraId="51735486" w14:textId="77777777" w:rsidR="009E5E25" w:rsidRDefault="009E5E25" w:rsidP="00385495">
      <w:pPr>
        <w:pStyle w:val="Bodycopy"/>
      </w:pPr>
    </w:p>
    <w:p w14:paraId="087B7492" w14:textId="10933A0E" w:rsidR="000C32F0" w:rsidRDefault="000C32F0" w:rsidP="00385495">
      <w:pPr>
        <w:pStyle w:val="Bodycopy"/>
      </w:pPr>
    </w:p>
    <w:p w14:paraId="7B26F171" w14:textId="77777777" w:rsidR="000C32F0" w:rsidRPr="00385495" w:rsidRDefault="000C32F0" w:rsidP="00385495">
      <w:pPr>
        <w:pStyle w:val="Bodycopy"/>
      </w:pPr>
    </w:p>
    <w:p w14:paraId="45FA22CF" w14:textId="6A7CE04A" w:rsidR="00ED2F90" w:rsidRDefault="00856951" w:rsidP="005676BA">
      <w:pPr>
        <w:pStyle w:val="Heading3"/>
        <w:numPr>
          <w:ilvl w:val="0"/>
          <w:numId w:val="0"/>
        </w:numPr>
      </w:pPr>
      <w:bookmarkStart w:id="93" w:name="_Toc168675979"/>
      <w:r>
        <w:lastRenderedPageBreak/>
        <w:t>3.6.3</w:t>
      </w:r>
      <w:r w:rsidR="00E51A30">
        <w:t xml:space="preserve"> </w:t>
      </w:r>
      <w:r w:rsidR="00ED2F90">
        <w:t>Post-conversion Steps</w:t>
      </w:r>
      <w:bookmarkEnd w:id="93"/>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327"/>
        <w:gridCol w:w="8393"/>
      </w:tblGrid>
      <w:tr w:rsidR="009E5E25" w14:paraId="56CEB6EE" w14:textId="77777777" w:rsidTr="00116311">
        <w:trPr>
          <w:trHeight w:val="493"/>
        </w:trPr>
        <w:tc>
          <w:tcPr>
            <w:tcW w:w="1327" w:type="dxa"/>
            <w:shd w:val="clear" w:color="auto" w:fill="000000" w:themeFill="text1"/>
          </w:tcPr>
          <w:p w14:paraId="32DD0CF1" w14:textId="77777777" w:rsidR="009E5E25" w:rsidRPr="00882501" w:rsidRDefault="009E5E25" w:rsidP="00116311">
            <w:pPr>
              <w:pStyle w:val="Tablehead1"/>
              <w:rPr>
                <w:b w:val="0"/>
                <w:bCs w:val="0"/>
                <w:color w:val="FFFFFF" w:themeColor="background1"/>
              </w:rPr>
            </w:pPr>
            <w:r w:rsidRPr="00882501">
              <w:rPr>
                <w:b w:val="0"/>
                <w:bCs w:val="0"/>
                <w:color w:val="FFFFFF" w:themeColor="background1"/>
              </w:rPr>
              <w:t>S. No.</w:t>
            </w:r>
          </w:p>
        </w:tc>
        <w:tc>
          <w:tcPr>
            <w:tcW w:w="8393" w:type="dxa"/>
            <w:shd w:val="clear" w:color="auto" w:fill="000000" w:themeFill="text1"/>
          </w:tcPr>
          <w:p w14:paraId="654658EF" w14:textId="77777777" w:rsidR="009E5E25" w:rsidRPr="00882501" w:rsidRDefault="009E5E25" w:rsidP="00116311">
            <w:pPr>
              <w:pStyle w:val="Tabletext"/>
            </w:pPr>
            <w:r w:rsidRPr="00882501">
              <w:t>Actions to be performed</w:t>
            </w:r>
          </w:p>
        </w:tc>
      </w:tr>
      <w:tr w:rsidR="009E5E25" w:rsidRPr="003740B7" w14:paraId="0668C2D4" w14:textId="77777777" w:rsidTr="00116311">
        <w:trPr>
          <w:trHeight w:val="372"/>
        </w:trPr>
        <w:tc>
          <w:tcPr>
            <w:tcW w:w="1327" w:type="dxa"/>
            <w:shd w:val="clear" w:color="auto" w:fill="auto"/>
          </w:tcPr>
          <w:p w14:paraId="534CB269" w14:textId="77777777" w:rsidR="009E5E25" w:rsidRPr="00D0390F" w:rsidRDefault="009E5E25" w:rsidP="00116311">
            <w:pPr>
              <w:pStyle w:val="Tablehead1"/>
              <w:rPr>
                <w:rFonts w:eastAsia="Times"/>
                <w:b w:val="0"/>
                <w:bCs w:val="0"/>
                <w:sz w:val="20"/>
              </w:rPr>
            </w:pPr>
            <w:r>
              <w:rPr>
                <w:rFonts w:eastAsia="Times"/>
                <w:b w:val="0"/>
                <w:bCs w:val="0"/>
                <w:sz w:val="20"/>
              </w:rPr>
              <w:t>1</w:t>
            </w:r>
          </w:p>
        </w:tc>
        <w:tc>
          <w:tcPr>
            <w:tcW w:w="8393" w:type="dxa"/>
            <w:shd w:val="clear" w:color="auto" w:fill="auto"/>
          </w:tcPr>
          <w:p w14:paraId="406539D7" w14:textId="77777777" w:rsidR="009E5E25" w:rsidRPr="00B76A20" w:rsidRDefault="009E5E25" w:rsidP="00116311">
            <w:pPr>
              <w:pStyle w:val="Instructions"/>
              <w:rPr>
                <w:color w:val="000000" w:themeColor="text1"/>
              </w:rPr>
            </w:pPr>
            <w:r>
              <w:rPr>
                <w:color w:val="000000" w:themeColor="text1"/>
              </w:rPr>
              <w:t>Cancel the invoices through API</w:t>
            </w:r>
          </w:p>
        </w:tc>
      </w:tr>
      <w:tr w:rsidR="009E5E25" w:rsidRPr="003740B7" w14:paraId="6DB6F352" w14:textId="77777777" w:rsidTr="00116311">
        <w:trPr>
          <w:trHeight w:val="372"/>
        </w:trPr>
        <w:tc>
          <w:tcPr>
            <w:tcW w:w="1327" w:type="dxa"/>
            <w:shd w:val="clear" w:color="auto" w:fill="auto"/>
          </w:tcPr>
          <w:p w14:paraId="7C06EAB2" w14:textId="77777777" w:rsidR="009E5E25" w:rsidRDefault="009E5E25" w:rsidP="00116311">
            <w:pPr>
              <w:pStyle w:val="Tablehead1"/>
              <w:rPr>
                <w:rFonts w:eastAsia="Times"/>
                <w:b w:val="0"/>
                <w:bCs w:val="0"/>
                <w:sz w:val="20"/>
              </w:rPr>
            </w:pPr>
            <w:r>
              <w:rPr>
                <w:rFonts w:eastAsia="Times"/>
                <w:b w:val="0"/>
                <w:bCs w:val="0"/>
                <w:sz w:val="20"/>
              </w:rPr>
              <w:t>2</w:t>
            </w:r>
          </w:p>
        </w:tc>
        <w:tc>
          <w:tcPr>
            <w:tcW w:w="8393" w:type="dxa"/>
            <w:shd w:val="clear" w:color="auto" w:fill="auto"/>
          </w:tcPr>
          <w:p w14:paraId="3066AAE5" w14:textId="77777777" w:rsidR="009E5E25" w:rsidRPr="00D0390F" w:rsidRDefault="009E5E25" w:rsidP="00116311">
            <w:pPr>
              <w:pStyle w:val="Instructions"/>
              <w:rPr>
                <w:color w:val="000000" w:themeColor="text1"/>
              </w:rPr>
            </w:pPr>
            <w:r w:rsidRPr="00D0390F">
              <w:rPr>
                <w:color w:val="000000" w:themeColor="text1"/>
              </w:rPr>
              <w:t>Run AP Trial Balance report</w:t>
            </w:r>
          </w:p>
        </w:tc>
      </w:tr>
      <w:tr w:rsidR="009E5E25" w:rsidRPr="003740B7" w14:paraId="36962D88" w14:textId="77777777" w:rsidTr="00116311">
        <w:trPr>
          <w:trHeight w:val="372"/>
        </w:trPr>
        <w:tc>
          <w:tcPr>
            <w:tcW w:w="1327" w:type="dxa"/>
            <w:shd w:val="clear" w:color="auto" w:fill="auto"/>
          </w:tcPr>
          <w:p w14:paraId="1EA192B8" w14:textId="77777777" w:rsidR="009E5E25" w:rsidRDefault="009E5E25" w:rsidP="00116311">
            <w:pPr>
              <w:pStyle w:val="Tablehead1"/>
              <w:rPr>
                <w:rFonts w:eastAsia="Times"/>
                <w:b w:val="0"/>
                <w:bCs w:val="0"/>
                <w:sz w:val="20"/>
              </w:rPr>
            </w:pPr>
            <w:r>
              <w:rPr>
                <w:rFonts w:eastAsia="Times"/>
                <w:b w:val="0"/>
                <w:bCs w:val="0"/>
                <w:sz w:val="20"/>
              </w:rPr>
              <w:t>3</w:t>
            </w:r>
          </w:p>
        </w:tc>
        <w:tc>
          <w:tcPr>
            <w:tcW w:w="8393" w:type="dxa"/>
            <w:shd w:val="clear" w:color="auto" w:fill="auto"/>
          </w:tcPr>
          <w:p w14:paraId="37864F1F" w14:textId="77777777" w:rsidR="009E5E25" w:rsidRPr="004C2F58" w:rsidRDefault="009E5E25" w:rsidP="00116311">
            <w:pPr>
              <w:pStyle w:val="Instructions"/>
              <w:rPr>
                <w:color w:val="000000" w:themeColor="text1"/>
              </w:rPr>
            </w:pPr>
            <w:r>
              <w:rPr>
                <w:color w:val="000000" w:themeColor="text1"/>
              </w:rPr>
              <w:t>Close the conversion AP accounting period and open the next period.</w:t>
            </w:r>
          </w:p>
        </w:tc>
      </w:tr>
    </w:tbl>
    <w:p w14:paraId="4C5B9A22" w14:textId="77777777" w:rsidR="00734F6A" w:rsidRPr="00241A38" w:rsidRDefault="00734F6A" w:rsidP="00241A38">
      <w:pPr>
        <w:pStyle w:val="Bodycopy"/>
      </w:pPr>
    </w:p>
    <w:p w14:paraId="3DAFA813" w14:textId="2033382C" w:rsidR="00A538BA" w:rsidRDefault="00856951" w:rsidP="005676BA">
      <w:pPr>
        <w:pStyle w:val="Heading2"/>
        <w:numPr>
          <w:ilvl w:val="0"/>
          <w:numId w:val="0"/>
        </w:numPr>
      </w:pPr>
      <w:bookmarkStart w:id="94" w:name="_Toc168675980"/>
      <w:r>
        <w:t xml:space="preserve">3.7 </w:t>
      </w:r>
      <w:r w:rsidR="00A538BA" w:rsidRPr="0076445B">
        <w:t>Component List</w:t>
      </w:r>
      <w:bookmarkEnd w:id="94"/>
    </w:p>
    <w:p w14:paraId="67FEAACD" w14:textId="1A3EAD13" w:rsidR="00241A38" w:rsidRDefault="00241A38" w:rsidP="00241A38">
      <w:pPr>
        <w:pStyle w:val="Bodycopy"/>
        <w:rPr>
          <w:lang w:val="en-GB"/>
        </w:rPr>
      </w:pPr>
      <w:r>
        <w:rPr>
          <w:lang w:val="en-GB"/>
        </w:rPr>
        <w:t xml:space="preserve">         </w:t>
      </w:r>
      <w:r w:rsidR="000C32F0">
        <w:rPr>
          <w:lang w:val="en-GB"/>
        </w:rPr>
        <w:t>N/A</w:t>
      </w:r>
    </w:p>
    <w:p w14:paraId="55F7EE96" w14:textId="77777777" w:rsidR="00241A38" w:rsidRPr="00241A38" w:rsidRDefault="00241A38" w:rsidP="00241A38">
      <w:pPr>
        <w:pStyle w:val="Bodycopy"/>
        <w:rPr>
          <w:lang w:val="en-GB"/>
        </w:rPr>
      </w:pPr>
    </w:p>
    <w:p w14:paraId="5E6C93BF" w14:textId="7349F3FB" w:rsidR="00F427D4" w:rsidRPr="0076445B" w:rsidRDefault="000C32F0" w:rsidP="000C32F0">
      <w:pPr>
        <w:pStyle w:val="Heading1"/>
        <w:numPr>
          <w:ilvl w:val="0"/>
          <w:numId w:val="0"/>
        </w:numPr>
      </w:pPr>
      <w:bookmarkStart w:id="95" w:name="_Toc168675981"/>
      <w:r>
        <w:lastRenderedPageBreak/>
        <w:t xml:space="preserve">4 </w:t>
      </w:r>
      <w:r w:rsidR="00F427D4" w:rsidRPr="0076445B">
        <w:t>Application Setup and Technical Requirements</w:t>
      </w:r>
      <w:bookmarkEnd w:id="95"/>
    </w:p>
    <w:p w14:paraId="066CE819" w14:textId="33DF0CF1" w:rsidR="00F427D4" w:rsidRDefault="00B33214" w:rsidP="005676BA">
      <w:pPr>
        <w:pStyle w:val="Heading2"/>
        <w:numPr>
          <w:ilvl w:val="0"/>
          <w:numId w:val="0"/>
        </w:numPr>
      </w:pPr>
      <w:bookmarkStart w:id="96" w:name="_Toc168675982"/>
      <w:r>
        <w:t>4.1</w:t>
      </w:r>
      <w:r w:rsidR="00E51A30">
        <w:t xml:space="preserve"> </w:t>
      </w:r>
      <w:r w:rsidR="00F427D4">
        <w:t>Programs/Report and Parameters</w:t>
      </w:r>
      <w:bookmarkEnd w:id="96"/>
    </w:p>
    <w:p w14:paraId="0F00386B" w14:textId="2CC621F9" w:rsidR="00742E04" w:rsidRPr="00742E04" w:rsidRDefault="00742E04" w:rsidP="00742E04">
      <w:pPr>
        <w:pStyle w:val="Bodycopy"/>
        <w:rPr>
          <w:lang w:val="en-GB"/>
        </w:rPr>
      </w:pPr>
      <w:r>
        <w:rPr>
          <w:lang w:val="en-GB"/>
        </w:rPr>
        <w:t xml:space="preserve">         N/A</w:t>
      </w:r>
    </w:p>
    <w:p w14:paraId="1B10B52A" w14:textId="3FFB84D8" w:rsidR="00F427D4" w:rsidRDefault="00B33214" w:rsidP="005676BA">
      <w:pPr>
        <w:pStyle w:val="Heading2"/>
        <w:numPr>
          <w:ilvl w:val="0"/>
          <w:numId w:val="0"/>
        </w:numPr>
      </w:pPr>
      <w:bookmarkStart w:id="97" w:name="_Toc168675983"/>
      <w:r>
        <w:t>4.2</w:t>
      </w:r>
      <w:r w:rsidR="00E51A30">
        <w:t xml:space="preserve"> </w:t>
      </w:r>
      <w:r w:rsidR="00F427D4">
        <w:t>ESS Program, Scheduling and Executables</w:t>
      </w:r>
      <w:bookmarkEnd w:id="97"/>
    </w:p>
    <w:p w14:paraId="06572B11" w14:textId="77777777" w:rsidR="00385495" w:rsidRPr="00385495" w:rsidRDefault="00742E04">
      <w:pPr>
        <w:pStyle w:val="Bodycopy"/>
        <w:numPr>
          <w:ilvl w:val="0"/>
          <w:numId w:val="8"/>
        </w:numPr>
        <w:rPr>
          <w:rFonts w:cs="Arial"/>
          <w:color w:val="0000FF"/>
        </w:rPr>
      </w:pPr>
      <w:r w:rsidRPr="00665705">
        <w:rPr>
          <w:rFonts w:cs="Arial"/>
          <w:b/>
          <w:bCs/>
          <w:color w:val="1A1816"/>
          <w:shd w:val="clear" w:color="auto" w:fill="FFFFFF"/>
        </w:rPr>
        <w:t>ESS Job -</w:t>
      </w:r>
      <w:r w:rsidRPr="00665705">
        <w:rPr>
          <w:rFonts w:cs="Arial"/>
          <w:color w:val="0000FF"/>
        </w:rPr>
        <w:t xml:space="preserve"> </w:t>
      </w:r>
      <w:r w:rsidRPr="00665705">
        <w:rPr>
          <w:rFonts w:cs="Arial"/>
          <w:b/>
          <w:bCs/>
          <w:color w:val="auto"/>
        </w:rPr>
        <w:t>Load Interface File for Import</w:t>
      </w:r>
      <w:r w:rsidRPr="00665705">
        <w:rPr>
          <w:rFonts w:cs="Arial"/>
          <w:color w:val="auto"/>
        </w:rPr>
        <w:t xml:space="preserve"> </w:t>
      </w:r>
    </w:p>
    <w:p w14:paraId="00AEB3CE" w14:textId="185933B9" w:rsidR="00742E04" w:rsidRPr="00385495" w:rsidRDefault="00385495" w:rsidP="00385495">
      <w:pPr>
        <w:pStyle w:val="Bodycopy"/>
        <w:ind w:left="720"/>
        <w:rPr>
          <w:rFonts w:cs="Arial"/>
          <w:color w:val="0000FF"/>
        </w:rPr>
      </w:pPr>
      <w:r>
        <w:rPr>
          <w:rFonts w:cs="Arial"/>
          <w:b/>
          <w:bCs/>
          <w:color w:val="1A1816"/>
          <w:shd w:val="clear" w:color="auto" w:fill="FFFFFF"/>
        </w:rPr>
        <w:t>N/A</w:t>
      </w:r>
      <w:r w:rsidR="00742E04" w:rsidRPr="00385495">
        <w:rPr>
          <w:rFonts w:cs="Arial"/>
          <w:color w:val="0000FF"/>
        </w:rPr>
        <w:t xml:space="preserve">   </w:t>
      </w:r>
    </w:p>
    <w:p w14:paraId="6B02DAEE" w14:textId="76A4DACA" w:rsidR="00F427D4" w:rsidRDefault="00B33214" w:rsidP="005676BA">
      <w:pPr>
        <w:pStyle w:val="Heading2"/>
        <w:numPr>
          <w:ilvl w:val="0"/>
          <w:numId w:val="0"/>
        </w:numPr>
      </w:pPr>
      <w:bookmarkStart w:id="98" w:name="_Toc168675984"/>
      <w:r>
        <w:t>4.3</w:t>
      </w:r>
      <w:r w:rsidR="00E51A30">
        <w:t xml:space="preserve"> </w:t>
      </w:r>
      <w:r w:rsidR="00F427D4">
        <w:t>Security and Controls Requirements</w:t>
      </w:r>
      <w:bookmarkEnd w:id="98"/>
    </w:p>
    <w:p w14:paraId="4B3D7648" w14:textId="77777777" w:rsidR="00734F6A" w:rsidRPr="00742E04" w:rsidRDefault="00385495" w:rsidP="00742E04">
      <w:pPr>
        <w:pStyle w:val="Bodycopy"/>
        <w:rPr>
          <w:lang w:val="en-GB"/>
        </w:rPr>
      </w:pPr>
      <w:r>
        <w:rPr>
          <w:rFonts w:cs="Arial"/>
        </w:rPr>
        <w:t xml:space="preserve">          </w:t>
      </w:r>
    </w:p>
    <w:tbl>
      <w:tblPr>
        <w:tblW w:w="9242" w:type="dxa"/>
        <w:tblInd w:w="108" w:type="dxa"/>
        <w:tblBorders>
          <w:top w:val="single" w:sz="8" w:space="0" w:color="365F91"/>
          <w:left w:val="single" w:sz="8" w:space="0" w:color="365F91"/>
          <w:bottom w:val="single" w:sz="8" w:space="0" w:color="365F91"/>
          <w:right w:val="single" w:sz="8" w:space="0" w:color="365F91"/>
          <w:insideH w:val="single" w:sz="8" w:space="0" w:color="365F91"/>
          <w:insideV w:val="single" w:sz="8" w:space="0" w:color="365F91"/>
        </w:tblBorders>
        <w:tblLayout w:type="fixed"/>
        <w:tblLook w:val="04A0" w:firstRow="1" w:lastRow="0" w:firstColumn="1" w:lastColumn="0" w:noHBand="0" w:noVBand="1"/>
      </w:tblPr>
      <w:tblGrid>
        <w:gridCol w:w="2312"/>
        <w:gridCol w:w="3060"/>
        <w:gridCol w:w="3870"/>
      </w:tblGrid>
      <w:tr w:rsidR="00734F6A" w:rsidRPr="0067700C" w14:paraId="4AD8FCE7" w14:textId="77777777" w:rsidTr="009F0179">
        <w:trPr>
          <w:trHeight w:val="331"/>
        </w:trPr>
        <w:tc>
          <w:tcPr>
            <w:tcW w:w="2312" w:type="dxa"/>
            <w:shd w:val="clear" w:color="auto" w:fill="0070C0"/>
          </w:tcPr>
          <w:p w14:paraId="0FEF7BC8" w14:textId="77777777" w:rsidR="00734F6A" w:rsidRPr="00E93D51" w:rsidRDefault="00734F6A" w:rsidP="009F0179">
            <w:pPr>
              <w:jc w:val="center"/>
              <w:rPr>
                <w:rFonts w:ascii="Verdana" w:hAnsi="Verdana"/>
                <w:b/>
                <w:bCs/>
                <w:color w:val="FFFFFF" w:themeColor="background1"/>
                <w:szCs w:val="18"/>
              </w:rPr>
            </w:pPr>
            <w:r w:rsidRPr="00E93D51">
              <w:rPr>
                <w:rFonts w:ascii="Verdana" w:hAnsi="Verdana"/>
                <w:b/>
                <w:bCs/>
                <w:color w:val="FFFFFF" w:themeColor="background1"/>
                <w:szCs w:val="18"/>
              </w:rPr>
              <w:t>Security/Control ID</w:t>
            </w:r>
          </w:p>
        </w:tc>
        <w:tc>
          <w:tcPr>
            <w:tcW w:w="3060" w:type="dxa"/>
            <w:shd w:val="clear" w:color="auto" w:fill="0070C0"/>
          </w:tcPr>
          <w:p w14:paraId="716C500A" w14:textId="77777777" w:rsidR="00734F6A" w:rsidRPr="00E93D51" w:rsidRDefault="00734F6A" w:rsidP="009F0179">
            <w:pPr>
              <w:jc w:val="center"/>
              <w:rPr>
                <w:rFonts w:ascii="Verdana" w:hAnsi="Verdana"/>
                <w:b/>
                <w:bCs/>
                <w:color w:val="FFFFFF" w:themeColor="background1"/>
                <w:szCs w:val="18"/>
              </w:rPr>
            </w:pPr>
            <w:r w:rsidRPr="00E93D51">
              <w:rPr>
                <w:rFonts w:ascii="Verdana" w:hAnsi="Verdana"/>
                <w:b/>
                <w:bCs/>
                <w:color w:val="FFFFFF" w:themeColor="background1"/>
                <w:szCs w:val="18"/>
              </w:rPr>
              <w:t>Description</w:t>
            </w:r>
          </w:p>
        </w:tc>
        <w:tc>
          <w:tcPr>
            <w:tcW w:w="3870" w:type="dxa"/>
            <w:shd w:val="clear" w:color="auto" w:fill="0070C0"/>
          </w:tcPr>
          <w:p w14:paraId="63478C29" w14:textId="77777777" w:rsidR="00734F6A" w:rsidRPr="00E93D51" w:rsidRDefault="00734F6A" w:rsidP="009F0179">
            <w:pPr>
              <w:jc w:val="center"/>
              <w:rPr>
                <w:rFonts w:ascii="Verdana" w:hAnsi="Verdana"/>
                <w:b/>
                <w:bCs/>
                <w:color w:val="FFFFFF" w:themeColor="background1"/>
                <w:szCs w:val="18"/>
              </w:rPr>
            </w:pPr>
            <w:r w:rsidRPr="00E93D51">
              <w:rPr>
                <w:rFonts w:ascii="Verdana" w:hAnsi="Verdana"/>
                <w:b/>
                <w:bCs/>
                <w:color w:val="FFFFFF" w:themeColor="background1"/>
                <w:szCs w:val="18"/>
              </w:rPr>
              <w:t>Comments</w:t>
            </w:r>
          </w:p>
        </w:tc>
      </w:tr>
      <w:tr w:rsidR="00734F6A" w:rsidRPr="0067700C" w14:paraId="1F6031FC" w14:textId="77777777" w:rsidTr="009F0179">
        <w:tc>
          <w:tcPr>
            <w:tcW w:w="2312" w:type="dxa"/>
            <w:tcBorders>
              <w:top w:val="single" w:sz="8" w:space="0" w:color="365F91"/>
              <w:left w:val="single" w:sz="8" w:space="0" w:color="365F91"/>
              <w:bottom w:val="single" w:sz="8" w:space="0" w:color="365F91"/>
              <w:right w:val="single" w:sz="8" w:space="0" w:color="365F91"/>
            </w:tcBorders>
            <w:shd w:val="clear" w:color="auto" w:fill="auto"/>
          </w:tcPr>
          <w:p w14:paraId="016AF500" w14:textId="77777777" w:rsidR="00734F6A" w:rsidRPr="0067700C" w:rsidRDefault="00734F6A" w:rsidP="009F0179">
            <w:pPr>
              <w:rPr>
                <w:rFonts w:ascii="Verdana" w:hAnsi="Verdana"/>
                <w:b/>
                <w:bCs/>
                <w:sz w:val="18"/>
                <w:szCs w:val="18"/>
              </w:rPr>
            </w:pPr>
          </w:p>
        </w:tc>
        <w:tc>
          <w:tcPr>
            <w:tcW w:w="3060" w:type="dxa"/>
            <w:tcBorders>
              <w:top w:val="single" w:sz="8" w:space="0" w:color="365F91"/>
              <w:left w:val="single" w:sz="8" w:space="0" w:color="365F91"/>
              <w:bottom w:val="single" w:sz="8" w:space="0" w:color="365F91"/>
              <w:right w:val="single" w:sz="8" w:space="0" w:color="365F91"/>
            </w:tcBorders>
            <w:shd w:val="clear" w:color="auto" w:fill="auto"/>
          </w:tcPr>
          <w:p w14:paraId="7F45B49F" w14:textId="77777777" w:rsidR="00734F6A" w:rsidRPr="0067700C" w:rsidRDefault="00734F6A" w:rsidP="009F0179">
            <w:pPr>
              <w:rPr>
                <w:rFonts w:ascii="Verdana" w:hAnsi="Verdana"/>
                <w:sz w:val="18"/>
                <w:szCs w:val="18"/>
              </w:rPr>
            </w:pPr>
          </w:p>
        </w:tc>
        <w:tc>
          <w:tcPr>
            <w:tcW w:w="3870" w:type="dxa"/>
            <w:tcBorders>
              <w:top w:val="single" w:sz="8" w:space="0" w:color="365F91"/>
              <w:left w:val="single" w:sz="8" w:space="0" w:color="365F91"/>
              <w:bottom w:val="single" w:sz="8" w:space="0" w:color="365F91"/>
              <w:right w:val="single" w:sz="8" w:space="0" w:color="365F91"/>
            </w:tcBorders>
          </w:tcPr>
          <w:p w14:paraId="302F3DBC" w14:textId="77777777" w:rsidR="00734F6A" w:rsidRPr="0067700C" w:rsidRDefault="00734F6A" w:rsidP="009F0179">
            <w:pPr>
              <w:rPr>
                <w:rFonts w:ascii="Verdana" w:hAnsi="Verdana"/>
                <w:sz w:val="18"/>
                <w:szCs w:val="18"/>
              </w:rPr>
            </w:pPr>
          </w:p>
        </w:tc>
      </w:tr>
      <w:tr w:rsidR="00734F6A" w:rsidRPr="0067700C" w14:paraId="2A91D74C" w14:textId="77777777" w:rsidTr="009F0179">
        <w:tc>
          <w:tcPr>
            <w:tcW w:w="2312" w:type="dxa"/>
            <w:tcBorders>
              <w:top w:val="single" w:sz="8" w:space="0" w:color="365F91"/>
              <w:left w:val="single" w:sz="8" w:space="0" w:color="365F91"/>
              <w:bottom w:val="single" w:sz="8" w:space="0" w:color="365F91"/>
              <w:right w:val="single" w:sz="8" w:space="0" w:color="365F91"/>
            </w:tcBorders>
            <w:shd w:val="clear" w:color="auto" w:fill="auto"/>
          </w:tcPr>
          <w:p w14:paraId="486A5E79" w14:textId="77777777" w:rsidR="00734F6A" w:rsidRPr="0067700C" w:rsidRDefault="00734F6A" w:rsidP="009F0179">
            <w:pPr>
              <w:rPr>
                <w:rFonts w:ascii="Verdana" w:hAnsi="Verdana"/>
                <w:b/>
                <w:bCs/>
                <w:sz w:val="18"/>
                <w:szCs w:val="18"/>
              </w:rPr>
            </w:pPr>
          </w:p>
        </w:tc>
        <w:tc>
          <w:tcPr>
            <w:tcW w:w="3060" w:type="dxa"/>
            <w:tcBorders>
              <w:top w:val="single" w:sz="8" w:space="0" w:color="365F91"/>
              <w:left w:val="single" w:sz="8" w:space="0" w:color="365F91"/>
              <w:bottom w:val="single" w:sz="8" w:space="0" w:color="365F91"/>
              <w:right w:val="single" w:sz="8" w:space="0" w:color="365F91"/>
            </w:tcBorders>
            <w:shd w:val="clear" w:color="auto" w:fill="auto"/>
          </w:tcPr>
          <w:p w14:paraId="33B71E33" w14:textId="77777777" w:rsidR="00734F6A" w:rsidRPr="0067700C" w:rsidRDefault="00734F6A" w:rsidP="009F0179">
            <w:pPr>
              <w:rPr>
                <w:rFonts w:ascii="Verdana" w:hAnsi="Verdana"/>
                <w:sz w:val="18"/>
                <w:szCs w:val="18"/>
              </w:rPr>
            </w:pPr>
          </w:p>
        </w:tc>
        <w:tc>
          <w:tcPr>
            <w:tcW w:w="3870" w:type="dxa"/>
            <w:tcBorders>
              <w:top w:val="single" w:sz="8" w:space="0" w:color="365F91"/>
              <w:left w:val="single" w:sz="8" w:space="0" w:color="365F91"/>
              <w:bottom w:val="single" w:sz="8" w:space="0" w:color="365F91"/>
              <w:right w:val="single" w:sz="8" w:space="0" w:color="365F91"/>
            </w:tcBorders>
          </w:tcPr>
          <w:p w14:paraId="130E66FE" w14:textId="77777777" w:rsidR="00734F6A" w:rsidRPr="0067700C" w:rsidRDefault="00734F6A" w:rsidP="009F0179">
            <w:pPr>
              <w:rPr>
                <w:rFonts w:ascii="Verdana" w:hAnsi="Verdana"/>
                <w:sz w:val="18"/>
                <w:szCs w:val="18"/>
              </w:rPr>
            </w:pPr>
          </w:p>
        </w:tc>
      </w:tr>
      <w:tr w:rsidR="00734F6A" w:rsidRPr="0067700C" w14:paraId="0F430DC2" w14:textId="77777777" w:rsidTr="009F0179">
        <w:tc>
          <w:tcPr>
            <w:tcW w:w="2312" w:type="dxa"/>
            <w:tcBorders>
              <w:top w:val="single" w:sz="8" w:space="0" w:color="365F91"/>
              <w:left w:val="single" w:sz="8" w:space="0" w:color="365F91"/>
              <w:bottom w:val="single" w:sz="8" w:space="0" w:color="365F91"/>
              <w:right w:val="single" w:sz="8" w:space="0" w:color="365F91"/>
            </w:tcBorders>
            <w:shd w:val="clear" w:color="auto" w:fill="auto"/>
          </w:tcPr>
          <w:p w14:paraId="37FD3ADA" w14:textId="77777777" w:rsidR="00734F6A" w:rsidRPr="0067700C" w:rsidRDefault="00734F6A" w:rsidP="009F0179">
            <w:pPr>
              <w:rPr>
                <w:rFonts w:ascii="Verdana" w:hAnsi="Verdana"/>
                <w:b/>
                <w:bCs/>
                <w:sz w:val="18"/>
                <w:szCs w:val="18"/>
              </w:rPr>
            </w:pPr>
          </w:p>
        </w:tc>
        <w:tc>
          <w:tcPr>
            <w:tcW w:w="3060" w:type="dxa"/>
            <w:tcBorders>
              <w:top w:val="single" w:sz="8" w:space="0" w:color="365F91"/>
              <w:left w:val="single" w:sz="8" w:space="0" w:color="365F91"/>
              <w:bottom w:val="single" w:sz="8" w:space="0" w:color="365F91"/>
              <w:right w:val="single" w:sz="8" w:space="0" w:color="365F91"/>
            </w:tcBorders>
            <w:shd w:val="clear" w:color="auto" w:fill="auto"/>
          </w:tcPr>
          <w:p w14:paraId="08C79889" w14:textId="77777777" w:rsidR="00734F6A" w:rsidRPr="0067700C" w:rsidRDefault="00734F6A" w:rsidP="009F0179">
            <w:pPr>
              <w:rPr>
                <w:rFonts w:ascii="Verdana" w:hAnsi="Verdana"/>
                <w:sz w:val="18"/>
                <w:szCs w:val="18"/>
              </w:rPr>
            </w:pPr>
          </w:p>
        </w:tc>
        <w:tc>
          <w:tcPr>
            <w:tcW w:w="3870" w:type="dxa"/>
            <w:tcBorders>
              <w:top w:val="single" w:sz="8" w:space="0" w:color="365F91"/>
              <w:left w:val="single" w:sz="8" w:space="0" w:color="365F91"/>
              <w:bottom w:val="single" w:sz="8" w:space="0" w:color="365F91"/>
              <w:right w:val="single" w:sz="8" w:space="0" w:color="365F91"/>
            </w:tcBorders>
          </w:tcPr>
          <w:p w14:paraId="6C33835A" w14:textId="77777777" w:rsidR="00734F6A" w:rsidRPr="0067700C" w:rsidRDefault="00734F6A" w:rsidP="009F0179">
            <w:pPr>
              <w:rPr>
                <w:rFonts w:ascii="Verdana" w:hAnsi="Verdana"/>
                <w:sz w:val="18"/>
                <w:szCs w:val="18"/>
              </w:rPr>
            </w:pPr>
          </w:p>
        </w:tc>
      </w:tr>
    </w:tbl>
    <w:p w14:paraId="2D6A8081" w14:textId="4A26BD6A" w:rsidR="00742E04" w:rsidRPr="00742E04" w:rsidRDefault="00742E04" w:rsidP="00742E04">
      <w:pPr>
        <w:pStyle w:val="Bodycopy"/>
        <w:rPr>
          <w:lang w:val="en-GB"/>
        </w:rPr>
      </w:pPr>
    </w:p>
    <w:p w14:paraId="6795D205" w14:textId="5E5DF4F0" w:rsidR="00F427D4" w:rsidRDefault="004C6289" w:rsidP="006E442D">
      <w:pPr>
        <w:pStyle w:val="Heading2"/>
        <w:numPr>
          <w:ilvl w:val="0"/>
          <w:numId w:val="0"/>
        </w:numPr>
        <w:ind w:left="-1080" w:firstLine="1080"/>
      </w:pPr>
      <w:bookmarkStart w:id="99" w:name="_Toc168675985"/>
      <w:r>
        <w:t>4.4</w:t>
      </w:r>
      <w:r w:rsidR="00E51A30">
        <w:t xml:space="preserve"> </w:t>
      </w:r>
      <w:r w:rsidR="00F427D4" w:rsidRPr="0076445B">
        <w:t>Archiving &amp; Purging</w:t>
      </w:r>
      <w:bookmarkEnd w:id="99"/>
      <w:r w:rsidR="00385495">
        <w:t xml:space="preserve"> </w:t>
      </w:r>
    </w:p>
    <w:p w14:paraId="46C0224B" w14:textId="77777777" w:rsidR="00385495" w:rsidRDefault="00385495" w:rsidP="00385495">
      <w:pPr>
        <w:pStyle w:val="Instructions"/>
        <w:ind w:left="576"/>
        <w:rPr>
          <w:rFonts w:cs="Arial"/>
          <w:color w:val="auto"/>
        </w:rPr>
      </w:pPr>
    </w:p>
    <w:p w14:paraId="4052EA31" w14:textId="38E92E60" w:rsidR="00734F6A" w:rsidRPr="00734F6A" w:rsidRDefault="000C32F0" w:rsidP="00734F6A">
      <w:pPr>
        <w:pStyle w:val="Bodycopy"/>
        <w:sectPr w:rsidR="00734F6A" w:rsidRPr="00734F6A" w:rsidSect="00080076">
          <w:headerReference w:type="default" r:id="rId21"/>
          <w:footerReference w:type="default" r:id="rId22"/>
          <w:pgSz w:w="12240" w:h="15840" w:code="1"/>
          <w:pgMar w:top="1440" w:right="1440" w:bottom="634" w:left="1440" w:header="720" w:footer="720" w:gutter="0"/>
          <w:pgBorders w:offsetFrom="page">
            <w:top w:val="single" w:sz="4" w:space="24" w:color="FFFFFF"/>
          </w:pgBorders>
          <w:cols w:space="720"/>
          <w:docGrid w:linePitch="272"/>
        </w:sectPr>
      </w:pPr>
      <w:r>
        <w:rPr>
          <w:rFonts w:ascii="Verdana" w:hAnsi="Verdana"/>
        </w:rPr>
        <w:t>N/A</w:t>
      </w:r>
    </w:p>
    <w:p w14:paraId="04ADCF94" w14:textId="11F03FD5" w:rsidR="00F56A34" w:rsidRPr="0076445B" w:rsidRDefault="000C32F0" w:rsidP="00605D36">
      <w:pPr>
        <w:pStyle w:val="Heading1"/>
        <w:numPr>
          <w:ilvl w:val="0"/>
          <w:numId w:val="0"/>
        </w:numPr>
      </w:pPr>
      <w:bookmarkStart w:id="100" w:name="_Toc168675986"/>
      <w:r>
        <w:lastRenderedPageBreak/>
        <w:t xml:space="preserve">5 </w:t>
      </w:r>
      <w:r w:rsidR="00F56A34" w:rsidRPr="0076445B">
        <w:t>Open and Closed Issues</w:t>
      </w:r>
      <w:bookmarkEnd w:id="82"/>
      <w:bookmarkEnd w:id="100"/>
    </w:p>
    <w:p w14:paraId="1B010183" w14:textId="15E71212" w:rsidR="00F56A34" w:rsidRPr="0076445B" w:rsidRDefault="004C6289" w:rsidP="526D5BE1">
      <w:pPr>
        <w:pStyle w:val="Heading2"/>
        <w:numPr>
          <w:ilvl w:val="0"/>
          <w:numId w:val="0"/>
        </w:numPr>
        <w:rPr>
          <w:i/>
          <w:iCs/>
        </w:rPr>
      </w:pPr>
      <w:bookmarkStart w:id="101" w:name="_Toc64270808"/>
      <w:bookmarkStart w:id="102" w:name="_Toc168675987"/>
      <w:r>
        <w:t>5.1</w:t>
      </w:r>
      <w:r w:rsidR="00E51A30">
        <w:t xml:space="preserve"> </w:t>
      </w:r>
      <w:r w:rsidR="00F56A34">
        <w:t>Open Issues</w:t>
      </w:r>
      <w:bookmarkEnd w:id="101"/>
      <w:bookmarkEnd w:id="102"/>
    </w:p>
    <w:tbl>
      <w:tblPr>
        <w:tblW w:w="9377" w:type="dxa"/>
        <w:tblInd w:w="93"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143"/>
        <w:gridCol w:w="1528"/>
        <w:gridCol w:w="1987"/>
        <w:gridCol w:w="2283"/>
        <w:gridCol w:w="999"/>
        <w:gridCol w:w="1437"/>
      </w:tblGrid>
      <w:tr w:rsidR="009E5E25" w:rsidRPr="00B31DA3" w14:paraId="610BF714" w14:textId="77777777" w:rsidTr="00116311">
        <w:trPr>
          <w:trHeight w:val="386"/>
        </w:trPr>
        <w:tc>
          <w:tcPr>
            <w:tcW w:w="100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7035C806" w14:textId="77777777" w:rsidR="009E5E25" w:rsidRPr="000C5504" w:rsidRDefault="009E5E25" w:rsidP="00116311">
            <w:pPr>
              <w:pStyle w:val="Tablehead1"/>
              <w:rPr>
                <w:color w:val="FFFFFF" w:themeColor="background1"/>
              </w:rPr>
            </w:pPr>
            <w:r w:rsidRPr="000C5504">
              <w:rPr>
                <w:color w:val="FFFFFF" w:themeColor="background1"/>
              </w:rPr>
              <w:t>Date Reported</w:t>
            </w:r>
          </w:p>
        </w:tc>
        <w:tc>
          <w:tcPr>
            <w:tcW w:w="161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tcPr>
          <w:p w14:paraId="5A477368" w14:textId="77777777" w:rsidR="009E5E25" w:rsidRPr="000C5504" w:rsidRDefault="009E5E25" w:rsidP="00116311">
            <w:pPr>
              <w:pStyle w:val="Tablehead1"/>
              <w:rPr>
                <w:color w:val="FFFFFF" w:themeColor="background1"/>
              </w:rPr>
            </w:pPr>
            <w:r w:rsidRPr="000C5504">
              <w:rPr>
                <w:color w:val="FFFFFF" w:themeColor="background1"/>
              </w:rPr>
              <w:t>Status</w:t>
            </w:r>
          </w:p>
        </w:tc>
        <w:tc>
          <w:tcPr>
            <w:tcW w:w="202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022345E9" w14:textId="77777777" w:rsidR="009E5E25" w:rsidRPr="000C5504" w:rsidRDefault="009E5E25" w:rsidP="00116311">
            <w:pPr>
              <w:pStyle w:val="Tablehead1"/>
              <w:rPr>
                <w:color w:val="FFFFFF" w:themeColor="background1"/>
              </w:rPr>
            </w:pPr>
            <w:r w:rsidRPr="000C5504">
              <w:rPr>
                <w:color w:val="FFFFFF" w:themeColor="background1"/>
              </w:rPr>
              <w:t>Question</w:t>
            </w:r>
          </w:p>
        </w:tc>
        <w:tc>
          <w:tcPr>
            <w:tcW w:w="239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1E3DA90E" w14:textId="77777777" w:rsidR="009E5E25" w:rsidRPr="000C5504" w:rsidRDefault="009E5E25" w:rsidP="00116311">
            <w:pPr>
              <w:pStyle w:val="Tablehead1"/>
              <w:rPr>
                <w:color w:val="FFFFFF" w:themeColor="background1"/>
              </w:rPr>
            </w:pPr>
            <w:r>
              <w:rPr>
                <w:color w:val="FFFFFF" w:themeColor="background1"/>
              </w:rPr>
              <w:t>Resolution</w:t>
            </w:r>
          </w:p>
        </w:tc>
        <w:tc>
          <w:tcPr>
            <w:tcW w:w="10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3E8B3469" w14:textId="77777777" w:rsidR="009E5E25" w:rsidRPr="000C5504" w:rsidRDefault="009E5E25" w:rsidP="00116311">
            <w:pPr>
              <w:pStyle w:val="Tablehead1"/>
              <w:rPr>
                <w:color w:val="FFFFFF" w:themeColor="background1"/>
              </w:rPr>
            </w:pPr>
            <w:r w:rsidRPr="000C5504">
              <w:rPr>
                <w:color w:val="FFFFFF" w:themeColor="background1"/>
              </w:rPr>
              <w:t>Due Date</w:t>
            </w:r>
          </w:p>
        </w:tc>
        <w:tc>
          <w:tcPr>
            <w:tcW w:w="12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hideMark/>
          </w:tcPr>
          <w:p w14:paraId="7D668512" w14:textId="77777777" w:rsidR="009E5E25" w:rsidRPr="000C5504" w:rsidRDefault="009E5E25" w:rsidP="00116311">
            <w:pPr>
              <w:pStyle w:val="Tablehead1"/>
              <w:rPr>
                <w:color w:val="FFFFFF" w:themeColor="background1"/>
              </w:rPr>
            </w:pPr>
            <w:r w:rsidRPr="000C5504">
              <w:rPr>
                <w:color w:val="FFFFFF" w:themeColor="background1"/>
              </w:rPr>
              <w:t>Responsible Party</w:t>
            </w:r>
          </w:p>
        </w:tc>
      </w:tr>
      <w:tr w:rsidR="009E5E25" w:rsidRPr="0092555E" w14:paraId="3AE7562B" w14:textId="77777777" w:rsidTr="00116311">
        <w:trPr>
          <w:trHeight w:val="568"/>
        </w:trPr>
        <w:tc>
          <w:tcPr>
            <w:tcW w:w="1006" w:type="dxa"/>
            <w:tcBorders>
              <w:top w:val="single" w:sz="8" w:space="0" w:color="FFFFFF" w:themeColor="background1"/>
            </w:tcBorders>
            <w:shd w:val="clear" w:color="auto" w:fill="auto"/>
            <w:noWrap/>
          </w:tcPr>
          <w:p w14:paraId="231297B4" w14:textId="77777777" w:rsidR="009E5E25" w:rsidRPr="004C007A" w:rsidRDefault="009E5E25" w:rsidP="00116311">
            <w:pPr>
              <w:pStyle w:val="Tabletext"/>
            </w:pPr>
            <w:r>
              <w:t>27-Jun-2023</w:t>
            </w:r>
          </w:p>
        </w:tc>
        <w:tc>
          <w:tcPr>
            <w:tcW w:w="1617" w:type="dxa"/>
            <w:tcBorders>
              <w:top w:val="single" w:sz="8" w:space="0" w:color="FFFFFF" w:themeColor="background1"/>
            </w:tcBorders>
          </w:tcPr>
          <w:p w14:paraId="1B529B46" w14:textId="77777777" w:rsidR="009E5E25" w:rsidRPr="004C007A" w:rsidRDefault="009E5E25" w:rsidP="00116311">
            <w:pPr>
              <w:pStyle w:val="Tabletext"/>
            </w:pPr>
            <w:r>
              <w:t>Closed</w:t>
            </w:r>
          </w:p>
        </w:tc>
        <w:tc>
          <w:tcPr>
            <w:tcW w:w="2022" w:type="dxa"/>
            <w:tcBorders>
              <w:top w:val="single" w:sz="8" w:space="0" w:color="FFFFFF" w:themeColor="background1"/>
            </w:tcBorders>
            <w:shd w:val="clear" w:color="auto" w:fill="auto"/>
          </w:tcPr>
          <w:p w14:paraId="4B1B9FD3" w14:textId="77777777" w:rsidR="009E5E25" w:rsidRPr="004C007A" w:rsidRDefault="009E5E25" w:rsidP="00116311">
            <w:pPr>
              <w:pStyle w:val="Tabletext"/>
            </w:pPr>
            <w:r>
              <w:t>Any additional mapping requirements to be identified after source data extracted</w:t>
            </w:r>
          </w:p>
        </w:tc>
        <w:tc>
          <w:tcPr>
            <w:tcW w:w="2397" w:type="dxa"/>
            <w:tcBorders>
              <w:top w:val="single" w:sz="8" w:space="0" w:color="FFFFFF" w:themeColor="background1"/>
            </w:tcBorders>
            <w:shd w:val="clear" w:color="auto" w:fill="auto"/>
          </w:tcPr>
          <w:p w14:paraId="7DCF41DB" w14:textId="77777777" w:rsidR="009E5E25" w:rsidRPr="004C007A" w:rsidRDefault="009E5E25" w:rsidP="00116311">
            <w:pPr>
              <w:pStyle w:val="Tabletext"/>
            </w:pPr>
            <w:r>
              <w:t>Provided feedback to Barbara for mapping queries of FBDI format</w:t>
            </w:r>
          </w:p>
        </w:tc>
        <w:tc>
          <w:tcPr>
            <w:tcW w:w="1037" w:type="dxa"/>
            <w:tcBorders>
              <w:top w:val="single" w:sz="8" w:space="0" w:color="FFFFFF" w:themeColor="background1"/>
            </w:tcBorders>
            <w:shd w:val="clear" w:color="auto" w:fill="auto"/>
          </w:tcPr>
          <w:p w14:paraId="131E7775" w14:textId="77777777" w:rsidR="009E5E25" w:rsidRPr="004C007A" w:rsidRDefault="009E5E25" w:rsidP="00116311">
            <w:pPr>
              <w:pStyle w:val="Tabletext"/>
            </w:pPr>
            <w:r>
              <w:t>27-Jul-2023</w:t>
            </w:r>
          </w:p>
        </w:tc>
        <w:tc>
          <w:tcPr>
            <w:tcW w:w="1298" w:type="dxa"/>
            <w:tcBorders>
              <w:top w:val="single" w:sz="8" w:space="0" w:color="FFFFFF" w:themeColor="background1"/>
            </w:tcBorders>
            <w:shd w:val="clear" w:color="auto" w:fill="auto"/>
          </w:tcPr>
          <w:p w14:paraId="12D97197" w14:textId="22F3C55F" w:rsidR="009E5E25" w:rsidRPr="004C007A" w:rsidRDefault="00454752" w:rsidP="00116311">
            <w:pPr>
              <w:pStyle w:val="Tabletext"/>
            </w:pPr>
            <w:r>
              <w:t>XXX</w:t>
            </w:r>
            <w:r w:rsidR="009E5E25">
              <w:t xml:space="preserve"> </w:t>
            </w:r>
            <w:proofErr w:type="spellStart"/>
            <w:r w:rsidR="009E5E25">
              <w:t>finops</w:t>
            </w:r>
            <w:proofErr w:type="spellEnd"/>
          </w:p>
        </w:tc>
      </w:tr>
      <w:tr w:rsidR="009E5E25" w:rsidRPr="0092555E" w14:paraId="4C8EACFD" w14:textId="77777777" w:rsidTr="00116311">
        <w:trPr>
          <w:trHeight w:val="568"/>
        </w:trPr>
        <w:tc>
          <w:tcPr>
            <w:tcW w:w="1006" w:type="dxa"/>
            <w:shd w:val="clear" w:color="auto" w:fill="auto"/>
            <w:noWrap/>
          </w:tcPr>
          <w:p w14:paraId="57E17ED2" w14:textId="77777777" w:rsidR="009E5E25" w:rsidRPr="004C007A" w:rsidRDefault="009E5E25" w:rsidP="00116311">
            <w:pPr>
              <w:pStyle w:val="Tabletext"/>
            </w:pPr>
            <w:r>
              <w:t>12-Jul-2023</w:t>
            </w:r>
          </w:p>
        </w:tc>
        <w:tc>
          <w:tcPr>
            <w:tcW w:w="1617" w:type="dxa"/>
          </w:tcPr>
          <w:p w14:paraId="00CB17E8" w14:textId="77777777" w:rsidR="009E5E25" w:rsidRPr="004C007A" w:rsidRDefault="009E5E25" w:rsidP="00116311">
            <w:pPr>
              <w:pStyle w:val="Tabletext"/>
            </w:pPr>
            <w:r>
              <w:t>Closed</w:t>
            </w:r>
          </w:p>
        </w:tc>
        <w:tc>
          <w:tcPr>
            <w:tcW w:w="2022" w:type="dxa"/>
            <w:shd w:val="clear" w:color="auto" w:fill="auto"/>
          </w:tcPr>
          <w:p w14:paraId="0A60DC0D" w14:textId="77777777" w:rsidR="009E5E25" w:rsidRPr="004C007A" w:rsidRDefault="009E5E25" w:rsidP="00116311">
            <w:pPr>
              <w:pStyle w:val="Tabletext"/>
            </w:pPr>
            <w:r>
              <w:t xml:space="preserve">Invoice Amount (header/detail) is requested by business for the buy-back calculation in </w:t>
            </w:r>
            <w:proofErr w:type="spellStart"/>
            <w:r>
              <w:t>RecVue</w:t>
            </w:r>
            <w:proofErr w:type="spellEnd"/>
            <w:r>
              <w:t xml:space="preserve"> and Financial reporting</w:t>
            </w:r>
          </w:p>
        </w:tc>
        <w:tc>
          <w:tcPr>
            <w:tcW w:w="2397" w:type="dxa"/>
            <w:shd w:val="clear" w:color="auto" w:fill="auto"/>
          </w:tcPr>
          <w:p w14:paraId="40E69E1D" w14:textId="77777777" w:rsidR="009E5E25" w:rsidRPr="004C007A" w:rsidRDefault="009E5E25" w:rsidP="00116311">
            <w:pPr>
              <w:pStyle w:val="Tabletext"/>
            </w:pPr>
            <w:r>
              <w:t xml:space="preserve">As per </w:t>
            </w:r>
            <w:proofErr w:type="spellStart"/>
            <w:r>
              <w:t>Recvue</w:t>
            </w:r>
            <w:proofErr w:type="spellEnd"/>
            <w:r>
              <w:t xml:space="preserve"> at cutover the data will be provided and can be manually uploaded through </w:t>
            </w:r>
            <w:proofErr w:type="spellStart"/>
            <w:r>
              <w:t>sql</w:t>
            </w:r>
            <w:proofErr w:type="spellEnd"/>
            <w:r>
              <w:t xml:space="preserve"> </w:t>
            </w:r>
            <w:proofErr w:type="spellStart"/>
            <w:r>
              <w:t>loader.KDD</w:t>
            </w:r>
            <w:proofErr w:type="spellEnd"/>
            <w:r>
              <w:t>- FPA-2973</w:t>
            </w:r>
          </w:p>
        </w:tc>
        <w:tc>
          <w:tcPr>
            <w:tcW w:w="1037" w:type="dxa"/>
            <w:shd w:val="clear" w:color="auto" w:fill="auto"/>
          </w:tcPr>
          <w:p w14:paraId="6A4C9723" w14:textId="77777777" w:rsidR="009E5E25" w:rsidRPr="004C007A" w:rsidRDefault="009E5E25" w:rsidP="00116311">
            <w:pPr>
              <w:pStyle w:val="Tabletext"/>
            </w:pPr>
            <w:r>
              <w:t>18-Jul-2023</w:t>
            </w:r>
          </w:p>
        </w:tc>
        <w:tc>
          <w:tcPr>
            <w:tcW w:w="1298" w:type="dxa"/>
            <w:shd w:val="clear" w:color="auto" w:fill="auto"/>
          </w:tcPr>
          <w:p w14:paraId="174EFEB9" w14:textId="77777777" w:rsidR="009E5E25" w:rsidRPr="004C007A" w:rsidRDefault="009E5E25" w:rsidP="00116311">
            <w:pPr>
              <w:pStyle w:val="Tabletext"/>
            </w:pPr>
            <w:r>
              <w:t>Deloitte</w:t>
            </w:r>
          </w:p>
        </w:tc>
      </w:tr>
    </w:tbl>
    <w:p w14:paraId="10A3C088" w14:textId="2CB6E460" w:rsidR="00F56A34" w:rsidRPr="0076445B" w:rsidRDefault="00F56A34" w:rsidP="005676BA">
      <w:pPr>
        <w:pStyle w:val="Instructions"/>
        <w:rPr>
          <w:rFonts w:ascii="Verdana" w:hAnsi="Verdana"/>
          <w:color w:val="auto"/>
        </w:rPr>
      </w:pPr>
    </w:p>
    <w:p w14:paraId="48821D45" w14:textId="57D68137" w:rsidR="00F56A34" w:rsidRDefault="004C6289" w:rsidP="005676BA">
      <w:pPr>
        <w:pStyle w:val="Heading2"/>
        <w:numPr>
          <w:ilvl w:val="0"/>
          <w:numId w:val="0"/>
        </w:numPr>
      </w:pPr>
      <w:bookmarkStart w:id="103" w:name="_Toc272871349"/>
      <w:bookmarkStart w:id="104" w:name="_Toc272871352"/>
      <w:bookmarkStart w:id="105" w:name="_Toc272871355"/>
      <w:bookmarkStart w:id="106" w:name="_Toc64270809"/>
      <w:bookmarkStart w:id="107" w:name="_Toc168675988"/>
      <w:bookmarkEnd w:id="103"/>
      <w:bookmarkEnd w:id="104"/>
      <w:bookmarkEnd w:id="105"/>
      <w:r>
        <w:t>5.2</w:t>
      </w:r>
      <w:r w:rsidR="00E51A30">
        <w:t xml:space="preserve"> </w:t>
      </w:r>
      <w:r w:rsidR="00F56A34">
        <w:t>Closed Issues</w:t>
      </w:r>
      <w:bookmarkEnd w:id="106"/>
      <w:bookmarkEnd w:id="107"/>
    </w:p>
    <w:p w14:paraId="5B27FF88" w14:textId="63AC7584" w:rsidR="00A749D3" w:rsidRPr="00A749D3" w:rsidRDefault="00027446" w:rsidP="00A749D3">
      <w:pPr>
        <w:pStyle w:val="Bodycopy"/>
        <w:rPr>
          <w:lang w:val="en-GB"/>
        </w:rPr>
      </w:pPr>
      <w:r>
        <w:rPr>
          <w:lang w:val="en-GB"/>
        </w:rPr>
        <w:t xml:space="preserve">       </w:t>
      </w:r>
      <w:r w:rsidR="000C32F0">
        <w:rPr>
          <w:lang w:val="en-GB"/>
        </w:rPr>
        <w:t>N/A</w:t>
      </w:r>
    </w:p>
    <w:p w14:paraId="047C6B0B" w14:textId="22DF8C95" w:rsidR="00F56A34" w:rsidRDefault="000C32F0" w:rsidP="000C32F0">
      <w:pPr>
        <w:pStyle w:val="Heading1"/>
        <w:numPr>
          <w:ilvl w:val="0"/>
          <w:numId w:val="0"/>
        </w:numPr>
      </w:pPr>
      <w:bookmarkStart w:id="108" w:name="_Toc168675989"/>
      <w:r>
        <w:lastRenderedPageBreak/>
        <w:t xml:space="preserve">6 </w:t>
      </w:r>
      <w:r w:rsidR="0051054B">
        <w:t>Appendix</w:t>
      </w:r>
      <w:bookmarkEnd w:id="108"/>
    </w:p>
    <w:p w14:paraId="00321402" w14:textId="6C94E4E7" w:rsidR="00027446" w:rsidRPr="00AF011C" w:rsidRDefault="000C32F0" w:rsidP="00027446">
      <w:pPr>
        <w:pStyle w:val="Bodycopy"/>
      </w:pPr>
      <w:r>
        <w:t>N/A</w:t>
      </w:r>
    </w:p>
    <w:p w14:paraId="554CF44F" w14:textId="045FC23D" w:rsidR="00241A38" w:rsidRPr="00241A38" w:rsidRDefault="00241A38" w:rsidP="00241A38">
      <w:pPr>
        <w:pStyle w:val="Bodycopy"/>
      </w:pPr>
    </w:p>
    <w:sectPr w:rsidR="00241A38" w:rsidRPr="00241A38" w:rsidSect="00D8664F">
      <w:footerReference w:type="default" r:id="rId23"/>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6351B" w14:textId="77777777" w:rsidR="00D26554" w:rsidRDefault="00D26554" w:rsidP="007A4AAA">
      <w:r>
        <w:separator/>
      </w:r>
    </w:p>
  </w:endnote>
  <w:endnote w:type="continuationSeparator" w:id="0">
    <w:p w14:paraId="4ADB6315" w14:textId="77777777" w:rsidR="00D26554" w:rsidRDefault="00D26554" w:rsidP="007A4AAA">
      <w:r>
        <w:continuationSeparator/>
      </w:r>
    </w:p>
  </w:endnote>
  <w:endnote w:type="continuationNotice" w:id="1">
    <w:p w14:paraId="6BBE4426" w14:textId="77777777" w:rsidR="00D26554" w:rsidRDefault="00D265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Bold">
    <w:altName w:val="Times New Roman"/>
    <w:panose1 w:val="020B0704020202020204"/>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Stone Serif">
    <w:altName w:val="Courier New"/>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8BE7C" w14:textId="77777777" w:rsidR="001D5A5E" w:rsidRDefault="001D5A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3187" w14:textId="77777777" w:rsidR="008D44CA" w:rsidRPr="003740B7" w:rsidRDefault="008D44CA" w:rsidP="00D8664F">
    <w:pPr>
      <w:rPr>
        <w:rFonts w:ascii="Verdana" w:hAnsi="Verdana"/>
      </w:rPr>
    </w:pPr>
  </w:p>
  <w:tbl>
    <w:tblPr>
      <w:tblW w:w="0" w:type="auto"/>
      <w:tblCellSpacing w:w="20" w:type="dxa"/>
      <w:tblBorders>
        <w:top w:val="single" w:sz="4" w:space="0" w:color="70AD47" w:themeColor="accent6"/>
      </w:tblBorders>
      <w:tblLayout w:type="fixed"/>
      <w:tblCellMar>
        <w:top w:w="14" w:type="dxa"/>
        <w:left w:w="115" w:type="dxa"/>
        <w:right w:w="115" w:type="dxa"/>
      </w:tblCellMar>
      <w:tblLook w:val="0000" w:firstRow="0" w:lastRow="0" w:firstColumn="0" w:lastColumn="0" w:noHBand="0" w:noVBand="0"/>
    </w:tblPr>
    <w:tblGrid>
      <w:gridCol w:w="3768"/>
      <w:gridCol w:w="2200"/>
      <w:gridCol w:w="3660"/>
    </w:tblGrid>
    <w:tr w:rsidR="008D44CA" w:rsidRPr="003740B7" w14:paraId="02490676" w14:textId="77777777" w:rsidTr="003740B7">
      <w:trPr>
        <w:tblCellSpacing w:w="20" w:type="dxa"/>
      </w:trPr>
      <w:tc>
        <w:tcPr>
          <w:tcW w:w="3708" w:type="dxa"/>
        </w:tcPr>
        <w:p w14:paraId="6220FE94" w14:textId="77777777" w:rsidR="008D44CA" w:rsidRPr="003740B7" w:rsidRDefault="008D44CA" w:rsidP="00D8664F">
          <w:pPr>
            <w:pStyle w:val="Footer"/>
            <w:rPr>
              <w:rFonts w:cs="Arial"/>
              <w:szCs w:val="18"/>
            </w:rPr>
          </w:pPr>
          <w:r w:rsidRPr="003740B7">
            <w:rPr>
              <w:rFonts w:cs="Arial"/>
              <w:szCs w:val="18"/>
            </w:rPr>
            <w:t>Table of Contents</w:t>
          </w:r>
        </w:p>
      </w:tc>
      <w:tc>
        <w:tcPr>
          <w:tcW w:w="2160" w:type="dxa"/>
        </w:tcPr>
        <w:p w14:paraId="26D35B65" w14:textId="75FD91E2" w:rsidR="008D44CA" w:rsidRPr="003740B7" w:rsidRDefault="008D44CA" w:rsidP="00D8664F">
          <w:pPr>
            <w:pStyle w:val="Footer"/>
            <w:spacing w:after="100" w:afterAutospacing="1"/>
            <w:jc w:val="center"/>
            <w:rPr>
              <w:rFonts w:cs="Arial"/>
              <w:szCs w:val="18"/>
            </w:rPr>
          </w:pPr>
          <w:r w:rsidRPr="003740B7">
            <w:rPr>
              <w:rFonts w:cs="Arial"/>
              <w:szCs w:val="18"/>
            </w:rPr>
            <w:t xml:space="preserve">Page </w:t>
          </w:r>
          <w:r w:rsidRPr="003740B7">
            <w:rPr>
              <w:rFonts w:cs="Arial"/>
              <w:szCs w:val="18"/>
            </w:rPr>
            <w:fldChar w:fldCharType="begin"/>
          </w:r>
          <w:r w:rsidRPr="003740B7">
            <w:rPr>
              <w:rFonts w:cs="Arial"/>
              <w:szCs w:val="18"/>
            </w:rPr>
            <w:instrText xml:space="preserve"> PAGE </w:instrText>
          </w:r>
          <w:r w:rsidRPr="003740B7">
            <w:rPr>
              <w:rFonts w:cs="Arial"/>
              <w:szCs w:val="18"/>
            </w:rPr>
            <w:fldChar w:fldCharType="separate"/>
          </w:r>
          <w:r w:rsidR="009E45B9">
            <w:rPr>
              <w:rFonts w:cs="Arial"/>
              <w:noProof/>
              <w:szCs w:val="18"/>
            </w:rPr>
            <w:t>2</w:t>
          </w:r>
          <w:r w:rsidRPr="003740B7">
            <w:rPr>
              <w:rFonts w:cs="Arial"/>
              <w:szCs w:val="18"/>
            </w:rPr>
            <w:fldChar w:fldCharType="end"/>
          </w:r>
          <w:r w:rsidRPr="003740B7">
            <w:rPr>
              <w:rFonts w:cs="Arial"/>
              <w:szCs w:val="18"/>
            </w:rPr>
            <w:t xml:space="preserve"> of </w:t>
          </w:r>
          <w:r w:rsidRPr="003740B7">
            <w:rPr>
              <w:rFonts w:cs="Arial"/>
              <w:szCs w:val="18"/>
            </w:rPr>
            <w:fldChar w:fldCharType="begin"/>
          </w:r>
          <w:r w:rsidRPr="003740B7">
            <w:rPr>
              <w:rFonts w:cs="Arial"/>
              <w:szCs w:val="18"/>
            </w:rPr>
            <w:instrText xml:space="preserve"> NUMPAGES </w:instrText>
          </w:r>
          <w:r w:rsidRPr="003740B7">
            <w:rPr>
              <w:rFonts w:cs="Arial"/>
              <w:szCs w:val="18"/>
            </w:rPr>
            <w:fldChar w:fldCharType="separate"/>
          </w:r>
          <w:r w:rsidR="009E45B9">
            <w:rPr>
              <w:rFonts w:cs="Arial"/>
              <w:noProof/>
              <w:szCs w:val="18"/>
            </w:rPr>
            <w:t>16</w:t>
          </w:r>
          <w:r w:rsidRPr="003740B7">
            <w:rPr>
              <w:rFonts w:cs="Arial"/>
              <w:szCs w:val="18"/>
            </w:rPr>
            <w:fldChar w:fldCharType="end"/>
          </w:r>
        </w:p>
      </w:tc>
      <w:sdt>
        <w:sdtPr>
          <w:rPr>
            <w:rFonts w:ascii="Arial" w:hAnsi="Arial"/>
            <w:snapToGrid/>
            <w:color w:val="000000"/>
            <w:sz w:val="18"/>
            <w:szCs w:val="18"/>
          </w:rPr>
          <w:alias w:val="Title"/>
          <w:tag w:val=""/>
          <w:id w:val="1208842301"/>
          <w:placeholder>
            <w:docPart w:val="3BF2DE64B4964BF1BBC8527EF555ABC7"/>
          </w:placeholder>
          <w:dataBinding w:prefixMappings="xmlns:ns0='http://purl.org/dc/elements/1.1/' xmlns:ns1='http://schemas.openxmlformats.org/package/2006/metadata/core-properties' " w:xpath="/ns1:coreProperties[1]/ns0:title[1]" w:storeItemID="{6C3C8BC8-F283-45AE-878A-BAB7291924A1}"/>
          <w:text/>
        </w:sdtPr>
        <w:sdtEndPr/>
        <w:sdtContent>
          <w:tc>
            <w:tcPr>
              <w:tcW w:w="3600" w:type="dxa"/>
            </w:tcPr>
            <w:p w14:paraId="1565ED30" w14:textId="376A75A5" w:rsidR="008D44CA" w:rsidRPr="003740B7" w:rsidRDefault="009E5E25" w:rsidP="00C8363E">
              <w:pPr>
                <w:pStyle w:val="Footer"/>
                <w:jc w:val="right"/>
                <w:rPr>
                  <w:noProof/>
                </w:rPr>
              </w:pPr>
              <w:r w:rsidRPr="009E5E25">
                <w:rPr>
                  <w:rFonts w:ascii="Arial" w:hAnsi="Arial"/>
                  <w:color w:val="000000"/>
                  <w:sz w:val="18"/>
                  <w:szCs w:val="18"/>
                </w:rPr>
                <w:t>O2_GENAI_CNV400_Paid invoice</w:t>
              </w:r>
            </w:p>
          </w:tc>
        </w:sdtContent>
      </w:sdt>
    </w:tr>
  </w:tbl>
  <w:p w14:paraId="46897CF0" w14:textId="77777777" w:rsidR="008D44CA" w:rsidRPr="003740B7" w:rsidRDefault="008D44CA" w:rsidP="00D8664F">
    <w:pPr>
      <w:rPr>
        <w:rFonts w:ascii="Verdana" w:hAnsi="Verdana"/>
      </w:rPr>
    </w:pPr>
  </w:p>
  <w:p w14:paraId="238AD324" w14:textId="77777777" w:rsidR="008D44CA" w:rsidRPr="003740B7" w:rsidRDefault="008D44CA" w:rsidP="00D866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5D642" w14:textId="77777777" w:rsidR="001D5A5E" w:rsidRDefault="001D5A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A3872" w14:textId="77777777" w:rsidR="00385495" w:rsidRDefault="00385495" w:rsidP="00CB2AA7">
    <w:pPr>
      <w:tabs>
        <w:tab w:val="left" w:pos="900"/>
      </w:tabs>
    </w:pPr>
    <w:r>
      <w:tab/>
    </w:r>
  </w:p>
  <w:tbl>
    <w:tblPr>
      <w:tblW w:w="9875" w:type="dxa"/>
      <w:tblCellSpacing w:w="20" w:type="dxa"/>
      <w:tblBorders>
        <w:top w:val="single" w:sz="8" w:space="0" w:color="002776"/>
      </w:tblBorders>
      <w:tblLayout w:type="fixed"/>
      <w:tblCellMar>
        <w:top w:w="14" w:type="dxa"/>
        <w:left w:w="115" w:type="dxa"/>
        <w:right w:w="115" w:type="dxa"/>
      </w:tblCellMar>
      <w:tblLook w:val="0000" w:firstRow="0" w:lastRow="0" w:firstColumn="0" w:lastColumn="0" w:noHBand="0" w:noVBand="0"/>
    </w:tblPr>
    <w:tblGrid>
      <w:gridCol w:w="3768"/>
      <w:gridCol w:w="2200"/>
      <w:gridCol w:w="3907"/>
    </w:tblGrid>
    <w:tr w:rsidR="00385495" w14:paraId="4B80D35C" w14:textId="77777777" w:rsidTr="00F33161">
      <w:trPr>
        <w:tblCellSpacing w:w="20" w:type="dxa"/>
      </w:trPr>
      <w:tc>
        <w:tcPr>
          <w:tcW w:w="3708" w:type="dxa"/>
        </w:tcPr>
        <w:p w14:paraId="55945736" w14:textId="2C697028" w:rsidR="00385495" w:rsidRPr="009F4164" w:rsidRDefault="00385495" w:rsidP="00F33161">
          <w:pPr>
            <w:pStyle w:val="Footer"/>
          </w:pPr>
          <w:r>
            <w:rPr>
              <w:rFonts w:cs="Arial"/>
              <w:noProof/>
            </w:rPr>
            <w:fldChar w:fldCharType="begin"/>
          </w:r>
          <w:r>
            <w:rPr>
              <w:rFonts w:cs="Arial"/>
              <w:noProof/>
            </w:rPr>
            <w:instrText xml:space="preserve"> STYLEREF  "Document Control Information"  \* MERGEFORMAT </w:instrText>
          </w:r>
          <w:r>
            <w:rPr>
              <w:rFonts w:cs="Arial"/>
              <w:noProof/>
            </w:rPr>
            <w:fldChar w:fldCharType="separate"/>
          </w:r>
          <w:r w:rsidR="00BE73ED">
            <w:rPr>
              <w:rFonts w:cs="Arial"/>
              <w:noProof/>
            </w:rPr>
            <w:t>Document Control Information</w:t>
          </w:r>
          <w:r>
            <w:rPr>
              <w:rFonts w:cs="Arial"/>
              <w:noProof/>
            </w:rPr>
            <w:fldChar w:fldCharType="end"/>
          </w:r>
          <w:r>
            <w:rPr>
              <w:rFonts w:cs="Arial"/>
              <w:noProof/>
            </w:rPr>
            <w:t xml:space="preserve"> </w:t>
          </w:r>
        </w:p>
        <w:p w14:paraId="36E29EBD" w14:textId="77777777" w:rsidR="00385495" w:rsidRPr="00AD6560" w:rsidRDefault="00385495" w:rsidP="00F33161">
          <w:pPr>
            <w:pStyle w:val="Footer"/>
            <w:rPr>
              <w:rFonts w:cs="Arial"/>
            </w:rPr>
          </w:pPr>
        </w:p>
      </w:tc>
      <w:tc>
        <w:tcPr>
          <w:tcW w:w="2160" w:type="dxa"/>
        </w:tcPr>
        <w:p w14:paraId="2EF0969F" w14:textId="77777777" w:rsidR="00385495" w:rsidRPr="0065080C" w:rsidRDefault="00385495" w:rsidP="00F33161">
          <w:pPr>
            <w:pStyle w:val="Footer"/>
            <w:tabs>
              <w:tab w:val="center" w:pos="965"/>
              <w:tab w:val="right" w:pos="1930"/>
            </w:tabs>
            <w:spacing w:after="100" w:afterAutospacing="1"/>
            <w:rPr>
              <w:rFonts w:cs="Arial"/>
              <w:szCs w:val="18"/>
            </w:rPr>
          </w:pPr>
          <w:r>
            <w:rPr>
              <w:rFonts w:cs="Arial"/>
              <w:szCs w:val="18"/>
            </w:rPr>
            <w:tab/>
          </w:r>
          <w:r w:rsidRPr="0065080C">
            <w:rPr>
              <w:rFonts w:cs="Arial"/>
              <w:szCs w:val="18"/>
            </w:rPr>
            <w:t xml:space="preserve">Page </w:t>
          </w:r>
          <w:r w:rsidRPr="0065080C">
            <w:rPr>
              <w:rFonts w:cs="Arial"/>
              <w:szCs w:val="18"/>
            </w:rPr>
            <w:fldChar w:fldCharType="begin"/>
          </w:r>
          <w:r w:rsidRPr="0065080C">
            <w:rPr>
              <w:rFonts w:cs="Arial"/>
              <w:szCs w:val="18"/>
            </w:rPr>
            <w:instrText xml:space="preserve"> PAGE </w:instrText>
          </w:r>
          <w:r w:rsidRPr="0065080C">
            <w:rPr>
              <w:rFonts w:cs="Arial"/>
              <w:szCs w:val="18"/>
            </w:rPr>
            <w:fldChar w:fldCharType="separate"/>
          </w:r>
          <w:r>
            <w:rPr>
              <w:rFonts w:cs="Arial"/>
              <w:noProof/>
              <w:szCs w:val="18"/>
            </w:rPr>
            <w:t>15</w:t>
          </w:r>
          <w:r w:rsidRPr="0065080C">
            <w:rPr>
              <w:rFonts w:cs="Arial"/>
              <w:szCs w:val="18"/>
            </w:rPr>
            <w:fldChar w:fldCharType="end"/>
          </w:r>
          <w:r w:rsidRPr="0065080C">
            <w:rPr>
              <w:rFonts w:cs="Arial"/>
              <w:szCs w:val="18"/>
            </w:rPr>
            <w:t xml:space="preserve"> of </w:t>
          </w:r>
          <w:r w:rsidRPr="0065080C">
            <w:rPr>
              <w:rFonts w:cs="Arial"/>
              <w:szCs w:val="18"/>
            </w:rPr>
            <w:fldChar w:fldCharType="begin"/>
          </w:r>
          <w:r w:rsidRPr="0065080C">
            <w:rPr>
              <w:rFonts w:cs="Arial"/>
              <w:szCs w:val="18"/>
            </w:rPr>
            <w:instrText xml:space="preserve"> NUMPAGES </w:instrText>
          </w:r>
          <w:r w:rsidRPr="0065080C">
            <w:rPr>
              <w:rFonts w:cs="Arial"/>
              <w:szCs w:val="18"/>
            </w:rPr>
            <w:fldChar w:fldCharType="separate"/>
          </w:r>
          <w:r>
            <w:rPr>
              <w:rFonts w:cs="Arial"/>
              <w:noProof/>
              <w:szCs w:val="18"/>
            </w:rPr>
            <w:t>21</w:t>
          </w:r>
          <w:r w:rsidRPr="0065080C">
            <w:rPr>
              <w:rFonts w:cs="Arial"/>
              <w:szCs w:val="18"/>
            </w:rPr>
            <w:fldChar w:fldCharType="end"/>
          </w:r>
          <w:r>
            <w:rPr>
              <w:rFonts w:cs="Arial"/>
              <w:szCs w:val="18"/>
            </w:rPr>
            <w:tab/>
          </w:r>
        </w:p>
      </w:tc>
      <w:sdt>
        <w:sdtPr>
          <w:rPr>
            <w:color w:val="000000"/>
            <w:sz w:val="18"/>
            <w:szCs w:val="18"/>
          </w:rPr>
          <w:alias w:val="Title"/>
          <w:tag w:val=""/>
          <w:id w:val="-2094083941"/>
          <w:placeholder>
            <w:docPart w:val="79EB558F60884C5EA90557DD99C6D81B"/>
          </w:placeholder>
          <w:dataBinding w:prefixMappings="xmlns:ns0='http://purl.org/dc/elements/1.1/' xmlns:ns1='http://schemas.openxmlformats.org/package/2006/metadata/core-properties' " w:xpath="/ns1:coreProperties[1]/ns0:title[1]" w:storeItemID="{6C3C8BC8-F283-45AE-878A-BAB7291924A1}"/>
          <w:text/>
        </w:sdtPr>
        <w:sdtEndPr/>
        <w:sdtContent>
          <w:tc>
            <w:tcPr>
              <w:tcW w:w="3847" w:type="dxa"/>
            </w:tcPr>
            <w:p w14:paraId="5ECF230F" w14:textId="54F1D2CE" w:rsidR="00385495" w:rsidRPr="00FF70BC" w:rsidRDefault="009E5E25" w:rsidP="00F33161">
              <w:pPr>
                <w:pStyle w:val="Footer"/>
                <w:spacing w:after="100" w:afterAutospacing="1"/>
                <w:jc w:val="center"/>
                <w:rPr>
                  <w:rFonts w:cs="Arial"/>
                  <w:szCs w:val="18"/>
                </w:rPr>
              </w:pPr>
              <w:r>
                <w:rPr>
                  <w:color w:val="000000"/>
                  <w:sz w:val="18"/>
                  <w:szCs w:val="18"/>
                </w:rPr>
                <w:t>O2_GENAI_CNV400_Paid invoice</w:t>
              </w:r>
            </w:p>
          </w:tc>
        </w:sdtContent>
      </w:sdt>
    </w:tr>
  </w:tbl>
  <w:p w14:paraId="28395341" w14:textId="77777777" w:rsidR="00385495" w:rsidRPr="009F4164" w:rsidRDefault="00385495" w:rsidP="00F3316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288" w:type="dxa"/>
      <w:tblCellSpacing w:w="20" w:type="dxa"/>
      <w:tblBorders>
        <w:top w:val="single" w:sz="4" w:space="0" w:color="70AD47" w:themeColor="accent6"/>
      </w:tblBorders>
      <w:tblLayout w:type="fixed"/>
      <w:tblCellMar>
        <w:top w:w="14" w:type="dxa"/>
        <w:left w:w="115" w:type="dxa"/>
        <w:right w:w="115" w:type="dxa"/>
      </w:tblCellMar>
      <w:tblLook w:val="0000" w:firstRow="0" w:lastRow="0" w:firstColumn="0" w:lastColumn="0" w:noHBand="0" w:noVBand="0"/>
    </w:tblPr>
    <w:tblGrid>
      <w:gridCol w:w="3768"/>
      <w:gridCol w:w="2200"/>
      <w:gridCol w:w="3660"/>
      <w:gridCol w:w="3660"/>
    </w:tblGrid>
    <w:tr w:rsidR="005961CF" w:rsidRPr="003740B7" w14:paraId="5A4D92AC" w14:textId="77777777" w:rsidTr="005961CF">
      <w:trPr>
        <w:tblCellSpacing w:w="20" w:type="dxa"/>
      </w:trPr>
      <w:tc>
        <w:tcPr>
          <w:tcW w:w="3708" w:type="dxa"/>
        </w:tcPr>
        <w:p w14:paraId="533045B8" w14:textId="4D5F4627" w:rsidR="005961CF" w:rsidRPr="003740B7" w:rsidRDefault="005961CF" w:rsidP="005961CF">
          <w:pPr>
            <w:pStyle w:val="Footer"/>
          </w:pPr>
        </w:p>
        <w:p w14:paraId="7DEF75E3" w14:textId="77777777" w:rsidR="005961CF" w:rsidRPr="003740B7" w:rsidRDefault="005961CF" w:rsidP="005961CF">
          <w:pPr>
            <w:pStyle w:val="Footer"/>
            <w:spacing w:after="100" w:afterAutospacing="1"/>
            <w:rPr>
              <w:rFonts w:cs="Arial"/>
              <w:b/>
              <w:szCs w:val="18"/>
            </w:rPr>
          </w:pPr>
        </w:p>
      </w:tc>
      <w:tc>
        <w:tcPr>
          <w:tcW w:w="2160" w:type="dxa"/>
        </w:tcPr>
        <w:p w14:paraId="668A81B2" w14:textId="475A8238" w:rsidR="005961CF" w:rsidRPr="003740B7" w:rsidRDefault="005961CF" w:rsidP="005961CF">
          <w:pPr>
            <w:pStyle w:val="Footer"/>
            <w:spacing w:after="100" w:afterAutospacing="1"/>
            <w:jc w:val="center"/>
            <w:rPr>
              <w:rFonts w:cs="Arial"/>
              <w:szCs w:val="18"/>
            </w:rPr>
          </w:pPr>
          <w:r w:rsidRPr="003740B7">
            <w:rPr>
              <w:rFonts w:cs="Arial"/>
              <w:szCs w:val="18"/>
            </w:rPr>
            <w:t xml:space="preserve">Page </w:t>
          </w:r>
          <w:r w:rsidRPr="003740B7">
            <w:rPr>
              <w:rFonts w:cs="Arial"/>
              <w:szCs w:val="18"/>
            </w:rPr>
            <w:fldChar w:fldCharType="begin"/>
          </w:r>
          <w:r w:rsidRPr="003740B7">
            <w:rPr>
              <w:rFonts w:cs="Arial"/>
              <w:szCs w:val="18"/>
            </w:rPr>
            <w:instrText xml:space="preserve"> PAGE </w:instrText>
          </w:r>
          <w:r w:rsidRPr="003740B7">
            <w:rPr>
              <w:rFonts w:cs="Arial"/>
              <w:szCs w:val="18"/>
            </w:rPr>
            <w:fldChar w:fldCharType="separate"/>
          </w:r>
          <w:r>
            <w:rPr>
              <w:rFonts w:cs="Arial"/>
              <w:noProof/>
              <w:szCs w:val="18"/>
            </w:rPr>
            <w:t>16</w:t>
          </w:r>
          <w:r w:rsidRPr="003740B7">
            <w:rPr>
              <w:rFonts w:cs="Arial"/>
              <w:szCs w:val="18"/>
            </w:rPr>
            <w:fldChar w:fldCharType="end"/>
          </w:r>
          <w:r w:rsidRPr="003740B7">
            <w:rPr>
              <w:rFonts w:cs="Arial"/>
              <w:szCs w:val="18"/>
            </w:rPr>
            <w:t xml:space="preserve"> of </w:t>
          </w:r>
          <w:r w:rsidRPr="003740B7">
            <w:rPr>
              <w:rFonts w:cs="Arial"/>
              <w:szCs w:val="18"/>
            </w:rPr>
            <w:fldChar w:fldCharType="begin"/>
          </w:r>
          <w:r w:rsidRPr="003740B7">
            <w:rPr>
              <w:rFonts w:cs="Arial"/>
              <w:szCs w:val="18"/>
            </w:rPr>
            <w:instrText xml:space="preserve"> NUMPAGES </w:instrText>
          </w:r>
          <w:r w:rsidRPr="003740B7">
            <w:rPr>
              <w:rFonts w:cs="Arial"/>
              <w:szCs w:val="18"/>
            </w:rPr>
            <w:fldChar w:fldCharType="separate"/>
          </w:r>
          <w:r>
            <w:rPr>
              <w:rFonts w:cs="Arial"/>
              <w:noProof/>
              <w:szCs w:val="18"/>
            </w:rPr>
            <w:t>16</w:t>
          </w:r>
          <w:r w:rsidRPr="003740B7">
            <w:rPr>
              <w:rFonts w:cs="Arial"/>
              <w:szCs w:val="18"/>
            </w:rPr>
            <w:fldChar w:fldCharType="end"/>
          </w:r>
        </w:p>
      </w:tc>
      <w:sdt>
        <w:sdtPr>
          <w:rPr>
            <w:color w:val="000000"/>
            <w:sz w:val="18"/>
            <w:szCs w:val="18"/>
          </w:rPr>
          <w:alias w:val="Title"/>
          <w:tag w:val=""/>
          <w:id w:val="-752439469"/>
          <w:placeholder>
            <w:docPart w:val="F3F8AAD8A07947FD9CE13D3BF624129A"/>
          </w:placeholder>
          <w:dataBinding w:prefixMappings="xmlns:ns0='http://purl.org/dc/elements/1.1/' xmlns:ns1='http://schemas.openxmlformats.org/package/2006/metadata/core-properties' " w:xpath="/ns1:coreProperties[1]/ns0:title[1]" w:storeItemID="{6C3C8BC8-F283-45AE-878A-BAB7291924A1}"/>
          <w:text/>
        </w:sdtPr>
        <w:sdtEndPr/>
        <w:sdtContent>
          <w:tc>
            <w:tcPr>
              <w:tcW w:w="3620" w:type="dxa"/>
            </w:tcPr>
            <w:p w14:paraId="19ACE224" w14:textId="627C5EBC" w:rsidR="005961CF" w:rsidRDefault="009E5E25" w:rsidP="005961CF">
              <w:pPr>
                <w:pStyle w:val="Footer"/>
                <w:jc w:val="right"/>
                <w:rPr>
                  <w:noProof/>
                </w:rPr>
              </w:pPr>
              <w:r>
                <w:rPr>
                  <w:color w:val="000000"/>
                  <w:sz w:val="18"/>
                  <w:szCs w:val="18"/>
                </w:rPr>
                <w:t>O2_GENAI_CNV400_Paid invoice</w:t>
              </w:r>
            </w:p>
          </w:tc>
        </w:sdtContent>
      </w:sdt>
      <w:tc>
        <w:tcPr>
          <w:tcW w:w="3600" w:type="dxa"/>
        </w:tcPr>
        <w:p w14:paraId="6A9E69CB" w14:textId="74A9303F" w:rsidR="005961CF" w:rsidRPr="003740B7" w:rsidRDefault="005961CF" w:rsidP="005961CF">
          <w:pPr>
            <w:pStyle w:val="Footer"/>
            <w:jc w:val="right"/>
            <w:rPr>
              <w:noProof/>
            </w:rPr>
          </w:pPr>
          <w:r>
            <w:rPr>
              <w:noProof/>
            </w:rPr>
            <w:t>Lean Specification</w:t>
          </w:r>
          <w:r w:rsidRPr="003740B7">
            <w:rPr>
              <w:noProof/>
            </w:rPr>
            <w:t>.docx</w:t>
          </w:r>
        </w:p>
      </w:tc>
    </w:tr>
  </w:tbl>
  <w:p w14:paraId="6D00A8F9" w14:textId="77777777" w:rsidR="008D44CA" w:rsidRDefault="008D44CA" w:rsidP="00E51A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0EDFE" w14:textId="77777777" w:rsidR="00D26554" w:rsidRDefault="00D26554" w:rsidP="007A4AAA">
      <w:r>
        <w:separator/>
      </w:r>
    </w:p>
  </w:footnote>
  <w:footnote w:type="continuationSeparator" w:id="0">
    <w:p w14:paraId="2B0B2844" w14:textId="77777777" w:rsidR="00D26554" w:rsidRDefault="00D26554" w:rsidP="007A4AAA">
      <w:r>
        <w:continuationSeparator/>
      </w:r>
    </w:p>
  </w:footnote>
  <w:footnote w:type="continuationNotice" w:id="1">
    <w:p w14:paraId="3AFF55EF" w14:textId="77777777" w:rsidR="00D26554" w:rsidRDefault="00D265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60B32" w14:textId="77777777" w:rsidR="001D5A5E" w:rsidRDefault="001D5A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2268"/>
      <w:gridCol w:w="5040"/>
      <w:gridCol w:w="2160"/>
    </w:tblGrid>
    <w:tr w:rsidR="008D44CA" w:rsidRPr="00F023A2" w14:paraId="58B0BBC3" w14:textId="77777777" w:rsidTr="00D8664F">
      <w:tc>
        <w:tcPr>
          <w:tcW w:w="2268" w:type="dxa"/>
        </w:tcPr>
        <w:p w14:paraId="79B942F1" w14:textId="403D1AD6" w:rsidR="008D44CA" w:rsidRPr="00E03656" w:rsidRDefault="008D44CA" w:rsidP="00D8664F">
          <w:pPr>
            <w:spacing w:after="60"/>
            <w:rPr>
              <w:rFonts w:cs="Arial"/>
              <w:b/>
              <w:bCs/>
              <w:sz w:val="28"/>
              <w:szCs w:val="28"/>
            </w:rPr>
          </w:pPr>
        </w:p>
      </w:tc>
      <w:tc>
        <w:tcPr>
          <w:tcW w:w="5040" w:type="dxa"/>
        </w:tcPr>
        <w:p w14:paraId="534A1EDF" w14:textId="4856675B" w:rsidR="008D44CA" w:rsidRPr="00527CC7" w:rsidRDefault="008D44CA" w:rsidP="00D8664F">
          <w:pPr>
            <w:pStyle w:val="Header"/>
            <w:rPr>
              <w:rFonts w:cs="Arial"/>
              <w:b w:val="0"/>
              <w:bCs/>
              <w:smallCaps/>
              <w14:shadow w14:blurRad="50800" w14:dist="38100" w14:dir="2700000" w14:sx="100000" w14:sy="100000" w14:kx="0" w14:ky="0" w14:algn="tl">
                <w14:srgbClr w14:val="000000">
                  <w14:alpha w14:val="60000"/>
                </w14:srgbClr>
              </w14:shadow>
            </w:rPr>
          </w:pPr>
          <w:r w:rsidRPr="00527CC7">
            <w:rPr>
              <w:b w:val="0"/>
            </w:rPr>
            <w:fldChar w:fldCharType="begin"/>
          </w:r>
          <w:r w:rsidRPr="00527CC7">
            <w:rPr>
              <w:b w:val="0"/>
            </w:rPr>
            <w:instrText xml:space="preserve"> TITLE   \* MERGEFORMAT </w:instrText>
          </w:r>
          <w:r w:rsidRPr="00527CC7">
            <w:rPr>
              <w:b w:val="0"/>
            </w:rPr>
            <w:fldChar w:fldCharType="end"/>
          </w:r>
        </w:p>
      </w:tc>
      <w:tc>
        <w:tcPr>
          <w:tcW w:w="2160" w:type="dxa"/>
        </w:tcPr>
        <w:p w14:paraId="5D8F2CA6" w14:textId="1C92D193" w:rsidR="008D44CA" w:rsidRPr="0048531D" w:rsidRDefault="008D44CA" w:rsidP="00FD0459">
          <w:pPr>
            <w:pStyle w:val="Header"/>
            <w:jc w:val="right"/>
            <w:rPr>
              <w:noProof/>
            </w:rPr>
          </w:pPr>
        </w:p>
      </w:tc>
    </w:tr>
  </w:tbl>
  <w:p w14:paraId="0F20116B" w14:textId="5EA3E435" w:rsidR="008D44CA" w:rsidRDefault="00BE73ED" w:rsidP="00D8664F">
    <w:pPr>
      <w:tabs>
        <w:tab w:val="left" w:pos="7230"/>
      </w:tabs>
      <w:jc w:val="right"/>
    </w:pPr>
    <w:r>
      <w:pict w14:anchorId="7EFE80BB">
        <v:rect id="_x0000_i1025" style="width:472.5pt;height:1pt" o:hralign="center" o:hrstd="t" o:hrnoshade="t" o:hr="t" fillcolor="#70ad47 [320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7290" w14:textId="77777777" w:rsidR="001D5A5E" w:rsidRDefault="001D5A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8" w:type="dxa"/>
      <w:tblLayout w:type="fixed"/>
      <w:tblLook w:val="0000" w:firstRow="0" w:lastRow="0" w:firstColumn="0" w:lastColumn="0" w:noHBand="0" w:noVBand="0"/>
    </w:tblPr>
    <w:tblGrid>
      <w:gridCol w:w="2268"/>
      <w:gridCol w:w="5040"/>
      <w:gridCol w:w="2160"/>
    </w:tblGrid>
    <w:tr w:rsidR="00385495" w:rsidRPr="00F023A2" w14:paraId="054CE543" w14:textId="77777777" w:rsidTr="00337A0F">
      <w:trPr>
        <w:trHeight w:val="450"/>
      </w:trPr>
      <w:tc>
        <w:tcPr>
          <w:tcW w:w="2268" w:type="dxa"/>
        </w:tcPr>
        <w:p w14:paraId="3E4C6FDF" w14:textId="77777777" w:rsidR="00385495" w:rsidRPr="00E03656" w:rsidRDefault="00385495" w:rsidP="00D243BB">
          <w:pPr>
            <w:spacing w:after="60"/>
            <w:rPr>
              <w:b/>
              <w:bCs/>
              <w:sz w:val="28"/>
              <w:szCs w:val="28"/>
            </w:rPr>
          </w:pPr>
          <w:r>
            <w:rPr>
              <w:noProof/>
            </w:rPr>
            <w:drawing>
              <wp:anchor distT="0" distB="0" distL="114300" distR="114300" simplePos="0" relativeHeight="251659264" behindDoc="0" locked="1" layoutInCell="1" allowOverlap="1" wp14:anchorId="1EA1F55C" wp14:editId="464E9F3E">
                <wp:simplePos x="0" y="0"/>
                <wp:positionH relativeFrom="margin">
                  <wp:posOffset>57150</wp:posOffset>
                </wp:positionH>
                <wp:positionV relativeFrom="page">
                  <wp:posOffset>46990</wp:posOffset>
                </wp:positionV>
                <wp:extent cx="896620" cy="1663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oitte 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6620" cy="166370"/>
                        </a:xfrm>
                        <a:prstGeom prst="rect">
                          <a:avLst/>
                        </a:prstGeom>
                      </pic:spPr>
                    </pic:pic>
                  </a:graphicData>
                </a:graphic>
                <wp14:sizeRelH relativeFrom="page">
                  <wp14:pctWidth>0</wp14:pctWidth>
                </wp14:sizeRelH>
                <wp14:sizeRelV relativeFrom="page">
                  <wp14:pctHeight>0</wp14:pctHeight>
                </wp14:sizeRelV>
              </wp:anchor>
            </w:drawing>
          </w:r>
        </w:p>
      </w:tc>
      <w:tc>
        <w:tcPr>
          <w:tcW w:w="5040" w:type="dxa"/>
        </w:tcPr>
        <w:p w14:paraId="156C97B4" w14:textId="77777777" w:rsidR="00385495" w:rsidRPr="004C007A" w:rsidRDefault="00385495" w:rsidP="00D243BB">
          <w:pPr>
            <w:pStyle w:val="Header"/>
            <w:rPr>
              <w:b w:val="0"/>
              <w:bCs/>
              <w:smallCaps/>
              <w14:shadow w14:blurRad="50800" w14:dist="38100" w14:dir="2700000" w14:sx="100000" w14:sy="100000" w14:kx="0" w14:ky="0" w14:algn="tl">
                <w14:srgbClr w14:val="000000">
                  <w14:alpha w14:val="60000"/>
                </w14:srgbClr>
              </w14:shadow>
            </w:rPr>
          </w:pPr>
          <w:r w:rsidRPr="0049677E">
            <w:rPr>
              <w:b w:val="0"/>
            </w:rPr>
            <w:fldChar w:fldCharType="begin"/>
          </w:r>
          <w:r w:rsidRPr="0049677E">
            <w:instrText xml:space="preserve"> TITLE   \* MERGEFORMAT </w:instrText>
          </w:r>
          <w:r w:rsidRPr="0049677E">
            <w:rPr>
              <w:b w:val="0"/>
            </w:rPr>
            <w:fldChar w:fldCharType="end"/>
          </w:r>
        </w:p>
      </w:tc>
      <w:tc>
        <w:tcPr>
          <w:tcW w:w="2160" w:type="dxa"/>
        </w:tcPr>
        <w:p w14:paraId="02049821" w14:textId="6EF6A125" w:rsidR="00385495" w:rsidRPr="0048531D" w:rsidRDefault="00385495" w:rsidP="00D243BB">
          <w:pPr>
            <w:pStyle w:val="Header"/>
            <w:jc w:val="left"/>
            <w:rPr>
              <w:noProof/>
            </w:rPr>
          </w:pPr>
        </w:p>
      </w:tc>
    </w:tr>
  </w:tbl>
  <w:p w14:paraId="7203E274" w14:textId="77777777" w:rsidR="00385495" w:rsidRPr="00575B68" w:rsidRDefault="00BE73ED" w:rsidP="00F33161">
    <w:pPr>
      <w:tabs>
        <w:tab w:val="left" w:pos="7230"/>
      </w:tabs>
    </w:pPr>
    <w:r>
      <w:rPr>
        <w:noProof/>
        <w:color w:val="1F4E79" w:themeColor="accent1" w:themeShade="80"/>
      </w:rPr>
      <w:pict w14:anchorId="47EF318B">
        <v:rect id="_x0000_i1028" alt="" style="width:462.85pt;height:.05pt;mso-width-percent:0;mso-height-percent:0;mso-width-percent:0;mso-height-percent:0" o:hrpct="989" o:hralign="center" o:hrstd="t" o:hrnoshade="t" o:hr="t" fillcolor="black [3213]" stroked="f"/>
      </w:pic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AC28BA"/>
    <w:multiLevelType w:val="hybridMultilevel"/>
    <w:tmpl w:val="9D8A324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780"/>
    <w:multiLevelType w:val="hybridMultilevel"/>
    <w:tmpl w:val="CAB4F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A3D07"/>
    <w:multiLevelType w:val="hybridMultilevel"/>
    <w:tmpl w:val="D26634E6"/>
    <w:lvl w:ilvl="0" w:tplc="A0788A1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230EF1"/>
    <w:multiLevelType w:val="hybridMultilevel"/>
    <w:tmpl w:val="C73E53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AA97259"/>
    <w:multiLevelType w:val="multilevel"/>
    <w:tmpl w:val="3BA81726"/>
    <w:lvl w:ilvl="0">
      <w:start w:val="1"/>
      <w:numFmt w:val="decimal"/>
      <w:pStyle w:val="Heading1"/>
      <w:lvlText w:val="%1"/>
      <w:lvlJc w:val="left"/>
      <w:pPr>
        <w:ind w:left="432" w:hanging="432"/>
      </w:pPr>
    </w:lvl>
    <w:lvl w:ilvl="1">
      <w:start w:val="1"/>
      <w:numFmt w:val="decimal"/>
      <w:lvlText w:val="%1.%2"/>
      <w:lvlJc w:val="left"/>
      <w:pPr>
        <w:ind w:left="3546" w:hanging="576"/>
      </w:pPr>
      <w:rPr>
        <w:i w: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C15919"/>
    <w:multiLevelType w:val="hybridMultilevel"/>
    <w:tmpl w:val="011E2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1027E8"/>
    <w:multiLevelType w:val="hybridMultilevel"/>
    <w:tmpl w:val="A89281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145F0E"/>
    <w:multiLevelType w:val="hybridMultilevel"/>
    <w:tmpl w:val="E7B83FFC"/>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E9307D"/>
    <w:multiLevelType w:val="multilevel"/>
    <w:tmpl w:val="87FEA96A"/>
    <w:styleLink w:val="Style5"/>
    <w:lvl w:ilvl="0">
      <w:start w:val="1"/>
      <w:numFmt w:val="decimal"/>
      <w:pStyle w:val="TableList"/>
      <w:lvlText w:val="%1."/>
      <w:lvlJc w:val="left"/>
      <w:pPr>
        <w:ind w:left="45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3B7355"/>
    <w:multiLevelType w:val="hybridMultilevel"/>
    <w:tmpl w:val="8D6A921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C4B3E9D"/>
    <w:multiLevelType w:val="hybridMultilevel"/>
    <w:tmpl w:val="2C1EF52C"/>
    <w:lvl w:ilvl="0" w:tplc="5BAEBB4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D62E7"/>
    <w:multiLevelType w:val="hybridMultilevel"/>
    <w:tmpl w:val="F618B9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70409F0"/>
    <w:multiLevelType w:val="hybridMultilevel"/>
    <w:tmpl w:val="CD527F8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EFD6679"/>
    <w:multiLevelType w:val="hybridMultilevel"/>
    <w:tmpl w:val="1220D9A4"/>
    <w:lvl w:ilvl="0" w:tplc="04090001">
      <w:start w:val="1"/>
      <w:numFmt w:val="bullet"/>
      <w:lvlText w:val=""/>
      <w:lvlJc w:val="left"/>
      <w:pPr>
        <w:ind w:left="936" w:hanging="360"/>
      </w:pPr>
      <w:rPr>
        <w:rFonts w:ascii="Symbol" w:hAnsi="Symbol" w:hint="default"/>
      </w:rPr>
    </w:lvl>
    <w:lvl w:ilvl="1" w:tplc="0409000F">
      <w:start w:val="1"/>
      <w:numFmt w:val="decimal"/>
      <w:lvlText w:val="%2."/>
      <w:lvlJc w:val="left"/>
      <w:pPr>
        <w:ind w:left="1656" w:hanging="360"/>
      </w:pPr>
      <w:rPr>
        <w:rFonts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6176309F"/>
    <w:multiLevelType w:val="hybridMultilevel"/>
    <w:tmpl w:val="5ED2FB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024116"/>
    <w:multiLevelType w:val="hybridMultilevel"/>
    <w:tmpl w:val="E15C33AC"/>
    <w:lvl w:ilvl="0" w:tplc="1848EEA0">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03F57"/>
    <w:multiLevelType w:val="hybridMultilevel"/>
    <w:tmpl w:val="8B26C8F2"/>
    <w:lvl w:ilvl="0" w:tplc="8FCC11C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2D11CF"/>
    <w:multiLevelType w:val="hybridMultilevel"/>
    <w:tmpl w:val="D7C6743E"/>
    <w:lvl w:ilvl="0" w:tplc="F30E0A26">
      <w:start w:val="1"/>
      <w:numFmt w:val="decimal"/>
      <w:pStyle w:val="Heading3"/>
      <w:lvlText w:val="2.4.%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83720AD"/>
    <w:multiLevelType w:val="hybridMultilevel"/>
    <w:tmpl w:val="4224DD20"/>
    <w:lvl w:ilvl="0" w:tplc="60AE8568">
      <w:start w:val="1"/>
      <w:numFmt w:val="decimal"/>
      <w:pStyle w:val="ListNumber"/>
      <w:lvlText w:val="%1."/>
      <w:lvlJc w:val="left"/>
      <w:pPr>
        <w:ind w:left="1656" w:hanging="360"/>
      </w:pPr>
      <w:rPr>
        <w:rFonts w:hint="default"/>
        <w:sz w:val="20"/>
        <w:szCs w:val="16"/>
      </w:rPr>
    </w:lvl>
    <w:lvl w:ilvl="1" w:tplc="89FC31C6" w:tentative="1">
      <w:start w:val="1"/>
      <w:numFmt w:val="lowerLetter"/>
      <w:lvlText w:val="%2."/>
      <w:lvlJc w:val="left"/>
      <w:pPr>
        <w:tabs>
          <w:tab w:val="num" w:pos="2736"/>
        </w:tabs>
        <w:ind w:left="2736" w:hanging="360"/>
      </w:pPr>
    </w:lvl>
    <w:lvl w:ilvl="2" w:tplc="FB9E9898" w:tentative="1">
      <w:start w:val="1"/>
      <w:numFmt w:val="lowerRoman"/>
      <w:lvlText w:val="%3."/>
      <w:lvlJc w:val="right"/>
      <w:pPr>
        <w:tabs>
          <w:tab w:val="num" w:pos="3456"/>
        </w:tabs>
        <w:ind w:left="3456" w:hanging="180"/>
      </w:pPr>
    </w:lvl>
    <w:lvl w:ilvl="3" w:tplc="7B748E52" w:tentative="1">
      <w:start w:val="1"/>
      <w:numFmt w:val="decimal"/>
      <w:lvlText w:val="%4."/>
      <w:lvlJc w:val="left"/>
      <w:pPr>
        <w:tabs>
          <w:tab w:val="num" w:pos="4176"/>
        </w:tabs>
        <w:ind w:left="4176" w:hanging="360"/>
      </w:pPr>
    </w:lvl>
    <w:lvl w:ilvl="4" w:tplc="4FBA0874" w:tentative="1">
      <w:start w:val="1"/>
      <w:numFmt w:val="lowerLetter"/>
      <w:lvlText w:val="%5."/>
      <w:lvlJc w:val="left"/>
      <w:pPr>
        <w:tabs>
          <w:tab w:val="num" w:pos="4896"/>
        </w:tabs>
        <w:ind w:left="4896" w:hanging="360"/>
      </w:pPr>
    </w:lvl>
    <w:lvl w:ilvl="5" w:tplc="9DC06872" w:tentative="1">
      <w:start w:val="1"/>
      <w:numFmt w:val="lowerRoman"/>
      <w:lvlText w:val="%6."/>
      <w:lvlJc w:val="right"/>
      <w:pPr>
        <w:tabs>
          <w:tab w:val="num" w:pos="5616"/>
        </w:tabs>
        <w:ind w:left="5616" w:hanging="180"/>
      </w:pPr>
    </w:lvl>
    <w:lvl w:ilvl="6" w:tplc="4FFA7DCC" w:tentative="1">
      <w:start w:val="1"/>
      <w:numFmt w:val="decimal"/>
      <w:lvlText w:val="%7."/>
      <w:lvlJc w:val="left"/>
      <w:pPr>
        <w:tabs>
          <w:tab w:val="num" w:pos="6336"/>
        </w:tabs>
        <w:ind w:left="6336" w:hanging="360"/>
      </w:pPr>
    </w:lvl>
    <w:lvl w:ilvl="7" w:tplc="67E8B608" w:tentative="1">
      <w:start w:val="1"/>
      <w:numFmt w:val="lowerLetter"/>
      <w:lvlText w:val="%8."/>
      <w:lvlJc w:val="left"/>
      <w:pPr>
        <w:tabs>
          <w:tab w:val="num" w:pos="7056"/>
        </w:tabs>
        <w:ind w:left="7056" w:hanging="360"/>
      </w:pPr>
    </w:lvl>
    <w:lvl w:ilvl="8" w:tplc="DBCEE77C" w:tentative="1">
      <w:start w:val="1"/>
      <w:numFmt w:val="lowerRoman"/>
      <w:lvlText w:val="%9."/>
      <w:lvlJc w:val="right"/>
      <w:pPr>
        <w:tabs>
          <w:tab w:val="num" w:pos="7776"/>
        </w:tabs>
        <w:ind w:left="7776" w:hanging="180"/>
      </w:pPr>
    </w:lvl>
  </w:abstractNum>
  <w:abstractNum w:abstractNumId="21" w15:restartNumberingAfterBreak="0">
    <w:nsid w:val="7A1A1A27"/>
    <w:multiLevelType w:val="hybridMultilevel"/>
    <w:tmpl w:val="06040CFC"/>
    <w:lvl w:ilvl="0" w:tplc="6728EC96">
      <w:start w:val="1"/>
      <w:numFmt w:val="decimal"/>
      <w:pStyle w:val="Heading2"/>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33080708">
    <w:abstractNumId w:val="5"/>
  </w:num>
  <w:num w:numId="2" w16cid:durableId="1316032360">
    <w:abstractNumId w:val="6"/>
  </w:num>
  <w:num w:numId="3" w16cid:durableId="750732667">
    <w:abstractNumId w:val="10"/>
  </w:num>
  <w:num w:numId="4" w16cid:durableId="3173236">
    <w:abstractNumId w:val="3"/>
  </w:num>
  <w:num w:numId="5" w16cid:durableId="1424300196">
    <w:abstractNumId w:val="21"/>
  </w:num>
  <w:num w:numId="6" w16cid:durableId="1437948345">
    <w:abstractNumId w:val="19"/>
  </w:num>
  <w:num w:numId="7" w16cid:durableId="1951737741">
    <w:abstractNumId w:val="0"/>
  </w:num>
  <w:num w:numId="8" w16cid:durableId="957612088">
    <w:abstractNumId w:val="17"/>
  </w:num>
  <w:num w:numId="9" w16cid:durableId="233857329">
    <w:abstractNumId w:val="20"/>
  </w:num>
  <w:num w:numId="10" w16cid:durableId="702291241">
    <w:abstractNumId w:val="1"/>
  </w:num>
  <w:num w:numId="11" w16cid:durableId="677078078">
    <w:abstractNumId w:val="8"/>
  </w:num>
  <w:num w:numId="12" w16cid:durableId="1125470246">
    <w:abstractNumId w:val="15"/>
  </w:num>
  <w:num w:numId="13" w16cid:durableId="1269897419">
    <w:abstractNumId w:val="2"/>
  </w:num>
  <w:num w:numId="14" w16cid:durableId="1209994671">
    <w:abstractNumId w:val="13"/>
  </w:num>
  <w:num w:numId="15" w16cid:durableId="1727070270">
    <w:abstractNumId w:val="9"/>
  </w:num>
  <w:num w:numId="16" w16cid:durableId="1851288633">
    <w:abstractNumId w:val="14"/>
  </w:num>
  <w:num w:numId="17" w16cid:durableId="1768891301">
    <w:abstractNumId w:val="11"/>
  </w:num>
  <w:num w:numId="18" w16cid:durableId="2144232319">
    <w:abstractNumId w:val="4"/>
  </w:num>
  <w:num w:numId="19" w16cid:durableId="2174804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92643843">
    <w:abstractNumId w:val="16"/>
  </w:num>
  <w:num w:numId="21" w16cid:durableId="185218574">
    <w:abstractNumId w:val="7"/>
  </w:num>
  <w:num w:numId="22" w16cid:durableId="1257591012">
    <w:abstractNumId w:val="12"/>
  </w:num>
  <w:num w:numId="23" w16cid:durableId="387459709">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271"/>
    <w:rsid w:val="00001A7E"/>
    <w:rsid w:val="0000383C"/>
    <w:rsid w:val="00006487"/>
    <w:rsid w:val="00011F39"/>
    <w:rsid w:val="000168DE"/>
    <w:rsid w:val="00016D46"/>
    <w:rsid w:val="00020C8B"/>
    <w:rsid w:val="00027007"/>
    <w:rsid w:val="00027446"/>
    <w:rsid w:val="000366BA"/>
    <w:rsid w:val="000419BB"/>
    <w:rsid w:val="00042DAA"/>
    <w:rsid w:val="0005142F"/>
    <w:rsid w:val="000517E6"/>
    <w:rsid w:val="00051899"/>
    <w:rsid w:val="00051BD1"/>
    <w:rsid w:val="000538A9"/>
    <w:rsid w:val="00055D12"/>
    <w:rsid w:val="00070A35"/>
    <w:rsid w:val="00070CD0"/>
    <w:rsid w:val="000729D8"/>
    <w:rsid w:val="00073D1A"/>
    <w:rsid w:val="000747C5"/>
    <w:rsid w:val="00085A7F"/>
    <w:rsid w:val="00086F2F"/>
    <w:rsid w:val="00087828"/>
    <w:rsid w:val="00090CEE"/>
    <w:rsid w:val="000A3161"/>
    <w:rsid w:val="000A498A"/>
    <w:rsid w:val="000A5389"/>
    <w:rsid w:val="000A65DC"/>
    <w:rsid w:val="000A7508"/>
    <w:rsid w:val="000B2F46"/>
    <w:rsid w:val="000B387A"/>
    <w:rsid w:val="000B3DB3"/>
    <w:rsid w:val="000C32F0"/>
    <w:rsid w:val="000C3AB2"/>
    <w:rsid w:val="000C5F1B"/>
    <w:rsid w:val="000C6EB1"/>
    <w:rsid w:val="000D5A0B"/>
    <w:rsid w:val="000D76D7"/>
    <w:rsid w:val="000E0D9E"/>
    <w:rsid w:val="000E378E"/>
    <w:rsid w:val="000F0673"/>
    <w:rsid w:val="000F1063"/>
    <w:rsid w:val="000F366B"/>
    <w:rsid w:val="000F39C0"/>
    <w:rsid w:val="000F5633"/>
    <w:rsid w:val="000F5BEF"/>
    <w:rsid w:val="000F7563"/>
    <w:rsid w:val="000FE389"/>
    <w:rsid w:val="00100E89"/>
    <w:rsid w:val="00102DE2"/>
    <w:rsid w:val="0011014B"/>
    <w:rsid w:val="00113271"/>
    <w:rsid w:val="0012285E"/>
    <w:rsid w:val="00125C46"/>
    <w:rsid w:val="00126BE0"/>
    <w:rsid w:val="00134240"/>
    <w:rsid w:val="001374ED"/>
    <w:rsid w:val="0014103B"/>
    <w:rsid w:val="001423C2"/>
    <w:rsid w:val="00145836"/>
    <w:rsid w:val="00151140"/>
    <w:rsid w:val="00153245"/>
    <w:rsid w:val="00154056"/>
    <w:rsid w:val="0015549B"/>
    <w:rsid w:val="00157B21"/>
    <w:rsid w:val="00163957"/>
    <w:rsid w:val="00164F86"/>
    <w:rsid w:val="0016620D"/>
    <w:rsid w:val="001668AB"/>
    <w:rsid w:val="00172A61"/>
    <w:rsid w:val="00177BD3"/>
    <w:rsid w:val="0018165A"/>
    <w:rsid w:val="001860C8"/>
    <w:rsid w:val="00190C78"/>
    <w:rsid w:val="00195098"/>
    <w:rsid w:val="0019720F"/>
    <w:rsid w:val="001A146B"/>
    <w:rsid w:val="001B5A20"/>
    <w:rsid w:val="001B5D20"/>
    <w:rsid w:val="001B6074"/>
    <w:rsid w:val="001B6EA7"/>
    <w:rsid w:val="001C006E"/>
    <w:rsid w:val="001D1717"/>
    <w:rsid w:val="001D1CBF"/>
    <w:rsid w:val="001D3825"/>
    <w:rsid w:val="001D4C3F"/>
    <w:rsid w:val="001D5A5E"/>
    <w:rsid w:val="001D68DF"/>
    <w:rsid w:val="001F1542"/>
    <w:rsid w:val="001F296E"/>
    <w:rsid w:val="001F3D8D"/>
    <w:rsid w:val="001F7FDD"/>
    <w:rsid w:val="00201228"/>
    <w:rsid w:val="00206EBC"/>
    <w:rsid w:val="00216E01"/>
    <w:rsid w:val="002211D2"/>
    <w:rsid w:val="002217A3"/>
    <w:rsid w:val="00224E6B"/>
    <w:rsid w:val="002257B8"/>
    <w:rsid w:val="002322F1"/>
    <w:rsid w:val="0023445C"/>
    <w:rsid w:val="0023451D"/>
    <w:rsid w:val="00240F00"/>
    <w:rsid w:val="00241A38"/>
    <w:rsid w:val="00241E94"/>
    <w:rsid w:val="0024280A"/>
    <w:rsid w:val="00246CA9"/>
    <w:rsid w:val="002476ED"/>
    <w:rsid w:val="00255246"/>
    <w:rsid w:val="0025651C"/>
    <w:rsid w:val="002644C5"/>
    <w:rsid w:val="00264875"/>
    <w:rsid w:val="00265045"/>
    <w:rsid w:val="00267FED"/>
    <w:rsid w:val="0027315B"/>
    <w:rsid w:val="002742CE"/>
    <w:rsid w:val="002749ED"/>
    <w:rsid w:val="00282F98"/>
    <w:rsid w:val="00283D85"/>
    <w:rsid w:val="00285598"/>
    <w:rsid w:val="0028638B"/>
    <w:rsid w:val="00291E66"/>
    <w:rsid w:val="00292C53"/>
    <w:rsid w:val="0029393F"/>
    <w:rsid w:val="00293A39"/>
    <w:rsid w:val="0029717A"/>
    <w:rsid w:val="002A1938"/>
    <w:rsid w:val="002A28A3"/>
    <w:rsid w:val="002A34D6"/>
    <w:rsid w:val="002A48B0"/>
    <w:rsid w:val="002A58BF"/>
    <w:rsid w:val="002A7D8D"/>
    <w:rsid w:val="002B4AE8"/>
    <w:rsid w:val="002B5957"/>
    <w:rsid w:val="002B73B5"/>
    <w:rsid w:val="002C11A8"/>
    <w:rsid w:val="002C2CD3"/>
    <w:rsid w:val="002C386C"/>
    <w:rsid w:val="002C62FD"/>
    <w:rsid w:val="002C719B"/>
    <w:rsid w:val="002D0029"/>
    <w:rsid w:val="002D016A"/>
    <w:rsid w:val="002D01E8"/>
    <w:rsid w:val="002D02C8"/>
    <w:rsid w:val="002D5BEC"/>
    <w:rsid w:val="002D6EAE"/>
    <w:rsid w:val="002E0002"/>
    <w:rsid w:val="002E39E4"/>
    <w:rsid w:val="002F3112"/>
    <w:rsid w:val="00301B2A"/>
    <w:rsid w:val="0030211A"/>
    <w:rsid w:val="003028D2"/>
    <w:rsid w:val="00316720"/>
    <w:rsid w:val="003203EA"/>
    <w:rsid w:val="00324AFA"/>
    <w:rsid w:val="003259F0"/>
    <w:rsid w:val="00332366"/>
    <w:rsid w:val="0033237D"/>
    <w:rsid w:val="003445C7"/>
    <w:rsid w:val="00345E59"/>
    <w:rsid w:val="00350C13"/>
    <w:rsid w:val="0035360E"/>
    <w:rsid w:val="00353A56"/>
    <w:rsid w:val="003568CF"/>
    <w:rsid w:val="00360CF4"/>
    <w:rsid w:val="00361925"/>
    <w:rsid w:val="003649FA"/>
    <w:rsid w:val="00367292"/>
    <w:rsid w:val="00371060"/>
    <w:rsid w:val="00371979"/>
    <w:rsid w:val="003740B7"/>
    <w:rsid w:val="00385495"/>
    <w:rsid w:val="00385662"/>
    <w:rsid w:val="00386B13"/>
    <w:rsid w:val="003A0FC3"/>
    <w:rsid w:val="003A452B"/>
    <w:rsid w:val="003A6235"/>
    <w:rsid w:val="003A7E7F"/>
    <w:rsid w:val="003B0717"/>
    <w:rsid w:val="003B64D0"/>
    <w:rsid w:val="003C04A9"/>
    <w:rsid w:val="003C0B41"/>
    <w:rsid w:val="003C1C38"/>
    <w:rsid w:val="003C55CB"/>
    <w:rsid w:val="003C6439"/>
    <w:rsid w:val="003D155E"/>
    <w:rsid w:val="003D1D22"/>
    <w:rsid w:val="003D47DD"/>
    <w:rsid w:val="003E085D"/>
    <w:rsid w:val="003E0FBF"/>
    <w:rsid w:val="003E1141"/>
    <w:rsid w:val="003E44D6"/>
    <w:rsid w:val="003F21A0"/>
    <w:rsid w:val="003F5470"/>
    <w:rsid w:val="00400465"/>
    <w:rsid w:val="00403629"/>
    <w:rsid w:val="00404E42"/>
    <w:rsid w:val="00406745"/>
    <w:rsid w:val="00410B67"/>
    <w:rsid w:val="00416729"/>
    <w:rsid w:val="00420DA4"/>
    <w:rsid w:val="004219AD"/>
    <w:rsid w:val="00423B76"/>
    <w:rsid w:val="004245B4"/>
    <w:rsid w:val="00426B5D"/>
    <w:rsid w:val="00427074"/>
    <w:rsid w:val="004317BD"/>
    <w:rsid w:val="00435227"/>
    <w:rsid w:val="00435D88"/>
    <w:rsid w:val="00445071"/>
    <w:rsid w:val="0045202E"/>
    <w:rsid w:val="00453C36"/>
    <w:rsid w:val="00454752"/>
    <w:rsid w:val="00455AC7"/>
    <w:rsid w:val="00460447"/>
    <w:rsid w:val="00470FBA"/>
    <w:rsid w:val="004723DB"/>
    <w:rsid w:val="00473DB0"/>
    <w:rsid w:val="004769B2"/>
    <w:rsid w:val="004835FC"/>
    <w:rsid w:val="00484093"/>
    <w:rsid w:val="0048531D"/>
    <w:rsid w:val="00485440"/>
    <w:rsid w:val="0048569D"/>
    <w:rsid w:val="004870CC"/>
    <w:rsid w:val="00490D7A"/>
    <w:rsid w:val="0049181C"/>
    <w:rsid w:val="0049234E"/>
    <w:rsid w:val="0049263B"/>
    <w:rsid w:val="004A24E2"/>
    <w:rsid w:val="004A3887"/>
    <w:rsid w:val="004A4546"/>
    <w:rsid w:val="004C1264"/>
    <w:rsid w:val="004C45BC"/>
    <w:rsid w:val="004C6289"/>
    <w:rsid w:val="004C62C1"/>
    <w:rsid w:val="004D0FD8"/>
    <w:rsid w:val="004D3578"/>
    <w:rsid w:val="004E5C3B"/>
    <w:rsid w:val="004E5E9D"/>
    <w:rsid w:val="004E6736"/>
    <w:rsid w:val="004E7DC4"/>
    <w:rsid w:val="004F0565"/>
    <w:rsid w:val="004F0F7E"/>
    <w:rsid w:val="004F2457"/>
    <w:rsid w:val="00506430"/>
    <w:rsid w:val="00506A73"/>
    <w:rsid w:val="0051054B"/>
    <w:rsid w:val="0051112C"/>
    <w:rsid w:val="00523B78"/>
    <w:rsid w:val="00527CC7"/>
    <w:rsid w:val="005426EF"/>
    <w:rsid w:val="00545717"/>
    <w:rsid w:val="005460C6"/>
    <w:rsid w:val="00546AAF"/>
    <w:rsid w:val="00552B0C"/>
    <w:rsid w:val="00560B08"/>
    <w:rsid w:val="005642E1"/>
    <w:rsid w:val="005648C5"/>
    <w:rsid w:val="005659FF"/>
    <w:rsid w:val="005676BA"/>
    <w:rsid w:val="00570139"/>
    <w:rsid w:val="005718A7"/>
    <w:rsid w:val="00587478"/>
    <w:rsid w:val="00593739"/>
    <w:rsid w:val="00595CA4"/>
    <w:rsid w:val="005961CF"/>
    <w:rsid w:val="005A053A"/>
    <w:rsid w:val="005A3BE9"/>
    <w:rsid w:val="005A5B97"/>
    <w:rsid w:val="005A7706"/>
    <w:rsid w:val="005B6904"/>
    <w:rsid w:val="005B7452"/>
    <w:rsid w:val="005C0D52"/>
    <w:rsid w:val="005C67F8"/>
    <w:rsid w:val="005C6952"/>
    <w:rsid w:val="005D0059"/>
    <w:rsid w:val="005D0472"/>
    <w:rsid w:val="005D4293"/>
    <w:rsid w:val="0060005D"/>
    <w:rsid w:val="00600244"/>
    <w:rsid w:val="006007E9"/>
    <w:rsid w:val="006019C1"/>
    <w:rsid w:val="006022DB"/>
    <w:rsid w:val="0060551E"/>
    <w:rsid w:val="00605D36"/>
    <w:rsid w:val="00606A41"/>
    <w:rsid w:val="006112F2"/>
    <w:rsid w:val="00613D21"/>
    <w:rsid w:val="00615EAE"/>
    <w:rsid w:val="00623E1D"/>
    <w:rsid w:val="006352BB"/>
    <w:rsid w:val="00640A26"/>
    <w:rsid w:val="006441D4"/>
    <w:rsid w:val="00651283"/>
    <w:rsid w:val="00661A89"/>
    <w:rsid w:val="00662AD6"/>
    <w:rsid w:val="006652F9"/>
    <w:rsid w:val="00666A8F"/>
    <w:rsid w:val="00683718"/>
    <w:rsid w:val="00685360"/>
    <w:rsid w:val="0069356B"/>
    <w:rsid w:val="00696844"/>
    <w:rsid w:val="00697331"/>
    <w:rsid w:val="006A02D5"/>
    <w:rsid w:val="006A3A26"/>
    <w:rsid w:val="006B6AD4"/>
    <w:rsid w:val="006C05E5"/>
    <w:rsid w:val="006C13E4"/>
    <w:rsid w:val="006D2165"/>
    <w:rsid w:val="006D2C16"/>
    <w:rsid w:val="006D507D"/>
    <w:rsid w:val="006D7774"/>
    <w:rsid w:val="006E333E"/>
    <w:rsid w:val="006E442D"/>
    <w:rsid w:val="006E7991"/>
    <w:rsid w:val="006F0783"/>
    <w:rsid w:val="006F41BF"/>
    <w:rsid w:val="00700145"/>
    <w:rsid w:val="00706959"/>
    <w:rsid w:val="007143C0"/>
    <w:rsid w:val="00715097"/>
    <w:rsid w:val="00716AA2"/>
    <w:rsid w:val="00723C19"/>
    <w:rsid w:val="00724B8A"/>
    <w:rsid w:val="0072561B"/>
    <w:rsid w:val="00725989"/>
    <w:rsid w:val="00734F6A"/>
    <w:rsid w:val="00736EE6"/>
    <w:rsid w:val="00741D5B"/>
    <w:rsid w:val="00742E04"/>
    <w:rsid w:val="00745C9C"/>
    <w:rsid w:val="0075345A"/>
    <w:rsid w:val="00763D68"/>
    <w:rsid w:val="0076445B"/>
    <w:rsid w:val="007644B9"/>
    <w:rsid w:val="00766D8D"/>
    <w:rsid w:val="0077259C"/>
    <w:rsid w:val="00776503"/>
    <w:rsid w:val="0077694A"/>
    <w:rsid w:val="00777B4A"/>
    <w:rsid w:val="00783DF6"/>
    <w:rsid w:val="0078524A"/>
    <w:rsid w:val="00790342"/>
    <w:rsid w:val="00793D6A"/>
    <w:rsid w:val="007A1724"/>
    <w:rsid w:val="007A3E51"/>
    <w:rsid w:val="007A4AAA"/>
    <w:rsid w:val="007A5E50"/>
    <w:rsid w:val="007A6BFF"/>
    <w:rsid w:val="007B28E0"/>
    <w:rsid w:val="007B7B33"/>
    <w:rsid w:val="007C3023"/>
    <w:rsid w:val="007C371F"/>
    <w:rsid w:val="007E3A4A"/>
    <w:rsid w:val="007F26D8"/>
    <w:rsid w:val="008023FE"/>
    <w:rsid w:val="00802AE4"/>
    <w:rsid w:val="00805148"/>
    <w:rsid w:val="00807B34"/>
    <w:rsid w:val="008259FD"/>
    <w:rsid w:val="00825FE3"/>
    <w:rsid w:val="00827443"/>
    <w:rsid w:val="008314EE"/>
    <w:rsid w:val="00832B6E"/>
    <w:rsid w:val="008347D9"/>
    <w:rsid w:val="008359CD"/>
    <w:rsid w:val="008377EC"/>
    <w:rsid w:val="008432B8"/>
    <w:rsid w:val="00844153"/>
    <w:rsid w:val="00855B11"/>
    <w:rsid w:val="00856951"/>
    <w:rsid w:val="0086099A"/>
    <w:rsid w:val="00861A93"/>
    <w:rsid w:val="0086638A"/>
    <w:rsid w:val="00870D22"/>
    <w:rsid w:val="0087126E"/>
    <w:rsid w:val="00871B12"/>
    <w:rsid w:val="00873FE1"/>
    <w:rsid w:val="008806C4"/>
    <w:rsid w:val="00881453"/>
    <w:rsid w:val="00882A4A"/>
    <w:rsid w:val="0088586F"/>
    <w:rsid w:val="00886DBB"/>
    <w:rsid w:val="0089130F"/>
    <w:rsid w:val="00893E06"/>
    <w:rsid w:val="00894800"/>
    <w:rsid w:val="00896FA8"/>
    <w:rsid w:val="00897D09"/>
    <w:rsid w:val="008A18E5"/>
    <w:rsid w:val="008B1235"/>
    <w:rsid w:val="008B39E8"/>
    <w:rsid w:val="008B5010"/>
    <w:rsid w:val="008B554A"/>
    <w:rsid w:val="008C131C"/>
    <w:rsid w:val="008C2062"/>
    <w:rsid w:val="008C7067"/>
    <w:rsid w:val="008D44CA"/>
    <w:rsid w:val="008D5F77"/>
    <w:rsid w:val="008D7ED3"/>
    <w:rsid w:val="008E1A0F"/>
    <w:rsid w:val="008E3AEF"/>
    <w:rsid w:val="008F16F1"/>
    <w:rsid w:val="008F5BEE"/>
    <w:rsid w:val="00902AFD"/>
    <w:rsid w:val="00904B85"/>
    <w:rsid w:val="009052C6"/>
    <w:rsid w:val="00905A7C"/>
    <w:rsid w:val="00912140"/>
    <w:rsid w:val="0091734B"/>
    <w:rsid w:val="009205A7"/>
    <w:rsid w:val="00921B31"/>
    <w:rsid w:val="009264A9"/>
    <w:rsid w:val="00926D63"/>
    <w:rsid w:val="009306C9"/>
    <w:rsid w:val="0093099D"/>
    <w:rsid w:val="00931004"/>
    <w:rsid w:val="009363CB"/>
    <w:rsid w:val="00944905"/>
    <w:rsid w:val="009465F8"/>
    <w:rsid w:val="0094726D"/>
    <w:rsid w:val="00952D1A"/>
    <w:rsid w:val="009543EC"/>
    <w:rsid w:val="00955C38"/>
    <w:rsid w:val="009577A7"/>
    <w:rsid w:val="00960F27"/>
    <w:rsid w:val="0096121B"/>
    <w:rsid w:val="0096624A"/>
    <w:rsid w:val="00967B91"/>
    <w:rsid w:val="00967F18"/>
    <w:rsid w:val="00970802"/>
    <w:rsid w:val="00974772"/>
    <w:rsid w:val="009749FF"/>
    <w:rsid w:val="00984068"/>
    <w:rsid w:val="0098689C"/>
    <w:rsid w:val="00991C42"/>
    <w:rsid w:val="009927F4"/>
    <w:rsid w:val="00992EBA"/>
    <w:rsid w:val="0099318C"/>
    <w:rsid w:val="0099682B"/>
    <w:rsid w:val="00996FB5"/>
    <w:rsid w:val="009A1FC9"/>
    <w:rsid w:val="009A5ADB"/>
    <w:rsid w:val="009A5D2F"/>
    <w:rsid w:val="009A7461"/>
    <w:rsid w:val="009B74A1"/>
    <w:rsid w:val="009C5C20"/>
    <w:rsid w:val="009C7E86"/>
    <w:rsid w:val="009D0F29"/>
    <w:rsid w:val="009D234F"/>
    <w:rsid w:val="009E40F4"/>
    <w:rsid w:val="009E45B9"/>
    <w:rsid w:val="009E45FC"/>
    <w:rsid w:val="009E555F"/>
    <w:rsid w:val="009E5E25"/>
    <w:rsid w:val="009F0FDA"/>
    <w:rsid w:val="009F747D"/>
    <w:rsid w:val="00A00B2F"/>
    <w:rsid w:val="00A01F42"/>
    <w:rsid w:val="00A0354E"/>
    <w:rsid w:val="00A05DE2"/>
    <w:rsid w:val="00A15486"/>
    <w:rsid w:val="00A15B52"/>
    <w:rsid w:val="00A15D56"/>
    <w:rsid w:val="00A165A9"/>
    <w:rsid w:val="00A27806"/>
    <w:rsid w:val="00A3031F"/>
    <w:rsid w:val="00A311E1"/>
    <w:rsid w:val="00A319CA"/>
    <w:rsid w:val="00A33011"/>
    <w:rsid w:val="00A330A8"/>
    <w:rsid w:val="00A36743"/>
    <w:rsid w:val="00A41924"/>
    <w:rsid w:val="00A427FF"/>
    <w:rsid w:val="00A43E76"/>
    <w:rsid w:val="00A45497"/>
    <w:rsid w:val="00A4746B"/>
    <w:rsid w:val="00A506C6"/>
    <w:rsid w:val="00A51956"/>
    <w:rsid w:val="00A527C2"/>
    <w:rsid w:val="00A538BA"/>
    <w:rsid w:val="00A61659"/>
    <w:rsid w:val="00A66D11"/>
    <w:rsid w:val="00A749D3"/>
    <w:rsid w:val="00A77546"/>
    <w:rsid w:val="00A811E9"/>
    <w:rsid w:val="00A82090"/>
    <w:rsid w:val="00A826EF"/>
    <w:rsid w:val="00A82E90"/>
    <w:rsid w:val="00A96673"/>
    <w:rsid w:val="00AA3E3A"/>
    <w:rsid w:val="00AA625E"/>
    <w:rsid w:val="00AA674D"/>
    <w:rsid w:val="00AB4F9D"/>
    <w:rsid w:val="00AB5C05"/>
    <w:rsid w:val="00AC150D"/>
    <w:rsid w:val="00AC4523"/>
    <w:rsid w:val="00AC45E3"/>
    <w:rsid w:val="00AC5D6E"/>
    <w:rsid w:val="00AD2E18"/>
    <w:rsid w:val="00AD3C5C"/>
    <w:rsid w:val="00AD4042"/>
    <w:rsid w:val="00AD4769"/>
    <w:rsid w:val="00AD5280"/>
    <w:rsid w:val="00AE2305"/>
    <w:rsid w:val="00AF0F6B"/>
    <w:rsid w:val="00AF2F8F"/>
    <w:rsid w:val="00AF34EB"/>
    <w:rsid w:val="00AF4C87"/>
    <w:rsid w:val="00AF52CF"/>
    <w:rsid w:val="00AF703A"/>
    <w:rsid w:val="00B00A2F"/>
    <w:rsid w:val="00B0126F"/>
    <w:rsid w:val="00B041D2"/>
    <w:rsid w:val="00B05F3F"/>
    <w:rsid w:val="00B06FA1"/>
    <w:rsid w:val="00B12454"/>
    <w:rsid w:val="00B1423B"/>
    <w:rsid w:val="00B14916"/>
    <w:rsid w:val="00B15140"/>
    <w:rsid w:val="00B242B4"/>
    <w:rsid w:val="00B30B22"/>
    <w:rsid w:val="00B31DB7"/>
    <w:rsid w:val="00B33214"/>
    <w:rsid w:val="00B33EFE"/>
    <w:rsid w:val="00B36AF5"/>
    <w:rsid w:val="00B43111"/>
    <w:rsid w:val="00B50834"/>
    <w:rsid w:val="00B51CD9"/>
    <w:rsid w:val="00B54966"/>
    <w:rsid w:val="00B54E0D"/>
    <w:rsid w:val="00B55E86"/>
    <w:rsid w:val="00B63506"/>
    <w:rsid w:val="00B64E85"/>
    <w:rsid w:val="00B64FD1"/>
    <w:rsid w:val="00B6692C"/>
    <w:rsid w:val="00B70F08"/>
    <w:rsid w:val="00B82648"/>
    <w:rsid w:val="00B83B95"/>
    <w:rsid w:val="00B90263"/>
    <w:rsid w:val="00B96562"/>
    <w:rsid w:val="00BA0395"/>
    <w:rsid w:val="00BA4DE0"/>
    <w:rsid w:val="00BA4E68"/>
    <w:rsid w:val="00BA5212"/>
    <w:rsid w:val="00BA58B7"/>
    <w:rsid w:val="00BB6A03"/>
    <w:rsid w:val="00BC0C72"/>
    <w:rsid w:val="00BC102F"/>
    <w:rsid w:val="00BC6E21"/>
    <w:rsid w:val="00BD09BE"/>
    <w:rsid w:val="00BD7667"/>
    <w:rsid w:val="00BE1C53"/>
    <w:rsid w:val="00BE73ED"/>
    <w:rsid w:val="00BE7B48"/>
    <w:rsid w:val="00C027F7"/>
    <w:rsid w:val="00C02C0C"/>
    <w:rsid w:val="00C046B6"/>
    <w:rsid w:val="00C10228"/>
    <w:rsid w:val="00C141BE"/>
    <w:rsid w:val="00C16919"/>
    <w:rsid w:val="00C17831"/>
    <w:rsid w:val="00C209F3"/>
    <w:rsid w:val="00C24014"/>
    <w:rsid w:val="00C2533B"/>
    <w:rsid w:val="00C2565C"/>
    <w:rsid w:val="00C27D51"/>
    <w:rsid w:val="00C346D9"/>
    <w:rsid w:val="00C35E9D"/>
    <w:rsid w:val="00C37DF6"/>
    <w:rsid w:val="00C40873"/>
    <w:rsid w:val="00C419CA"/>
    <w:rsid w:val="00C44A3C"/>
    <w:rsid w:val="00C45A16"/>
    <w:rsid w:val="00C45CFB"/>
    <w:rsid w:val="00C470DD"/>
    <w:rsid w:val="00C51C32"/>
    <w:rsid w:val="00C51D57"/>
    <w:rsid w:val="00C532D9"/>
    <w:rsid w:val="00C535FD"/>
    <w:rsid w:val="00C53860"/>
    <w:rsid w:val="00C53AAE"/>
    <w:rsid w:val="00C5697F"/>
    <w:rsid w:val="00C60534"/>
    <w:rsid w:val="00C60A88"/>
    <w:rsid w:val="00C637B9"/>
    <w:rsid w:val="00C65C60"/>
    <w:rsid w:val="00C7319A"/>
    <w:rsid w:val="00C753E1"/>
    <w:rsid w:val="00C77A95"/>
    <w:rsid w:val="00C816C3"/>
    <w:rsid w:val="00C81AB2"/>
    <w:rsid w:val="00C8363E"/>
    <w:rsid w:val="00C861C8"/>
    <w:rsid w:val="00C8624C"/>
    <w:rsid w:val="00C8685D"/>
    <w:rsid w:val="00C912E7"/>
    <w:rsid w:val="00C94413"/>
    <w:rsid w:val="00CA5643"/>
    <w:rsid w:val="00CA70D5"/>
    <w:rsid w:val="00CB315A"/>
    <w:rsid w:val="00CB3190"/>
    <w:rsid w:val="00CB5D80"/>
    <w:rsid w:val="00CC175E"/>
    <w:rsid w:val="00CC1E96"/>
    <w:rsid w:val="00CC25E8"/>
    <w:rsid w:val="00CC2C7F"/>
    <w:rsid w:val="00CC458D"/>
    <w:rsid w:val="00CC58C2"/>
    <w:rsid w:val="00CC6AB5"/>
    <w:rsid w:val="00CD0E98"/>
    <w:rsid w:val="00CD6095"/>
    <w:rsid w:val="00CE1DCE"/>
    <w:rsid w:val="00CF39B7"/>
    <w:rsid w:val="00D0524B"/>
    <w:rsid w:val="00D13BC6"/>
    <w:rsid w:val="00D14238"/>
    <w:rsid w:val="00D150DC"/>
    <w:rsid w:val="00D1522C"/>
    <w:rsid w:val="00D203AA"/>
    <w:rsid w:val="00D23D8C"/>
    <w:rsid w:val="00D26020"/>
    <w:rsid w:val="00D26554"/>
    <w:rsid w:val="00D2770E"/>
    <w:rsid w:val="00D317C1"/>
    <w:rsid w:val="00D33412"/>
    <w:rsid w:val="00D349CD"/>
    <w:rsid w:val="00D3641E"/>
    <w:rsid w:val="00D43611"/>
    <w:rsid w:val="00D54271"/>
    <w:rsid w:val="00D556C7"/>
    <w:rsid w:val="00D574B7"/>
    <w:rsid w:val="00D5778A"/>
    <w:rsid w:val="00D6278E"/>
    <w:rsid w:val="00D65A73"/>
    <w:rsid w:val="00D721C8"/>
    <w:rsid w:val="00D74B19"/>
    <w:rsid w:val="00D7523A"/>
    <w:rsid w:val="00D770C5"/>
    <w:rsid w:val="00D7737D"/>
    <w:rsid w:val="00D77AF8"/>
    <w:rsid w:val="00D8267A"/>
    <w:rsid w:val="00D83DA9"/>
    <w:rsid w:val="00D8650B"/>
    <w:rsid w:val="00D8664F"/>
    <w:rsid w:val="00D869E4"/>
    <w:rsid w:val="00D86FF5"/>
    <w:rsid w:val="00D87B90"/>
    <w:rsid w:val="00D91E40"/>
    <w:rsid w:val="00D93626"/>
    <w:rsid w:val="00D957B1"/>
    <w:rsid w:val="00DA0EED"/>
    <w:rsid w:val="00DA6035"/>
    <w:rsid w:val="00DA61DF"/>
    <w:rsid w:val="00DB7956"/>
    <w:rsid w:val="00DC775D"/>
    <w:rsid w:val="00DD18FC"/>
    <w:rsid w:val="00DD3CC1"/>
    <w:rsid w:val="00DE1240"/>
    <w:rsid w:val="00DE32EA"/>
    <w:rsid w:val="00DF4602"/>
    <w:rsid w:val="00E00055"/>
    <w:rsid w:val="00E04C91"/>
    <w:rsid w:val="00E1115F"/>
    <w:rsid w:val="00E14865"/>
    <w:rsid w:val="00E257EF"/>
    <w:rsid w:val="00E3584D"/>
    <w:rsid w:val="00E36C45"/>
    <w:rsid w:val="00E42E19"/>
    <w:rsid w:val="00E4339F"/>
    <w:rsid w:val="00E46769"/>
    <w:rsid w:val="00E51A30"/>
    <w:rsid w:val="00E6332A"/>
    <w:rsid w:val="00E70271"/>
    <w:rsid w:val="00E71E28"/>
    <w:rsid w:val="00E75AC2"/>
    <w:rsid w:val="00E7756B"/>
    <w:rsid w:val="00E8384E"/>
    <w:rsid w:val="00E8695F"/>
    <w:rsid w:val="00E959E9"/>
    <w:rsid w:val="00EA0719"/>
    <w:rsid w:val="00EA392D"/>
    <w:rsid w:val="00EA69D6"/>
    <w:rsid w:val="00EA7784"/>
    <w:rsid w:val="00EB0F6B"/>
    <w:rsid w:val="00EB41A3"/>
    <w:rsid w:val="00EB5AA5"/>
    <w:rsid w:val="00EC1F18"/>
    <w:rsid w:val="00EC418E"/>
    <w:rsid w:val="00EC45F4"/>
    <w:rsid w:val="00EC63AB"/>
    <w:rsid w:val="00EC65C1"/>
    <w:rsid w:val="00EC7A5B"/>
    <w:rsid w:val="00EC7B8E"/>
    <w:rsid w:val="00ED095E"/>
    <w:rsid w:val="00ED2F90"/>
    <w:rsid w:val="00ED3E3A"/>
    <w:rsid w:val="00ED493C"/>
    <w:rsid w:val="00ED7E7D"/>
    <w:rsid w:val="00EE0220"/>
    <w:rsid w:val="00EE3E0B"/>
    <w:rsid w:val="00EE41AA"/>
    <w:rsid w:val="00EE7833"/>
    <w:rsid w:val="00EF10A4"/>
    <w:rsid w:val="00EF3A96"/>
    <w:rsid w:val="00EF3C21"/>
    <w:rsid w:val="00F029A8"/>
    <w:rsid w:val="00F12777"/>
    <w:rsid w:val="00F22F78"/>
    <w:rsid w:val="00F235FC"/>
    <w:rsid w:val="00F23CB1"/>
    <w:rsid w:val="00F27F17"/>
    <w:rsid w:val="00F30865"/>
    <w:rsid w:val="00F37102"/>
    <w:rsid w:val="00F427D4"/>
    <w:rsid w:val="00F42FCD"/>
    <w:rsid w:val="00F44214"/>
    <w:rsid w:val="00F45733"/>
    <w:rsid w:val="00F46A88"/>
    <w:rsid w:val="00F470B5"/>
    <w:rsid w:val="00F47811"/>
    <w:rsid w:val="00F47F6B"/>
    <w:rsid w:val="00F53BC3"/>
    <w:rsid w:val="00F53C91"/>
    <w:rsid w:val="00F55A7F"/>
    <w:rsid w:val="00F56A34"/>
    <w:rsid w:val="00F616C1"/>
    <w:rsid w:val="00F81065"/>
    <w:rsid w:val="00F929A1"/>
    <w:rsid w:val="00F95CF4"/>
    <w:rsid w:val="00FA2794"/>
    <w:rsid w:val="00FA50E5"/>
    <w:rsid w:val="00FB0774"/>
    <w:rsid w:val="00FB73C0"/>
    <w:rsid w:val="00FC0A54"/>
    <w:rsid w:val="00FC34B5"/>
    <w:rsid w:val="00FD0459"/>
    <w:rsid w:val="00FD2CBF"/>
    <w:rsid w:val="00FD56CF"/>
    <w:rsid w:val="00FD7232"/>
    <w:rsid w:val="00FE3E34"/>
    <w:rsid w:val="00FE513C"/>
    <w:rsid w:val="00FE7163"/>
    <w:rsid w:val="00FF3110"/>
    <w:rsid w:val="00FF5F16"/>
    <w:rsid w:val="00FF74BD"/>
    <w:rsid w:val="014386F7"/>
    <w:rsid w:val="0352790F"/>
    <w:rsid w:val="039A9811"/>
    <w:rsid w:val="052458F4"/>
    <w:rsid w:val="0544F7E9"/>
    <w:rsid w:val="066D7B84"/>
    <w:rsid w:val="068C18B7"/>
    <w:rsid w:val="09157807"/>
    <w:rsid w:val="094AB2C3"/>
    <w:rsid w:val="0BE5E822"/>
    <w:rsid w:val="0C231BEA"/>
    <w:rsid w:val="0C35FA83"/>
    <w:rsid w:val="0D8B63A6"/>
    <w:rsid w:val="0DEFDF3D"/>
    <w:rsid w:val="0EEDF316"/>
    <w:rsid w:val="0F1D88E4"/>
    <w:rsid w:val="0F7C0E6B"/>
    <w:rsid w:val="10B95945"/>
    <w:rsid w:val="11E34CA2"/>
    <w:rsid w:val="12912595"/>
    <w:rsid w:val="13F0FA07"/>
    <w:rsid w:val="1748AF20"/>
    <w:rsid w:val="17D239CC"/>
    <w:rsid w:val="1BC90B28"/>
    <w:rsid w:val="1E3B9707"/>
    <w:rsid w:val="1E554ADC"/>
    <w:rsid w:val="1E6D0594"/>
    <w:rsid w:val="2080D32D"/>
    <w:rsid w:val="21DACF54"/>
    <w:rsid w:val="2233E015"/>
    <w:rsid w:val="231BB0BE"/>
    <w:rsid w:val="2364FC1A"/>
    <w:rsid w:val="2408AF66"/>
    <w:rsid w:val="24E9F230"/>
    <w:rsid w:val="2EF2FEA4"/>
    <w:rsid w:val="2F968291"/>
    <w:rsid w:val="30246B0E"/>
    <w:rsid w:val="30B3B12F"/>
    <w:rsid w:val="314525E2"/>
    <w:rsid w:val="31C03B6F"/>
    <w:rsid w:val="339371FD"/>
    <w:rsid w:val="344D870E"/>
    <w:rsid w:val="35470FA6"/>
    <w:rsid w:val="368C4EE9"/>
    <w:rsid w:val="38376A79"/>
    <w:rsid w:val="38B2525B"/>
    <w:rsid w:val="393B8F7A"/>
    <w:rsid w:val="3AC196D8"/>
    <w:rsid w:val="3B60A9C0"/>
    <w:rsid w:val="3B671DB5"/>
    <w:rsid w:val="3B6F0B3B"/>
    <w:rsid w:val="3CA78F4F"/>
    <w:rsid w:val="3D02EE16"/>
    <w:rsid w:val="3D8D0291"/>
    <w:rsid w:val="3DF5FFC3"/>
    <w:rsid w:val="4018DD5E"/>
    <w:rsid w:val="408DC2C6"/>
    <w:rsid w:val="443F372D"/>
    <w:rsid w:val="49A4910B"/>
    <w:rsid w:val="49E95EA4"/>
    <w:rsid w:val="4B688E5A"/>
    <w:rsid w:val="4D20FF66"/>
    <w:rsid w:val="4D5C032E"/>
    <w:rsid w:val="4DB1760C"/>
    <w:rsid w:val="4EBCCFC7"/>
    <w:rsid w:val="4F65D752"/>
    <w:rsid w:val="51D35CBE"/>
    <w:rsid w:val="5248FC60"/>
    <w:rsid w:val="526D5BE1"/>
    <w:rsid w:val="53375EB4"/>
    <w:rsid w:val="539040EA"/>
    <w:rsid w:val="550BF585"/>
    <w:rsid w:val="554C259B"/>
    <w:rsid w:val="56C7E1AC"/>
    <w:rsid w:val="58A3C9EE"/>
    <w:rsid w:val="59365F1D"/>
    <w:rsid w:val="5AAE4564"/>
    <w:rsid w:val="5FB0FF1D"/>
    <w:rsid w:val="60F08DFB"/>
    <w:rsid w:val="6476CB8C"/>
    <w:rsid w:val="6480FF4A"/>
    <w:rsid w:val="67DBABB6"/>
    <w:rsid w:val="689D255B"/>
    <w:rsid w:val="68B24EB6"/>
    <w:rsid w:val="68C3ECB0"/>
    <w:rsid w:val="692B0E48"/>
    <w:rsid w:val="6E099095"/>
    <w:rsid w:val="723A1CE8"/>
    <w:rsid w:val="73C806D9"/>
    <w:rsid w:val="73EBF4D7"/>
    <w:rsid w:val="74405140"/>
    <w:rsid w:val="7571BDAA"/>
    <w:rsid w:val="769B21B8"/>
    <w:rsid w:val="7A02F863"/>
    <w:rsid w:val="7A452ECD"/>
    <w:rsid w:val="7EBDC28F"/>
    <w:rsid w:val="7EF73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C2A5C88"/>
  <w15:chartTrackingRefBased/>
  <w15:docId w15:val="{E454AB0B-DE96-491E-BBF4-10752EC5B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70271"/>
    <w:pPr>
      <w:spacing w:after="0" w:line="240" w:lineRule="auto"/>
    </w:pPr>
    <w:rPr>
      <w:rFonts w:ascii="Arial" w:eastAsia="Times New Roman" w:hAnsi="Arial" w:cs="Times New Roman"/>
      <w:sz w:val="20"/>
      <w:szCs w:val="20"/>
    </w:rPr>
  </w:style>
  <w:style w:type="paragraph" w:styleId="Heading1">
    <w:name w:val="heading 1"/>
    <w:next w:val="Bodycopy"/>
    <w:link w:val="Heading1Char"/>
    <w:autoRedefine/>
    <w:qFormat/>
    <w:rsid w:val="00605D36"/>
    <w:pPr>
      <w:pageBreakBefore/>
      <w:numPr>
        <w:numId w:val="1"/>
      </w:numPr>
      <w:spacing w:before="120" w:after="180" w:line="240" w:lineRule="auto"/>
      <w:ind w:left="0" w:hanging="972"/>
      <w:outlineLvl w:val="0"/>
    </w:pPr>
    <w:rPr>
      <w:rFonts w:ascii="Verdana" w:eastAsia="Times New Roman" w:hAnsi="Verdana" w:cs="Arial"/>
      <w:b/>
      <w:color w:val="000000" w:themeColor="text1"/>
      <w:sz w:val="24"/>
    </w:rPr>
  </w:style>
  <w:style w:type="paragraph" w:styleId="Heading2">
    <w:name w:val="heading 2"/>
    <w:next w:val="Bodycopy"/>
    <w:link w:val="Heading2Char"/>
    <w:autoRedefine/>
    <w:qFormat/>
    <w:rsid w:val="00AC45E3"/>
    <w:pPr>
      <w:numPr>
        <w:numId w:val="5"/>
      </w:numPr>
      <w:spacing w:before="360" w:after="120" w:line="240" w:lineRule="auto"/>
      <w:outlineLvl w:val="1"/>
    </w:pPr>
    <w:rPr>
      <w:rFonts w:ascii="Verdana" w:eastAsia="Times" w:hAnsi="Verdana" w:cs="Times New Roman"/>
      <w:b/>
      <w:szCs w:val="20"/>
      <w:lang w:val="en-GB"/>
    </w:rPr>
  </w:style>
  <w:style w:type="paragraph" w:styleId="Heading3">
    <w:name w:val="heading 3"/>
    <w:next w:val="Bodycopy"/>
    <w:link w:val="Heading3Char"/>
    <w:autoRedefine/>
    <w:qFormat/>
    <w:rsid w:val="0069356B"/>
    <w:pPr>
      <w:numPr>
        <w:numId w:val="6"/>
      </w:numPr>
      <w:spacing w:before="240" w:after="120" w:line="240" w:lineRule="auto"/>
      <w:outlineLvl w:val="2"/>
    </w:pPr>
    <w:rPr>
      <w:rFonts w:ascii="Verdana" w:eastAsia="Times New Roman" w:hAnsi="Verdana" w:cs="Arial"/>
      <w:b/>
      <w:sz w:val="20"/>
      <w:szCs w:val="20"/>
    </w:rPr>
  </w:style>
  <w:style w:type="paragraph" w:styleId="Heading4">
    <w:name w:val="heading 4"/>
    <w:next w:val="Bodycopy"/>
    <w:link w:val="Heading4Char"/>
    <w:qFormat/>
    <w:rsid w:val="004245B4"/>
    <w:pPr>
      <w:keepNext/>
      <w:numPr>
        <w:ilvl w:val="3"/>
        <w:numId w:val="1"/>
      </w:numPr>
      <w:spacing w:before="180" w:after="120" w:line="240" w:lineRule="auto"/>
      <w:outlineLvl w:val="3"/>
    </w:pPr>
    <w:rPr>
      <w:rFonts w:eastAsia="Times New Roman" w:cs="Times New Roman"/>
      <w:b/>
      <w:szCs w:val="18"/>
    </w:rPr>
  </w:style>
  <w:style w:type="paragraph" w:styleId="Heading5">
    <w:name w:val="heading 5"/>
    <w:basedOn w:val="Normal"/>
    <w:next w:val="Bodycopy"/>
    <w:link w:val="Heading5Char"/>
    <w:qFormat/>
    <w:rsid w:val="00E70271"/>
    <w:pPr>
      <w:keepNext/>
      <w:numPr>
        <w:ilvl w:val="4"/>
        <w:numId w:val="1"/>
      </w:numPr>
      <w:spacing w:before="180"/>
      <w:outlineLvl w:val="4"/>
    </w:pPr>
    <w:rPr>
      <w:i/>
    </w:rPr>
  </w:style>
  <w:style w:type="paragraph" w:styleId="Heading6">
    <w:name w:val="heading 6"/>
    <w:basedOn w:val="Normal"/>
    <w:next w:val="Normal"/>
    <w:link w:val="Heading6Char"/>
    <w:qFormat/>
    <w:rsid w:val="00E70271"/>
    <w:pPr>
      <w:numPr>
        <w:ilvl w:val="5"/>
        <w:numId w:val="1"/>
      </w:numPr>
      <w:outlineLvl w:val="5"/>
    </w:pPr>
    <w:rPr>
      <w:i/>
    </w:rPr>
  </w:style>
  <w:style w:type="paragraph" w:styleId="Heading7">
    <w:name w:val="heading 7"/>
    <w:basedOn w:val="Normal"/>
    <w:next w:val="Normal"/>
    <w:link w:val="Heading7Char"/>
    <w:qFormat/>
    <w:rsid w:val="00E70271"/>
    <w:pPr>
      <w:numPr>
        <w:ilvl w:val="6"/>
        <w:numId w:val="1"/>
      </w:numPr>
      <w:outlineLvl w:val="6"/>
    </w:pPr>
    <w:rPr>
      <w:rFonts w:ascii="Times New Roman" w:hAnsi="Times New Roman"/>
      <w:i/>
    </w:rPr>
  </w:style>
  <w:style w:type="paragraph" w:styleId="Heading8">
    <w:name w:val="heading 8"/>
    <w:basedOn w:val="Normal"/>
    <w:next w:val="Normal"/>
    <w:link w:val="Heading8Char"/>
    <w:qFormat/>
    <w:rsid w:val="00E70271"/>
    <w:pPr>
      <w:numPr>
        <w:ilvl w:val="7"/>
        <w:numId w:val="1"/>
      </w:numPr>
      <w:outlineLvl w:val="7"/>
    </w:pPr>
    <w:rPr>
      <w:rFonts w:ascii="Times New Roman" w:hAnsi="Times New Roman"/>
      <w:i/>
    </w:rPr>
  </w:style>
  <w:style w:type="paragraph" w:styleId="Heading9">
    <w:name w:val="heading 9"/>
    <w:basedOn w:val="Normal"/>
    <w:next w:val="Normal"/>
    <w:link w:val="Heading9Char"/>
    <w:qFormat/>
    <w:rsid w:val="00E70271"/>
    <w:pPr>
      <w:numPr>
        <w:ilvl w:val="8"/>
        <w:numId w:val="1"/>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5D36"/>
    <w:rPr>
      <w:rFonts w:ascii="Verdana" w:eastAsia="Times New Roman" w:hAnsi="Verdana" w:cs="Arial"/>
      <w:b/>
      <w:color w:val="000000" w:themeColor="text1"/>
      <w:sz w:val="24"/>
    </w:rPr>
  </w:style>
  <w:style w:type="character" w:customStyle="1" w:styleId="Heading2Char">
    <w:name w:val="Heading 2 Char"/>
    <w:basedOn w:val="DefaultParagraphFont"/>
    <w:link w:val="Heading2"/>
    <w:rsid w:val="00AC45E3"/>
    <w:rPr>
      <w:rFonts w:ascii="Verdana" w:eastAsia="Times" w:hAnsi="Verdana" w:cs="Times New Roman"/>
      <w:b/>
      <w:szCs w:val="20"/>
      <w:lang w:val="en-GB"/>
    </w:rPr>
  </w:style>
  <w:style w:type="character" w:customStyle="1" w:styleId="Heading3Char">
    <w:name w:val="Heading 3 Char"/>
    <w:basedOn w:val="DefaultParagraphFont"/>
    <w:link w:val="Heading3"/>
    <w:rsid w:val="0069356B"/>
    <w:rPr>
      <w:rFonts w:ascii="Verdana" w:eastAsia="Times New Roman" w:hAnsi="Verdana" w:cs="Arial"/>
      <w:b/>
      <w:sz w:val="20"/>
      <w:szCs w:val="20"/>
    </w:rPr>
  </w:style>
  <w:style w:type="character" w:customStyle="1" w:styleId="Heading4Char">
    <w:name w:val="Heading 4 Char"/>
    <w:basedOn w:val="DefaultParagraphFont"/>
    <w:link w:val="Heading4"/>
    <w:rsid w:val="004245B4"/>
    <w:rPr>
      <w:rFonts w:eastAsia="Times New Roman" w:cs="Times New Roman"/>
      <w:b/>
      <w:szCs w:val="18"/>
    </w:rPr>
  </w:style>
  <w:style w:type="character" w:customStyle="1" w:styleId="Heading5Char">
    <w:name w:val="Heading 5 Char"/>
    <w:basedOn w:val="DefaultParagraphFont"/>
    <w:link w:val="Heading5"/>
    <w:rsid w:val="00E70271"/>
    <w:rPr>
      <w:rFonts w:ascii="Arial" w:eastAsia="Times New Roman" w:hAnsi="Arial" w:cs="Times New Roman"/>
      <w:i/>
      <w:sz w:val="20"/>
      <w:szCs w:val="20"/>
    </w:rPr>
  </w:style>
  <w:style w:type="character" w:customStyle="1" w:styleId="Heading6Char">
    <w:name w:val="Heading 6 Char"/>
    <w:basedOn w:val="DefaultParagraphFont"/>
    <w:link w:val="Heading6"/>
    <w:rsid w:val="00E70271"/>
    <w:rPr>
      <w:rFonts w:ascii="Arial" w:eastAsia="Times New Roman" w:hAnsi="Arial" w:cs="Times New Roman"/>
      <w:i/>
      <w:sz w:val="20"/>
      <w:szCs w:val="20"/>
    </w:rPr>
  </w:style>
  <w:style w:type="character" w:customStyle="1" w:styleId="Heading7Char">
    <w:name w:val="Heading 7 Char"/>
    <w:basedOn w:val="DefaultParagraphFont"/>
    <w:link w:val="Heading7"/>
    <w:rsid w:val="00E70271"/>
    <w:rPr>
      <w:rFonts w:ascii="Times New Roman" w:eastAsia="Times New Roman" w:hAnsi="Times New Roman" w:cs="Times New Roman"/>
      <w:i/>
      <w:sz w:val="20"/>
      <w:szCs w:val="20"/>
    </w:rPr>
  </w:style>
  <w:style w:type="character" w:customStyle="1" w:styleId="Heading8Char">
    <w:name w:val="Heading 8 Char"/>
    <w:basedOn w:val="DefaultParagraphFont"/>
    <w:link w:val="Heading8"/>
    <w:rsid w:val="00E70271"/>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E70271"/>
    <w:rPr>
      <w:rFonts w:ascii="Times New Roman" w:eastAsia="Times New Roman" w:hAnsi="Times New Roman" w:cs="Times New Roman"/>
      <w:i/>
      <w:sz w:val="20"/>
      <w:szCs w:val="20"/>
    </w:rPr>
  </w:style>
  <w:style w:type="paragraph" w:customStyle="1" w:styleId="Bodycopybold">
    <w:name w:val="Body copy bold"/>
    <w:autoRedefine/>
    <w:rsid w:val="00D93626"/>
    <w:pPr>
      <w:spacing w:after="120" w:line="240" w:lineRule="exact"/>
    </w:pPr>
    <w:rPr>
      <w:rFonts w:ascii="Verdana" w:eastAsia="Times" w:hAnsi="Verdana" w:cs="Times New Roman"/>
      <w:b/>
      <w:color w:val="000000"/>
      <w:sz w:val="20"/>
      <w:szCs w:val="20"/>
      <w:lang w:val="en-GB"/>
    </w:rPr>
  </w:style>
  <w:style w:type="paragraph" w:styleId="Footer">
    <w:name w:val="footer"/>
    <w:basedOn w:val="Normal"/>
    <w:link w:val="FooterChar"/>
    <w:uiPriority w:val="99"/>
    <w:qFormat/>
    <w:rsid w:val="007A5E50"/>
    <w:pPr>
      <w:tabs>
        <w:tab w:val="center" w:pos="4680"/>
        <w:tab w:val="right" w:pos="9360"/>
      </w:tabs>
    </w:pPr>
    <w:rPr>
      <w:rFonts w:ascii="Verdana" w:hAnsi="Verdana"/>
      <w:snapToGrid w:val="0"/>
      <w:sz w:val="16"/>
    </w:rPr>
  </w:style>
  <w:style w:type="character" w:customStyle="1" w:styleId="FooterChar">
    <w:name w:val="Footer Char"/>
    <w:basedOn w:val="DefaultParagraphFont"/>
    <w:link w:val="Footer"/>
    <w:uiPriority w:val="99"/>
    <w:rsid w:val="007A5E50"/>
    <w:rPr>
      <w:rFonts w:ascii="Verdana" w:eastAsia="Times New Roman" w:hAnsi="Verdana" w:cs="Times New Roman"/>
      <w:snapToGrid w:val="0"/>
      <w:sz w:val="16"/>
      <w:szCs w:val="20"/>
    </w:rPr>
  </w:style>
  <w:style w:type="character" w:styleId="Hyperlink">
    <w:name w:val="Hyperlink"/>
    <w:basedOn w:val="DefaultParagraphFont"/>
    <w:uiPriority w:val="99"/>
    <w:rsid w:val="00E70271"/>
    <w:rPr>
      <w:rFonts w:ascii="Arial" w:hAnsi="Arial"/>
      <w:b/>
      <w:color w:val="002776"/>
      <w:sz w:val="20"/>
      <w:u w:val="none"/>
    </w:rPr>
  </w:style>
  <w:style w:type="paragraph" w:styleId="TOC1">
    <w:name w:val="toc 1"/>
    <w:basedOn w:val="Normal"/>
    <w:next w:val="Normal"/>
    <w:autoRedefine/>
    <w:uiPriority w:val="39"/>
    <w:rsid w:val="0088586F"/>
    <w:pPr>
      <w:tabs>
        <w:tab w:val="left" w:pos="360"/>
        <w:tab w:val="right" w:leader="dot" w:pos="9360"/>
        <w:tab w:val="right" w:pos="10080"/>
      </w:tabs>
      <w:spacing w:before="120"/>
    </w:pPr>
    <w:rPr>
      <w:b/>
    </w:rPr>
  </w:style>
  <w:style w:type="paragraph" w:styleId="TOC2">
    <w:name w:val="toc 2"/>
    <w:basedOn w:val="Normal"/>
    <w:next w:val="Normal"/>
    <w:autoRedefine/>
    <w:uiPriority w:val="39"/>
    <w:rsid w:val="00E70271"/>
    <w:pPr>
      <w:tabs>
        <w:tab w:val="left" w:pos="360"/>
        <w:tab w:val="left" w:pos="800"/>
        <w:tab w:val="right" w:leader="dot" w:pos="9360"/>
      </w:tabs>
      <w:ind w:left="360"/>
    </w:pPr>
    <w:rPr>
      <w:noProof/>
    </w:rPr>
  </w:style>
  <w:style w:type="paragraph" w:customStyle="1" w:styleId="DocumentControlInformation">
    <w:name w:val="Document Control Information"/>
    <w:autoRedefine/>
    <w:rsid w:val="00802AE4"/>
    <w:pPr>
      <w:pageBreakBefore/>
      <w:spacing w:after="240" w:line="240" w:lineRule="auto"/>
    </w:pPr>
    <w:rPr>
      <w:rFonts w:ascii="Verdana" w:eastAsia="Times New Roman" w:hAnsi="Verdana" w:cs="Arial"/>
      <w:b/>
      <w:sz w:val="24"/>
      <w:szCs w:val="24"/>
    </w:rPr>
  </w:style>
  <w:style w:type="paragraph" w:customStyle="1" w:styleId="Tabletext">
    <w:name w:val="Tabletext"/>
    <w:basedOn w:val="Normal"/>
    <w:link w:val="TabletextChar"/>
    <w:autoRedefine/>
    <w:qFormat/>
    <w:rsid w:val="006E333E"/>
    <w:pPr>
      <w:spacing w:before="40" w:after="40"/>
    </w:pPr>
    <w:rPr>
      <w:rFonts w:ascii="Verdana" w:eastAsia="Times" w:hAnsi="Verdana"/>
      <w:color w:val="000000" w:themeColor="text1"/>
    </w:rPr>
  </w:style>
  <w:style w:type="paragraph" w:customStyle="1" w:styleId="Tablehead1">
    <w:name w:val="Tablehead1"/>
    <w:basedOn w:val="Normal"/>
    <w:uiPriority w:val="99"/>
    <w:qFormat/>
    <w:rsid w:val="00615EAE"/>
    <w:pPr>
      <w:keepNext/>
      <w:spacing w:before="60" w:after="60"/>
      <w:jc w:val="center"/>
    </w:pPr>
    <w:rPr>
      <w:rFonts w:ascii="Verdana" w:hAnsi="Verdana"/>
      <w:b/>
      <w:bCs/>
      <w:color w:val="000000" w:themeColor="text1"/>
      <w:sz w:val="18"/>
    </w:rPr>
  </w:style>
  <w:style w:type="paragraph" w:customStyle="1" w:styleId="TOC">
    <w:name w:val="TOC"/>
    <w:autoRedefine/>
    <w:rsid w:val="00E70271"/>
    <w:pPr>
      <w:spacing w:after="240" w:line="240" w:lineRule="auto"/>
    </w:pPr>
    <w:rPr>
      <w:rFonts w:ascii="Arial" w:eastAsia="Times New Roman" w:hAnsi="Arial" w:cs="Arial"/>
      <w:b/>
      <w:color w:val="002776"/>
      <w:sz w:val="24"/>
      <w:szCs w:val="24"/>
    </w:rPr>
  </w:style>
  <w:style w:type="paragraph" w:styleId="NormalWeb">
    <w:name w:val="Normal (Web)"/>
    <w:basedOn w:val="Normal"/>
    <w:uiPriority w:val="99"/>
    <w:rsid w:val="00E70271"/>
    <w:rPr>
      <w:rFonts w:ascii="Times New Roman" w:hAnsi="Times New Roman"/>
      <w:sz w:val="24"/>
      <w:szCs w:val="24"/>
    </w:rPr>
  </w:style>
  <w:style w:type="paragraph" w:customStyle="1" w:styleId="DocumentInformation">
    <w:name w:val="Document Information"/>
    <w:link w:val="DocumentInformationChar"/>
    <w:autoRedefine/>
    <w:rsid w:val="000168DE"/>
    <w:pPr>
      <w:spacing w:before="240" w:after="180" w:line="240" w:lineRule="auto"/>
    </w:pPr>
    <w:rPr>
      <w:rFonts w:ascii="Verdana" w:eastAsia="Times New Roman" w:hAnsi="Verdana" w:cs="Arial"/>
      <w:b/>
      <w:color w:val="000000" w:themeColor="text1"/>
      <w:sz w:val="24"/>
      <w:szCs w:val="24"/>
    </w:rPr>
  </w:style>
  <w:style w:type="character" w:customStyle="1" w:styleId="DocumentInformationChar">
    <w:name w:val="Document Information Char"/>
    <w:basedOn w:val="DefaultParagraphFont"/>
    <w:link w:val="DocumentInformation"/>
    <w:rsid w:val="000168DE"/>
    <w:rPr>
      <w:rFonts w:ascii="Verdana" w:eastAsia="Times New Roman" w:hAnsi="Verdana" w:cs="Arial"/>
      <w:b/>
      <w:color w:val="000000" w:themeColor="text1"/>
      <w:sz w:val="24"/>
      <w:szCs w:val="24"/>
    </w:rPr>
  </w:style>
  <w:style w:type="paragraph" w:customStyle="1" w:styleId="Bodycopy">
    <w:name w:val="Body copy"/>
    <w:link w:val="BodycopyChar"/>
    <w:qFormat/>
    <w:rsid w:val="00706959"/>
    <w:pPr>
      <w:spacing w:after="120" w:line="240" w:lineRule="auto"/>
    </w:pPr>
    <w:rPr>
      <w:rFonts w:eastAsia="Times" w:cs="Times New Roman"/>
      <w:color w:val="000000"/>
      <w:szCs w:val="20"/>
    </w:rPr>
  </w:style>
  <w:style w:type="character" w:customStyle="1" w:styleId="BodycopyChar">
    <w:name w:val="Body copy Char"/>
    <w:basedOn w:val="DefaultParagraphFont"/>
    <w:link w:val="Bodycopy"/>
    <w:rsid w:val="00706959"/>
    <w:rPr>
      <w:rFonts w:eastAsia="Times" w:cs="Times New Roman"/>
      <w:color w:val="000000"/>
      <w:szCs w:val="20"/>
    </w:rPr>
  </w:style>
  <w:style w:type="paragraph" w:customStyle="1" w:styleId="Copyright">
    <w:name w:val="Copyright"/>
    <w:autoRedefine/>
    <w:rsid w:val="00E70271"/>
    <w:pPr>
      <w:autoSpaceDE w:val="0"/>
      <w:autoSpaceDN w:val="0"/>
      <w:adjustRightInd w:val="0"/>
      <w:spacing w:after="120" w:line="276" w:lineRule="auto"/>
      <w:ind w:left="2880"/>
    </w:pPr>
    <w:rPr>
      <w:rFonts w:ascii="Arial" w:eastAsia="Times New Roman" w:hAnsi="Arial" w:cs="Arial"/>
      <w:noProof/>
      <w:color w:val="333333"/>
      <w:sz w:val="16"/>
      <w:szCs w:val="18"/>
    </w:rPr>
  </w:style>
  <w:style w:type="paragraph" w:customStyle="1" w:styleId="CopyrightDeloitteBold">
    <w:name w:val="Copyright Deloitte Bold"/>
    <w:autoRedefine/>
    <w:rsid w:val="00E70271"/>
    <w:pPr>
      <w:pageBreakBefore/>
      <w:autoSpaceDE w:val="0"/>
      <w:autoSpaceDN w:val="0"/>
      <w:adjustRightInd w:val="0"/>
      <w:spacing w:before="4800" w:after="0" w:line="276" w:lineRule="auto"/>
      <w:ind w:left="2880"/>
    </w:pPr>
    <w:rPr>
      <w:rFonts w:ascii="Arial" w:eastAsia="Times New Roman" w:hAnsi="Arial" w:cs="Arial"/>
      <w:b/>
      <w:color w:val="333333"/>
      <w:sz w:val="16"/>
      <w:szCs w:val="20"/>
    </w:rPr>
  </w:style>
  <w:style w:type="paragraph" w:customStyle="1" w:styleId="DocumentIdentification">
    <w:name w:val="Document Identification"/>
    <w:autoRedefine/>
    <w:rsid w:val="00871B12"/>
    <w:pPr>
      <w:spacing w:after="120" w:line="280" w:lineRule="exact"/>
    </w:pPr>
    <w:rPr>
      <w:rFonts w:ascii="Verdana" w:eastAsia="Times" w:hAnsi="Verdana" w:cs="Times New Roman"/>
      <w:color w:val="000000" w:themeColor="text1"/>
      <w:sz w:val="20"/>
      <w:szCs w:val="20"/>
      <w:lang w:val="en-GB"/>
    </w:rPr>
  </w:style>
  <w:style w:type="paragraph" w:customStyle="1" w:styleId="Documentname">
    <w:name w:val="Document name"/>
    <w:autoRedefine/>
    <w:rsid w:val="00E70271"/>
    <w:pPr>
      <w:spacing w:after="120" w:line="280" w:lineRule="exact"/>
    </w:pPr>
    <w:rPr>
      <w:rFonts w:ascii="Arial" w:eastAsia="Times" w:hAnsi="Arial" w:cs="Times New Roman"/>
      <w:color w:val="000000"/>
      <w:sz w:val="20"/>
      <w:szCs w:val="20"/>
      <w:lang w:val="en-GB"/>
    </w:rPr>
  </w:style>
  <w:style w:type="paragraph" w:customStyle="1" w:styleId="Insertnameoftheproject">
    <w:name w:val="&lt;Insert name of the project&gt;"/>
    <w:qFormat/>
    <w:rsid w:val="00E70271"/>
    <w:pPr>
      <w:spacing w:after="120" w:line="280" w:lineRule="exact"/>
    </w:pPr>
    <w:rPr>
      <w:rFonts w:ascii="Arial" w:eastAsia="Times" w:hAnsi="Arial" w:cs="Times New Roman"/>
      <w:color w:val="000000"/>
      <w:sz w:val="20"/>
      <w:szCs w:val="20"/>
      <w:lang w:val="en-GB"/>
    </w:rPr>
  </w:style>
  <w:style w:type="paragraph" w:customStyle="1" w:styleId="Copyrightsubhead">
    <w:name w:val="Copyright subhead"/>
    <w:basedOn w:val="CopyrightDeloitteBold"/>
    <w:next w:val="Copyright"/>
    <w:rsid w:val="00E70271"/>
    <w:pPr>
      <w:pageBreakBefore w:val="0"/>
      <w:spacing w:before="120"/>
    </w:pPr>
    <w:rPr>
      <w:rFonts w:ascii="Arial Bold" w:hAnsi="Arial Bold"/>
    </w:rPr>
  </w:style>
  <w:style w:type="paragraph" w:customStyle="1" w:styleId="StyleToolordeliverablenameCustomColorRGB039118Left">
    <w:name w:val="Style Tool or deliverable name + Custom Color(RGB(039118)) Left:..."/>
    <w:basedOn w:val="Normal"/>
    <w:rsid w:val="00E70271"/>
    <w:pPr>
      <w:spacing w:before="360"/>
      <w:ind w:left="1440"/>
    </w:pPr>
    <w:rPr>
      <w:rFonts w:ascii="Times New Roman" w:hAnsi="Times New Roman"/>
      <w:color w:val="002776"/>
      <w:sz w:val="60"/>
    </w:rPr>
  </w:style>
  <w:style w:type="paragraph" w:styleId="Header">
    <w:name w:val="header"/>
    <w:aliases w:val="Appendix,hd,foote,h"/>
    <w:basedOn w:val="Normal"/>
    <w:link w:val="HeaderChar"/>
    <w:rsid w:val="00E70271"/>
    <w:pPr>
      <w:tabs>
        <w:tab w:val="center" w:pos="4680"/>
        <w:tab w:val="right" w:pos="9360"/>
      </w:tabs>
      <w:jc w:val="center"/>
    </w:pPr>
    <w:rPr>
      <w:rFonts w:ascii="Arial Bold" w:hAnsi="Arial Bold"/>
      <w:b/>
    </w:rPr>
  </w:style>
  <w:style w:type="character" w:customStyle="1" w:styleId="HeaderChar">
    <w:name w:val="Header Char"/>
    <w:aliases w:val="Appendix Char,hd Char,foote Char,h Char"/>
    <w:basedOn w:val="DefaultParagraphFont"/>
    <w:link w:val="Header"/>
    <w:rsid w:val="00E70271"/>
    <w:rPr>
      <w:rFonts w:ascii="Arial Bold" w:eastAsia="Times New Roman" w:hAnsi="Arial Bold" w:cs="Times New Roman"/>
      <w:b/>
      <w:sz w:val="20"/>
      <w:szCs w:val="20"/>
    </w:rPr>
  </w:style>
  <w:style w:type="paragraph" w:customStyle="1" w:styleId="Instructions">
    <w:name w:val="Instructions"/>
    <w:basedOn w:val="Bodycopy"/>
    <w:next w:val="Bodycopy"/>
    <w:link w:val="InstructionsChar"/>
    <w:qFormat/>
    <w:rsid w:val="00E70271"/>
    <w:rPr>
      <w:color w:val="0000FF"/>
    </w:rPr>
  </w:style>
  <w:style w:type="paragraph" w:customStyle="1" w:styleId="BodyTextNormal">
    <w:name w:val="Body Text Normal"/>
    <w:basedOn w:val="Normal"/>
    <w:link w:val="BodyTextNormalChar"/>
    <w:rsid w:val="00E70271"/>
    <w:pPr>
      <w:spacing w:before="120" w:after="120"/>
      <w:ind w:left="360" w:right="720"/>
    </w:pPr>
    <w:rPr>
      <w:rFonts w:ascii="Verdana" w:eastAsia="MS Mincho" w:hAnsi="Verdana"/>
    </w:rPr>
  </w:style>
  <w:style w:type="character" w:customStyle="1" w:styleId="BodyTextNormalChar">
    <w:name w:val="Body Text Normal Char"/>
    <w:basedOn w:val="DefaultParagraphFont"/>
    <w:link w:val="BodyTextNormal"/>
    <w:rsid w:val="00E70271"/>
    <w:rPr>
      <w:rFonts w:ascii="Verdana" w:eastAsia="MS Mincho" w:hAnsi="Verdana" w:cs="Times New Roman"/>
      <w:sz w:val="20"/>
      <w:szCs w:val="20"/>
    </w:rPr>
  </w:style>
  <w:style w:type="paragraph" w:styleId="ListParagraph">
    <w:name w:val="List Paragraph"/>
    <w:basedOn w:val="Normal"/>
    <w:uiPriority w:val="34"/>
    <w:qFormat/>
    <w:rsid w:val="007A5E50"/>
    <w:pPr>
      <w:spacing w:after="200" w:line="276" w:lineRule="auto"/>
      <w:ind w:left="720"/>
      <w:contextualSpacing/>
    </w:pPr>
    <w:rPr>
      <w:rFonts w:ascii="Verdana" w:eastAsia="Calibri" w:hAnsi="Verdana"/>
      <w:sz w:val="22"/>
      <w:szCs w:val="22"/>
    </w:rPr>
  </w:style>
  <w:style w:type="paragraph" w:customStyle="1" w:styleId="Indent1">
    <w:name w:val="Indent 1"/>
    <w:basedOn w:val="Normal"/>
    <w:rsid w:val="00E70271"/>
    <w:pPr>
      <w:spacing w:line="240" w:lineRule="exact"/>
      <w:ind w:left="720"/>
    </w:pPr>
    <w:rPr>
      <w:rFonts w:ascii="Times New Roman" w:hAnsi="Times New Roman"/>
      <w:sz w:val="22"/>
      <w:szCs w:val="24"/>
    </w:rPr>
  </w:style>
  <w:style w:type="character" w:styleId="CommentReference">
    <w:name w:val="annotation reference"/>
    <w:basedOn w:val="DefaultParagraphFont"/>
    <w:semiHidden/>
    <w:unhideWhenUsed/>
    <w:rsid w:val="00E70271"/>
    <w:rPr>
      <w:sz w:val="16"/>
      <w:szCs w:val="16"/>
    </w:rPr>
  </w:style>
  <w:style w:type="paragraph" w:styleId="CommentText">
    <w:name w:val="annotation text"/>
    <w:basedOn w:val="Normal"/>
    <w:link w:val="CommentTextChar"/>
    <w:semiHidden/>
    <w:unhideWhenUsed/>
    <w:rsid w:val="00E70271"/>
  </w:style>
  <w:style w:type="character" w:customStyle="1" w:styleId="CommentTextChar">
    <w:name w:val="Comment Text Char"/>
    <w:basedOn w:val="DefaultParagraphFont"/>
    <w:link w:val="CommentText"/>
    <w:semiHidden/>
    <w:rsid w:val="00E70271"/>
    <w:rPr>
      <w:rFonts w:ascii="Arial" w:eastAsia="Times New Roman" w:hAnsi="Arial" w:cs="Times New Roman"/>
      <w:sz w:val="20"/>
      <w:szCs w:val="20"/>
    </w:rPr>
  </w:style>
  <w:style w:type="paragraph" w:customStyle="1" w:styleId="Indent2">
    <w:name w:val="Indent 2"/>
    <w:basedOn w:val="Normal"/>
    <w:rsid w:val="00E70271"/>
    <w:pPr>
      <w:ind w:left="1440"/>
    </w:pPr>
    <w:rPr>
      <w:rFonts w:ascii="Times New Roman" w:hAnsi="Times New Roman"/>
      <w:sz w:val="22"/>
      <w:szCs w:val="24"/>
    </w:rPr>
  </w:style>
  <w:style w:type="paragraph" w:styleId="BalloonText">
    <w:name w:val="Balloon Text"/>
    <w:basedOn w:val="Normal"/>
    <w:link w:val="BalloonTextChar"/>
    <w:uiPriority w:val="99"/>
    <w:semiHidden/>
    <w:unhideWhenUsed/>
    <w:rsid w:val="00E7027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271"/>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070A35"/>
    <w:rPr>
      <w:b/>
      <w:bCs/>
    </w:rPr>
  </w:style>
  <w:style w:type="character" w:customStyle="1" w:styleId="CommentSubjectChar">
    <w:name w:val="Comment Subject Char"/>
    <w:basedOn w:val="CommentTextChar"/>
    <w:link w:val="CommentSubject"/>
    <w:uiPriority w:val="99"/>
    <w:semiHidden/>
    <w:rsid w:val="00070A35"/>
    <w:rPr>
      <w:rFonts w:ascii="Arial" w:eastAsia="Times New Roman" w:hAnsi="Arial" w:cs="Times New Roman"/>
      <w:b/>
      <w:bCs/>
      <w:sz w:val="20"/>
      <w:szCs w:val="20"/>
    </w:rPr>
  </w:style>
  <w:style w:type="character" w:styleId="Emphasis">
    <w:name w:val="Emphasis"/>
    <w:basedOn w:val="DefaultParagraphFont"/>
    <w:qFormat/>
    <w:rsid w:val="00615EAE"/>
    <w:rPr>
      <w:rFonts w:ascii="Verdana" w:hAnsi="Verdana"/>
      <w:i/>
      <w:iCs/>
    </w:rPr>
  </w:style>
  <w:style w:type="paragraph" w:styleId="Revision">
    <w:name w:val="Revision"/>
    <w:hidden/>
    <w:uiPriority w:val="99"/>
    <w:semiHidden/>
    <w:rsid w:val="005C6952"/>
    <w:pPr>
      <w:spacing w:after="0" w:line="240" w:lineRule="auto"/>
    </w:pPr>
    <w:rPr>
      <w:rFonts w:ascii="Arial" w:eastAsia="Times New Roman" w:hAnsi="Arial" w:cs="Times New Roman"/>
      <w:sz w:val="20"/>
      <w:szCs w:val="20"/>
    </w:rPr>
  </w:style>
  <w:style w:type="paragraph" w:customStyle="1" w:styleId="Bullet3Last">
    <w:name w:val="Bullet 3 Last"/>
    <w:basedOn w:val="Normal"/>
    <w:rsid w:val="00AF0F6B"/>
    <w:pPr>
      <w:numPr>
        <w:numId w:val="2"/>
      </w:numPr>
      <w:spacing w:after="120"/>
    </w:pPr>
    <w:rPr>
      <w:rFonts w:eastAsia="Times" w:cs="Arial"/>
      <w:bCs/>
      <w:color w:val="000000"/>
      <w:szCs w:val="18"/>
    </w:rPr>
  </w:style>
  <w:style w:type="paragraph" w:customStyle="1" w:styleId="Head1dkblue">
    <w:name w:val="Head 1 [dk blue]"/>
    <w:uiPriority w:val="99"/>
    <w:rsid w:val="00AF0F6B"/>
    <w:pPr>
      <w:spacing w:before="360" w:after="120" w:line="360" w:lineRule="auto"/>
    </w:pPr>
    <w:rPr>
      <w:rFonts w:ascii="Arial" w:eastAsia="Calibri" w:hAnsi="Arial" w:cs="Times New Roman"/>
      <w:b/>
      <w:color w:val="003868"/>
      <w:sz w:val="32"/>
      <w:szCs w:val="20"/>
    </w:rPr>
  </w:style>
  <w:style w:type="paragraph" w:customStyle="1" w:styleId="Head3blue">
    <w:name w:val="Head 3 [blue]"/>
    <w:uiPriority w:val="99"/>
    <w:rsid w:val="00AF0F6B"/>
    <w:pPr>
      <w:spacing w:before="240" w:after="60" w:line="360" w:lineRule="auto"/>
    </w:pPr>
    <w:rPr>
      <w:rFonts w:ascii="Arial" w:eastAsia="Calibri" w:hAnsi="Arial" w:cs="Times New Roman"/>
      <w:b/>
      <w:color w:val="0067AC"/>
      <w:sz w:val="24"/>
      <w:szCs w:val="20"/>
    </w:rPr>
  </w:style>
  <w:style w:type="character" w:customStyle="1" w:styleId="BestPracticered">
    <w:name w:val="Best Practice [red"/>
    <w:aliases w:val="bold - char style]"/>
    <w:uiPriority w:val="99"/>
    <w:rsid w:val="00AF0F6B"/>
    <w:rPr>
      <w:rFonts w:ascii="Arial" w:hAnsi="Arial"/>
      <w:b/>
      <w:color w:val="C00000"/>
      <w:sz w:val="20"/>
    </w:rPr>
  </w:style>
  <w:style w:type="table" w:styleId="GridTable4-Accent1">
    <w:name w:val="Grid Table 4 Accent 1"/>
    <w:basedOn w:val="TableNormal"/>
    <w:uiPriority w:val="49"/>
    <w:rsid w:val="00FB73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basedOn w:val="TableNormal"/>
    <w:uiPriority w:val="48"/>
    <w:rsid w:val="00FB73C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FB73C0"/>
    <w:rPr>
      <w:color w:val="954F72"/>
      <w:u w:val="single"/>
    </w:rPr>
  </w:style>
  <w:style w:type="paragraph" w:customStyle="1" w:styleId="xl64">
    <w:name w:val="xl64"/>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paragraph" w:customStyle="1" w:styleId="xl65">
    <w:name w:val="xl65"/>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top"/>
    </w:pPr>
    <w:rPr>
      <w:rFonts w:ascii="Times New Roman" w:hAnsi="Times New Roman"/>
      <w:sz w:val="24"/>
      <w:szCs w:val="24"/>
    </w:rPr>
  </w:style>
  <w:style w:type="paragraph" w:customStyle="1" w:styleId="xl66">
    <w:name w:val="xl66"/>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top"/>
    </w:pPr>
    <w:rPr>
      <w:rFonts w:ascii="Times New Roman" w:hAnsi="Times New Roman"/>
      <w:sz w:val="24"/>
      <w:szCs w:val="24"/>
    </w:rPr>
  </w:style>
  <w:style w:type="paragraph" w:customStyle="1" w:styleId="xl67">
    <w:name w:val="xl67"/>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center"/>
    </w:pPr>
    <w:rPr>
      <w:rFonts w:ascii="Times New Roman" w:hAnsi="Times New Roman"/>
      <w:sz w:val="24"/>
      <w:szCs w:val="24"/>
    </w:rPr>
  </w:style>
  <w:style w:type="paragraph" w:customStyle="1" w:styleId="xl68">
    <w:name w:val="xl68"/>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paragraph" w:customStyle="1" w:styleId="xl69">
    <w:name w:val="xl69"/>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top"/>
    </w:pPr>
    <w:rPr>
      <w:rFonts w:ascii="Times New Roman" w:hAnsi="Times New Roman"/>
      <w:sz w:val="24"/>
      <w:szCs w:val="24"/>
    </w:rPr>
  </w:style>
  <w:style w:type="paragraph" w:customStyle="1" w:styleId="xl70">
    <w:name w:val="xl70"/>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paragraph" w:customStyle="1" w:styleId="xl71">
    <w:name w:val="xl71"/>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textAlignment w:val="top"/>
    </w:pPr>
    <w:rPr>
      <w:rFonts w:ascii="Times New Roman" w:hAnsi="Times New Roman"/>
      <w:sz w:val="24"/>
      <w:szCs w:val="24"/>
    </w:rPr>
  </w:style>
  <w:style w:type="paragraph" w:customStyle="1" w:styleId="xl72">
    <w:name w:val="xl72"/>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paragraph" w:customStyle="1" w:styleId="xl73">
    <w:name w:val="xl73"/>
    <w:basedOn w:val="Normal"/>
    <w:rsid w:val="00FB73C0"/>
    <w:pPr>
      <w:pBdr>
        <w:top w:val="single" w:sz="4" w:space="0" w:color="BFBFBF"/>
        <w:left w:val="single" w:sz="4" w:space="0" w:color="BFBFBF"/>
        <w:bottom w:val="single" w:sz="4" w:space="0" w:color="BFBFBF"/>
        <w:right w:val="single" w:sz="4" w:space="0" w:color="BFBFBF"/>
      </w:pBdr>
      <w:spacing w:before="100" w:beforeAutospacing="1" w:after="100" w:afterAutospacing="1"/>
    </w:pPr>
    <w:rPr>
      <w:rFonts w:ascii="Times New Roman" w:hAnsi="Times New Roman"/>
      <w:sz w:val="24"/>
      <w:szCs w:val="24"/>
    </w:rPr>
  </w:style>
  <w:style w:type="table" w:styleId="TableGrid">
    <w:name w:val="Table Grid"/>
    <w:basedOn w:val="TableNormal"/>
    <w:uiPriority w:val="39"/>
    <w:rsid w:val="00FB7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A5E50"/>
    <w:pPr>
      <w:keepNext/>
      <w:keepLines/>
      <w:pageBreakBefore w:val="0"/>
      <w:numPr>
        <w:numId w:val="0"/>
      </w:numPr>
      <w:spacing w:before="240" w:after="0" w:line="259" w:lineRule="auto"/>
      <w:outlineLvl w:val="9"/>
    </w:pPr>
    <w:rPr>
      <w:rFonts w:eastAsiaTheme="majorEastAsia" w:cstheme="majorBidi"/>
      <w:b w:val="0"/>
      <w:sz w:val="32"/>
      <w:szCs w:val="32"/>
    </w:rPr>
  </w:style>
  <w:style w:type="character" w:customStyle="1" w:styleId="TableTextChar0">
    <w:name w:val="Table Text Char"/>
    <w:basedOn w:val="DefaultParagraphFont"/>
    <w:link w:val="TableText0"/>
    <w:locked/>
    <w:rsid w:val="008C131C"/>
    <w:rPr>
      <w:rFonts w:ascii="Times New Roman" w:eastAsia="Times New Roman" w:hAnsi="Times New Roman" w:cs="Times New Roman"/>
      <w:sz w:val="20"/>
      <w:szCs w:val="20"/>
    </w:rPr>
  </w:style>
  <w:style w:type="paragraph" w:customStyle="1" w:styleId="TableText0">
    <w:name w:val="Table Text"/>
    <w:basedOn w:val="Normal"/>
    <w:link w:val="TableTextChar0"/>
    <w:rsid w:val="008C131C"/>
    <w:pPr>
      <w:suppressAutoHyphens/>
      <w:spacing w:before="40" w:after="40"/>
    </w:pPr>
    <w:rPr>
      <w:rFonts w:ascii="Times New Roman" w:hAnsi="Times New Roman"/>
    </w:rPr>
  </w:style>
  <w:style w:type="paragraph" w:styleId="NoSpacing">
    <w:name w:val="No Spacing"/>
    <w:uiPriority w:val="1"/>
    <w:qFormat/>
    <w:rsid w:val="007A5E50"/>
    <w:pPr>
      <w:spacing w:after="0" w:line="240" w:lineRule="auto"/>
    </w:pPr>
    <w:rPr>
      <w:rFonts w:ascii="Verdana" w:eastAsia="Times New Roman" w:hAnsi="Verdana" w:cs="Times New Roman"/>
      <w:sz w:val="20"/>
      <w:szCs w:val="20"/>
    </w:rPr>
  </w:style>
  <w:style w:type="paragraph" w:styleId="Title">
    <w:name w:val="Title"/>
    <w:basedOn w:val="Normal"/>
    <w:next w:val="Normal"/>
    <w:link w:val="TitleChar"/>
    <w:uiPriority w:val="10"/>
    <w:qFormat/>
    <w:rsid w:val="007A5E50"/>
    <w:pPr>
      <w:contextualSpacing/>
    </w:pPr>
    <w:rPr>
      <w:rFonts w:ascii="Verdana" w:eastAsiaTheme="majorEastAsia" w:hAnsi="Verdana" w:cstheme="majorBidi"/>
      <w:spacing w:val="-10"/>
      <w:kern w:val="28"/>
      <w:sz w:val="56"/>
      <w:szCs w:val="56"/>
    </w:rPr>
  </w:style>
  <w:style w:type="character" w:customStyle="1" w:styleId="TitleChar">
    <w:name w:val="Title Char"/>
    <w:basedOn w:val="DefaultParagraphFont"/>
    <w:link w:val="Title"/>
    <w:uiPriority w:val="10"/>
    <w:rsid w:val="007A5E50"/>
    <w:rPr>
      <w:rFonts w:ascii="Verdana" w:eastAsiaTheme="majorEastAsia" w:hAnsi="Verdana" w:cstheme="majorBidi"/>
      <w:spacing w:val="-10"/>
      <w:kern w:val="28"/>
      <w:sz w:val="56"/>
      <w:szCs w:val="56"/>
    </w:rPr>
  </w:style>
  <w:style w:type="paragraph" w:styleId="Subtitle">
    <w:name w:val="Subtitle"/>
    <w:basedOn w:val="Normal"/>
    <w:next w:val="Normal"/>
    <w:link w:val="SubtitleChar"/>
    <w:uiPriority w:val="11"/>
    <w:qFormat/>
    <w:rsid w:val="007A5E50"/>
    <w:pPr>
      <w:numPr>
        <w:ilvl w:val="1"/>
      </w:numPr>
      <w:spacing w:after="160"/>
    </w:pPr>
    <w:rPr>
      <w:rFonts w:ascii="Verdana" w:eastAsiaTheme="minorEastAsia" w:hAnsi="Verdan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A5E50"/>
    <w:rPr>
      <w:rFonts w:ascii="Verdana" w:eastAsiaTheme="minorEastAsia" w:hAnsi="Verdana"/>
      <w:color w:val="5A5A5A" w:themeColor="text1" w:themeTint="A5"/>
      <w:spacing w:val="15"/>
    </w:rPr>
  </w:style>
  <w:style w:type="character" w:styleId="SubtleEmphasis">
    <w:name w:val="Subtle Emphasis"/>
    <w:basedOn w:val="DefaultParagraphFont"/>
    <w:uiPriority w:val="19"/>
    <w:qFormat/>
    <w:rsid w:val="007A5E50"/>
    <w:rPr>
      <w:rFonts w:ascii="Verdana" w:hAnsi="Verdana"/>
      <w:i/>
      <w:iCs/>
      <w:color w:val="404040" w:themeColor="text1" w:themeTint="BF"/>
    </w:rPr>
  </w:style>
  <w:style w:type="character" w:styleId="IntenseEmphasis">
    <w:name w:val="Intense Emphasis"/>
    <w:basedOn w:val="DefaultParagraphFont"/>
    <w:uiPriority w:val="21"/>
    <w:qFormat/>
    <w:rsid w:val="007A5E50"/>
    <w:rPr>
      <w:rFonts w:ascii="Verdana" w:hAnsi="Verdana"/>
      <w:i/>
      <w:iCs/>
      <w:color w:val="5B9BD5" w:themeColor="accent1"/>
    </w:rPr>
  </w:style>
  <w:style w:type="character" w:styleId="Strong">
    <w:name w:val="Strong"/>
    <w:basedOn w:val="DefaultParagraphFont"/>
    <w:uiPriority w:val="22"/>
    <w:qFormat/>
    <w:rsid w:val="007A5E50"/>
    <w:rPr>
      <w:rFonts w:ascii="Verdana" w:hAnsi="Verdana"/>
      <w:b/>
      <w:bCs/>
    </w:rPr>
  </w:style>
  <w:style w:type="paragraph" w:styleId="Quote">
    <w:name w:val="Quote"/>
    <w:basedOn w:val="Normal"/>
    <w:next w:val="Normal"/>
    <w:link w:val="QuoteChar"/>
    <w:uiPriority w:val="29"/>
    <w:qFormat/>
    <w:rsid w:val="007A5E50"/>
    <w:pPr>
      <w:spacing w:before="200" w:after="160"/>
      <w:ind w:left="864" w:right="864"/>
      <w:jc w:val="center"/>
    </w:pPr>
    <w:rPr>
      <w:rFonts w:ascii="Verdana" w:hAnsi="Verdana"/>
      <w:i/>
      <w:iCs/>
      <w:color w:val="404040" w:themeColor="text1" w:themeTint="BF"/>
    </w:rPr>
  </w:style>
  <w:style w:type="character" w:customStyle="1" w:styleId="QuoteChar">
    <w:name w:val="Quote Char"/>
    <w:basedOn w:val="DefaultParagraphFont"/>
    <w:link w:val="Quote"/>
    <w:uiPriority w:val="29"/>
    <w:rsid w:val="007A5E50"/>
    <w:rPr>
      <w:rFonts w:ascii="Verdana" w:eastAsia="Times New Roman" w:hAnsi="Verdana" w:cs="Times New Roman"/>
      <w:i/>
      <w:iCs/>
      <w:color w:val="404040" w:themeColor="text1" w:themeTint="BF"/>
      <w:sz w:val="20"/>
      <w:szCs w:val="20"/>
    </w:rPr>
  </w:style>
  <w:style w:type="paragraph" w:styleId="IntenseQuote">
    <w:name w:val="Intense Quote"/>
    <w:basedOn w:val="Normal"/>
    <w:next w:val="Normal"/>
    <w:link w:val="IntenseQuoteChar"/>
    <w:uiPriority w:val="30"/>
    <w:qFormat/>
    <w:rsid w:val="007A5E50"/>
    <w:pPr>
      <w:pBdr>
        <w:top w:val="single" w:sz="4" w:space="10" w:color="5B9BD5" w:themeColor="accent1"/>
        <w:bottom w:val="single" w:sz="4" w:space="10" w:color="5B9BD5" w:themeColor="accent1"/>
      </w:pBdr>
      <w:spacing w:before="360" w:after="360"/>
      <w:ind w:left="864" w:right="864"/>
      <w:jc w:val="center"/>
    </w:pPr>
    <w:rPr>
      <w:rFonts w:ascii="Verdana" w:hAnsi="Verdana"/>
      <w:i/>
      <w:iCs/>
      <w:color w:val="5B9BD5" w:themeColor="accent1"/>
    </w:rPr>
  </w:style>
  <w:style w:type="character" w:customStyle="1" w:styleId="IntenseQuoteChar">
    <w:name w:val="Intense Quote Char"/>
    <w:basedOn w:val="DefaultParagraphFont"/>
    <w:link w:val="IntenseQuote"/>
    <w:uiPriority w:val="30"/>
    <w:rsid w:val="007A5E50"/>
    <w:rPr>
      <w:rFonts w:ascii="Verdana" w:eastAsia="Times New Roman" w:hAnsi="Verdana" w:cs="Times New Roman"/>
      <w:i/>
      <w:iCs/>
      <w:color w:val="5B9BD5" w:themeColor="accent1"/>
      <w:sz w:val="20"/>
      <w:szCs w:val="20"/>
    </w:rPr>
  </w:style>
  <w:style w:type="character" w:styleId="SubtleReference">
    <w:name w:val="Subtle Reference"/>
    <w:basedOn w:val="DefaultParagraphFont"/>
    <w:uiPriority w:val="31"/>
    <w:qFormat/>
    <w:rsid w:val="007A5E50"/>
    <w:rPr>
      <w:rFonts w:ascii="Verdana" w:hAnsi="Verdana"/>
      <w:smallCaps/>
      <w:color w:val="5A5A5A" w:themeColor="text1" w:themeTint="A5"/>
    </w:rPr>
  </w:style>
  <w:style w:type="character" w:styleId="IntenseReference">
    <w:name w:val="Intense Reference"/>
    <w:basedOn w:val="DefaultParagraphFont"/>
    <w:uiPriority w:val="32"/>
    <w:qFormat/>
    <w:rsid w:val="007A5E50"/>
    <w:rPr>
      <w:rFonts w:ascii="Verdana" w:hAnsi="Verdana"/>
      <w:b/>
      <w:bCs/>
      <w:smallCaps/>
      <w:color w:val="5B9BD5" w:themeColor="accent1"/>
      <w:spacing w:val="5"/>
    </w:rPr>
  </w:style>
  <w:style w:type="character" w:styleId="BookTitle">
    <w:name w:val="Book Title"/>
    <w:basedOn w:val="DefaultParagraphFont"/>
    <w:uiPriority w:val="33"/>
    <w:qFormat/>
    <w:rsid w:val="007A5E50"/>
    <w:rPr>
      <w:rFonts w:ascii="Verdana" w:hAnsi="Verdana"/>
      <w:b/>
      <w:bCs/>
      <w:i/>
      <w:iCs/>
      <w:spacing w:val="5"/>
    </w:rPr>
  </w:style>
  <w:style w:type="paragraph" w:styleId="TOC3">
    <w:name w:val="toc 3"/>
    <w:basedOn w:val="Normal"/>
    <w:next w:val="Normal"/>
    <w:autoRedefine/>
    <w:uiPriority w:val="39"/>
    <w:unhideWhenUsed/>
    <w:rsid w:val="003445C7"/>
    <w:pPr>
      <w:spacing w:after="100"/>
      <w:ind w:left="400"/>
    </w:pPr>
  </w:style>
  <w:style w:type="paragraph" w:customStyle="1" w:styleId="Projectname">
    <w:name w:val="Project name"/>
    <w:rsid w:val="00870D22"/>
    <w:pPr>
      <w:pageBreakBefore/>
      <w:spacing w:before="2400" w:after="0" w:line="240" w:lineRule="auto"/>
      <w:ind w:left="1440"/>
    </w:pPr>
    <w:rPr>
      <w:rFonts w:ascii="Verdana" w:eastAsia="Times New Roman" w:hAnsi="Verdana" w:cs="Times New Roman"/>
      <w:color w:val="002776"/>
      <w:sz w:val="60"/>
      <w:szCs w:val="60"/>
    </w:rPr>
  </w:style>
  <w:style w:type="paragraph" w:customStyle="1" w:styleId="CoverDate">
    <w:name w:val="Cover Date"/>
    <w:basedOn w:val="Normal"/>
    <w:link w:val="CoverDateChar"/>
    <w:qFormat/>
    <w:rsid w:val="00870D22"/>
    <w:rPr>
      <w:rFonts w:ascii="Verdana" w:eastAsia="Times" w:hAnsi="Verdana" w:cs="Arial"/>
      <w:b/>
      <w:kern w:val="28"/>
      <w:sz w:val="24"/>
      <w:szCs w:val="24"/>
    </w:rPr>
  </w:style>
  <w:style w:type="character" w:customStyle="1" w:styleId="CoverDateChar">
    <w:name w:val="Cover Date Char"/>
    <w:basedOn w:val="DefaultParagraphFont"/>
    <w:link w:val="CoverDate"/>
    <w:rsid w:val="00870D22"/>
    <w:rPr>
      <w:rFonts w:ascii="Verdana" w:eastAsia="Times" w:hAnsi="Verdana" w:cs="Arial"/>
      <w:b/>
      <w:kern w:val="28"/>
      <w:sz w:val="24"/>
      <w:szCs w:val="24"/>
    </w:rPr>
  </w:style>
  <w:style w:type="character" w:customStyle="1" w:styleId="BodyTextIndentChar">
    <w:name w:val="Body Text Indent Char"/>
    <w:basedOn w:val="DefaultParagraphFont"/>
    <w:link w:val="BodyTextIndent"/>
    <w:semiHidden/>
    <w:rsid w:val="00870D22"/>
    <w:rPr>
      <w:rFonts w:ascii="Arial" w:hAnsi="Arial"/>
    </w:rPr>
  </w:style>
  <w:style w:type="paragraph" w:styleId="BodyTextIndent">
    <w:name w:val="Body Text Indent"/>
    <w:basedOn w:val="Normal"/>
    <w:link w:val="BodyTextIndentChar"/>
    <w:semiHidden/>
    <w:rsid w:val="00870D22"/>
    <w:pPr>
      <w:spacing w:after="120"/>
      <w:ind w:left="360"/>
    </w:pPr>
    <w:rPr>
      <w:rFonts w:eastAsiaTheme="minorHAnsi" w:cstheme="minorBidi"/>
      <w:sz w:val="22"/>
      <w:szCs w:val="22"/>
    </w:rPr>
  </w:style>
  <w:style w:type="character" w:customStyle="1" w:styleId="BodyTextIndentChar1">
    <w:name w:val="Body Text Indent Char1"/>
    <w:basedOn w:val="DefaultParagraphFont"/>
    <w:uiPriority w:val="99"/>
    <w:semiHidden/>
    <w:rsid w:val="00870D22"/>
    <w:rPr>
      <w:rFonts w:ascii="Arial" w:eastAsia="Times New Roman" w:hAnsi="Arial" w:cs="Times New Roman"/>
      <w:sz w:val="20"/>
      <w:szCs w:val="20"/>
    </w:rPr>
  </w:style>
  <w:style w:type="character" w:styleId="PlaceholderText">
    <w:name w:val="Placeholder Text"/>
    <w:basedOn w:val="DefaultParagraphFont"/>
    <w:uiPriority w:val="99"/>
    <w:semiHidden/>
    <w:rsid w:val="0096624A"/>
    <w:rPr>
      <w:color w:val="808080"/>
    </w:rPr>
  </w:style>
  <w:style w:type="paragraph" w:styleId="BodyText">
    <w:name w:val="Body Text"/>
    <w:basedOn w:val="Normal"/>
    <w:link w:val="BodyTextChar"/>
    <w:unhideWhenUsed/>
    <w:rsid w:val="00F56A34"/>
    <w:pPr>
      <w:spacing w:after="120"/>
    </w:pPr>
  </w:style>
  <w:style w:type="character" w:customStyle="1" w:styleId="BodyTextChar">
    <w:name w:val="Body Text Char"/>
    <w:basedOn w:val="DefaultParagraphFont"/>
    <w:link w:val="BodyText"/>
    <w:rsid w:val="00F56A34"/>
    <w:rPr>
      <w:rFonts w:ascii="Arial" w:eastAsia="Times New Roman" w:hAnsi="Arial" w:cs="Times New Roman"/>
      <w:sz w:val="20"/>
      <w:szCs w:val="20"/>
    </w:rPr>
  </w:style>
  <w:style w:type="paragraph" w:customStyle="1" w:styleId="TableList">
    <w:name w:val="TableList"/>
    <w:basedOn w:val="Tabletext"/>
    <w:rsid w:val="00F56A34"/>
    <w:pPr>
      <w:numPr>
        <w:numId w:val="3"/>
      </w:numPr>
    </w:pPr>
    <w:rPr>
      <w:rFonts w:ascii="Stone Serif" w:eastAsia="Times New Roman" w:hAnsi="Stone Serif"/>
      <w:color w:val="auto"/>
      <w:sz w:val="18"/>
    </w:rPr>
  </w:style>
  <w:style w:type="numbering" w:customStyle="1" w:styleId="Style5">
    <w:name w:val="Style5"/>
    <w:uiPriority w:val="99"/>
    <w:rsid w:val="00F56A34"/>
    <w:pPr>
      <w:numPr>
        <w:numId w:val="3"/>
      </w:numPr>
    </w:pPr>
  </w:style>
  <w:style w:type="table" w:styleId="PlainTable2">
    <w:name w:val="Plain Table 2"/>
    <w:basedOn w:val="TableNormal"/>
    <w:uiPriority w:val="42"/>
    <w:rsid w:val="007069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FB0774"/>
  </w:style>
  <w:style w:type="character" w:customStyle="1" w:styleId="InstructionsChar">
    <w:name w:val="Instructions Char"/>
    <w:link w:val="Instructions"/>
    <w:rsid w:val="0076445B"/>
    <w:rPr>
      <w:rFonts w:eastAsia="Times" w:cs="Times New Roman"/>
      <w:color w:val="0000FF"/>
      <w:szCs w:val="20"/>
    </w:rPr>
  </w:style>
  <w:style w:type="paragraph" w:customStyle="1" w:styleId="TableheadingBoldWhiteCentered">
    <w:name w:val="Table heading Bold White Centered"/>
    <w:basedOn w:val="Normal"/>
    <w:rsid w:val="0094726D"/>
    <w:pPr>
      <w:jc w:val="center"/>
    </w:pPr>
    <w:rPr>
      <w:b/>
      <w:bCs/>
      <w:color w:val="FFFFFF"/>
    </w:rPr>
  </w:style>
  <w:style w:type="paragraph" w:customStyle="1" w:styleId="Paragraphnumbering">
    <w:name w:val="Paragraph numbering"/>
    <w:uiPriority w:val="35"/>
    <w:qFormat/>
    <w:rsid w:val="00D74B19"/>
    <w:pPr>
      <w:spacing w:after="120" w:line="280" w:lineRule="atLeast"/>
    </w:pPr>
    <w:rPr>
      <w:rFonts w:ascii="Arial" w:eastAsia="Times New Roman" w:hAnsi="Arial" w:cs="Times New Roman"/>
      <w:sz w:val="20"/>
      <w:szCs w:val="20"/>
      <w:lang w:bidi="en-US"/>
    </w:rPr>
  </w:style>
  <w:style w:type="character" w:customStyle="1" w:styleId="TabletextChar">
    <w:name w:val="Tabletext Char"/>
    <w:basedOn w:val="DefaultParagraphFont"/>
    <w:link w:val="Tabletext"/>
    <w:rsid w:val="00742E04"/>
    <w:rPr>
      <w:rFonts w:ascii="Verdana" w:eastAsia="Times" w:hAnsi="Verdana" w:cs="Times New Roman"/>
      <w:color w:val="000000" w:themeColor="text1"/>
      <w:sz w:val="20"/>
      <w:szCs w:val="20"/>
    </w:rPr>
  </w:style>
  <w:style w:type="paragraph" w:customStyle="1" w:styleId="Bullet1">
    <w:name w:val="Bullet 1"/>
    <w:basedOn w:val="ListBullet"/>
    <w:autoRedefine/>
    <w:qFormat/>
    <w:rsid w:val="00742E04"/>
    <w:pPr>
      <w:spacing w:after="60"/>
    </w:pPr>
  </w:style>
  <w:style w:type="paragraph" w:styleId="ListBullet">
    <w:name w:val="List Bullet"/>
    <w:basedOn w:val="Normal"/>
    <w:autoRedefine/>
    <w:semiHidden/>
    <w:rsid w:val="00742E04"/>
    <w:pPr>
      <w:numPr>
        <w:numId w:val="7"/>
      </w:numPr>
    </w:pPr>
    <w:rPr>
      <w:rFonts w:eastAsia="Times"/>
      <w:color w:val="000000"/>
      <w:lang w:val="en-GB"/>
    </w:rPr>
  </w:style>
  <w:style w:type="paragraph" w:customStyle="1" w:styleId="Bullet">
    <w:name w:val="Bullet"/>
    <w:aliases w:val="BU Bullet Paragraph,BU,bullet,BU bullet,BU bullet + Left,After:  0 pt"/>
    <w:basedOn w:val="BodyText"/>
    <w:link w:val="BulletChar"/>
    <w:rsid w:val="00742E04"/>
    <w:pPr>
      <w:keepLines/>
      <w:spacing w:before="60" w:after="60"/>
      <w:ind w:left="3096" w:hanging="216"/>
    </w:pPr>
    <w:rPr>
      <w:rFonts w:ascii="Book Antiqua" w:hAnsi="Book Antiqua"/>
      <w:lang w:val="x-none" w:eastAsia="zh-CN"/>
    </w:rPr>
  </w:style>
  <w:style w:type="character" w:customStyle="1" w:styleId="BulletChar">
    <w:name w:val="Bullet Char"/>
    <w:link w:val="Bullet"/>
    <w:locked/>
    <w:rsid w:val="00742E04"/>
    <w:rPr>
      <w:rFonts w:ascii="Book Antiqua" w:eastAsia="Times New Roman" w:hAnsi="Book Antiqua" w:cs="Times New Roman"/>
      <w:sz w:val="20"/>
      <w:szCs w:val="20"/>
      <w:lang w:val="x-none" w:eastAsia="zh-CN"/>
    </w:rPr>
  </w:style>
  <w:style w:type="paragraph" w:styleId="ListNumber">
    <w:name w:val="List Number"/>
    <w:basedOn w:val="Normal"/>
    <w:link w:val="ListNumberChar"/>
    <w:qFormat/>
    <w:rsid w:val="00807B34"/>
    <w:pPr>
      <w:numPr>
        <w:numId w:val="9"/>
      </w:numPr>
      <w:spacing w:after="60"/>
    </w:pPr>
    <w:rPr>
      <w:lang w:val="x-none" w:eastAsia="x-none"/>
    </w:rPr>
  </w:style>
  <w:style w:type="character" w:customStyle="1" w:styleId="ListNumberChar">
    <w:name w:val="List Number Char"/>
    <w:link w:val="ListNumber"/>
    <w:rsid w:val="00807B34"/>
    <w:rPr>
      <w:rFonts w:ascii="Arial" w:eastAsia="Times New Roman" w:hAnsi="Arial" w:cs="Times New Roman"/>
      <w:sz w:val="20"/>
      <w:szCs w:val="20"/>
      <w:lang w:val="x-none" w:eastAsia="x-none"/>
    </w:rPr>
  </w:style>
  <w:style w:type="character" w:styleId="Mention">
    <w:name w:val="Mention"/>
    <w:basedOn w:val="DefaultParagraphFont"/>
    <w:uiPriority w:val="99"/>
    <w:unhideWhenUsed/>
    <w:rsid w:val="00605D3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6758">
      <w:bodyDiv w:val="1"/>
      <w:marLeft w:val="0"/>
      <w:marRight w:val="0"/>
      <w:marTop w:val="0"/>
      <w:marBottom w:val="0"/>
      <w:divBdr>
        <w:top w:val="none" w:sz="0" w:space="0" w:color="auto"/>
        <w:left w:val="none" w:sz="0" w:space="0" w:color="auto"/>
        <w:bottom w:val="none" w:sz="0" w:space="0" w:color="auto"/>
        <w:right w:val="none" w:sz="0" w:space="0" w:color="auto"/>
      </w:divBdr>
    </w:div>
    <w:div w:id="51589102">
      <w:bodyDiv w:val="1"/>
      <w:marLeft w:val="0"/>
      <w:marRight w:val="0"/>
      <w:marTop w:val="0"/>
      <w:marBottom w:val="0"/>
      <w:divBdr>
        <w:top w:val="none" w:sz="0" w:space="0" w:color="auto"/>
        <w:left w:val="none" w:sz="0" w:space="0" w:color="auto"/>
        <w:bottom w:val="none" w:sz="0" w:space="0" w:color="auto"/>
        <w:right w:val="none" w:sz="0" w:space="0" w:color="auto"/>
      </w:divBdr>
      <w:divsChild>
        <w:div w:id="730032756">
          <w:marLeft w:val="0"/>
          <w:marRight w:val="0"/>
          <w:marTop w:val="0"/>
          <w:marBottom w:val="0"/>
          <w:divBdr>
            <w:top w:val="none" w:sz="0" w:space="0" w:color="auto"/>
            <w:left w:val="none" w:sz="0" w:space="0" w:color="auto"/>
            <w:bottom w:val="none" w:sz="0" w:space="0" w:color="auto"/>
            <w:right w:val="none" w:sz="0" w:space="0" w:color="auto"/>
          </w:divBdr>
          <w:divsChild>
            <w:div w:id="136190996">
              <w:marLeft w:val="0"/>
              <w:marRight w:val="0"/>
              <w:marTop w:val="0"/>
              <w:marBottom w:val="0"/>
              <w:divBdr>
                <w:top w:val="none" w:sz="0" w:space="0" w:color="auto"/>
                <w:left w:val="none" w:sz="0" w:space="0" w:color="auto"/>
                <w:bottom w:val="none" w:sz="0" w:space="0" w:color="auto"/>
                <w:right w:val="none" w:sz="0" w:space="0" w:color="auto"/>
              </w:divBdr>
              <w:divsChild>
                <w:div w:id="59984618">
                  <w:marLeft w:val="0"/>
                  <w:marRight w:val="0"/>
                  <w:marTop w:val="0"/>
                  <w:marBottom w:val="0"/>
                  <w:divBdr>
                    <w:top w:val="none" w:sz="0" w:space="0" w:color="auto"/>
                    <w:left w:val="none" w:sz="0" w:space="0" w:color="auto"/>
                    <w:bottom w:val="none" w:sz="0" w:space="0" w:color="auto"/>
                    <w:right w:val="none" w:sz="0" w:space="0" w:color="auto"/>
                  </w:divBdr>
                  <w:divsChild>
                    <w:div w:id="696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6210">
      <w:bodyDiv w:val="1"/>
      <w:marLeft w:val="0"/>
      <w:marRight w:val="0"/>
      <w:marTop w:val="0"/>
      <w:marBottom w:val="0"/>
      <w:divBdr>
        <w:top w:val="none" w:sz="0" w:space="0" w:color="auto"/>
        <w:left w:val="none" w:sz="0" w:space="0" w:color="auto"/>
        <w:bottom w:val="none" w:sz="0" w:space="0" w:color="auto"/>
        <w:right w:val="none" w:sz="0" w:space="0" w:color="auto"/>
      </w:divBdr>
    </w:div>
    <w:div w:id="298070837">
      <w:bodyDiv w:val="1"/>
      <w:marLeft w:val="0"/>
      <w:marRight w:val="0"/>
      <w:marTop w:val="0"/>
      <w:marBottom w:val="0"/>
      <w:divBdr>
        <w:top w:val="none" w:sz="0" w:space="0" w:color="auto"/>
        <w:left w:val="none" w:sz="0" w:space="0" w:color="auto"/>
        <w:bottom w:val="none" w:sz="0" w:space="0" w:color="auto"/>
        <w:right w:val="none" w:sz="0" w:space="0" w:color="auto"/>
      </w:divBdr>
    </w:div>
    <w:div w:id="342905619">
      <w:bodyDiv w:val="1"/>
      <w:marLeft w:val="0"/>
      <w:marRight w:val="0"/>
      <w:marTop w:val="0"/>
      <w:marBottom w:val="0"/>
      <w:divBdr>
        <w:top w:val="none" w:sz="0" w:space="0" w:color="auto"/>
        <w:left w:val="none" w:sz="0" w:space="0" w:color="auto"/>
        <w:bottom w:val="none" w:sz="0" w:space="0" w:color="auto"/>
        <w:right w:val="none" w:sz="0" w:space="0" w:color="auto"/>
      </w:divBdr>
    </w:div>
    <w:div w:id="436489791">
      <w:bodyDiv w:val="1"/>
      <w:marLeft w:val="0"/>
      <w:marRight w:val="0"/>
      <w:marTop w:val="0"/>
      <w:marBottom w:val="0"/>
      <w:divBdr>
        <w:top w:val="none" w:sz="0" w:space="0" w:color="auto"/>
        <w:left w:val="none" w:sz="0" w:space="0" w:color="auto"/>
        <w:bottom w:val="none" w:sz="0" w:space="0" w:color="auto"/>
        <w:right w:val="none" w:sz="0" w:space="0" w:color="auto"/>
      </w:divBdr>
    </w:div>
    <w:div w:id="752581460">
      <w:bodyDiv w:val="1"/>
      <w:marLeft w:val="0"/>
      <w:marRight w:val="0"/>
      <w:marTop w:val="0"/>
      <w:marBottom w:val="0"/>
      <w:divBdr>
        <w:top w:val="none" w:sz="0" w:space="0" w:color="auto"/>
        <w:left w:val="none" w:sz="0" w:space="0" w:color="auto"/>
        <w:bottom w:val="none" w:sz="0" w:space="0" w:color="auto"/>
        <w:right w:val="none" w:sz="0" w:space="0" w:color="auto"/>
      </w:divBdr>
    </w:div>
    <w:div w:id="813984458">
      <w:bodyDiv w:val="1"/>
      <w:marLeft w:val="0"/>
      <w:marRight w:val="0"/>
      <w:marTop w:val="0"/>
      <w:marBottom w:val="0"/>
      <w:divBdr>
        <w:top w:val="none" w:sz="0" w:space="0" w:color="auto"/>
        <w:left w:val="none" w:sz="0" w:space="0" w:color="auto"/>
        <w:bottom w:val="none" w:sz="0" w:space="0" w:color="auto"/>
        <w:right w:val="none" w:sz="0" w:space="0" w:color="auto"/>
      </w:divBdr>
    </w:div>
    <w:div w:id="878708087">
      <w:bodyDiv w:val="1"/>
      <w:marLeft w:val="0"/>
      <w:marRight w:val="0"/>
      <w:marTop w:val="0"/>
      <w:marBottom w:val="0"/>
      <w:divBdr>
        <w:top w:val="none" w:sz="0" w:space="0" w:color="auto"/>
        <w:left w:val="none" w:sz="0" w:space="0" w:color="auto"/>
        <w:bottom w:val="none" w:sz="0" w:space="0" w:color="auto"/>
        <w:right w:val="none" w:sz="0" w:space="0" w:color="auto"/>
      </w:divBdr>
    </w:div>
    <w:div w:id="886841700">
      <w:bodyDiv w:val="1"/>
      <w:marLeft w:val="0"/>
      <w:marRight w:val="0"/>
      <w:marTop w:val="0"/>
      <w:marBottom w:val="0"/>
      <w:divBdr>
        <w:top w:val="none" w:sz="0" w:space="0" w:color="auto"/>
        <w:left w:val="none" w:sz="0" w:space="0" w:color="auto"/>
        <w:bottom w:val="none" w:sz="0" w:space="0" w:color="auto"/>
        <w:right w:val="none" w:sz="0" w:space="0" w:color="auto"/>
      </w:divBdr>
    </w:div>
    <w:div w:id="1015110828">
      <w:bodyDiv w:val="1"/>
      <w:marLeft w:val="0"/>
      <w:marRight w:val="0"/>
      <w:marTop w:val="0"/>
      <w:marBottom w:val="0"/>
      <w:divBdr>
        <w:top w:val="none" w:sz="0" w:space="0" w:color="auto"/>
        <w:left w:val="none" w:sz="0" w:space="0" w:color="auto"/>
        <w:bottom w:val="none" w:sz="0" w:space="0" w:color="auto"/>
        <w:right w:val="none" w:sz="0" w:space="0" w:color="auto"/>
      </w:divBdr>
    </w:div>
    <w:div w:id="1077433314">
      <w:bodyDiv w:val="1"/>
      <w:marLeft w:val="0"/>
      <w:marRight w:val="0"/>
      <w:marTop w:val="0"/>
      <w:marBottom w:val="0"/>
      <w:divBdr>
        <w:top w:val="none" w:sz="0" w:space="0" w:color="auto"/>
        <w:left w:val="none" w:sz="0" w:space="0" w:color="auto"/>
        <w:bottom w:val="none" w:sz="0" w:space="0" w:color="auto"/>
        <w:right w:val="none" w:sz="0" w:space="0" w:color="auto"/>
      </w:divBdr>
    </w:div>
    <w:div w:id="1116631989">
      <w:bodyDiv w:val="1"/>
      <w:marLeft w:val="0"/>
      <w:marRight w:val="0"/>
      <w:marTop w:val="0"/>
      <w:marBottom w:val="0"/>
      <w:divBdr>
        <w:top w:val="none" w:sz="0" w:space="0" w:color="auto"/>
        <w:left w:val="none" w:sz="0" w:space="0" w:color="auto"/>
        <w:bottom w:val="none" w:sz="0" w:space="0" w:color="auto"/>
        <w:right w:val="none" w:sz="0" w:space="0" w:color="auto"/>
      </w:divBdr>
    </w:div>
    <w:div w:id="1132598409">
      <w:bodyDiv w:val="1"/>
      <w:marLeft w:val="0"/>
      <w:marRight w:val="0"/>
      <w:marTop w:val="0"/>
      <w:marBottom w:val="0"/>
      <w:divBdr>
        <w:top w:val="none" w:sz="0" w:space="0" w:color="auto"/>
        <w:left w:val="none" w:sz="0" w:space="0" w:color="auto"/>
        <w:bottom w:val="none" w:sz="0" w:space="0" w:color="auto"/>
        <w:right w:val="none" w:sz="0" w:space="0" w:color="auto"/>
      </w:divBdr>
    </w:div>
    <w:div w:id="1166284367">
      <w:bodyDiv w:val="1"/>
      <w:marLeft w:val="0"/>
      <w:marRight w:val="0"/>
      <w:marTop w:val="0"/>
      <w:marBottom w:val="0"/>
      <w:divBdr>
        <w:top w:val="none" w:sz="0" w:space="0" w:color="auto"/>
        <w:left w:val="none" w:sz="0" w:space="0" w:color="auto"/>
        <w:bottom w:val="none" w:sz="0" w:space="0" w:color="auto"/>
        <w:right w:val="none" w:sz="0" w:space="0" w:color="auto"/>
      </w:divBdr>
    </w:div>
    <w:div w:id="1231698941">
      <w:bodyDiv w:val="1"/>
      <w:marLeft w:val="0"/>
      <w:marRight w:val="0"/>
      <w:marTop w:val="0"/>
      <w:marBottom w:val="0"/>
      <w:divBdr>
        <w:top w:val="none" w:sz="0" w:space="0" w:color="auto"/>
        <w:left w:val="none" w:sz="0" w:space="0" w:color="auto"/>
        <w:bottom w:val="none" w:sz="0" w:space="0" w:color="auto"/>
        <w:right w:val="none" w:sz="0" w:space="0" w:color="auto"/>
      </w:divBdr>
    </w:div>
    <w:div w:id="1431009164">
      <w:bodyDiv w:val="1"/>
      <w:marLeft w:val="0"/>
      <w:marRight w:val="0"/>
      <w:marTop w:val="0"/>
      <w:marBottom w:val="0"/>
      <w:divBdr>
        <w:top w:val="none" w:sz="0" w:space="0" w:color="auto"/>
        <w:left w:val="none" w:sz="0" w:space="0" w:color="auto"/>
        <w:bottom w:val="none" w:sz="0" w:space="0" w:color="auto"/>
        <w:right w:val="none" w:sz="0" w:space="0" w:color="auto"/>
      </w:divBdr>
    </w:div>
    <w:div w:id="1597593279">
      <w:bodyDiv w:val="1"/>
      <w:marLeft w:val="0"/>
      <w:marRight w:val="0"/>
      <w:marTop w:val="0"/>
      <w:marBottom w:val="0"/>
      <w:divBdr>
        <w:top w:val="none" w:sz="0" w:space="0" w:color="auto"/>
        <w:left w:val="none" w:sz="0" w:space="0" w:color="auto"/>
        <w:bottom w:val="none" w:sz="0" w:space="0" w:color="auto"/>
        <w:right w:val="none" w:sz="0" w:space="0" w:color="auto"/>
      </w:divBdr>
    </w:div>
    <w:div w:id="1616060330">
      <w:bodyDiv w:val="1"/>
      <w:marLeft w:val="0"/>
      <w:marRight w:val="0"/>
      <w:marTop w:val="0"/>
      <w:marBottom w:val="0"/>
      <w:divBdr>
        <w:top w:val="none" w:sz="0" w:space="0" w:color="auto"/>
        <w:left w:val="none" w:sz="0" w:space="0" w:color="auto"/>
        <w:bottom w:val="none" w:sz="0" w:space="0" w:color="auto"/>
        <w:right w:val="none" w:sz="0" w:space="0" w:color="auto"/>
      </w:divBdr>
    </w:div>
    <w:div w:id="1643537744">
      <w:bodyDiv w:val="1"/>
      <w:marLeft w:val="0"/>
      <w:marRight w:val="0"/>
      <w:marTop w:val="0"/>
      <w:marBottom w:val="0"/>
      <w:divBdr>
        <w:top w:val="none" w:sz="0" w:space="0" w:color="auto"/>
        <w:left w:val="none" w:sz="0" w:space="0" w:color="auto"/>
        <w:bottom w:val="none" w:sz="0" w:space="0" w:color="auto"/>
        <w:right w:val="none" w:sz="0" w:space="0" w:color="auto"/>
      </w:divBdr>
    </w:div>
    <w:div w:id="1760171468">
      <w:bodyDiv w:val="1"/>
      <w:marLeft w:val="0"/>
      <w:marRight w:val="0"/>
      <w:marTop w:val="0"/>
      <w:marBottom w:val="0"/>
      <w:divBdr>
        <w:top w:val="none" w:sz="0" w:space="0" w:color="auto"/>
        <w:left w:val="none" w:sz="0" w:space="0" w:color="auto"/>
        <w:bottom w:val="none" w:sz="0" w:space="0" w:color="auto"/>
        <w:right w:val="none" w:sz="0" w:space="0" w:color="auto"/>
      </w:divBdr>
    </w:div>
    <w:div w:id="1794132913">
      <w:bodyDiv w:val="1"/>
      <w:marLeft w:val="0"/>
      <w:marRight w:val="0"/>
      <w:marTop w:val="0"/>
      <w:marBottom w:val="0"/>
      <w:divBdr>
        <w:top w:val="none" w:sz="0" w:space="0" w:color="auto"/>
        <w:left w:val="none" w:sz="0" w:space="0" w:color="auto"/>
        <w:bottom w:val="none" w:sz="0" w:space="0" w:color="auto"/>
        <w:right w:val="none" w:sz="0" w:space="0" w:color="auto"/>
      </w:divBdr>
    </w:div>
    <w:div w:id="1858500172">
      <w:bodyDiv w:val="1"/>
      <w:marLeft w:val="0"/>
      <w:marRight w:val="0"/>
      <w:marTop w:val="0"/>
      <w:marBottom w:val="0"/>
      <w:divBdr>
        <w:top w:val="none" w:sz="0" w:space="0" w:color="auto"/>
        <w:left w:val="none" w:sz="0" w:space="0" w:color="auto"/>
        <w:bottom w:val="none" w:sz="0" w:space="0" w:color="auto"/>
        <w:right w:val="none" w:sz="0" w:space="0" w:color="auto"/>
      </w:divBdr>
    </w:div>
    <w:div w:id="1894266922">
      <w:bodyDiv w:val="1"/>
      <w:marLeft w:val="0"/>
      <w:marRight w:val="0"/>
      <w:marTop w:val="0"/>
      <w:marBottom w:val="0"/>
      <w:divBdr>
        <w:top w:val="none" w:sz="0" w:space="0" w:color="auto"/>
        <w:left w:val="none" w:sz="0" w:space="0" w:color="auto"/>
        <w:bottom w:val="none" w:sz="0" w:space="0" w:color="auto"/>
        <w:right w:val="none" w:sz="0" w:space="0" w:color="auto"/>
      </w:divBdr>
    </w:div>
    <w:div w:id="1970746521">
      <w:bodyDiv w:val="1"/>
      <w:marLeft w:val="0"/>
      <w:marRight w:val="0"/>
      <w:marTop w:val="0"/>
      <w:marBottom w:val="0"/>
      <w:divBdr>
        <w:top w:val="none" w:sz="0" w:space="0" w:color="auto"/>
        <w:left w:val="none" w:sz="0" w:space="0" w:color="auto"/>
        <w:bottom w:val="none" w:sz="0" w:space="0" w:color="auto"/>
        <w:right w:val="none" w:sz="0" w:space="0" w:color="auto"/>
      </w:divBdr>
    </w:div>
    <w:div w:id="2041320375">
      <w:bodyDiv w:val="1"/>
      <w:marLeft w:val="0"/>
      <w:marRight w:val="0"/>
      <w:marTop w:val="0"/>
      <w:marBottom w:val="0"/>
      <w:divBdr>
        <w:top w:val="none" w:sz="0" w:space="0" w:color="auto"/>
        <w:left w:val="none" w:sz="0" w:space="0" w:color="auto"/>
        <w:bottom w:val="none" w:sz="0" w:space="0" w:color="auto"/>
        <w:right w:val="none" w:sz="0" w:space="0" w:color="auto"/>
      </w:divBdr>
    </w:div>
    <w:div w:id="2123063314">
      <w:bodyDiv w:val="1"/>
      <w:marLeft w:val="0"/>
      <w:marRight w:val="0"/>
      <w:marTop w:val="0"/>
      <w:marBottom w:val="0"/>
      <w:divBdr>
        <w:top w:val="none" w:sz="0" w:space="0" w:color="auto"/>
        <w:left w:val="none" w:sz="0" w:space="0" w:color="auto"/>
        <w:bottom w:val="none" w:sz="0" w:space="0" w:color="auto"/>
        <w:right w:val="none" w:sz="0" w:space="0" w:color="auto"/>
      </w:divBdr>
      <w:divsChild>
        <w:div w:id="1841848056">
          <w:marLeft w:val="0"/>
          <w:marRight w:val="0"/>
          <w:marTop w:val="0"/>
          <w:marBottom w:val="0"/>
          <w:divBdr>
            <w:top w:val="none" w:sz="0" w:space="0" w:color="auto"/>
            <w:left w:val="none" w:sz="0" w:space="0" w:color="auto"/>
            <w:bottom w:val="none" w:sz="0" w:space="0" w:color="auto"/>
            <w:right w:val="none" w:sz="0" w:space="0" w:color="auto"/>
          </w:divBdr>
          <w:divsChild>
            <w:div w:id="1349260689">
              <w:marLeft w:val="0"/>
              <w:marRight w:val="0"/>
              <w:marTop w:val="0"/>
              <w:marBottom w:val="0"/>
              <w:divBdr>
                <w:top w:val="none" w:sz="0" w:space="0" w:color="auto"/>
                <w:left w:val="none" w:sz="0" w:space="0" w:color="auto"/>
                <w:bottom w:val="none" w:sz="0" w:space="0" w:color="auto"/>
                <w:right w:val="none" w:sz="0" w:space="0" w:color="auto"/>
              </w:divBdr>
              <w:divsChild>
                <w:div w:id="203175154">
                  <w:marLeft w:val="0"/>
                  <w:marRight w:val="0"/>
                  <w:marTop w:val="0"/>
                  <w:marBottom w:val="0"/>
                  <w:divBdr>
                    <w:top w:val="none" w:sz="0" w:space="0" w:color="auto"/>
                    <w:left w:val="none" w:sz="0" w:space="0" w:color="auto"/>
                    <w:bottom w:val="none" w:sz="0" w:space="0" w:color="auto"/>
                    <w:right w:val="none" w:sz="0" w:space="0" w:color="auto"/>
                  </w:divBdr>
                  <w:divsChild>
                    <w:div w:id="10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package" Target="embeddings/Microsoft_Excel_Macro-Enabled_Worksheet.xlsm"/><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2.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 Id="rId27" Type="http://schemas.microsoft.com/office/2020/10/relationships/intelligence" Target="intelligence2.xml"/></Relationships>
</file>

<file path=word/_rels/header4.xml.rels><?xml version="1.0" encoding="UTF-8" standalone="yes"?>
<Relationships xmlns="http://schemas.openxmlformats.org/package/2006/relationships"><Relationship Id="rId1" Type="http://schemas.openxmlformats.org/officeDocument/2006/relationships/image" Target="media/image3.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F2DE64B4964BF1BBC8527EF555ABC7"/>
        <w:category>
          <w:name w:val="General"/>
          <w:gallery w:val="placeholder"/>
        </w:category>
        <w:types>
          <w:type w:val="bbPlcHdr"/>
        </w:types>
        <w:behaviors>
          <w:behavior w:val="content"/>
        </w:behaviors>
        <w:guid w:val="{697B0BB3-0C9F-46DB-82AB-4AB43A235C7D}"/>
      </w:docPartPr>
      <w:docPartBody>
        <w:p w:rsidR="00E27254" w:rsidRDefault="000366BA">
          <w:r w:rsidRPr="002F74C5">
            <w:rPr>
              <w:rStyle w:val="PlaceholderText"/>
            </w:rPr>
            <w:t>[Title]</w:t>
          </w:r>
        </w:p>
      </w:docPartBody>
    </w:docPart>
    <w:docPart>
      <w:docPartPr>
        <w:name w:val="79EB558F60884C5EA90557DD99C6D81B"/>
        <w:category>
          <w:name w:val="General"/>
          <w:gallery w:val="placeholder"/>
        </w:category>
        <w:types>
          <w:type w:val="bbPlcHdr"/>
        </w:types>
        <w:behaviors>
          <w:behavior w:val="content"/>
        </w:behaviors>
        <w:guid w:val="{CCF47990-B494-4F28-9088-961018B090CE}"/>
      </w:docPartPr>
      <w:docPartBody>
        <w:p w:rsidR="00B67B0B" w:rsidRDefault="007B6BAD" w:rsidP="007B6BAD">
          <w:pPr>
            <w:pStyle w:val="79EB558F60884C5EA90557DD99C6D81B"/>
          </w:pPr>
          <w:r w:rsidRPr="002F74C5">
            <w:rPr>
              <w:rStyle w:val="PlaceholderText"/>
            </w:rPr>
            <w:t>[Title]</w:t>
          </w:r>
        </w:p>
      </w:docPartBody>
    </w:docPart>
    <w:docPart>
      <w:docPartPr>
        <w:name w:val="F3F8AAD8A07947FD9CE13D3BF624129A"/>
        <w:category>
          <w:name w:val="General"/>
          <w:gallery w:val="placeholder"/>
        </w:category>
        <w:types>
          <w:type w:val="bbPlcHdr"/>
        </w:types>
        <w:behaviors>
          <w:behavior w:val="content"/>
        </w:behaviors>
        <w:guid w:val="{3BD27F59-6C3C-40FE-AD47-E9E3656DDFE1}"/>
      </w:docPartPr>
      <w:docPartBody>
        <w:p w:rsidR="00B67B0B" w:rsidRDefault="007B6BAD" w:rsidP="007B6BAD">
          <w:pPr>
            <w:pStyle w:val="F3F8AAD8A07947FD9CE13D3BF624129A"/>
          </w:pPr>
          <w:r w:rsidRPr="002F74C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Bold">
    <w:altName w:val="Times New Roman"/>
    <w:panose1 w:val="020B0704020202020204"/>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Stone Serif">
    <w:altName w:val="Courier New"/>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6BA"/>
    <w:rsid w:val="000366BA"/>
    <w:rsid w:val="0006559D"/>
    <w:rsid w:val="002125C1"/>
    <w:rsid w:val="003407A8"/>
    <w:rsid w:val="00406DC9"/>
    <w:rsid w:val="00457971"/>
    <w:rsid w:val="00480450"/>
    <w:rsid w:val="004D40ED"/>
    <w:rsid w:val="00522713"/>
    <w:rsid w:val="005D76ED"/>
    <w:rsid w:val="00611225"/>
    <w:rsid w:val="00664294"/>
    <w:rsid w:val="006B4BE0"/>
    <w:rsid w:val="007B6BAD"/>
    <w:rsid w:val="00867DD2"/>
    <w:rsid w:val="00896490"/>
    <w:rsid w:val="008F6050"/>
    <w:rsid w:val="00924DBE"/>
    <w:rsid w:val="00967298"/>
    <w:rsid w:val="009A3DE1"/>
    <w:rsid w:val="00A33E84"/>
    <w:rsid w:val="00A4487B"/>
    <w:rsid w:val="00B00F87"/>
    <w:rsid w:val="00B32FCA"/>
    <w:rsid w:val="00B46CDB"/>
    <w:rsid w:val="00B67B0B"/>
    <w:rsid w:val="00BC29B0"/>
    <w:rsid w:val="00BC7F4E"/>
    <w:rsid w:val="00C35BB0"/>
    <w:rsid w:val="00D02556"/>
    <w:rsid w:val="00D95F86"/>
    <w:rsid w:val="00E27254"/>
    <w:rsid w:val="00E343C6"/>
    <w:rsid w:val="00E9013B"/>
    <w:rsid w:val="00F64FE4"/>
    <w:rsid w:val="00F735A4"/>
    <w:rsid w:val="00FA0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6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BAD"/>
    <w:rPr>
      <w:color w:val="808080"/>
    </w:rPr>
  </w:style>
  <w:style w:type="paragraph" w:customStyle="1" w:styleId="79EB558F60884C5EA90557DD99C6D81B">
    <w:name w:val="79EB558F60884C5EA90557DD99C6D81B"/>
    <w:rsid w:val="007B6BAD"/>
  </w:style>
  <w:style w:type="paragraph" w:customStyle="1" w:styleId="F3F8AAD8A07947FD9CE13D3BF624129A">
    <w:name w:val="F3F8AAD8A07947FD9CE13D3BF624129A"/>
    <w:rsid w:val="007B6B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cdbe5b9-5499-446f-91f2-35ffe1354dc7">
      <Terms xmlns="http://schemas.microsoft.com/office/infopath/2007/PartnerControls"/>
    </lcf76f155ced4ddcb4097134ff3c332f>
    <TaxCatchAll xmlns="f605c320-b55e-4af4-addb-d1a9d1bdf49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8A6DCCE3A4D6246BDCC3A99887E7EBF" ma:contentTypeVersion="17" ma:contentTypeDescription="Create a new document." ma:contentTypeScope="" ma:versionID="affd4296e8f1351782c9a0c46419815a">
  <xsd:schema xmlns:xsd="http://www.w3.org/2001/XMLSchema" xmlns:xs="http://www.w3.org/2001/XMLSchema" xmlns:p="http://schemas.microsoft.com/office/2006/metadata/properties" xmlns:ns2="ecdbe5b9-5499-446f-91f2-35ffe1354dc7" xmlns:ns3="f605c320-b55e-4af4-addb-d1a9d1bdf49a" targetNamespace="http://schemas.microsoft.com/office/2006/metadata/properties" ma:root="true" ma:fieldsID="b2e98148e58719572f5b792c854782dd" ns2:_="" ns3:_="">
    <xsd:import namespace="ecdbe5b9-5499-446f-91f2-35ffe1354dc7"/>
    <xsd:import namespace="f605c320-b55e-4af4-addb-d1a9d1bdf4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dbe5b9-5499-446f-91f2-35ffe1354d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605c320-b55e-4af4-addb-d1a9d1bdf4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a543a0b-041d-4ba4-9f31-868688cb4e3e}" ma:internalName="TaxCatchAll" ma:showField="CatchAllData" ma:web="f605c320-b55e-4af4-addb-d1a9d1bdf4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2A3A0A-E2D2-4F21-B31D-DBB3B5CF83AC}">
  <ds:schemaRefs>
    <ds:schemaRef ds:uri="http://schemas.microsoft.com/sharepoint/v3/contenttype/forms"/>
  </ds:schemaRefs>
</ds:datastoreItem>
</file>

<file path=customXml/itemProps2.xml><?xml version="1.0" encoding="utf-8"?>
<ds:datastoreItem xmlns:ds="http://schemas.openxmlformats.org/officeDocument/2006/customXml" ds:itemID="{D0DA5569-6171-48C7-8425-E765AB10F7E8}">
  <ds:schemaRefs>
    <ds:schemaRef ds:uri="http://schemas.openxmlformats.org/officeDocument/2006/bibliography"/>
  </ds:schemaRefs>
</ds:datastoreItem>
</file>

<file path=customXml/itemProps3.xml><?xml version="1.0" encoding="utf-8"?>
<ds:datastoreItem xmlns:ds="http://schemas.openxmlformats.org/officeDocument/2006/customXml" ds:itemID="{61AC9521-AB89-46BC-9BB5-D278E14A8D0F}">
  <ds:schemaRefs>
    <ds:schemaRef ds:uri="http://purl.org/dc/terms/"/>
    <ds:schemaRef ds:uri="http://purl.org/dc/elements/1.1/"/>
    <ds:schemaRef ds:uri="http://schemas.microsoft.com/office/2006/metadata/properties"/>
    <ds:schemaRef ds:uri="ecdbe5b9-5499-446f-91f2-35ffe1354dc7"/>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f605c320-b55e-4af4-addb-d1a9d1bdf49a"/>
    <ds:schemaRef ds:uri="http://www.w3.org/XML/1998/namespace"/>
  </ds:schemaRefs>
</ds:datastoreItem>
</file>

<file path=customXml/itemProps4.xml><?xml version="1.0" encoding="utf-8"?>
<ds:datastoreItem xmlns:ds="http://schemas.openxmlformats.org/officeDocument/2006/customXml" ds:itemID="{55005483-29CF-48B3-898F-F44F23F3B9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dbe5b9-5499-446f-91f2-35ffe1354dc7"/>
    <ds:schemaRef ds:uri="f605c320-b55e-4af4-addb-d1a9d1bdf4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Pages>
  <Words>1505</Words>
  <Characters>8581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O2_GENAI_CNV399_AP Open invoice</vt:lpstr>
    </vt:vector>
  </TitlesOfParts>
  <Company>Deloitte</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O2_GENAI_CNV400_Paid invoice</dc:title>
  <dc:subject/>
  <dc:creator>Devang Thakkar</dc:creator>
  <cp:keywords/>
  <dc:description/>
  <cp:lastModifiedBy>S, Swetha</cp:lastModifiedBy>
  <cp:revision>17</cp:revision>
  <dcterms:created xsi:type="dcterms:W3CDTF">2024-06-05T08:12:00Z</dcterms:created>
  <dcterms:modified xsi:type="dcterms:W3CDTF">2024-06-07T12:35:00Z</dcterms:modified>
  <cp:category>Conversion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0x010100596DF8C4A0A6DC419BABEE410D9283DC</vt:lpwstr>
  </property>
  <property fmtid="{D5CDD505-2E9C-101B-9397-08002B2CF9AE}" pid="3" name="ItemRetentionFormula">
    <vt:lpwstr/>
  </property>
  <property fmtid="{D5CDD505-2E9C-101B-9397-08002B2CF9AE}" pid="4" name="_dlc_policyId">
    <vt:lpwstr/>
  </property>
  <property fmtid="{D5CDD505-2E9C-101B-9397-08002B2CF9AE}" pid="5" name="Local Content Type">
    <vt:lpwstr>14767;#United States:Engagement Management and Deliverables:System Design and Architecture:Best Practice or Template (SD)|b3ddc73d-85ef-4cf5-a2ad-0d0f1508448d</vt:lpwstr>
  </property>
  <property fmtid="{D5CDD505-2E9C-101B-9397-08002B2CF9AE}" pid="6" name="Primary Local Client">
    <vt:lpwstr>14551;#United States:Consulting:Technology|3f6fd989-b7bc-424e-b384-f033d39a1a45</vt:lpwstr>
  </property>
  <property fmtid="{D5CDD505-2E9C-101B-9397-08002B2CF9AE}" pid="7" name="Badge">
    <vt:lpwstr>4599;#Method Approved|b7167b70-a149-4f38-8563-4055027a9d85</vt:lpwstr>
  </property>
  <property fmtid="{D5CDD505-2E9C-101B-9397-08002B2CF9AE}" pid="8" name="Applicable Geography">
    <vt:lpwstr>375;#Global|f12aef73-b423-4016-a43f-15722d3a0a5e</vt:lpwstr>
  </property>
  <property fmtid="{D5CDD505-2E9C-101B-9397-08002B2CF9AE}" pid="9" name="Secondary Local Indu">
    <vt:lpwstr/>
  </property>
  <property fmtid="{D5CDD505-2E9C-101B-9397-08002B2CF9AE}" pid="10" name="Primary Local Indust">
    <vt:lpwstr/>
  </property>
  <property fmtid="{D5CDD505-2E9C-101B-9397-08002B2CF9AE}" pid="11" name="Geography of Origin">
    <vt:lpwstr>14519;#Americas (Region):United States (MF):United States|8cb0099f-1dbf-4b3c-9b7f-d98051a79fa3</vt:lpwstr>
  </property>
  <property fmtid="{D5CDD505-2E9C-101B-9397-08002B2CF9AE}" pid="12" name="KAM Language">
    <vt:lpwstr>14511;#English|b169a262-1aaa-4ccb-9acf-78a36c1d9bab</vt:lpwstr>
  </property>
  <property fmtid="{D5CDD505-2E9C-101B-9397-08002B2CF9AE}" pid="13" name="Primary Global Client">
    <vt:lpwstr>1087;#Consulting:Technology|190f3cf5-b6fb-4604-8289-a8e44df246d3</vt:lpwstr>
  </property>
  <property fmtid="{D5CDD505-2E9C-101B-9397-08002B2CF9AE}" pid="14" name="Secondary Global Indu">
    <vt:lpwstr/>
  </property>
  <property fmtid="{D5CDD505-2E9C-101B-9397-08002B2CF9AE}" pid="15" name="Secondary Global Clie">
    <vt:lpwstr/>
  </property>
  <property fmtid="{D5CDD505-2E9C-101B-9397-08002B2CF9AE}" pid="16" name="Primary Global Indust">
    <vt:lpwstr/>
  </property>
  <property fmtid="{D5CDD505-2E9C-101B-9397-08002B2CF9AE}" pid="17" name="Global Content Type">
    <vt:lpwstr>2858;#Engagement Management and Deliverables:System Design and Architecture:Best Practice or Template (SD)|6fcda666-6130-4b12-93b4-339a635ae30e</vt:lpwstr>
  </property>
  <property fmtid="{D5CDD505-2E9C-101B-9397-08002B2CF9AE}" pid="18" name="Local Internal Service">
    <vt:lpwstr/>
  </property>
  <property fmtid="{D5CDD505-2E9C-101B-9397-08002B2CF9AE}" pid="19" name="Global Internal Service">
    <vt:lpwstr/>
  </property>
  <property fmtid="{D5CDD505-2E9C-101B-9397-08002B2CF9AE}" pid="20" name="Secondary Local Clie">
    <vt:lpwstr/>
  </property>
  <property fmtid="{D5CDD505-2E9C-101B-9397-08002B2CF9AE}" pid="21" name="IPCO Designation">
    <vt:lpwstr>4014;#May be edited and used internally or externally for any purpose (Category D)|f8400f62-65c9-4658-9900-b0ea185e4722</vt:lpwstr>
  </property>
  <property fmtid="{D5CDD505-2E9C-101B-9397-08002B2CF9AE}" pid="22" name="_docset_NoMedatataSyncRequired">
    <vt:lpwstr>False</vt:lpwstr>
  </property>
  <property fmtid="{D5CDD505-2E9C-101B-9397-08002B2CF9AE}" pid="23" name="_dlc_DocIdPersistId">
    <vt:bool>true</vt:bool>
  </property>
  <property fmtid="{D5CDD505-2E9C-101B-9397-08002B2CF9AE}" pid="24" name="MSIP_Label_ea60d57e-af5b-4752-ac57-3e4f28ca11dc_Enabled">
    <vt:lpwstr>true</vt:lpwstr>
  </property>
  <property fmtid="{D5CDD505-2E9C-101B-9397-08002B2CF9AE}" pid="25" name="MSIP_Label_ea60d57e-af5b-4752-ac57-3e4f28ca11dc_SetDate">
    <vt:lpwstr>2023-09-04T09:51:46Z</vt:lpwstr>
  </property>
  <property fmtid="{D5CDD505-2E9C-101B-9397-08002B2CF9AE}" pid="26" name="MSIP_Label_ea60d57e-af5b-4752-ac57-3e4f28ca11dc_Method">
    <vt:lpwstr>Standard</vt:lpwstr>
  </property>
  <property fmtid="{D5CDD505-2E9C-101B-9397-08002B2CF9AE}" pid="27" name="MSIP_Label_ea60d57e-af5b-4752-ac57-3e4f28ca11dc_Name">
    <vt:lpwstr>ea60d57e-af5b-4752-ac57-3e4f28ca11dc</vt:lpwstr>
  </property>
  <property fmtid="{D5CDD505-2E9C-101B-9397-08002B2CF9AE}" pid="28" name="MSIP_Label_ea60d57e-af5b-4752-ac57-3e4f28ca11dc_SiteId">
    <vt:lpwstr>36da45f1-dd2c-4d1f-af13-5abe46b99921</vt:lpwstr>
  </property>
  <property fmtid="{D5CDD505-2E9C-101B-9397-08002B2CF9AE}" pid="29" name="MSIP_Label_ea60d57e-af5b-4752-ac57-3e4f28ca11dc_ActionId">
    <vt:lpwstr>04f9175f-8ea8-4aba-a198-b452a06deeff</vt:lpwstr>
  </property>
  <property fmtid="{D5CDD505-2E9C-101B-9397-08002B2CF9AE}" pid="30" name="MSIP_Label_ea60d57e-af5b-4752-ac57-3e4f28ca11dc_ContentBits">
    <vt:lpwstr>0</vt:lpwstr>
  </property>
  <property fmtid="{D5CDD505-2E9C-101B-9397-08002B2CF9AE}" pid="31" name="MediaServiceImageTags">
    <vt:lpwstr/>
  </property>
</Properties>
</file>