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BD5D" w14:textId="66FE4433" w:rsidR="00FF3110" w:rsidRPr="0076445B" w:rsidRDefault="00FF3110" w:rsidP="57F6978F">
      <w:pPr>
        <w:pStyle w:val="StyleToolordeliverablenameCustomColorRGB039118Left"/>
        <w:spacing w:before="0"/>
        <w:ind w:left="0"/>
        <w:rPr>
          <w:rFonts w:ascii="Verdana" w:hAnsi="Verdana" w:cs="Arial"/>
          <w:b/>
          <w:bCs/>
          <w:color w:val="000000" w:themeColor="text1"/>
          <w:sz w:val="36"/>
          <w:szCs w:val="36"/>
        </w:rPr>
      </w:pPr>
    </w:p>
    <w:p w14:paraId="7747A868" w14:textId="77777777" w:rsidR="004C62C1" w:rsidRPr="0076445B" w:rsidRDefault="004C62C1" w:rsidP="00FB0774">
      <w:pPr>
        <w:pStyle w:val="StyleToolordeliverablenameCustomColorRGB039118Left"/>
        <w:spacing w:before="0"/>
        <w:ind w:left="0"/>
        <w:jc w:val="center"/>
        <w:rPr>
          <w:rFonts w:ascii="Verdana" w:hAnsi="Verdana" w:cs="Arial"/>
          <w:color w:val="auto"/>
          <w:sz w:val="52"/>
          <w:szCs w:val="52"/>
        </w:rPr>
      </w:pPr>
    </w:p>
    <w:p w14:paraId="17CCEC01" w14:textId="77777777" w:rsidR="004C62C1" w:rsidRPr="0076445B" w:rsidRDefault="004C62C1" w:rsidP="00FB0774">
      <w:pPr>
        <w:pStyle w:val="StyleToolordeliverablenameCustomColorRGB039118Left"/>
        <w:spacing w:before="0"/>
        <w:ind w:left="0"/>
        <w:jc w:val="center"/>
        <w:rPr>
          <w:rFonts w:ascii="Verdana" w:hAnsi="Verdana" w:cs="Arial"/>
          <w:color w:val="auto"/>
          <w:sz w:val="52"/>
          <w:szCs w:val="52"/>
        </w:rPr>
      </w:pPr>
    </w:p>
    <w:p w14:paraId="33A997CA" w14:textId="77777777" w:rsidR="004C62C1" w:rsidRPr="0076445B" w:rsidRDefault="004C62C1" w:rsidP="00FB0774">
      <w:pPr>
        <w:pStyle w:val="StyleToolordeliverablenameCustomColorRGB039118Left"/>
        <w:spacing w:before="0"/>
        <w:ind w:left="0"/>
        <w:jc w:val="center"/>
        <w:rPr>
          <w:rFonts w:ascii="Verdana" w:hAnsi="Verdana" w:cs="Arial"/>
          <w:color w:val="auto"/>
          <w:sz w:val="52"/>
          <w:szCs w:val="52"/>
        </w:rPr>
      </w:pPr>
    </w:p>
    <w:p w14:paraId="7A02A2B4" w14:textId="77777777" w:rsidR="009237E2" w:rsidRDefault="5DCD67F4" w:rsidP="001E5EF9">
      <w:pPr>
        <w:pStyle w:val="StyleToolordeliverablenameCustomColorRGB039118Left"/>
        <w:spacing w:before="0"/>
        <w:ind w:left="0"/>
        <w:rPr>
          <w:rFonts w:ascii="Arial" w:eastAsia="Arial" w:hAnsi="Arial" w:cs="Arial"/>
          <w:sz w:val="20"/>
          <w:lang w:val="en-GB"/>
        </w:rPr>
      </w:pPr>
      <w:r w:rsidRPr="408C54F4">
        <w:rPr>
          <w:rFonts w:ascii="Verdana" w:hAnsi="Verdana" w:cs="Arial"/>
          <w:color w:val="92D050"/>
          <w:sz w:val="52"/>
          <w:szCs w:val="52"/>
        </w:rPr>
        <w:t>Lean Specification</w:t>
      </w:r>
      <w:r w:rsidR="0C8C8A70" w:rsidRPr="408C54F4">
        <w:rPr>
          <w:rFonts w:ascii="Arial" w:eastAsia="Arial" w:hAnsi="Arial" w:cs="Arial"/>
          <w:sz w:val="20"/>
          <w:lang w:val="en-GB"/>
        </w:rPr>
        <w:t xml:space="preserve">  </w:t>
      </w:r>
    </w:p>
    <w:p w14:paraId="446F6450" w14:textId="55453F48" w:rsidR="00FB0774" w:rsidRPr="0076445B" w:rsidRDefault="00847DB2" w:rsidP="00FB0774">
      <w:pPr>
        <w:pStyle w:val="StyleToolordeliverablenameCustomColorRGB039118Left"/>
        <w:ind w:left="0"/>
        <w:rPr>
          <w:rFonts w:ascii="Verdana" w:hAnsi="Verdana" w:cs="Arial"/>
          <w:color w:val="auto"/>
          <w:sz w:val="52"/>
          <w:szCs w:val="52"/>
        </w:rPr>
      </w:pPr>
      <w:r w:rsidRPr="00847DB2">
        <w:rPr>
          <w:rFonts w:ascii="Arial" w:eastAsia="Arial" w:hAnsi="Arial" w:cs="Arial"/>
          <w:sz w:val="36"/>
          <w:szCs w:val="36"/>
          <w:lang w:val="en-GB"/>
        </w:rPr>
        <w:t>O2_GENAI_CNV420_GL Balance</w:t>
      </w:r>
    </w:p>
    <w:p w14:paraId="0068346C" w14:textId="77777777" w:rsidR="00FB0774" w:rsidRPr="0076445B" w:rsidRDefault="00FB0774" w:rsidP="408C54F4">
      <w:pPr>
        <w:pStyle w:val="StyleToolordeliverablenameCustomColorRGB039118Left"/>
        <w:ind w:left="0"/>
        <w:jc w:val="center"/>
        <w:rPr>
          <w:rStyle w:val="normaltextrun"/>
          <w:rFonts w:ascii="Verdana" w:hAnsi="Verdana" w:cs="Arial"/>
          <w:color w:val="000000" w:themeColor="text1"/>
          <w:sz w:val="48"/>
          <w:szCs w:val="48"/>
        </w:rPr>
      </w:pPr>
    </w:p>
    <w:p w14:paraId="6CC7BC7F" w14:textId="77777777" w:rsidR="00870D22" w:rsidRPr="0076445B" w:rsidRDefault="00870D22" w:rsidP="00870D22">
      <w:pPr>
        <w:rPr>
          <w:rFonts w:ascii="Verdana" w:hAnsi="Verdana"/>
          <w:color w:val="000000" w:themeColor="text1"/>
        </w:rPr>
      </w:pPr>
    </w:p>
    <w:p w14:paraId="45974727" w14:textId="77777777" w:rsidR="00870D22" w:rsidRPr="0076445B" w:rsidRDefault="00870D22" w:rsidP="00870D22">
      <w:pPr>
        <w:rPr>
          <w:rFonts w:ascii="Verdana" w:hAnsi="Verdana"/>
          <w:color w:val="000000" w:themeColor="text1"/>
        </w:rPr>
      </w:pPr>
    </w:p>
    <w:p w14:paraId="5791761D" w14:textId="77777777" w:rsidR="00870D22" w:rsidRPr="0076445B" w:rsidRDefault="00870D22" w:rsidP="00870D22">
      <w:pPr>
        <w:rPr>
          <w:rFonts w:ascii="Verdana" w:hAnsi="Verdana"/>
          <w:color w:val="000000" w:themeColor="text1"/>
        </w:rPr>
      </w:pPr>
    </w:p>
    <w:p w14:paraId="026D134D" w14:textId="77777777" w:rsidR="00870D22" w:rsidRPr="0076445B" w:rsidRDefault="00870D22" w:rsidP="00870D22">
      <w:pPr>
        <w:rPr>
          <w:rFonts w:ascii="Verdana" w:hAnsi="Verdana"/>
          <w:color w:val="000000" w:themeColor="text1"/>
        </w:rPr>
      </w:pPr>
    </w:p>
    <w:p w14:paraId="2D8A1F81" w14:textId="77777777" w:rsidR="00870D22" w:rsidRPr="0076445B" w:rsidRDefault="00870D22" w:rsidP="00870D22">
      <w:pPr>
        <w:rPr>
          <w:rFonts w:ascii="Verdana" w:hAnsi="Verdana"/>
          <w:color w:val="000000" w:themeColor="text1"/>
        </w:rPr>
      </w:pPr>
    </w:p>
    <w:p w14:paraId="26E769FD" w14:textId="77777777" w:rsidR="00870D22" w:rsidRPr="0076445B" w:rsidRDefault="00870D22" w:rsidP="00870D22">
      <w:pPr>
        <w:rPr>
          <w:rFonts w:ascii="Verdana" w:hAnsi="Verdana"/>
          <w:color w:val="000000" w:themeColor="text1"/>
        </w:rPr>
      </w:pPr>
    </w:p>
    <w:p w14:paraId="16D9DC64" w14:textId="77777777" w:rsidR="00870D22" w:rsidRPr="0076445B" w:rsidRDefault="00870D22" w:rsidP="00870D22">
      <w:pPr>
        <w:rPr>
          <w:rFonts w:ascii="Verdana" w:hAnsi="Verdana"/>
          <w:color w:val="000000" w:themeColor="text1"/>
        </w:rPr>
      </w:pPr>
    </w:p>
    <w:p w14:paraId="3EE894C3" w14:textId="77777777" w:rsidR="00870D22" w:rsidRPr="0076445B" w:rsidRDefault="00870D22" w:rsidP="00870D22">
      <w:pPr>
        <w:rPr>
          <w:rFonts w:ascii="Verdana" w:hAnsi="Verdana"/>
          <w:color w:val="000000" w:themeColor="text1"/>
        </w:rPr>
      </w:pPr>
    </w:p>
    <w:p w14:paraId="7B9FCBA9" w14:textId="77777777" w:rsidR="00870D22" w:rsidRPr="0076445B" w:rsidRDefault="00870D22" w:rsidP="00870D22">
      <w:pPr>
        <w:rPr>
          <w:rFonts w:ascii="Verdana" w:hAnsi="Verdana"/>
          <w:color w:val="000000" w:themeColor="text1"/>
        </w:rPr>
      </w:pPr>
    </w:p>
    <w:p w14:paraId="3C5515E5" w14:textId="77777777" w:rsidR="00870D22" w:rsidRPr="0076445B" w:rsidRDefault="00870D22" w:rsidP="00870D22">
      <w:pPr>
        <w:rPr>
          <w:rFonts w:ascii="Verdana" w:hAnsi="Verdana"/>
          <w:color w:val="000000" w:themeColor="text1"/>
        </w:rPr>
      </w:pPr>
    </w:p>
    <w:p w14:paraId="549F2F10" w14:textId="77777777" w:rsidR="00870D22" w:rsidRPr="0076445B" w:rsidRDefault="00870D22" w:rsidP="00870D22">
      <w:pPr>
        <w:rPr>
          <w:rFonts w:ascii="Verdana" w:hAnsi="Verdana"/>
          <w:color w:val="000000" w:themeColor="text1"/>
        </w:rPr>
      </w:pPr>
    </w:p>
    <w:p w14:paraId="79DD5366" w14:textId="77777777" w:rsidR="00870D22" w:rsidRPr="0076445B" w:rsidRDefault="00870D22" w:rsidP="00870D22">
      <w:pPr>
        <w:rPr>
          <w:rFonts w:ascii="Verdana" w:hAnsi="Verdana"/>
          <w:color w:val="000000" w:themeColor="text1"/>
        </w:rPr>
      </w:pPr>
    </w:p>
    <w:p w14:paraId="3AD5610C" w14:textId="77777777" w:rsidR="00870D22" w:rsidRPr="0076445B" w:rsidRDefault="00870D22" w:rsidP="00870D22">
      <w:pPr>
        <w:rPr>
          <w:rFonts w:ascii="Verdana" w:hAnsi="Verdana"/>
          <w:color w:val="000000" w:themeColor="text1"/>
        </w:rPr>
      </w:pPr>
    </w:p>
    <w:p w14:paraId="26F8DFE7" w14:textId="77777777" w:rsidR="00870D22" w:rsidRPr="0076445B" w:rsidRDefault="00870D22" w:rsidP="00870D22">
      <w:pPr>
        <w:tabs>
          <w:tab w:val="left" w:pos="1660"/>
        </w:tabs>
        <w:rPr>
          <w:rFonts w:ascii="Verdana" w:hAnsi="Verdana"/>
          <w:color w:val="000000" w:themeColor="text1"/>
        </w:rPr>
      </w:pPr>
      <w:r w:rsidRPr="0076445B">
        <w:rPr>
          <w:rFonts w:ascii="Verdana" w:hAnsi="Verdana"/>
          <w:color w:val="000000" w:themeColor="text1"/>
        </w:rPr>
        <w:tab/>
      </w:r>
    </w:p>
    <w:p w14:paraId="37C5E36D" w14:textId="5B0F6F2F" w:rsidR="526D5BE1" w:rsidRDefault="526D5BE1" w:rsidP="526D5BE1">
      <w:pPr>
        <w:tabs>
          <w:tab w:val="left" w:pos="1660"/>
        </w:tabs>
        <w:rPr>
          <w:rFonts w:ascii="Verdana" w:hAnsi="Verdana"/>
          <w:color w:val="000000" w:themeColor="text1"/>
        </w:rPr>
      </w:pPr>
    </w:p>
    <w:p w14:paraId="10B74D19" w14:textId="41865523" w:rsidR="526D5BE1" w:rsidRDefault="526D5BE1" w:rsidP="526D5BE1">
      <w:pPr>
        <w:tabs>
          <w:tab w:val="left" w:pos="1660"/>
        </w:tabs>
        <w:rPr>
          <w:rFonts w:ascii="Verdana" w:hAnsi="Verdana"/>
          <w:color w:val="000000" w:themeColor="text1"/>
        </w:rPr>
      </w:pPr>
    </w:p>
    <w:p w14:paraId="673660E6" w14:textId="7DD5B0E2" w:rsidR="526D5BE1" w:rsidRDefault="526D5BE1" w:rsidP="526D5BE1">
      <w:pPr>
        <w:tabs>
          <w:tab w:val="left" w:pos="1660"/>
        </w:tabs>
        <w:rPr>
          <w:rFonts w:ascii="Verdana" w:hAnsi="Verdana"/>
          <w:color w:val="000000" w:themeColor="text1"/>
        </w:rPr>
      </w:pPr>
    </w:p>
    <w:p w14:paraId="2DE85965" w14:textId="2EC184BB" w:rsidR="526D5BE1" w:rsidRDefault="526D5BE1" w:rsidP="526D5BE1">
      <w:pPr>
        <w:tabs>
          <w:tab w:val="left" w:pos="1660"/>
        </w:tabs>
        <w:rPr>
          <w:rFonts w:ascii="Verdana" w:hAnsi="Verdana"/>
          <w:color w:val="000000" w:themeColor="text1"/>
        </w:rPr>
      </w:pPr>
    </w:p>
    <w:p w14:paraId="237420E1" w14:textId="4409EC6C" w:rsidR="526D5BE1" w:rsidRDefault="526D5BE1" w:rsidP="526D5BE1">
      <w:pPr>
        <w:tabs>
          <w:tab w:val="left" w:pos="1660"/>
        </w:tabs>
        <w:rPr>
          <w:rFonts w:ascii="Verdana" w:hAnsi="Verdana"/>
          <w:color w:val="000000" w:themeColor="text1"/>
        </w:rPr>
      </w:pPr>
    </w:p>
    <w:p w14:paraId="01C663B4" w14:textId="3FAC2B2C" w:rsidR="526D5BE1" w:rsidRDefault="526D5BE1" w:rsidP="526D5BE1">
      <w:pPr>
        <w:tabs>
          <w:tab w:val="left" w:pos="1660"/>
        </w:tabs>
        <w:rPr>
          <w:rFonts w:ascii="Verdana" w:hAnsi="Verdana"/>
          <w:color w:val="000000" w:themeColor="text1"/>
        </w:rPr>
      </w:pPr>
    </w:p>
    <w:p w14:paraId="635CE7A8" w14:textId="1AB532C8" w:rsidR="526D5BE1" w:rsidRDefault="526D5BE1" w:rsidP="526D5BE1">
      <w:pPr>
        <w:tabs>
          <w:tab w:val="left" w:pos="1660"/>
        </w:tabs>
        <w:rPr>
          <w:rFonts w:ascii="Verdana" w:hAnsi="Verdana"/>
          <w:color w:val="000000" w:themeColor="text1"/>
        </w:rPr>
      </w:pPr>
    </w:p>
    <w:p w14:paraId="2C0691DA" w14:textId="72A86545" w:rsidR="526D5BE1" w:rsidRDefault="526D5BE1" w:rsidP="526D5BE1">
      <w:pPr>
        <w:tabs>
          <w:tab w:val="left" w:pos="1660"/>
        </w:tabs>
        <w:rPr>
          <w:rFonts w:ascii="Verdana" w:hAnsi="Verdana"/>
          <w:color w:val="000000" w:themeColor="text1"/>
        </w:rPr>
      </w:pPr>
    </w:p>
    <w:p w14:paraId="0FC6CE1E" w14:textId="436D4C5A" w:rsidR="526D5BE1" w:rsidRDefault="526D5BE1" w:rsidP="526D5BE1">
      <w:pPr>
        <w:tabs>
          <w:tab w:val="left" w:pos="1660"/>
        </w:tabs>
        <w:rPr>
          <w:rFonts w:ascii="Verdana" w:hAnsi="Verdana"/>
          <w:color w:val="000000" w:themeColor="text1"/>
        </w:rPr>
      </w:pPr>
    </w:p>
    <w:p w14:paraId="7C689690" w14:textId="5ADAFD68" w:rsidR="526D5BE1" w:rsidRDefault="526D5BE1" w:rsidP="526D5BE1">
      <w:pPr>
        <w:tabs>
          <w:tab w:val="left" w:pos="1660"/>
        </w:tabs>
        <w:rPr>
          <w:rFonts w:ascii="Verdana" w:hAnsi="Verdana"/>
          <w:color w:val="000000" w:themeColor="text1"/>
        </w:rPr>
      </w:pPr>
    </w:p>
    <w:p w14:paraId="34B272E4" w14:textId="77777777" w:rsidR="00870D22" w:rsidRPr="0076445B" w:rsidRDefault="00870D22" w:rsidP="00870D22">
      <w:pPr>
        <w:pStyle w:val="DocumentControlInformation"/>
      </w:pPr>
      <w:bookmarkStart w:id="0" w:name="_Ref226997186"/>
      <w:r w:rsidRPr="0076445B">
        <w:lastRenderedPageBreak/>
        <w:t>Document Control Information</w:t>
      </w:r>
      <w:bookmarkEnd w:id="0"/>
    </w:p>
    <w:p w14:paraId="3CEE63BA" w14:textId="77777777" w:rsidR="00870D22" w:rsidRPr="0076445B" w:rsidRDefault="00870D22" w:rsidP="00870D22">
      <w:pPr>
        <w:pStyle w:val="DocumentInformation"/>
      </w:pPr>
      <w:r w:rsidRPr="0076445B">
        <w:t>Document Information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870D22" w:rsidRPr="0076445B" w14:paraId="26B63F57" w14:textId="77777777" w:rsidTr="408C54F4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2074BAAD" w14:textId="77777777" w:rsidR="00870D22" w:rsidRPr="0076445B" w:rsidRDefault="00870D22" w:rsidP="00485440">
            <w:pPr>
              <w:pStyle w:val="Bodycopybold"/>
              <w:rPr>
                <w:rFonts w:ascii="Verdana" w:hAnsi="Verdana"/>
              </w:rPr>
            </w:pPr>
            <w:r w:rsidRPr="0076445B">
              <w:rPr>
                <w:rFonts w:ascii="Verdana" w:hAnsi="Verdana"/>
              </w:rPr>
              <w:t>Document Identification</w:t>
            </w:r>
          </w:p>
        </w:tc>
        <w:tc>
          <w:tcPr>
            <w:tcW w:w="6125" w:type="dxa"/>
            <w:vAlign w:val="center"/>
          </w:tcPr>
          <w:p w14:paraId="392A4C19" w14:textId="55D6F6FF" w:rsidR="00870D22" w:rsidRPr="0076445B" w:rsidRDefault="00F62897" w:rsidP="408C54F4">
            <w:pPr>
              <w:pStyle w:val="DocumentIdentification"/>
              <w:rPr>
                <w:rFonts w:eastAsia="Verdana" w:cs="Verdana"/>
              </w:rPr>
            </w:pPr>
            <w:r w:rsidRPr="00F62897">
              <w:rPr>
                <w:rFonts w:eastAsia="Verdana" w:cs="Verdana"/>
              </w:rPr>
              <w:t>O2_GENAI_CNV</w:t>
            </w:r>
            <w:r w:rsidR="00847DB2">
              <w:rPr>
                <w:rFonts w:eastAsia="Verdana" w:cs="Verdana"/>
              </w:rPr>
              <w:t>420</w:t>
            </w:r>
          </w:p>
        </w:tc>
      </w:tr>
      <w:tr w:rsidR="00870D22" w:rsidRPr="00847DB2" w14:paraId="6A083064" w14:textId="77777777" w:rsidTr="408C54F4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38A8A16E" w14:textId="77777777" w:rsidR="00870D22" w:rsidRPr="0076445B" w:rsidRDefault="00870D22" w:rsidP="00485440">
            <w:pPr>
              <w:pStyle w:val="Bodycopybold"/>
              <w:rPr>
                <w:rFonts w:ascii="Verdana" w:hAnsi="Verdana"/>
              </w:rPr>
            </w:pPr>
            <w:r w:rsidRPr="0076445B">
              <w:rPr>
                <w:rFonts w:ascii="Verdana" w:hAnsi="Verdana"/>
              </w:rPr>
              <w:t>Document Name</w:t>
            </w:r>
          </w:p>
        </w:tc>
        <w:tc>
          <w:tcPr>
            <w:tcW w:w="6125" w:type="dxa"/>
            <w:vAlign w:val="center"/>
          </w:tcPr>
          <w:p w14:paraId="3845D4F9" w14:textId="0BB3E8C3" w:rsidR="00870D22" w:rsidRPr="00847DB2" w:rsidRDefault="00847DB2" w:rsidP="408C54F4">
            <w:pPr>
              <w:pStyle w:val="StyleToolordeliverablenameCustomColorRGB039118Left"/>
              <w:spacing w:before="0"/>
              <w:ind w:left="0"/>
              <w:rPr>
                <w:lang w:val="it-IT"/>
              </w:rPr>
            </w:pPr>
            <w:r w:rsidRPr="00847DB2">
              <w:rPr>
                <w:rFonts w:ascii="Verdana" w:eastAsia="Verdana" w:hAnsi="Verdana" w:cs="Verdana"/>
                <w:color w:val="000000" w:themeColor="text1"/>
                <w:sz w:val="20"/>
                <w:lang w:val="it-IT"/>
              </w:rPr>
              <w:t>O2_GENAI_CNV420_GL Balance</w:t>
            </w:r>
          </w:p>
        </w:tc>
      </w:tr>
      <w:tr w:rsidR="00870D22" w:rsidRPr="0076445B" w14:paraId="617E48C3" w14:textId="77777777" w:rsidTr="408C54F4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573567A9" w14:textId="77777777" w:rsidR="00870D22" w:rsidRPr="0076445B" w:rsidRDefault="00870D22" w:rsidP="00485440">
            <w:pPr>
              <w:pStyle w:val="Bodycopybold"/>
              <w:rPr>
                <w:rFonts w:ascii="Verdana" w:hAnsi="Verdana"/>
              </w:rPr>
            </w:pPr>
            <w:r w:rsidRPr="0076445B">
              <w:rPr>
                <w:rFonts w:ascii="Verdana" w:hAnsi="Verdana"/>
              </w:rPr>
              <w:t>Project Name</w:t>
            </w:r>
          </w:p>
        </w:tc>
        <w:tc>
          <w:tcPr>
            <w:tcW w:w="6125" w:type="dxa"/>
            <w:vAlign w:val="center"/>
          </w:tcPr>
          <w:p w14:paraId="36D6977C" w14:textId="658E50E3" w:rsidR="00870D22" w:rsidRPr="0076445B" w:rsidRDefault="4849C410" w:rsidP="00871B12">
            <w:pPr>
              <w:pStyle w:val="DocumentIdentification"/>
            </w:pPr>
            <w:r>
              <w:t>XXX</w:t>
            </w:r>
          </w:p>
        </w:tc>
      </w:tr>
      <w:tr w:rsidR="00870D22" w:rsidRPr="0076445B" w14:paraId="3FFE51FE" w14:textId="77777777" w:rsidTr="408C54F4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44BA3D14" w14:textId="77777777" w:rsidR="00870D22" w:rsidRPr="0076445B" w:rsidRDefault="00870D22" w:rsidP="00485440">
            <w:pPr>
              <w:pStyle w:val="Bodycopybold"/>
              <w:rPr>
                <w:rFonts w:ascii="Verdana" w:hAnsi="Verdana"/>
              </w:rPr>
            </w:pPr>
            <w:r w:rsidRPr="0076445B">
              <w:rPr>
                <w:rFonts w:ascii="Verdana" w:hAnsi="Verdana"/>
              </w:rPr>
              <w:t>Client</w:t>
            </w:r>
          </w:p>
        </w:tc>
        <w:tc>
          <w:tcPr>
            <w:tcW w:w="6125" w:type="dxa"/>
            <w:vAlign w:val="center"/>
          </w:tcPr>
          <w:p w14:paraId="37C5F2BF" w14:textId="57154878" w:rsidR="00870D22" w:rsidRPr="0076445B" w:rsidRDefault="77D09DF4" w:rsidP="408C54F4">
            <w:pPr>
              <w:rPr>
                <w:rFonts w:ascii="Verdana" w:hAnsi="Verdana" w:cs="Arial"/>
                <w:sz w:val="18"/>
                <w:szCs w:val="18"/>
              </w:rPr>
            </w:pPr>
            <w:r w:rsidRPr="408C54F4">
              <w:rPr>
                <w:rFonts w:ascii="Verdana" w:hAnsi="Verdana" w:cs="Arial"/>
                <w:sz w:val="18"/>
                <w:szCs w:val="18"/>
              </w:rPr>
              <w:t>Client XXX</w:t>
            </w:r>
          </w:p>
        </w:tc>
      </w:tr>
      <w:tr w:rsidR="00870D22" w:rsidRPr="0076445B" w14:paraId="5DE86D18" w14:textId="77777777" w:rsidTr="408C54F4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A9C577D" w14:textId="77777777" w:rsidR="00870D22" w:rsidRPr="0076445B" w:rsidRDefault="00870D22" w:rsidP="00485440">
            <w:pPr>
              <w:pStyle w:val="Bodycopybold"/>
              <w:rPr>
                <w:rFonts w:ascii="Verdana" w:hAnsi="Verdana"/>
              </w:rPr>
            </w:pPr>
            <w:r w:rsidRPr="0076445B">
              <w:rPr>
                <w:rFonts w:ascii="Verdana" w:hAnsi="Verdana"/>
              </w:rPr>
              <w:t>Document Author</w:t>
            </w:r>
          </w:p>
        </w:tc>
        <w:tc>
          <w:tcPr>
            <w:tcW w:w="6125" w:type="dxa"/>
            <w:vAlign w:val="center"/>
          </w:tcPr>
          <w:p w14:paraId="7AD5248F" w14:textId="05A1BD60" w:rsidR="00870D22" w:rsidRPr="0076445B" w:rsidRDefault="009237E2" w:rsidP="408C54F4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Surbhi Khandelwal</w:t>
            </w:r>
          </w:p>
        </w:tc>
      </w:tr>
      <w:tr w:rsidR="00870D22" w:rsidRPr="0076445B" w14:paraId="2954092B" w14:textId="77777777" w:rsidTr="408C54F4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38AE2855" w14:textId="77777777" w:rsidR="00870D22" w:rsidRPr="0076445B" w:rsidRDefault="00870D22" w:rsidP="00485440">
            <w:pPr>
              <w:pStyle w:val="Bodycopybold"/>
              <w:rPr>
                <w:rFonts w:ascii="Verdana" w:hAnsi="Verdana"/>
              </w:rPr>
            </w:pPr>
            <w:r w:rsidRPr="0076445B">
              <w:rPr>
                <w:rFonts w:ascii="Verdana" w:hAnsi="Verdana"/>
              </w:rPr>
              <w:t>Document Version</w:t>
            </w:r>
          </w:p>
        </w:tc>
        <w:tc>
          <w:tcPr>
            <w:tcW w:w="6125" w:type="dxa"/>
            <w:vAlign w:val="center"/>
          </w:tcPr>
          <w:p w14:paraId="0C4E0CF7" w14:textId="1DF5481F" w:rsidR="00870D22" w:rsidRPr="0076445B" w:rsidRDefault="004C62C1" w:rsidP="00870D22">
            <w:pPr>
              <w:rPr>
                <w:rFonts w:ascii="Verdana" w:hAnsi="Verdana"/>
                <w:b/>
                <w:color w:val="000000" w:themeColor="text1"/>
              </w:rPr>
            </w:pPr>
            <w:r w:rsidRPr="0076445B">
              <w:rPr>
                <w:rFonts w:ascii="Verdana" w:hAnsi="Verdana" w:cs="Arial"/>
                <w:sz w:val="18"/>
                <w:szCs w:val="18"/>
              </w:rPr>
              <w:t>V1.0</w:t>
            </w:r>
          </w:p>
        </w:tc>
      </w:tr>
      <w:tr w:rsidR="00870D22" w:rsidRPr="0076445B" w14:paraId="6A900876" w14:textId="77777777" w:rsidTr="408C54F4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7F07B42" w14:textId="77777777" w:rsidR="00870D22" w:rsidRPr="0076445B" w:rsidRDefault="00870D22" w:rsidP="00485440">
            <w:pPr>
              <w:pStyle w:val="Bodycopybold"/>
              <w:rPr>
                <w:rFonts w:ascii="Verdana" w:hAnsi="Verdana"/>
              </w:rPr>
            </w:pPr>
            <w:r w:rsidRPr="0076445B">
              <w:rPr>
                <w:rFonts w:ascii="Verdana" w:hAnsi="Verdana"/>
              </w:rPr>
              <w:t>Document Status</w:t>
            </w:r>
          </w:p>
        </w:tc>
        <w:tc>
          <w:tcPr>
            <w:tcW w:w="6125" w:type="dxa"/>
            <w:vAlign w:val="center"/>
          </w:tcPr>
          <w:p w14:paraId="7FB55522" w14:textId="3D95BF56" w:rsidR="00870D22" w:rsidRPr="0076445B" w:rsidRDefault="004C62C1" w:rsidP="00870D22">
            <w:pPr>
              <w:rPr>
                <w:rFonts w:ascii="Verdana" w:hAnsi="Verdana"/>
                <w:b/>
                <w:color w:val="000000" w:themeColor="text1"/>
              </w:rPr>
            </w:pPr>
            <w:r w:rsidRPr="0076445B">
              <w:rPr>
                <w:rFonts w:ascii="Verdana" w:hAnsi="Verdana" w:cs="Arial"/>
                <w:sz w:val="18"/>
                <w:szCs w:val="18"/>
              </w:rPr>
              <w:t>Draft</w:t>
            </w:r>
          </w:p>
        </w:tc>
      </w:tr>
      <w:tr w:rsidR="00870D22" w:rsidRPr="0076445B" w14:paraId="2ADD3782" w14:textId="77777777" w:rsidTr="408C54F4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32A194AC" w14:textId="77777777" w:rsidR="00870D22" w:rsidRPr="0076445B" w:rsidRDefault="00870D22" w:rsidP="00485440">
            <w:pPr>
              <w:pStyle w:val="Bodycopybold"/>
              <w:rPr>
                <w:rFonts w:ascii="Verdana" w:hAnsi="Verdana"/>
              </w:rPr>
            </w:pPr>
            <w:r w:rsidRPr="0076445B">
              <w:rPr>
                <w:rFonts w:ascii="Verdana" w:hAnsi="Verdana"/>
              </w:rPr>
              <w:t>Date Released</w:t>
            </w:r>
          </w:p>
        </w:tc>
        <w:tc>
          <w:tcPr>
            <w:tcW w:w="6125" w:type="dxa"/>
            <w:vAlign w:val="center"/>
          </w:tcPr>
          <w:p w14:paraId="7BD16359" w14:textId="33199349" w:rsidR="00870D22" w:rsidRPr="0076445B" w:rsidRDefault="00870D22" w:rsidP="408C54F4">
            <w:pPr>
              <w:rPr>
                <w:rFonts w:ascii="Verdana" w:hAnsi="Verdana"/>
                <w:color w:val="000000" w:themeColor="text1"/>
              </w:rPr>
            </w:pPr>
          </w:p>
        </w:tc>
      </w:tr>
    </w:tbl>
    <w:p w14:paraId="03A7388B" w14:textId="77777777" w:rsidR="00870D22" w:rsidRPr="0076445B" w:rsidRDefault="00870D22" w:rsidP="00870D22">
      <w:pPr>
        <w:pStyle w:val="DocumentInformation"/>
      </w:pPr>
      <w:r w:rsidRPr="0076445B">
        <w:t>Document Edit History</w:t>
      </w:r>
    </w:p>
    <w:tbl>
      <w:tblPr>
        <w:tblW w:w="9196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01"/>
        <w:gridCol w:w="2610"/>
        <w:gridCol w:w="2723"/>
        <w:gridCol w:w="2662"/>
      </w:tblGrid>
      <w:tr w:rsidR="00870D22" w:rsidRPr="0076445B" w14:paraId="0D2D8020" w14:textId="77777777" w:rsidTr="408C54F4">
        <w:trPr>
          <w:trHeight w:val="317"/>
          <w:tblHeader/>
        </w:trPr>
        <w:tc>
          <w:tcPr>
            <w:tcW w:w="12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130D675" w14:textId="77777777" w:rsidR="00870D22" w:rsidRPr="0076445B" w:rsidRDefault="00870D22" w:rsidP="00485440">
            <w:pPr>
              <w:pStyle w:val="Tablehead1"/>
              <w:rPr>
                <w:color w:val="FFFFFF" w:themeColor="background1"/>
                <w:sz w:val="22"/>
                <w:szCs w:val="22"/>
              </w:rPr>
            </w:pPr>
            <w:r w:rsidRPr="0076445B">
              <w:rPr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9A0158F" w14:textId="77777777" w:rsidR="00870D22" w:rsidRPr="0076445B" w:rsidRDefault="00870D22" w:rsidP="00485440">
            <w:pPr>
              <w:pStyle w:val="Tablehead1"/>
              <w:rPr>
                <w:color w:val="FFFFFF" w:themeColor="background1"/>
                <w:sz w:val="22"/>
                <w:szCs w:val="22"/>
              </w:rPr>
            </w:pPr>
            <w:r w:rsidRPr="0076445B">
              <w:rPr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27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D67B443" w14:textId="77777777" w:rsidR="00870D22" w:rsidRPr="0076445B" w:rsidRDefault="00870D22" w:rsidP="00485440">
            <w:pPr>
              <w:pStyle w:val="Tablehead1"/>
              <w:rPr>
                <w:color w:val="FFFFFF" w:themeColor="background1"/>
                <w:sz w:val="22"/>
                <w:szCs w:val="22"/>
              </w:rPr>
            </w:pPr>
            <w:r w:rsidRPr="0076445B">
              <w:rPr>
                <w:color w:val="FFFFFF" w:themeColor="background1"/>
                <w:sz w:val="22"/>
                <w:szCs w:val="22"/>
              </w:rPr>
              <w:t>Additions/Modifications</w:t>
            </w:r>
          </w:p>
        </w:tc>
        <w:tc>
          <w:tcPr>
            <w:tcW w:w="26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E7B59B6" w14:textId="77777777" w:rsidR="00870D22" w:rsidRPr="0076445B" w:rsidRDefault="00870D22" w:rsidP="00485440">
            <w:pPr>
              <w:pStyle w:val="Tablehead1"/>
              <w:rPr>
                <w:color w:val="FFFFFF" w:themeColor="background1"/>
                <w:sz w:val="22"/>
                <w:szCs w:val="22"/>
              </w:rPr>
            </w:pPr>
            <w:r w:rsidRPr="0076445B">
              <w:rPr>
                <w:color w:val="FFFFFF" w:themeColor="background1"/>
                <w:sz w:val="22"/>
                <w:szCs w:val="22"/>
              </w:rPr>
              <w:t>Prepared/Revised by</w:t>
            </w:r>
          </w:p>
        </w:tc>
      </w:tr>
      <w:tr w:rsidR="00870D22" w:rsidRPr="0076445B" w14:paraId="4962F8C0" w14:textId="77777777" w:rsidTr="408C54F4">
        <w:tc>
          <w:tcPr>
            <w:tcW w:w="1201" w:type="dxa"/>
            <w:tcBorders>
              <w:top w:val="single" w:sz="4" w:space="0" w:color="FFFFFF" w:themeColor="background1"/>
            </w:tcBorders>
          </w:tcPr>
          <w:p w14:paraId="2598F968" w14:textId="3B7B6C18" w:rsidR="00870D22" w:rsidRPr="0076445B" w:rsidRDefault="00870D22" w:rsidP="00870D22">
            <w:pPr>
              <w:pStyle w:val="Tabletext"/>
            </w:pPr>
            <w:r w:rsidRPr="0076445B">
              <w:t>1</w:t>
            </w: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78A4E3F1" w14:textId="7D89D373" w:rsidR="00870D22" w:rsidRPr="0076445B" w:rsidRDefault="00870D22" w:rsidP="00870D22">
            <w:pPr>
              <w:pStyle w:val="Tabletext"/>
            </w:pPr>
          </w:p>
        </w:tc>
        <w:tc>
          <w:tcPr>
            <w:tcW w:w="2723" w:type="dxa"/>
            <w:tcBorders>
              <w:top w:val="single" w:sz="4" w:space="0" w:color="FFFFFF" w:themeColor="background1"/>
            </w:tcBorders>
          </w:tcPr>
          <w:p w14:paraId="68C99A98" w14:textId="091AF3E6" w:rsidR="00870D22" w:rsidRPr="0076445B" w:rsidRDefault="00870D22" w:rsidP="00870D22">
            <w:pPr>
              <w:pStyle w:val="Tabletext"/>
            </w:pPr>
            <w:r w:rsidRPr="0076445B">
              <w:t>Initial version</w:t>
            </w:r>
          </w:p>
        </w:tc>
        <w:tc>
          <w:tcPr>
            <w:tcW w:w="2662" w:type="dxa"/>
            <w:tcBorders>
              <w:top w:val="single" w:sz="4" w:space="0" w:color="FFFFFF" w:themeColor="background1"/>
            </w:tcBorders>
          </w:tcPr>
          <w:p w14:paraId="193CB7C6" w14:textId="09CD1500" w:rsidR="00870D22" w:rsidRPr="0076445B" w:rsidRDefault="009237E2" w:rsidP="00870D22">
            <w:pPr>
              <w:pStyle w:val="Tabletext"/>
            </w:pPr>
            <w:r>
              <w:t>Surbhi Khandelwal</w:t>
            </w:r>
          </w:p>
        </w:tc>
      </w:tr>
      <w:tr w:rsidR="00870D22" w:rsidRPr="0076445B" w14:paraId="6B9AC0D3" w14:textId="77777777" w:rsidTr="408C54F4">
        <w:tc>
          <w:tcPr>
            <w:tcW w:w="1201" w:type="dxa"/>
          </w:tcPr>
          <w:p w14:paraId="3E637B5D" w14:textId="77777777" w:rsidR="00870D22" w:rsidRPr="0076445B" w:rsidRDefault="00870D22" w:rsidP="00485440">
            <w:pPr>
              <w:pStyle w:val="Tabletext"/>
            </w:pPr>
          </w:p>
        </w:tc>
        <w:tc>
          <w:tcPr>
            <w:tcW w:w="2610" w:type="dxa"/>
          </w:tcPr>
          <w:p w14:paraId="09807089" w14:textId="77777777" w:rsidR="00870D22" w:rsidRPr="0076445B" w:rsidRDefault="00870D22" w:rsidP="00485440">
            <w:pPr>
              <w:pStyle w:val="Tabletext"/>
            </w:pPr>
          </w:p>
        </w:tc>
        <w:tc>
          <w:tcPr>
            <w:tcW w:w="2723" w:type="dxa"/>
          </w:tcPr>
          <w:p w14:paraId="1F69F1C4" w14:textId="77777777" w:rsidR="00870D22" w:rsidRPr="0076445B" w:rsidRDefault="00870D22" w:rsidP="00485440">
            <w:pPr>
              <w:pStyle w:val="Tabletext"/>
            </w:pPr>
          </w:p>
        </w:tc>
        <w:tc>
          <w:tcPr>
            <w:tcW w:w="2662" w:type="dxa"/>
          </w:tcPr>
          <w:p w14:paraId="3E6CB64F" w14:textId="77777777" w:rsidR="00870D22" w:rsidRPr="0076445B" w:rsidRDefault="00870D22" w:rsidP="00485440">
            <w:pPr>
              <w:pStyle w:val="Tabletext"/>
            </w:pPr>
          </w:p>
        </w:tc>
      </w:tr>
      <w:tr w:rsidR="00870D22" w:rsidRPr="0076445B" w14:paraId="5958FF16" w14:textId="77777777" w:rsidTr="408C54F4">
        <w:tc>
          <w:tcPr>
            <w:tcW w:w="1201" w:type="dxa"/>
          </w:tcPr>
          <w:p w14:paraId="2AE44D79" w14:textId="77777777" w:rsidR="00870D22" w:rsidRPr="0076445B" w:rsidRDefault="00870D22" w:rsidP="00485440">
            <w:pPr>
              <w:pStyle w:val="Tabletext"/>
            </w:pPr>
          </w:p>
        </w:tc>
        <w:tc>
          <w:tcPr>
            <w:tcW w:w="2610" w:type="dxa"/>
          </w:tcPr>
          <w:p w14:paraId="137CE750" w14:textId="77777777" w:rsidR="00870D22" w:rsidRPr="0076445B" w:rsidRDefault="00870D22" w:rsidP="00485440">
            <w:pPr>
              <w:pStyle w:val="Tabletext"/>
            </w:pPr>
          </w:p>
        </w:tc>
        <w:tc>
          <w:tcPr>
            <w:tcW w:w="2723" w:type="dxa"/>
          </w:tcPr>
          <w:p w14:paraId="39C29F10" w14:textId="77777777" w:rsidR="00870D22" w:rsidRPr="0076445B" w:rsidRDefault="00870D22" w:rsidP="00485440">
            <w:pPr>
              <w:pStyle w:val="Tabletext"/>
            </w:pPr>
          </w:p>
        </w:tc>
        <w:tc>
          <w:tcPr>
            <w:tcW w:w="2662" w:type="dxa"/>
          </w:tcPr>
          <w:p w14:paraId="7A5CE8B9" w14:textId="77777777" w:rsidR="00870D22" w:rsidRPr="0076445B" w:rsidRDefault="00870D22" w:rsidP="00485440">
            <w:pPr>
              <w:pStyle w:val="Tabletext"/>
            </w:pPr>
          </w:p>
        </w:tc>
      </w:tr>
    </w:tbl>
    <w:p w14:paraId="463ECED3" w14:textId="77777777" w:rsidR="00870D22" w:rsidRPr="0076445B" w:rsidRDefault="00870D22" w:rsidP="00870D22">
      <w:pPr>
        <w:pStyle w:val="DocumentInformation"/>
      </w:pPr>
      <w:r w:rsidRPr="0076445B">
        <w:t>Document Review/Approval History</w:t>
      </w:r>
    </w:p>
    <w:tbl>
      <w:tblPr>
        <w:tblW w:w="9210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51"/>
        <w:gridCol w:w="2160"/>
        <w:gridCol w:w="23"/>
        <w:gridCol w:w="2700"/>
        <w:gridCol w:w="2676"/>
      </w:tblGrid>
      <w:tr w:rsidR="00870D22" w:rsidRPr="0076445B" w14:paraId="24F9A09B" w14:textId="77777777" w:rsidTr="00CC458D">
        <w:trPr>
          <w:trHeight w:val="266"/>
          <w:tblHeader/>
        </w:trPr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72915AB4" w14:textId="77777777" w:rsidR="00870D22" w:rsidRPr="0076445B" w:rsidRDefault="00870D22" w:rsidP="00485440">
            <w:pPr>
              <w:pStyle w:val="Tablehead1"/>
              <w:rPr>
                <w:color w:val="FFFFFF" w:themeColor="background1"/>
                <w:sz w:val="22"/>
                <w:szCs w:val="22"/>
              </w:rPr>
            </w:pPr>
            <w:r w:rsidRPr="0076445B">
              <w:rPr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4D51945D" w14:textId="77777777" w:rsidR="00870D22" w:rsidRPr="0076445B" w:rsidRDefault="00870D22" w:rsidP="00485440">
            <w:pPr>
              <w:pStyle w:val="Tablehead1"/>
              <w:rPr>
                <w:color w:val="FFFFFF" w:themeColor="background1"/>
                <w:sz w:val="22"/>
                <w:szCs w:val="22"/>
              </w:rPr>
            </w:pPr>
            <w:r w:rsidRPr="0076445B">
              <w:rPr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27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4DB5A00E" w14:textId="77777777" w:rsidR="00870D22" w:rsidRPr="0076445B" w:rsidRDefault="00870D22" w:rsidP="00485440">
            <w:pPr>
              <w:pStyle w:val="Tablehead1"/>
              <w:rPr>
                <w:color w:val="FFFFFF" w:themeColor="background1"/>
                <w:sz w:val="22"/>
                <w:szCs w:val="22"/>
              </w:rPr>
            </w:pPr>
            <w:r w:rsidRPr="0076445B">
              <w:rPr>
                <w:color w:val="FFFFFF" w:themeColor="background1"/>
                <w:sz w:val="22"/>
                <w:szCs w:val="22"/>
              </w:rPr>
              <w:t>Organization/Title</w:t>
            </w:r>
          </w:p>
        </w:tc>
        <w:tc>
          <w:tcPr>
            <w:tcW w:w="2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4BCA24FB" w14:textId="77777777" w:rsidR="00870D22" w:rsidRPr="0076445B" w:rsidRDefault="00870D22" w:rsidP="00485440">
            <w:pPr>
              <w:pStyle w:val="Tablehead1"/>
              <w:rPr>
                <w:color w:val="FFFFFF" w:themeColor="background1"/>
                <w:sz w:val="22"/>
                <w:szCs w:val="22"/>
              </w:rPr>
            </w:pPr>
            <w:r w:rsidRPr="0076445B">
              <w:rPr>
                <w:color w:val="FFFFFF" w:themeColor="background1"/>
                <w:sz w:val="22"/>
                <w:szCs w:val="22"/>
              </w:rPr>
              <w:t>Comments</w:t>
            </w:r>
          </w:p>
        </w:tc>
      </w:tr>
      <w:tr w:rsidR="00870D22" w:rsidRPr="0076445B" w14:paraId="51996445" w14:textId="77777777" w:rsidTr="00CC458D">
        <w:trPr>
          <w:trHeight w:val="319"/>
        </w:trPr>
        <w:tc>
          <w:tcPr>
            <w:tcW w:w="1651" w:type="dxa"/>
            <w:tcBorders>
              <w:top w:val="single" w:sz="4" w:space="0" w:color="FFFFFF"/>
            </w:tcBorders>
          </w:tcPr>
          <w:p w14:paraId="1793119C" w14:textId="77777777" w:rsidR="00870D22" w:rsidRPr="0076445B" w:rsidRDefault="00870D22" w:rsidP="00485440">
            <w:pPr>
              <w:pStyle w:val="Tabletext"/>
            </w:pPr>
            <w:r w:rsidRPr="0076445B">
              <w:t>&lt; dd-mmm-</w:t>
            </w:r>
            <w:proofErr w:type="spellStart"/>
            <w:r w:rsidRPr="0076445B">
              <w:t>yyyy</w:t>
            </w:r>
            <w:proofErr w:type="spellEnd"/>
            <w:r w:rsidRPr="0076445B">
              <w:t xml:space="preserve"> &gt;</w:t>
            </w:r>
          </w:p>
        </w:tc>
        <w:tc>
          <w:tcPr>
            <w:tcW w:w="2183" w:type="dxa"/>
            <w:gridSpan w:val="2"/>
            <w:tcBorders>
              <w:top w:val="single" w:sz="4" w:space="0" w:color="FFFFFF"/>
            </w:tcBorders>
          </w:tcPr>
          <w:p w14:paraId="0017431A" w14:textId="77777777" w:rsidR="00870D22" w:rsidRPr="0076445B" w:rsidRDefault="00870D22" w:rsidP="00485440">
            <w:pPr>
              <w:pStyle w:val="Tabletext"/>
            </w:pPr>
            <w:r w:rsidRPr="0076445B">
              <w:t>&lt;Name&gt;</w:t>
            </w:r>
          </w:p>
        </w:tc>
        <w:tc>
          <w:tcPr>
            <w:tcW w:w="2700" w:type="dxa"/>
            <w:tcBorders>
              <w:top w:val="single" w:sz="4" w:space="0" w:color="FFFFFF"/>
            </w:tcBorders>
          </w:tcPr>
          <w:p w14:paraId="1775DD1E" w14:textId="77777777" w:rsidR="00870D22" w:rsidRPr="0076445B" w:rsidRDefault="00870D22" w:rsidP="00485440">
            <w:pPr>
              <w:pStyle w:val="Tabletext"/>
            </w:pPr>
            <w:r w:rsidRPr="0076445B">
              <w:t>&lt;Organization/Title&gt;</w:t>
            </w:r>
          </w:p>
        </w:tc>
        <w:tc>
          <w:tcPr>
            <w:tcW w:w="2676" w:type="dxa"/>
            <w:tcBorders>
              <w:top w:val="single" w:sz="4" w:space="0" w:color="FFFFFF"/>
            </w:tcBorders>
          </w:tcPr>
          <w:p w14:paraId="1FB082DF" w14:textId="77777777" w:rsidR="00870D22" w:rsidRPr="0076445B" w:rsidRDefault="00870D22" w:rsidP="00485440">
            <w:pPr>
              <w:pStyle w:val="Tabletext"/>
            </w:pPr>
            <w:r w:rsidRPr="0076445B">
              <w:t>&lt;Comments&gt;</w:t>
            </w:r>
          </w:p>
        </w:tc>
      </w:tr>
      <w:tr w:rsidR="00870D22" w:rsidRPr="0076445B" w14:paraId="5E6D0FEC" w14:textId="77777777" w:rsidTr="00CC458D">
        <w:trPr>
          <w:trHeight w:val="319"/>
        </w:trPr>
        <w:tc>
          <w:tcPr>
            <w:tcW w:w="1651" w:type="dxa"/>
          </w:tcPr>
          <w:p w14:paraId="04A888BB" w14:textId="77777777" w:rsidR="00870D22" w:rsidRPr="0076445B" w:rsidRDefault="00870D22" w:rsidP="00485440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183" w:type="dxa"/>
            <w:gridSpan w:val="2"/>
          </w:tcPr>
          <w:p w14:paraId="5092235B" w14:textId="77777777" w:rsidR="00870D22" w:rsidRPr="0076445B" w:rsidRDefault="00870D22" w:rsidP="00485440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700" w:type="dxa"/>
          </w:tcPr>
          <w:p w14:paraId="11634775" w14:textId="77777777" w:rsidR="00870D22" w:rsidRPr="0076445B" w:rsidRDefault="00870D22" w:rsidP="00485440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676" w:type="dxa"/>
          </w:tcPr>
          <w:p w14:paraId="28B90E79" w14:textId="77777777" w:rsidR="00870D22" w:rsidRPr="0076445B" w:rsidRDefault="00870D22" w:rsidP="00485440">
            <w:pPr>
              <w:pStyle w:val="Tabletext"/>
              <w:rPr>
                <w:sz w:val="22"/>
                <w:szCs w:val="22"/>
              </w:rPr>
            </w:pPr>
          </w:p>
        </w:tc>
      </w:tr>
      <w:tr w:rsidR="00870D22" w:rsidRPr="0076445B" w14:paraId="20EBF26B" w14:textId="77777777" w:rsidTr="00CC458D">
        <w:trPr>
          <w:trHeight w:val="332"/>
        </w:trPr>
        <w:tc>
          <w:tcPr>
            <w:tcW w:w="1651" w:type="dxa"/>
          </w:tcPr>
          <w:p w14:paraId="512ABE1F" w14:textId="77777777" w:rsidR="00870D22" w:rsidRPr="0076445B" w:rsidRDefault="00870D22" w:rsidP="00485440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183" w:type="dxa"/>
            <w:gridSpan w:val="2"/>
          </w:tcPr>
          <w:p w14:paraId="6FCC9BCD" w14:textId="77777777" w:rsidR="00870D22" w:rsidRPr="0076445B" w:rsidRDefault="00870D22" w:rsidP="00485440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700" w:type="dxa"/>
          </w:tcPr>
          <w:p w14:paraId="178200EF" w14:textId="77777777" w:rsidR="00870D22" w:rsidRPr="0076445B" w:rsidRDefault="00870D22" w:rsidP="00485440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676" w:type="dxa"/>
          </w:tcPr>
          <w:p w14:paraId="716A953B" w14:textId="77777777" w:rsidR="00870D22" w:rsidRPr="0076445B" w:rsidRDefault="00870D22" w:rsidP="00485440">
            <w:pPr>
              <w:pStyle w:val="Tabletext"/>
              <w:rPr>
                <w:sz w:val="22"/>
                <w:szCs w:val="22"/>
              </w:rPr>
            </w:pPr>
          </w:p>
        </w:tc>
      </w:tr>
    </w:tbl>
    <w:p w14:paraId="16BFC1A0" w14:textId="77777777" w:rsidR="00870D22" w:rsidRPr="0076445B" w:rsidRDefault="00870D22" w:rsidP="00870D22">
      <w:pPr>
        <w:pStyle w:val="DocumentInformation"/>
      </w:pPr>
      <w:r w:rsidRPr="0076445B">
        <w:t>Distribution of Final Document</w:t>
      </w:r>
    </w:p>
    <w:p w14:paraId="5573C6EE" w14:textId="77777777" w:rsidR="00870D22" w:rsidRPr="0076445B" w:rsidRDefault="00870D22" w:rsidP="00870D22">
      <w:pPr>
        <w:rPr>
          <w:rFonts w:ascii="Verdana" w:hAnsi="Verdana"/>
          <w:color w:val="000000" w:themeColor="text1"/>
          <w:sz w:val="22"/>
          <w:szCs w:val="22"/>
        </w:rPr>
      </w:pPr>
      <w:r w:rsidRPr="0076445B">
        <w:rPr>
          <w:rFonts w:ascii="Verdana" w:hAnsi="Verdana"/>
          <w:color w:val="000000" w:themeColor="text1"/>
          <w:sz w:val="22"/>
          <w:szCs w:val="22"/>
        </w:rPr>
        <w:t>The following people are designated recipients of the final version of this document:</w:t>
      </w:r>
    </w:p>
    <w:tbl>
      <w:tblPr>
        <w:tblW w:w="9182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632"/>
        <w:gridCol w:w="6550"/>
      </w:tblGrid>
      <w:tr w:rsidR="00870D22" w:rsidRPr="0076445B" w14:paraId="0B0B26AD" w14:textId="77777777" w:rsidTr="00485440">
        <w:trPr>
          <w:cantSplit/>
          <w:trHeight w:val="367"/>
          <w:tblHeader/>
        </w:trPr>
        <w:tc>
          <w:tcPr>
            <w:tcW w:w="26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55A36DF4" w14:textId="77777777" w:rsidR="00870D22" w:rsidRPr="0076445B" w:rsidRDefault="00870D22" w:rsidP="00485440">
            <w:pPr>
              <w:pStyle w:val="Tablehead1"/>
              <w:rPr>
                <w:color w:val="FFFFFF" w:themeColor="background1"/>
                <w:sz w:val="22"/>
                <w:szCs w:val="22"/>
              </w:rPr>
            </w:pPr>
            <w:r w:rsidRPr="0076445B">
              <w:rPr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65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79BE0D24" w14:textId="77777777" w:rsidR="00870D22" w:rsidRPr="0076445B" w:rsidRDefault="00870D22" w:rsidP="00485440">
            <w:pPr>
              <w:pStyle w:val="Tablehead1"/>
              <w:rPr>
                <w:color w:val="FFFFFF" w:themeColor="background1"/>
                <w:sz w:val="22"/>
                <w:szCs w:val="22"/>
              </w:rPr>
            </w:pPr>
            <w:r w:rsidRPr="0076445B">
              <w:rPr>
                <w:color w:val="FFFFFF" w:themeColor="background1"/>
                <w:sz w:val="22"/>
                <w:szCs w:val="22"/>
              </w:rPr>
              <w:t>Organization/Title</w:t>
            </w:r>
          </w:p>
        </w:tc>
      </w:tr>
      <w:tr w:rsidR="00870D22" w:rsidRPr="0076445B" w14:paraId="720E939B" w14:textId="77777777" w:rsidTr="00485440">
        <w:tc>
          <w:tcPr>
            <w:tcW w:w="2632" w:type="dxa"/>
            <w:tcBorders>
              <w:top w:val="single" w:sz="4" w:space="0" w:color="FFFFFF"/>
            </w:tcBorders>
          </w:tcPr>
          <w:p w14:paraId="45D7736B" w14:textId="77777777" w:rsidR="00870D22" w:rsidRPr="0076445B" w:rsidRDefault="00870D22" w:rsidP="00485440">
            <w:pPr>
              <w:pStyle w:val="Tabletext"/>
            </w:pPr>
            <w:r w:rsidRPr="0076445B">
              <w:t>&lt;Name&gt;</w:t>
            </w:r>
          </w:p>
        </w:tc>
        <w:tc>
          <w:tcPr>
            <w:tcW w:w="6550" w:type="dxa"/>
            <w:tcBorders>
              <w:top w:val="single" w:sz="4" w:space="0" w:color="FFFFFF"/>
            </w:tcBorders>
          </w:tcPr>
          <w:p w14:paraId="7573AF07" w14:textId="77777777" w:rsidR="00870D22" w:rsidRPr="0076445B" w:rsidRDefault="00870D22" w:rsidP="00485440">
            <w:pPr>
              <w:pStyle w:val="Tabletext"/>
            </w:pPr>
            <w:r w:rsidRPr="0076445B">
              <w:t>&lt;Organization/Title&gt;</w:t>
            </w:r>
          </w:p>
        </w:tc>
      </w:tr>
      <w:tr w:rsidR="00870D22" w:rsidRPr="0076445B" w14:paraId="73AF1B3E" w14:textId="77777777" w:rsidTr="00485440">
        <w:tc>
          <w:tcPr>
            <w:tcW w:w="2632" w:type="dxa"/>
            <w:shd w:val="clear" w:color="auto" w:fill="FFFFFF"/>
          </w:tcPr>
          <w:p w14:paraId="34418916" w14:textId="77777777" w:rsidR="00870D22" w:rsidRPr="0076445B" w:rsidRDefault="00870D22" w:rsidP="00485440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6550" w:type="dxa"/>
            <w:shd w:val="clear" w:color="auto" w:fill="FFFFFF"/>
          </w:tcPr>
          <w:p w14:paraId="5134DA7F" w14:textId="77777777" w:rsidR="00870D22" w:rsidRPr="0076445B" w:rsidRDefault="00870D22" w:rsidP="00485440">
            <w:pPr>
              <w:pStyle w:val="Tabletext"/>
              <w:rPr>
                <w:sz w:val="22"/>
                <w:szCs w:val="22"/>
              </w:rPr>
            </w:pPr>
          </w:p>
        </w:tc>
      </w:tr>
      <w:tr w:rsidR="00870D22" w:rsidRPr="0076445B" w14:paraId="571395CB" w14:textId="77777777" w:rsidTr="00485440">
        <w:tc>
          <w:tcPr>
            <w:tcW w:w="2632" w:type="dxa"/>
            <w:shd w:val="clear" w:color="auto" w:fill="FFFFFF"/>
          </w:tcPr>
          <w:p w14:paraId="60C538A1" w14:textId="77777777" w:rsidR="00870D22" w:rsidRPr="0076445B" w:rsidRDefault="00870D22" w:rsidP="00485440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6550" w:type="dxa"/>
            <w:shd w:val="clear" w:color="auto" w:fill="FFFFFF"/>
          </w:tcPr>
          <w:p w14:paraId="091A7553" w14:textId="77777777" w:rsidR="00870D22" w:rsidRPr="0076445B" w:rsidRDefault="00870D22" w:rsidP="00485440">
            <w:pPr>
              <w:pStyle w:val="Tabletext"/>
              <w:rPr>
                <w:sz w:val="22"/>
                <w:szCs w:val="22"/>
              </w:rPr>
            </w:pPr>
          </w:p>
        </w:tc>
      </w:tr>
    </w:tbl>
    <w:p w14:paraId="25665FC5" w14:textId="77777777" w:rsidR="00870D22" w:rsidRPr="0076445B" w:rsidRDefault="00870D22" w:rsidP="00870D22">
      <w:pPr>
        <w:rPr>
          <w:rFonts w:ascii="Verdana" w:hAnsi="Verdana" w:cs="Arial"/>
          <w:color w:val="000000" w:themeColor="text1"/>
          <w:sz w:val="22"/>
          <w:szCs w:val="22"/>
        </w:rPr>
      </w:pPr>
    </w:p>
    <w:p w14:paraId="6374C5EE" w14:textId="77777777" w:rsidR="00870D22" w:rsidRPr="0076445B" w:rsidRDefault="00870D22" w:rsidP="00870D22">
      <w:pPr>
        <w:rPr>
          <w:rFonts w:ascii="Verdana" w:hAnsi="Verdana" w:cs="Arial"/>
          <w:color w:val="000000" w:themeColor="text1"/>
          <w:sz w:val="22"/>
          <w:szCs w:val="22"/>
        </w:rPr>
      </w:pPr>
    </w:p>
    <w:p w14:paraId="22FCA262" w14:textId="175DB3B8" w:rsidR="00D150DC" w:rsidRPr="0076445B" w:rsidRDefault="00D150DC" w:rsidP="00D150DC">
      <w:pPr>
        <w:pStyle w:val="Bodycopy"/>
        <w:rPr>
          <w:rFonts w:ascii="Verdana" w:hAnsi="Verdana"/>
        </w:rPr>
      </w:pPr>
      <w:r w:rsidRPr="0076445B">
        <w:rPr>
          <w:rFonts w:ascii="Verdana" w:hAnsi="Verdana"/>
          <w:color w:val="002776"/>
        </w:rPr>
        <w:fldChar w:fldCharType="begin"/>
      </w:r>
      <w:r w:rsidRPr="0076445B">
        <w:rPr>
          <w:rFonts w:ascii="Verdana" w:hAnsi="Verdana"/>
        </w:rPr>
        <w:instrText xml:space="preserve"> STYLEREF  "&lt;Insert name of the project&gt;"  \* MERGEFORMAT </w:instrText>
      </w:r>
      <w:r w:rsidRPr="0076445B">
        <w:rPr>
          <w:rFonts w:ascii="Verdana" w:hAnsi="Verdana"/>
          <w:color w:val="002776"/>
        </w:rPr>
        <w:fldChar w:fldCharType="end"/>
      </w:r>
    </w:p>
    <w:bookmarkStart w:id="1" w:name="_Toc523032772" w:displacedByCustomXml="next"/>
    <w:bookmarkStart w:id="2" w:name="_Toc523126455" w:displacedByCustomXml="next"/>
    <w:bookmarkStart w:id="3" w:name="_Toc223260483" w:displacedByCustomXml="next"/>
    <w:bookmarkStart w:id="4" w:name="_Ref227459879" w:displacedByCustomXml="next"/>
    <w:sdt>
      <w:sdtPr>
        <w:rPr>
          <w:rFonts w:ascii="Arial" w:eastAsia="Times New Roman" w:hAnsi="Arial" w:cs="Times New Roman"/>
          <w:b/>
          <w:bCs/>
          <w:color w:val="auto"/>
          <w:sz w:val="20"/>
          <w:szCs w:val="20"/>
        </w:rPr>
        <w:id w:val="1474531301"/>
        <w:docPartObj>
          <w:docPartGallery w:val="Table of Contents"/>
          <w:docPartUnique/>
        </w:docPartObj>
      </w:sdtPr>
      <w:sdtContent>
        <w:p w14:paraId="0512CA0C" w14:textId="325B3633" w:rsidR="00C81AB2" w:rsidRPr="0076445B" w:rsidRDefault="00C81AB2" w:rsidP="3519A537">
          <w:pPr>
            <w:pStyle w:val="TOCHeading"/>
          </w:pPr>
          <w:r>
            <w:t>Table of Contents</w:t>
          </w:r>
        </w:p>
        <w:p w14:paraId="0E87738B" w14:textId="3AB7ED23" w:rsidR="001D1CBF" w:rsidRDefault="00231D16" w:rsidP="3519A537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</w:rPr>
          </w:pPr>
          <w:r>
            <w:fldChar w:fldCharType="begin"/>
          </w:r>
          <w:r w:rsidR="00D203AA">
            <w:instrText>TOC \o "1-3" \h \z \u</w:instrText>
          </w:r>
          <w:r>
            <w:fldChar w:fldCharType="separate"/>
          </w:r>
          <w:hyperlink w:anchor="_Toc399339462">
            <w:r w:rsidR="3519A537" w:rsidRPr="3519A537">
              <w:rPr>
                <w:rStyle w:val="Hyperlink"/>
              </w:rPr>
              <w:t>1</w:t>
            </w:r>
            <w:r w:rsidR="00D203AA">
              <w:tab/>
            </w:r>
            <w:r w:rsidR="3519A537" w:rsidRPr="3519A537">
              <w:rPr>
                <w:rStyle w:val="Hyperlink"/>
              </w:rPr>
              <w:t>Summary</w:t>
            </w:r>
            <w:r w:rsidR="00D203AA">
              <w:tab/>
            </w:r>
            <w:r w:rsidR="00D203AA">
              <w:fldChar w:fldCharType="begin"/>
            </w:r>
            <w:r w:rsidR="00D203AA">
              <w:instrText>PAGEREF _Toc399339462 \h</w:instrText>
            </w:r>
            <w:r w:rsidR="00D203AA">
              <w:fldChar w:fldCharType="separate"/>
            </w:r>
            <w:r w:rsidR="3519A537" w:rsidRPr="3519A537">
              <w:rPr>
                <w:rStyle w:val="Hyperlink"/>
              </w:rPr>
              <w:t>3</w:t>
            </w:r>
            <w:r w:rsidR="00D203AA">
              <w:fldChar w:fldCharType="end"/>
            </w:r>
          </w:hyperlink>
        </w:p>
        <w:p w14:paraId="7D6866CC" w14:textId="5DE5ADC2" w:rsidR="001D1CBF" w:rsidRDefault="00000000" w:rsidP="3519A537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</w:rPr>
          </w:pPr>
          <w:hyperlink w:anchor="_Toc1585802576">
            <w:r w:rsidR="3519A537" w:rsidRPr="3519A537">
              <w:rPr>
                <w:rStyle w:val="Hyperlink"/>
              </w:rPr>
              <w:t>1.1</w:t>
            </w:r>
            <w:r w:rsidR="00231D16">
              <w:tab/>
            </w:r>
            <w:r w:rsidR="3519A537" w:rsidRPr="3519A537">
              <w:rPr>
                <w:rStyle w:val="Hyperlink"/>
              </w:rPr>
              <w:t>Objective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_Toc1585802576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4</w:t>
            </w:r>
            <w:r w:rsidR="00231D16">
              <w:fldChar w:fldCharType="end"/>
            </w:r>
          </w:hyperlink>
        </w:p>
        <w:p w14:paraId="293C8F01" w14:textId="4275FE68" w:rsidR="001D1CBF" w:rsidRDefault="00000000" w:rsidP="3519A537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</w:rPr>
          </w:pPr>
          <w:hyperlink w:anchor="_Toc1360467707">
            <w:r w:rsidR="3519A537" w:rsidRPr="3519A537">
              <w:rPr>
                <w:rStyle w:val="Hyperlink"/>
              </w:rPr>
              <w:t>1.2</w:t>
            </w:r>
            <w:r w:rsidR="00231D16">
              <w:tab/>
            </w:r>
            <w:r w:rsidR="3519A537" w:rsidRPr="3519A537">
              <w:rPr>
                <w:rStyle w:val="Hyperlink"/>
              </w:rPr>
              <w:t>Assumptions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_Toc1360467707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4</w:t>
            </w:r>
            <w:r w:rsidR="00231D16">
              <w:fldChar w:fldCharType="end"/>
            </w:r>
          </w:hyperlink>
        </w:p>
        <w:p w14:paraId="1346EC9D" w14:textId="1D097C6A" w:rsidR="001D1CBF" w:rsidRDefault="00000000" w:rsidP="3519A537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</w:rPr>
          </w:pPr>
          <w:hyperlink w:anchor="_Toc618454508">
            <w:r w:rsidR="3519A537" w:rsidRPr="3519A537">
              <w:rPr>
                <w:rStyle w:val="Hyperlink"/>
              </w:rPr>
              <w:t>1.3</w:t>
            </w:r>
            <w:r w:rsidR="00231D16">
              <w:tab/>
            </w:r>
            <w:r w:rsidR="3519A537" w:rsidRPr="3519A537">
              <w:rPr>
                <w:rStyle w:val="Hyperlink"/>
              </w:rPr>
              <w:t>Proposed Process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_Toc618454508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4</w:t>
            </w:r>
            <w:r w:rsidR="00231D16">
              <w:fldChar w:fldCharType="end"/>
            </w:r>
          </w:hyperlink>
        </w:p>
        <w:p w14:paraId="22EFEEF2" w14:textId="7EBFF6F0" w:rsidR="001D1CBF" w:rsidRDefault="00000000" w:rsidP="3519A537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</w:rPr>
          </w:pPr>
          <w:hyperlink w:anchor="_Toc1221416414">
            <w:r w:rsidR="3519A537" w:rsidRPr="3519A537">
              <w:rPr>
                <w:rStyle w:val="Hyperlink"/>
              </w:rPr>
              <w:t>1.4</w:t>
            </w:r>
            <w:r w:rsidR="00231D16">
              <w:tab/>
            </w:r>
            <w:r w:rsidR="3519A537" w:rsidRPr="3519A537">
              <w:rPr>
                <w:rStyle w:val="Hyperlink"/>
              </w:rPr>
              <w:t>Dependencies and Prerequisites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_Toc1221416414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4</w:t>
            </w:r>
            <w:r w:rsidR="00231D16">
              <w:fldChar w:fldCharType="end"/>
            </w:r>
          </w:hyperlink>
        </w:p>
        <w:p w14:paraId="69AE7E52" w14:textId="0BA53E5A" w:rsidR="001D1CBF" w:rsidRDefault="00000000" w:rsidP="3519A537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</w:rPr>
          </w:pPr>
          <w:hyperlink w:anchor="_Toc522234710">
            <w:r w:rsidR="3519A537" w:rsidRPr="3519A537">
              <w:rPr>
                <w:rStyle w:val="Hyperlink"/>
              </w:rPr>
              <w:t>2</w:t>
            </w:r>
            <w:r w:rsidR="00231D16">
              <w:tab/>
            </w:r>
            <w:r w:rsidR="3519A537" w:rsidRPr="3519A537">
              <w:rPr>
                <w:rStyle w:val="Hyperlink"/>
              </w:rPr>
              <w:t>Functional Design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_Toc522234710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4</w:t>
            </w:r>
            <w:r w:rsidR="00231D16">
              <w:fldChar w:fldCharType="end"/>
            </w:r>
          </w:hyperlink>
        </w:p>
        <w:p w14:paraId="663109C5" w14:textId="45FA022F" w:rsidR="001D1CBF" w:rsidRDefault="00000000" w:rsidP="3519A537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</w:rPr>
          </w:pPr>
          <w:hyperlink w:anchor="_Toc1754425554">
            <w:r w:rsidR="3519A537" w:rsidRPr="3519A537">
              <w:rPr>
                <w:rStyle w:val="Hyperlink"/>
              </w:rPr>
              <w:t>2.1</w:t>
            </w:r>
            <w:r w:rsidR="00231D16">
              <w:tab/>
            </w:r>
            <w:r w:rsidR="3519A537" w:rsidRPr="3519A537">
              <w:rPr>
                <w:rStyle w:val="Hyperlink"/>
              </w:rPr>
              <w:t>Data Mapping Layout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_Toc1754425554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5</w:t>
            </w:r>
            <w:r w:rsidR="00231D16">
              <w:fldChar w:fldCharType="end"/>
            </w:r>
          </w:hyperlink>
        </w:p>
        <w:p w14:paraId="0250BFAF" w14:textId="1023AA4E" w:rsidR="001D1CBF" w:rsidRDefault="00000000" w:rsidP="3519A537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</w:rPr>
          </w:pPr>
          <w:hyperlink w:anchor="_Toc1756886590">
            <w:r w:rsidR="3519A537" w:rsidRPr="3519A537">
              <w:rPr>
                <w:rStyle w:val="Hyperlink"/>
              </w:rPr>
              <w:t>2.2</w:t>
            </w:r>
            <w:r w:rsidR="00231D16">
              <w:tab/>
            </w:r>
            <w:r w:rsidR="3519A537" w:rsidRPr="3519A537">
              <w:rPr>
                <w:rStyle w:val="Hyperlink"/>
              </w:rPr>
              <w:t>Cross Reference/Data Transformation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_Toc1756886590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5</w:t>
            </w:r>
            <w:r w:rsidR="00231D16">
              <w:fldChar w:fldCharType="end"/>
            </w:r>
          </w:hyperlink>
        </w:p>
        <w:p w14:paraId="6ED64C60" w14:textId="0F92CD96" w:rsidR="001D1CBF" w:rsidRDefault="00000000" w:rsidP="3519A537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</w:rPr>
          </w:pPr>
          <w:hyperlink w:anchor="_Toc291252601">
            <w:r w:rsidR="3519A537" w:rsidRPr="3519A537">
              <w:rPr>
                <w:rStyle w:val="Hyperlink"/>
              </w:rPr>
              <w:t>2.3</w:t>
            </w:r>
            <w:r w:rsidR="00231D16">
              <w:tab/>
            </w:r>
            <w:r w:rsidR="3519A537" w:rsidRPr="3519A537">
              <w:rPr>
                <w:rStyle w:val="Hyperlink"/>
              </w:rPr>
              <w:t>Business Rules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_Toc291252601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5</w:t>
            </w:r>
            <w:r w:rsidR="00231D16">
              <w:fldChar w:fldCharType="end"/>
            </w:r>
          </w:hyperlink>
        </w:p>
        <w:p w14:paraId="2E3CFABC" w14:textId="7080D336" w:rsidR="001D1CBF" w:rsidRDefault="00000000" w:rsidP="3519A537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</w:rPr>
          </w:pPr>
          <w:hyperlink w:anchor="_Toc295642107">
            <w:r w:rsidR="3519A537" w:rsidRPr="3519A537">
              <w:rPr>
                <w:rStyle w:val="Hyperlink"/>
              </w:rPr>
              <w:t>2.4</w:t>
            </w:r>
            <w:r w:rsidR="00231D16">
              <w:tab/>
            </w:r>
            <w:r w:rsidR="3519A537" w:rsidRPr="3519A537">
              <w:rPr>
                <w:rStyle w:val="Hyperlink"/>
              </w:rPr>
              <w:t>Data Criteria Specifications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_Toc295642107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5</w:t>
            </w:r>
            <w:r w:rsidR="00231D16">
              <w:fldChar w:fldCharType="end"/>
            </w:r>
          </w:hyperlink>
        </w:p>
        <w:p w14:paraId="746BD270" w14:textId="5D2E7104" w:rsidR="001D1CBF" w:rsidRDefault="00000000" w:rsidP="3519A537">
          <w:pPr>
            <w:pStyle w:val="TOC3"/>
            <w:tabs>
              <w:tab w:val="left" w:pos="990"/>
              <w:tab w:val="right" w:leader="dot" w:pos="9450"/>
            </w:tabs>
            <w:rPr>
              <w:rStyle w:val="Hyperlink"/>
              <w:noProof/>
            </w:rPr>
          </w:pPr>
          <w:hyperlink w:anchor="_Toc1238380225">
            <w:r w:rsidR="3519A537" w:rsidRPr="3519A537">
              <w:rPr>
                <w:rStyle w:val="Hyperlink"/>
              </w:rPr>
              <w:t>2.4.1</w:t>
            </w:r>
            <w:r w:rsidR="00231D16">
              <w:tab/>
            </w:r>
            <w:r w:rsidR="3519A537" w:rsidRPr="3519A537">
              <w:rPr>
                <w:rStyle w:val="Hyperlink"/>
              </w:rPr>
              <w:t>Data Selection and Filtering Criteria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_Toc1238380225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5</w:t>
            </w:r>
            <w:r w:rsidR="00231D16">
              <w:fldChar w:fldCharType="end"/>
            </w:r>
          </w:hyperlink>
        </w:p>
        <w:p w14:paraId="67751237" w14:textId="1B8C16E9" w:rsidR="001D1CBF" w:rsidRDefault="00000000" w:rsidP="3519A537">
          <w:pPr>
            <w:pStyle w:val="TOC3"/>
            <w:tabs>
              <w:tab w:val="left" w:pos="990"/>
              <w:tab w:val="right" w:leader="dot" w:pos="9450"/>
            </w:tabs>
            <w:rPr>
              <w:rStyle w:val="Hyperlink"/>
              <w:noProof/>
            </w:rPr>
          </w:pPr>
          <w:hyperlink w:anchor="_Toc1970690229">
            <w:r w:rsidR="3519A537" w:rsidRPr="3519A537">
              <w:rPr>
                <w:rStyle w:val="Hyperlink"/>
              </w:rPr>
              <w:t>2.4.2</w:t>
            </w:r>
            <w:r w:rsidR="00231D16">
              <w:tab/>
            </w:r>
            <w:r w:rsidR="3519A537" w:rsidRPr="3519A537">
              <w:rPr>
                <w:rStyle w:val="Hyperlink"/>
              </w:rPr>
              <w:t>Pre-extract Clean-up Criteria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_Toc1970690229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5</w:t>
            </w:r>
            <w:r w:rsidR="00231D16">
              <w:fldChar w:fldCharType="end"/>
            </w:r>
          </w:hyperlink>
        </w:p>
        <w:p w14:paraId="1148A7D1" w14:textId="67E31407" w:rsidR="001D1CBF" w:rsidRDefault="00000000" w:rsidP="3519A537">
          <w:pPr>
            <w:pStyle w:val="TOC3"/>
            <w:tabs>
              <w:tab w:val="left" w:pos="990"/>
              <w:tab w:val="right" w:leader="dot" w:pos="9450"/>
            </w:tabs>
            <w:rPr>
              <w:rStyle w:val="Hyperlink"/>
              <w:noProof/>
            </w:rPr>
          </w:pPr>
          <w:hyperlink w:anchor="_Toc1146290264">
            <w:r w:rsidR="3519A537" w:rsidRPr="3519A537">
              <w:rPr>
                <w:rStyle w:val="Hyperlink"/>
              </w:rPr>
              <w:t>2.4.3</w:t>
            </w:r>
            <w:r w:rsidR="00231D16">
              <w:tab/>
            </w:r>
            <w:r w:rsidR="3519A537" w:rsidRPr="3519A537">
              <w:rPr>
                <w:rStyle w:val="Hyperlink"/>
              </w:rPr>
              <w:t>Post-extract Clean-up Criteria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_Toc1146290264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5</w:t>
            </w:r>
            <w:r w:rsidR="00231D16">
              <w:fldChar w:fldCharType="end"/>
            </w:r>
          </w:hyperlink>
        </w:p>
        <w:p w14:paraId="2B5ABC9E" w14:textId="5E8AD3E1" w:rsidR="001D1CBF" w:rsidRDefault="00000000" w:rsidP="3519A537">
          <w:pPr>
            <w:pStyle w:val="TOC3"/>
            <w:tabs>
              <w:tab w:val="left" w:pos="990"/>
              <w:tab w:val="right" w:leader="dot" w:pos="9450"/>
            </w:tabs>
            <w:rPr>
              <w:rStyle w:val="Hyperlink"/>
              <w:noProof/>
            </w:rPr>
          </w:pPr>
          <w:hyperlink w:anchor="_Toc1885773195">
            <w:r w:rsidR="3519A537" w:rsidRPr="3519A537">
              <w:rPr>
                <w:rStyle w:val="Hyperlink"/>
              </w:rPr>
              <w:t>2.4.4</w:t>
            </w:r>
            <w:r w:rsidR="00231D16">
              <w:tab/>
            </w:r>
            <w:r w:rsidR="3519A537" w:rsidRPr="3519A537">
              <w:rPr>
                <w:rStyle w:val="Hyperlink"/>
              </w:rPr>
              <w:t>Pre-Conversion Cleanup Criteria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_Toc1885773195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5</w:t>
            </w:r>
            <w:r w:rsidR="00231D16">
              <w:fldChar w:fldCharType="end"/>
            </w:r>
          </w:hyperlink>
        </w:p>
        <w:p w14:paraId="5302BC02" w14:textId="72913E9D" w:rsidR="001D1CBF" w:rsidRDefault="00000000" w:rsidP="3519A537">
          <w:pPr>
            <w:pStyle w:val="TOC3"/>
            <w:tabs>
              <w:tab w:val="left" w:pos="990"/>
              <w:tab w:val="right" w:leader="dot" w:pos="9450"/>
            </w:tabs>
            <w:rPr>
              <w:rStyle w:val="Hyperlink"/>
              <w:noProof/>
            </w:rPr>
          </w:pPr>
          <w:hyperlink w:anchor="_Toc1677154920">
            <w:r w:rsidR="3519A537" w:rsidRPr="3519A537">
              <w:rPr>
                <w:rStyle w:val="Hyperlink"/>
              </w:rPr>
              <w:t>2.4.5</w:t>
            </w:r>
            <w:r w:rsidR="00231D16">
              <w:tab/>
            </w:r>
            <w:r w:rsidR="3519A537" w:rsidRPr="3519A537">
              <w:rPr>
                <w:rStyle w:val="Hyperlink"/>
              </w:rPr>
              <w:t>Post-Conversion Acceptance Criteria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_Toc1677154920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5</w:t>
            </w:r>
            <w:r w:rsidR="00231D16">
              <w:fldChar w:fldCharType="end"/>
            </w:r>
          </w:hyperlink>
        </w:p>
        <w:p w14:paraId="2AF384ED" w14:textId="638F97A2" w:rsidR="001D1CBF" w:rsidRDefault="00000000" w:rsidP="3519A537">
          <w:pPr>
            <w:pStyle w:val="TOC3"/>
            <w:tabs>
              <w:tab w:val="left" w:pos="990"/>
              <w:tab w:val="right" w:leader="dot" w:pos="9450"/>
            </w:tabs>
            <w:rPr>
              <w:rStyle w:val="Hyperlink"/>
              <w:noProof/>
            </w:rPr>
          </w:pPr>
          <w:hyperlink w:anchor="_Toc751652720">
            <w:r w:rsidR="3519A537" w:rsidRPr="3519A537">
              <w:rPr>
                <w:rStyle w:val="Hyperlink"/>
              </w:rPr>
              <w:t>2.4.6</w:t>
            </w:r>
            <w:r w:rsidR="00231D16">
              <w:tab/>
            </w:r>
            <w:r w:rsidR="3519A537" w:rsidRPr="3519A537">
              <w:rPr>
                <w:rStyle w:val="Hyperlink"/>
              </w:rPr>
              <w:t>Non-converted Data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_Toc751652720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5</w:t>
            </w:r>
            <w:r w:rsidR="00231D16">
              <w:fldChar w:fldCharType="end"/>
            </w:r>
          </w:hyperlink>
        </w:p>
        <w:p w14:paraId="5B3F36A9" w14:textId="21411982" w:rsidR="001D1CBF" w:rsidRDefault="00000000" w:rsidP="3519A537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</w:rPr>
          </w:pPr>
          <w:hyperlink w:anchor="_Toc1742420657">
            <w:r w:rsidR="3519A537" w:rsidRPr="3519A537">
              <w:rPr>
                <w:rStyle w:val="Hyperlink"/>
              </w:rPr>
              <w:t>2.5</w:t>
            </w:r>
            <w:r w:rsidR="00231D16">
              <w:tab/>
            </w:r>
            <w:r w:rsidR="3519A537" w:rsidRPr="3519A537">
              <w:rPr>
                <w:rStyle w:val="Hyperlink"/>
              </w:rPr>
              <w:t>Acceptance Criteria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_Toc1742420657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5</w:t>
            </w:r>
            <w:r w:rsidR="00231D16">
              <w:fldChar w:fldCharType="end"/>
            </w:r>
          </w:hyperlink>
        </w:p>
        <w:p w14:paraId="2320E4F0" w14:textId="048268FE" w:rsidR="001D1CBF" w:rsidRDefault="00000000" w:rsidP="3519A537">
          <w:pPr>
            <w:pStyle w:val="TOC2"/>
            <w:tabs>
              <w:tab w:val="right" w:leader="dot" w:pos="9450"/>
            </w:tabs>
            <w:rPr>
              <w:rStyle w:val="Hyperlink"/>
            </w:rPr>
          </w:pPr>
          <w:hyperlink w:anchor="_Toc1999065881">
            <w:r w:rsidR="3519A537" w:rsidRPr="3519A537">
              <w:rPr>
                <w:rStyle w:val="Hyperlink"/>
              </w:rPr>
              <w:t>2.6   Test Scenarios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_Toc1999065881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5</w:t>
            </w:r>
            <w:r w:rsidR="00231D16">
              <w:fldChar w:fldCharType="end"/>
            </w:r>
          </w:hyperlink>
        </w:p>
        <w:p w14:paraId="3FFB821C" w14:textId="09CA5A6D" w:rsidR="001D1CBF" w:rsidRDefault="00000000" w:rsidP="3519A537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</w:rPr>
          </w:pPr>
          <w:hyperlink w:anchor="_Toc427691098">
            <w:r w:rsidR="3519A537" w:rsidRPr="3519A537">
              <w:rPr>
                <w:rStyle w:val="Hyperlink"/>
              </w:rPr>
              <w:t>3</w:t>
            </w:r>
            <w:r w:rsidR="00231D16">
              <w:tab/>
            </w:r>
            <w:r w:rsidR="3519A537" w:rsidRPr="3519A537">
              <w:rPr>
                <w:rStyle w:val="Hyperlink"/>
              </w:rPr>
              <w:t>Technical Specification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_Toc427691098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5</w:t>
            </w:r>
            <w:r w:rsidR="00231D16">
              <w:fldChar w:fldCharType="end"/>
            </w:r>
          </w:hyperlink>
        </w:p>
        <w:p w14:paraId="2EBB4B7B" w14:textId="4B7694AB" w:rsidR="001D1CBF" w:rsidRDefault="00000000" w:rsidP="3519A537">
          <w:pPr>
            <w:pStyle w:val="TOC2"/>
            <w:tabs>
              <w:tab w:val="right" w:leader="dot" w:pos="9450"/>
            </w:tabs>
            <w:rPr>
              <w:rStyle w:val="Hyperlink"/>
            </w:rPr>
          </w:pPr>
          <w:hyperlink w:anchor="_Toc1239110405">
            <w:r w:rsidR="3519A537" w:rsidRPr="3519A537">
              <w:rPr>
                <w:rStyle w:val="Hyperlink"/>
              </w:rPr>
              <w:t>3.1 Process Description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_Toc1239110405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6</w:t>
            </w:r>
            <w:r w:rsidR="00231D16">
              <w:fldChar w:fldCharType="end"/>
            </w:r>
          </w:hyperlink>
        </w:p>
        <w:p w14:paraId="624B8952" w14:textId="29DD06B3" w:rsidR="001D1CBF" w:rsidRDefault="00000000" w:rsidP="3519A537">
          <w:pPr>
            <w:pStyle w:val="TOC2"/>
            <w:tabs>
              <w:tab w:val="right" w:leader="dot" w:pos="9450"/>
            </w:tabs>
            <w:rPr>
              <w:rStyle w:val="Hyperlink"/>
            </w:rPr>
          </w:pPr>
          <w:hyperlink w:anchor="_Toc893353624">
            <w:r w:rsidR="3519A537" w:rsidRPr="3519A537">
              <w:rPr>
                <w:rStyle w:val="Hyperlink"/>
              </w:rPr>
              <w:t>3.2 Design Approach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_Toc893353624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6</w:t>
            </w:r>
            <w:r w:rsidR="00231D16">
              <w:fldChar w:fldCharType="end"/>
            </w:r>
          </w:hyperlink>
        </w:p>
        <w:p w14:paraId="06DFEE40" w14:textId="1E58A3E9" w:rsidR="001D1CBF" w:rsidRDefault="00000000" w:rsidP="3519A537">
          <w:pPr>
            <w:pStyle w:val="TOC2"/>
            <w:tabs>
              <w:tab w:val="right" w:leader="dot" w:pos="9450"/>
            </w:tabs>
            <w:rPr>
              <w:rStyle w:val="Hyperlink"/>
            </w:rPr>
          </w:pPr>
          <w:hyperlink w:anchor="_Toc1811653416">
            <w:r w:rsidR="3519A537" w:rsidRPr="3519A537">
              <w:rPr>
                <w:rStyle w:val="Hyperlink"/>
              </w:rPr>
              <w:t>3.3 Data Selection Criteria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_Toc1811653416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6</w:t>
            </w:r>
            <w:r w:rsidR="00231D16">
              <w:fldChar w:fldCharType="end"/>
            </w:r>
          </w:hyperlink>
        </w:p>
        <w:p w14:paraId="57C3D076" w14:textId="008BC556" w:rsidR="001D1CBF" w:rsidRDefault="00000000" w:rsidP="3519A537">
          <w:pPr>
            <w:pStyle w:val="TOC2"/>
            <w:tabs>
              <w:tab w:val="right" w:leader="dot" w:pos="9450"/>
            </w:tabs>
            <w:rPr>
              <w:rStyle w:val="Hyperlink"/>
            </w:rPr>
          </w:pPr>
          <w:hyperlink w:anchor="_Toc17594853">
            <w:r w:rsidR="3519A537" w:rsidRPr="3519A537">
              <w:rPr>
                <w:rStyle w:val="Hyperlink"/>
              </w:rPr>
              <w:t>3.4 File Layout / Report Output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_Toc17594853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6</w:t>
            </w:r>
            <w:r w:rsidR="00231D16">
              <w:fldChar w:fldCharType="end"/>
            </w:r>
          </w:hyperlink>
        </w:p>
        <w:p w14:paraId="0E211616" w14:textId="5C27AC60" w:rsidR="001D1CBF" w:rsidRDefault="00000000" w:rsidP="3519A537">
          <w:pPr>
            <w:pStyle w:val="TOC2"/>
            <w:tabs>
              <w:tab w:val="right" w:leader="dot" w:pos="9450"/>
            </w:tabs>
            <w:rPr>
              <w:rStyle w:val="Hyperlink"/>
            </w:rPr>
          </w:pPr>
          <w:hyperlink w:anchor="_Toc465489242">
            <w:r w:rsidR="3519A537" w:rsidRPr="3519A537">
              <w:rPr>
                <w:rStyle w:val="Hyperlink"/>
              </w:rPr>
              <w:t>3.5 Data Processing / Derivation / Validation / Transformation Rules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_Toc465489242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6</w:t>
            </w:r>
            <w:r w:rsidR="00231D16">
              <w:fldChar w:fldCharType="end"/>
            </w:r>
          </w:hyperlink>
        </w:p>
        <w:p w14:paraId="26590DF4" w14:textId="7ED720E8" w:rsidR="001D1CBF" w:rsidRDefault="00000000" w:rsidP="3519A537">
          <w:pPr>
            <w:pStyle w:val="TOC2"/>
            <w:tabs>
              <w:tab w:val="right" w:leader="dot" w:pos="9450"/>
            </w:tabs>
            <w:rPr>
              <w:rStyle w:val="Hyperlink"/>
            </w:rPr>
          </w:pPr>
          <w:hyperlink w:anchor="_Toc505387394">
            <w:r w:rsidR="3519A537" w:rsidRPr="3519A537">
              <w:rPr>
                <w:rStyle w:val="Hyperlink"/>
              </w:rPr>
              <w:t>3.6 Validation &amp; Reconciliation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_Toc505387394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6</w:t>
            </w:r>
            <w:r w:rsidR="00231D16">
              <w:fldChar w:fldCharType="end"/>
            </w:r>
          </w:hyperlink>
        </w:p>
        <w:p w14:paraId="417919D0" w14:textId="764E6ED0" w:rsidR="001D1CBF" w:rsidRDefault="00000000" w:rsidP="3519A537">
          <w:pPr>
            <w:pStyle w:val="TOC3"/>
            <w:tabs>
              <w:tab w:val="right" w:leader="dot" w:pos="9450"/>
            </w:tabs>
            <w:rPr>
              <w:rStyle w:val="Hyperlink"/>
              <w:noProof/>
            </w:rPr>
          </w:pPr>
          <w:hyperlink w:anchor="_Toc1712341322">
            <w:r w:rsidR="3519A537" w:rsidRPr="3519A537">
              <w:rPr>
                <w:rStyle w:val="Hyperlink"/>
              </w:rPr>
              <w:t>3.6.1 Data Validation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_Toc1712341322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6</w:t>
            </w:r>
            <w:r w:rsidR="00231D16">
              <w:fldChar w:fldCharType="end"/>
            </w:r>
          </w:hyperlink>
        </w:p>
        <w:p w14:paraId="5DE02809" w14:textId="298944EF" w:rsidR="001D1CBF" w:rsidRDefault="00000000" w:rsidP="3519A537">
          <w:pPr>
            <w:pStyle w:val="TOC3"/>
            <w:tabs>
              <w:tab w:val="right" w:leader="dot" w:pos="9450"/>
            </w:tabs>
            <w:rPr>
              <w:rStyle w:val="Hyperlink"/>
              <w:noProof/>
            </w:rPr>
          </w:pPr>
          <w:hyperlink w:anchor="_Toc1757814860">
            <w:r w:rsidR="3519A537" w:rsidRPr="3519A537">
              <w:rPr>
                <w:rStyle w:val="Hyperlink"/>
              </w:rPr>
              <w:t>3.6.2 Data Reconciliation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_Toc1757814860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6</w:t>
            </w:r>
            <w:r w:rsidR="00231D16">
              <w:fldChar w:fldCharType="end"/>
            </w:r>
          </w:hyperlink>
        </w:p>
        <w:p w14:paraId="7B6CDB8D" w14:textId="454C08D6" w:rsidR="001D1CBF" w:rsidRDefault="00000000" w:rsidP="3519A537">
          <w:pPr>
            <w:pStyle w:val="TOC3"/>
            <w:tabs>
              <w:tab w:val="right" w:leader="dot" w:pos="9450"/>
            </w:tabs>
            <w:rPr>
              <w:rStyle w:val="Hyperlink"/>
              <w:noProof/>
            </w:rPr>
          </w:pPr>
          <w:hyperlink w:anchor="_Toc175047198">
            <w:r w:rsidR="3519A537" w:rsidRPr="3519A537">
              <w:rPr>
                <w:rStyle w:val="Hyperlink"/>
              </w:rPr>
              <w:t>3.6.3 Post-conversion Steps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_Toc175047198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6</w:t>
            </w:r>
            <w:r w:rsidR="00231D16">
              <w:fldChar w:fldCharType="end"/>
            </w:r>
          </w:hyperlink>
        </w:p>
        <w:p w14:paraId="1A2F9AD9" w14:textId="0DEDDB2D" w:rsidR="001D1CBF" w:rsidRDefault="00000000" w:rsidP="3519A537">
          <w:pPr>
            <w:pStyle w:val="TOC2"/>
            <w:tabs>
              <w:tab w:val="right" w:leader="dot" w:pos="9450"/>
            </w:tabs>
            <w:rPr>
              <w:rStyle w:val="Hyperlink"/>
            </w:rPr>
          </w:pPr>
          <w:hyperlink w:anchor="_Toc2029695981">
            <w:r w:rsidR="3519A537" w:rsidRPr="3519A537">
              <w:rPr>
                <w:rStyle w:val="Hyperlink"/>
              </w:rPr>
              <w:t>3.7 Component List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_Toc2029695981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6</w:t>
            </w:r>
            <w:r w:rsidR="00231D16">
              <w:fldChar w:fldCharType="end"/>
            </w:r>
          </w:hyperlink>
        </w:p>
        <w:p w14:paraId="2F543C97" w14:textId="25E2E54B" w:rsidR="001D1CBF" w:rsidRDefault="00000000" w:rsidP="3519A537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</w:rPr>
          </w:pPr>
          <w:hyperlink w:anchor="_Toc1729752378">
            <w:r w:rsidR="3519A537" w:rsidRPr="3519A537">
              <w:rPr>
                <w:rStyle w:val="Hyperlink"/>
              </w:rPr>
              <w:t>4</w:t>
            </w:r>
            <w:r w:rsidR="00231D16">
              <w:tab/>
            </w:r>
            <w:r w:rsidR="3519A537" w:rsidRPr="3519A537">
              <w:rPr>
                <w:rStyle w:val="Hyperlink"/>
              </w:rPr>
              <w:t>Application Setup and Technical Requirements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_Toc1729752378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6</w:t>
            </w:r>
            <w:r w:rsidR="00231D16">
              <w:fldChar w:fldCharType="end"/>
            </w:r>
          </w:hyperlink>
        </w:p>
        <w:p w14:paraId="4DA54AD1" w14:textId="2F338B45" w:rsidR="001D1CBF" w:rsidRDefault="00000000" w:rsidP="3519A537">
          <w:pPr>
            <w:pStyle w:val="TOC2"/>
            <w:tabs>
              <w:tab w:val="right" w:leader="dot" w:pos="9450"/>
            </w:tabs>
            <w:rPr>
              <w:rStyle w:val="Hyperlink"/>
            </w:rPr>
          </w:pPr>
          <w:hyperlink w:anchor="_Toc959895062">
            <w:r w:rsidR="3519A537" w:rsidRPr="3519A537">
              <w:rPr>
                <w:rStyle w:val="Hyperlink"/>
              </w:rPr>
              <w:t>4.1 Programs/Report and Parameters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_Toc959895062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7</w:t>
            </w:r>
            <w:r w:rsidR="00231D16">
              <w:fldChar w:fldCharType="end"/>
            </w:r>
          </w:hyperlink>
        </w:p>
        <w:p w14:paraId="59340539" w14:textId="502D4397" w:rsidR="001D1CBF" w:rsidRDefault="00000000" w:rsidP="3519A537">
          <w:pPr>
            <w:pStyle w:val="TOC2"/>
            <w:tabs>
              <w:tab w:val="right" w:leader="dot" w:pos="9450"/>
            </w:tabs>
            <w:rPr>
              <w:rStyle w:val="Hyperlink"/>
            </w:rPr>
          </w:pPr>
          <w:hyperlink w:anchor="_Toc1700113181">
            <w:r w:rsidR="3519A537" w:rsidRPr="3519A537">
              <w:rPr>
                <w:rStyle w:val="Hyperlink"/>
              </w:rPr>
              <w:t>4.2 ESS Program, Scheduling and Executables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_Toc1700113181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7</w:t>
            </w:r>
            <w:r w:rsidR="00231D16">
              <w:fldChar w:fldCharType="end"/>
            </w:r>
          </w:hyperlink>
        </w:p>
        <w:p w14:paraId="3BB9389E" w14:textId="40852590" w:rsidR="001D1CBF" w:rsidRDefault="00000000" w:rsidP="3519A537">
          <w:pPr>
            <w:pStyle w:val="TOC2"/>
            <w:tabs>
              <w:tab w:val="right" w:leader="dot" w:pos="9450"/>
            </w:tabs>
            <w:rPr>
              <w:rStyle w:val="Hyperlink"/>
            </w:rPr>
          </w:pPr>
          <w:hyperlink w:anchor="_Toc108198130">
            <w:r w:rsidR="3519A537" w:rsidRPr="3519A537">
              <w:rPr>
                <w:rStyle w:val="Hyperlink"/>
              </w:rPr>
              <w:t>4.3 Security and Controls Requirements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_Toc108198130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7</w:t>
            </w:r>
            <w:r w:rsidR="00231D16">
              <w:fldChar w:fldCharType="end"/>
            </w:r>
          </w:hyperlink>
        </w:p>
        <w:p w14:paraId="4BBDE83A" w14:textId="4A51386F" w:rsidR="001D1CBF" w:rsidRDefault="00000000" w:rsidP="3519A537">
          <w:pPr>
            <w:pStyle w:val="TOC2"/>
            <w:tabs>
              <w:tab w:val="right" w:leader="dot" w:pos="9450"/>
            </w:tabs>
            <w:rPr>
              <w:rStyle w:val="Hyperlink"/>
            </w:rPr>
          </w:pPr>
          <w:hyperlink w:anchor="_Toc1262204968">
            <w:r w:rsidR="3519A537" w:rsidRPr="3519A537">
              <w:rPr>
                <w:rStyle w:val="Hyperlink"/>
              </w:rPr>
              <w:t>4.4 Archiving &amp; Purging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_Toc1262204968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7</w:t>
            </w:r>
            <w:r w:rsidR="00231D16">
              <w:fldChar w:fldCharType="end"/>
            </w:r>
          </w:hyperlink>
        </w:p>
        <w:p w14:paraId="4F82E950" w14:textId="333957DF" w:rsidR="001D1CBF" w:rsidRDefault="00000000" w:rsidP="3519A537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</w:rPr>
          </w:pPr>
          <w:hyperlink w:anchor="_Toc2050578297">
            <w:r w:rsidR="3519A537" w:rsidRPr="3519A537">
              <w:rPr>
                <w:rStyle w:val="Hyperlink"/>
              </w:rPr>
              <w:t>5</w:t>
            </w:r>
            <w:r w:rsidR="00231D16">
              <w:tab/>
            </w:r>
            <w:r w:rsidR="3519A537" w:rsidRPr="3519A537">
              <w:rPr>
                <w:rStyle w:val="Hyperlink"/>
              </w:rPr>
              <w:t>Open and Closed Issues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_Toc2050578297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7</w:t>
            </w:r>
            <w:r w:rsidR="00231D16">
              <w:fldChar w:fldCharType="end"/>
            </w:r>
          </w:hyperlink>
        </w:p>
        <w:p w14:paraId="6C3D7FA5" w14:textId="69ECC360" w:rsidR="001D1CBF" w:rsidRDefault="00000000" w:rsidP="3519A537">
          <w:pPr>
            <w:pStyle w:val="TOC2"/>
            <w:tabs>
              <w:tab w:val="right" w:leader="dot" w:pos="9450"/>
            </w:tabs>
            <w:rPr>
              <w:rStyle w:val="Hyperlink"/>
            </w:rPr>
          </w:pPr>
          <w:hyperlink w:anchor="_Toc1859616435">
            <w:r w:rsidR="3519A537" w:rsidRPr="3519A537">
              <w:rPr>
                <w:rStyle w:val="Hyperlink"/>
              </w:rPr>
              <w:t>5.1 Open Issues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_Toc1859616435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8</w:t>
            </w:r>
            <w:r w:rsidR="00231D16">
              <w:fldChar w:fldCharType="end"/>
            </w:r>
          </w:hyperlink>
        </w:p>
        <w:p w14:paraId="0E56D820" w14:textId="1540A193" w:rsidR="001D1CBF" w:rsidRDefault="00000000" w:rsidP="3519A537">
          <w:pPr>
            <w:pStyle w:val="TOC2"/>
            <w:tabs>
              <w:tab w:val="right" w:leader="dot" w:pos="9450"/>
            </w:tabs>
            <w:rPr>
              <w:rStyle w:val="Hyperlink"/>
            </w:rPr>
          </w:pPr>
          <w:hyperlink w:anchor="_Toc1806228155">
            <w:r w:rsidR="3519A537" w:rsidRPr="3519A537">
              <w:rPr>
                <w:rStyle w:val="Hyperlink"/>
              </w:rPr>
              <w:t>5.2 Closed Issues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_Toc1806228155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8</w:t>
            </w:r>
            <w:r w:rsidR="00231D16">
              <w:fldChar w:fldCharType="end"/>
            </w:r>
          </w:hyperlink>
        </w:p>
        <w:p w14:paraId="34AE0EC7" w14:textId="6CDD123E" w:rsidR="001D1CBF" w:rsidRDefault="00000000" w:rsidP="3519A537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</w:rPr>
          </w:pPr>
          <w:hyperlink w:anchor="_Toc657636077">
            <w:r w:rsidR="3519A537" w:rsidRPr="3519A537">
              <w:rPr>
                <w:rStyle w:val="Hyperlink"/>
              </w:rPr>
              <w:t>6</w:t>
            </w:r>
            <w:r w:rsidR="00231D16">
              <w:tab/>
            </w:r>
            <w:r w:rsidR="3519A537" w:rsidRPr="3519A537">
              <w:rPr>
                <w:rStyle w:val="Hyperlink"/>
              </w:rPr>
              <w:t>Appendix</w:t>
            </w:r>
            <w:r w:rsidR="00231D16">
              <w:tab/>
            </w:r>
            <w:r w:rsidR="00231D16">
              <w:fldChar w:fldCharType="begin"/>
            </w:r>
            <w:r w:rsidR="00231D16">
              <w:instrText>PAGEREF _Toc657636077 \h</w:instrText>
            </w:r>
            <w:r w:rsidR="00231D16">
              <w:fldChar w:fldCharType="separate"/>
            </w:r>
            <w:r w:rsidR="3519A537" w:rsidRPr="3519A537">
              <w:rPr>
                <w:rStyle w:val="Hyperlink"/>
              </w:rPr>
              <w:t>8</w:t>
            </w:r>
            <w:r w:rsidR="00231D16">
              <w:fldChar w:fldCharType="end"/>
            </w:r>
          </w:hyperlink>
          <w:r w:rsidR="00231D16">
            <w:fldChar w:fldCharType="end"/>
          </w:r>
        </w:p>
      </w:sdtContent>
    </w:sdt>
    <w:p w14:paraId="31130EAA" w14:textId="1479C941" w:rsidR="00D203AA" w:rsidRDefault="00D203AA" w:rsidP="49A4910B">
      <w:pPr>
        <w:pStyle w:val="TOC1"/>
        <w:tabs>
          <w:tab w:val="left" w:pos="390"/>
          <w:tab w:val="right" w:leader="dot" w:pos="9450"/>
        </w:tabs>
        <w:rPr>
          <w:rStyle w:val="Hyperlink"/>
          <w:noProof/>
        </w:rPr>
      </w:pPr>
    </w:p>
    <w:p w14:paraId="3CDDDA58" w14:textId="43266E64" w:rsidR="00C81AB2" w:rsidRPr="0076445B" w:rsidRDefault="00C81AB2">
      <w:pPr>
        <w:rPr>
          <w:rFonts w:ascii="Verdana" w:hAnsi="Verdana"/>
        </w:rPr>
      </w:pPr>
    </w:p>
    <w:p w14:paraId="46E17946" w14:textId="77777777" w:rsidR="00C81AB2" w:rsidRPr="0076445B" w:rsidRDefault="00C81AB2" w:rsidP="00D150DC">
      <w:pPr>
        <w:tabs>
          <w:tab w:val="left" w:pos="9000"/>
          <w:tab w:val="right" w:leader="dot" w:pos="12240"/>
        </w:tabs>
        <w:rPr>
          <w:rFonts w:ascii="Verdana" w:hAnsi="Verdana"/>
        </w:rPr>
        <w:sectPr w:rsidR="00C81AB2" w:rsidRPr="0076445B" w:rsidSect="00D8664F">
          <w:headerReference w:type="default" r:id="rId11"/>
          <w:footerReference w:type="default" r:id="rId12"/>
          <w:pgSz w:w="12240" w:h="15840" w:code="1"/>
          <w:pgMar w:top="1440" w:right="1350" w:bottom="634" w:left="1440" w:header="720" w:footer="720" w:gutter="0"/>
          <w:pgBorders w:offsetFrom="page">
            <w:top w:val="single" w:sz="4" w:space="24" w:color="FFFFFF"/>
          </w:pgBorders>
          <w:cols w:space="720"/>
          <w:docGrid w:linePitch="218"/>
        </w:sectPr>
      </w:pPr>
    </w:p>
    <w:p w14:paraId="17C849CA" w14:textId="2AC48D8E" w:rsidR="00F56A34" w:rsidRPr="0076445B" w:rsidRDefault="58E60901" w:rsidP="009264A9">
      <w:pPr>
        <w:pStyle w:val="Heading1"/>
      </w:pPr>
      <w:bookmarkStart w:id="5" w:name="_Toc399339462"/>
      <w:bookmarkStart w:id="6" w:name="_Toc1135007807"/>
      <w:bookmarkStart w:id="7" w:name="_Toc1215871319"/>
      <w:bookmarkStart w:id="8" w:name="_Toc1564197219"/>
      <w:bookmarkStart w:id="9" w:name="_Toc384035548"/>
      <w:bookmarkEnd w:id="4"/>
      <w:bookmarkEnd w:id="3"/>
      <w:bookmarkEnd w:id="2"/>
      <w:bookmarkEnd w:id="1"/>
      <w:r>
        <w:lastRenderedPageBreak/>
        <w:t>Summ</w:t>
      </w:r>
      <w:r w:rsidR="03AE53D0">
        <w:t>a</w:t>
      </w:r>
      <w:r>
        <w:t>ry</w:t>
      </w:r>
      <w:bookmarkEnd w:id="5"/>
      <w:bookmarkEnd w:id="6"/>
      <w:bookmarkEnd w:id="7"/>
      <w:bookmarkEnd w:id="8"/>
    </w:p>
    <w:p w14:paraId="2FAFBF50" w14:textId="1F0EBE8B" w:rsidR="00706959" w:rsidRPr="001D1CBF" w:rsidRDefault="5EBCCA9A" w:rsidP="526D5BE1">
      <w:pPr>
        <w:pStyle w:val="Heading2"/>
        <w:ind w:left="360"/>
      </w:pPr>
      <w:bookmarkStart w:id="10" w:name="_Toc30233141"/>
      <w:bookmarkStart w:id="11" w:name="_Toc30233487"/>
      <w:bookmarkStart w:id="12" w:name="_Toc64270781"/>
      <w:bookmarkStart w:id="13" w:name="_Toc1585802576"/>
      <w:bookmarkStart w:id="14" w:name="_Toc1833771436"/>
      <w:bookmarkStart w:id="15" w:name="_Toc1240238528"/>
      <w:bookmarkStart w:id="16" w:name="_Toc176977707"/>
      <w:bookmarkStart w:id="17" w:name="_Toc475936566"/>
      <w:bookmarkStart w:id="18" w:name="_Toc475936671"/>
      <w:bookmarkStart w:id="19" w:name="_Toc475936713"/>
      <w:bookmarkStart w:id="20" w:name="_Toc475936755"/>
      <w:bookmarkStart w:id="21" w:name="_Toc475936802"/>
      <w:bookmarkStart w:id="22" w:name="_Toc475936845"/>
      <w:bookmarkStart w:id="23" w:name="_Toc475936930"/>
      <w:bookmarkStart w:id="24" w:name="_Toc475936972"/>
      <w:bookmarkStart w:id="25" w:name="_Toc475937614"/>
      <w:bookmarkStart w:id="26" w:name="_Toc475937722"/>
      <w:bookmarkStart w:id="27" w:name="_Toc475937955"/>
      <w:bookmarkStart w:id="28" w:name="_Toc475938062"/>
      <w:bookmarkStart w:id="29" w:name="_Toc475938149"/>
      <w:bookmarkStart w:id="30" w:name="_Toc475940550"/>
      <w:bookmarkStart w:id="31" w:name="_Toc475940773"/>
      <w:bookmarkStart w:id="32" w:name="_Toc475955497"/>
      <w:bookmarkStart w:id="33" w:name="_Toc475955595"/>
      <w:bookmarkStart w:id="34" w:name="_Toc475958195"/>
      <w:bookmarkStart w:id="35" w:name="_Toc475958945"/>
      <w:bookmarkStart w:id="36" w:name="_Toc475958995"/>
      <w:bookmarkStart w:id="37" w:name="_Toc475959757"/>
      <w:bookmarkStart w:id="38" w:name="_Toc476461500"/>
      <w:bookmarkStart w:id="39" w:name="_Toc476478997"/>
      <w:bookmarkStart w:id="40" w:name="_Toc476479270"/>
      <w:bookmarkStart w:id="41" w:name="_Toc476479487"/>
      <w:bookmarkStart w:id="42" w:name="_Toc476991717"/>
      <w:bookmarkStart w:id="43" w:name="_Toc477056290"/>
      <w:bookmarkStart w:id="44" w:name="_Toc477247983"/>
      <w:bookmarkStart w:id="45" w:name="_Toc477749224"/>
      <w:bookmarkStart w:id="46" w:name="_Toc477749273"/>
      <w:bookmarkStart w:id="47" w:name="_Toc481315930"/>
      <w:bookmarkStart w:id="48" w:name="_Toc481315981"/>
      <w:bookmarkStart w:id="49" w:name="_Toc481316032"/>
      <w:r>
        <w:t>O</w:t>
      </w:r>
      <w:bookmarkEnd w:id="10"/>
      <w:bookmarkEnd w:id="11"/>
      <w:bookmarkEnd w:id="12"/>
      <w:r>
        <w:t>bjective</w:t>
      </w:r>
      <w:bookmarkEnd w:id="13"/>
      <w:bookmarkEnd w:id="14"/>
      <w:bookmarkEnd w:id="15"/>
      <w:bookmarkEnd w:id="16"/>
    </w:p>
    <w:p w14:paraId="641390EE" w14:textId="77777777" w:rsidR="00847DB2" w:rsidRDefault="00847DB2" w:rsidP="00847DB2">
      <w:pPr>
        <w:pStyle w:val="Bodycopy"/>
        <w:ind w:left="432"/>
        <w:rPr>
          <w:color w:val="000000" w:themeColor="text1"/>
        </w:rPr>
      </w:pPr>
      <w:bookmarkStart w:id="50" w:name="_Toc1360467707"/>
      <w:bookmarkStart w:id="51" w:name="_Toc1869825298"/>
      <w:bookmarkStart w:id="52" w:name="_Toc1291721380"/>
      <w:bookmarkStart w:id="53" w:name="_Toc1738393537"/>
      <w:bookmarkStart w:id="54" w:name="_Toc30233143"/>
      <w:bookmarkStart w:id="55" w:name="_Toc30233489"/>
      <w:bookmarkStart w:id="56" w:name="_Toc64270784"/>
      <w:r w:rsidRPr="00EB37F1">
        <w:rPr>
          <w:color w:val="000000" w:themeColor="text1"/>
        </w:rPr>
        <w:t>This Conversion document provides the details, data mapping and validation logic that is needed to import and validate data for GL Balances for 2018 from Peoplesoft into Oracle Cloud ERP.</w:t>
      </w:r>
    </w:p>
    <w:p w14:paraId="27F0B2D2" w14:textId="27E1AC02" w:rsidR="008D44CA" w:rsidRPr="001D1CBF" w:rsidRDefault="253D29A5" w:rsidP="526D5BE1">
      <w:pPr>
        <w:pStyle w:val="Heading2"/>
        <w:ind w:left="360"/>
      </w:pPr>
      <w:r>
        <w:t>Assumptions</w:t>
      </w:r>
      <w:bookmarkEnd w:id="50"/>
      <w:bookmarkEnd w:id="51"/>
      <w:bookmarkEnd w:id="52"/>
      <w:bookmarkEnd w:id="53"/>
    </w:p>
    <w:p w14:paraId="4796310B" w14:textId="77777777" w:rsidR="00847DB2" w:rsidRPr="00EB37F1" w:rsidRDefault="00847DB2" w:rsidP="00847DB2">
      <w:pPr>
        <w:pStyle w:val="ListNumber"/>
        <w:numPr>
          <w:ilvl w:val="0"/>
          <w:numId w:val="20"/>
        </w:numPr>
        <w:tabs>
          <w:tab w:val="left" w:pos="900"/>
        </w:tabs>
        <w:spacing w:after="60"/>
        <w:contextualSpacing w:val="0"/>
        <w:rPr>
          <w:rFonts w:ascii="Verdana" w:eastAsia="Times" w:hAnsi="Verdana"/>
          <w:lang w:val="en-GB"/>
        </w:rPr>
      </w:pPr>
      <w:bookmarkStart w:id="57" w:name="_Toc618454508"/>
      <w:bookmarkStart w:id="58" w:name="_Toc2103896731"/>
      <w:bookmarkStart w:id="59" w:name="_Toc1251865172"/>
      <w:bookmarkStart w:id="60" w:name="_Toc1534370345"/>
      <w:bookmarkStart w:id="61" w:name="_Toc500489723"/>
      <w:bookmarkEnd w:id="9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4"/>
      <w:bookmarkEnd w:id="55"/>
      <w:bookmarkEnd w:id="56"/>
      <w:r w:rsidRPr="00EB37F1">
        <w:rPr>
          <w:rFonts w:ascii="Verdana" w:eastAsia="Times" w:hAnsi="Verdana"/>
          <w:lang w:val="en-GB"/>
        </w:rPr>
        <w:t xml:space="preserve">Data extraction, transformation and validation from source system is performed by </w:t>
      </w:r>
      <w:proofErr w:type="gramStart"/>
      <w:r w:rsidRPr="00EB37F1">
        <w:rPr>
          <w:rFonts w:ascii="Verdana" w:eastAsia="Times" w:hAnsi="Verdana"/>
          <w:lang w:val="en-GB"/>
        </w:rPr>
        <w:t>business</w:t>
      </w:r>
      <w:proofErr w:type="gramEnd"/>
    </w:p>
    <w:p w14:paraId="67E447E3" w14:textId="77777777" w:rsidR="00847DB2" w:rsidRPr="00EB37F1" w:rsidRDefault="00847DB2" w:rsidP="00847DB2">
      <w:pPr>
        <w:pStyle w:val="ListNumber"/>
        <w:numPr>
          <w:ilvl w:val="0"/>
          <w:numId w:val="20"/>
        </w:numPr>
        <w:tabs>
          <w:tab w:val="left" w:pos="900"/>
        </w:tabs>
        <w:spacing w:after="60"/>
        <w:contextualSpacing w:val="0"/>
        <w:rPr>
          <w:rFonts w:ascii="Verdana" w:eastAsia="Times" w:hAnsi="Verdana"/>
          <w:lang w:val="en-GB"/>
        </w:rPr>
      </w:pPr>
      <w:r w:rsidRPr="00EB37F1">
        <w:rPr>
          <w:rFonts w:ascii="Verdana" w:eastAsia="Times" w:hAnsi="Verdana"/>
          <w:lang w:val="en-GB"/>
        </w:rPr>
        <w:t>Chart of Accounts (COA) structure is</w:t>
      </w:r>
      <w:r>
        <w:rPr>
          <w:rFonts w:ascii="Verdana" w:eastAsia="Times" w:hAnsi="Verdana"/>
          <w:lang w:val="en-GB"/>
        </w:rPr>
        <w:t xml:space="preserve"> defined and deployed in </w:t>
      </w:r>
      <w:proofErr w:type="gramStart"/>
      <w:r>
        <w:rPr>
          <w:rFonts w:ascii="Verdana" w:eastAsia="Times" w:hAnsi="Verdana"/>
          <w:lang w:val="en-GB"/>
        </w:rPr>
        <w:t>oracle</w:t>
      </w:r>
      <w:proofErr w:type="gramEnd"/>
    </w:p>
    <w:p w14:paraId="3BA6C7F3" w14:textId="77777777" w:rsidR="00847DB2" w:rsidRPr="00EB37F1" w:rsidRDefault="00847DB2" w:rsidP="00847DB2">
      <w:pPr>
        <w:pStyle w:val="ListNumber"/>
        <w:numPr>
          <w:ilvl w:val="0"/>
          <w:numId w:val="20"/>
        </w:numPr>
        <w:tabs>
          <w:tab w:val="left" w:pos="900"/>
        </w:tabs>
        <w:spacing w:after="60"/>
        <w:contextualSpacing w:val="0"/>
        <w:rPr>
          <w:rFonts w:ascii="Verdana" w:eastAsia="Times" w:hAnsi="Verdana"/>
          <w:lang w:val="en-GB"/>
        </w:rPr>
      </w:pPr>
      <w:r w:rsidRPr="00EB37F1">
        <w:rPr>
          <w:rFonts w:ascii="Verdana" w:eastAsia="Times" w:hAnsi="Verdana"/>
          <w:lang w:val="en-GB"/>
        </w:rPr>
        <w:t>CO</w:t>
      </w:r>
      <w:r>
        <w:rPr>
          <w:rFonts w:ascii="Verdana" w:eastAsia="Times" w:hAnsi="Verdana"/>
          <w:lang w:val="en-GB"/>
        </w:rPr>
        <w:t xml:space="preserve">A values are defined and </w:t>
      </w:r>
      <w:proofErr w:type="gramStart"/>
      <w:r>
        <w:rPr>
          <w:rFonts w:ascii="Verdana" w:eastAsia="Times" w:hAnsi="Verdana"/>
          <w:lang w:val="en-GB"/>
        </w:rPr>
        <w:t>active</w:t>
      </w:r>
      <w:proofErr w:type="gramEnd"/>
    </w:p>
    <w:p w14:paraId="0851921E" w14:textId="77777777" w:rsidR="00847DB2" w:rsidRPr="00EB37F1" w:rsidRDefault="00847DB2" w:rsidP="00847DB2">
      <w:pPr>
        <w:pStyle w:val="ListNumber"/>
        <w:numPr>
          <w:ilvl w:val="0"/>
          <w:numId w:val="20"/>
        </w:numPr>
        <w:tabs>
          <w:tab w:val="left" w:pos="900"/>
        </w:tabs>
        <w:spacing w:after="60"/>
        <w:contextualSpacing w:val="0"/>
        <w:rPr>
          <w:rFonts w:ascii="Verdana" w:eastAsia="Times" w:hAnsi="Verdana"/>
          <w:lang w:val="en-GB"/>
        </w:rPr>
      </w:pPr>
      <w:r>
        <w:rPr>
          <w:rFonts w:ascii="Verdana" w:eastAsia="Times" w:hAnsi="Verdana"/>
          <w:lang w:val="en-GB"/>
        </w:rPr>
        <w:t xml:space="preserve">Accounting calendar is </w:t>
      </w:r>
      <w:proofErr w:type="gramStart"/>
      <w:r>
        <w:rPr>
          <w:rFonts w:ascii="Verdana" w:eastAsia="Times" w:hAnsi="Verdana"/>
          <w:lang w:val="en-GB"/>
        </w:rPr>
        <w:t>defined</w:t>
      </w:r>
      <w:proofErr w:type="gramEnd"/>
    </w:p>
    <w:p w14:paraId="3C5F3E66" w14:textId="77777777" w:rsidR="00847DB2" w:rsidRPr="00EB37F1" w:rsidRDefault="00847DB2" w:rsidP="00847DB2">
      <w:pPr>
        <w:pStyle w:val="ListNumber"/>
        <w:numPr>
          <w:ilvl w:val="0"/>
          <w:numId w:val="20"/>
        </w:numPr>
        <w:tabs>
          <w:tab w:val="left" w:pos="900"/>
        </w:tabs>
        <w:spacing w:after="60"/>
        <w:contextualSpacing w:val="0"/>
        <w:rPr>
          <w:rFonts w:ascii="Verdana" w:eastAsia="Times" w:hAnsi="Verdana"/>
          <w:lang w:val="en-GB"/>
        </w:rPr>
      </w:pPr>
      <w:r w:rsidRPr="00EB37F1">
        <w:rPr>
          <w:rFonts w:ascii="Verdana" w:eastAsia="Times" w:hAnsi="Verdana"/>
          <w:lang w:val="en-GB"/>
        </w:rPr>
        <w:t xml:space="preserve">Corresponding General Ledger (GL) Periods are open in the </w:t>
      </w:r>
      <w:proofErr w:type="gramStart"/>
      <w:r w:rsidRPr="00EB37F1">
        <w:rPr>
          <w:rFonts w:ascii="Verdana" w:eastAsia="Times" w:hAnsi="Verdana"/>
          <w:lang w:val="en-GB"/>
        </w:rPr>
        <w:t>system</w:t>
      </w:r>
      <w:proofErr w:type="gramEnd"/>
    </w:p>
    <w:p w14:paraId="2CE99D0E" w14:textId="77777777" w:rsidR="00847DB2" w:rsidRPr="00EB37F1" w:rsidRDefault="00847DB2" w:rsidP="00847DB2">
      <w:pPr>
        <w:pStyle w:val="ListNumber"/>
        <w:numPr>
          <w:ilvl w:val="0"/>
          <w:numId w:val="20"/>
        </w:numPr>
        <w:tabs>
          <w:tab w:val="left" w:pos="900"/>
        </w:tabs>
        <w:spacing w:after="60"/>
        <w:contextualSpacing w:val="0"/>
        <w:rPr>
          <w:rFonts w:ascii="Verdana" w:eastAsia="Times" w:hAnsi="Verdana"/>
          <w:lang w:val="en-GB"/>
        </w:rPr>
      </w:pPr>
      <w:r>
        <w:rPr>
          <w:rFonts w:ascii="Verdana" w:eastAsia="Times" w:hAnsi="Verdana"/>
          <w:lang w:val="en-GB"/>
        </w:rPr>
        <w:t xml:space="preserve">Ledger setup is </w:t>
      </w:r>
      <w:proofErr w:type="gramStart"/>
      <w:r>
        <w:rPr>
          <w:rFonts w:ascii="Verdana" w:eastAsia="Times" w:hAnsi="Verdana"/>
          <w:lang w:val="en-GB"/>
        </w:rPr>
        <w:t>complete</w:t>
      </w:r>
      <w:proofErr w:type="gramEnd"/>
    </w:p>
    <w:p w14:paraId="193AFF4D" w14:textId="77777777" w:rsidR="00847DB2" w:rsidRPr="00EB37F1" w:rsidRDefault="00847DB2" w:rsidP="00847DB2">
      <w:pPr>
        <w:pStyle w:val="ListNumber"/>
        <w:numPr>
          <w:ilvl w:val="0"/>
          <w:numId w:val="20"/>
        </w:numPr>
        <w:tabs>
          <w:tab w:val="left" w:pos="900"/>
        </w:tabs>
        <w:spacing w:after="60"/>
        <w:contextualSpacing w:val="0"/>
        <w:rPr>
          <w:rFonts w:ascii="Verdana" w:eastAsia="Times" w:hAnsi="Verdana"/>
          <w:lang w:val="en-GB"/>
        </w:rPr>
      </w:pPr>
      <w:r w:rsidRPr="00EB37F1">
        <w:rPr>
          <w:rFonts w:ascii="Verdana" w:eastAsia="Times" w:hAnsi="Verdana"/>
          <w:lang w:val="en-GB"/>
        </w:rPr>
        <w:t xml:space="preserve">Required COA combinations </w:t>
      </w:r>
      <w:proofErr w:type="gramStart"/>
      <w:r w:rsidRPr="00EB37F1">
        <w:rPr>
          <w:rFonts w:ascii="Verdana" w:eastAsia="Times" w:hAnsi="Verdana"/>
          <w:lang w:val="en-GB"/>
        </w:rPr>
        <w:t>exist</w:t>
      </w:r>
      <w:proofErr w:type="gramEnd"/>
      <w:r w:rsidRPr="00EB37F1">
        <w:rPr>
          <w:rFonts w:ascii="Verdana" w:eastAsia="Times" w:hAnsi="Verdana"/>
          <w:lang w:val="en-GB"/>
        </w:rPr>
        <w:t xml:space="preserve"> or dynamic inserts option is enabled to facilitate automatic creat</w:t>
      </w:r>
      <w:r>
        <w:rPr>
          <w:rFonts w:ascii="Verdana" w:eastAsia="Times" w:hAnsi="Verdana"/>
          <w:lang w:val="en-GB"/>
        </w:rPr>
        <w:t>ion of the GL code combinations</w:t>
      </w:r>
    </w:p>
    <w:p w14:paraId="0760DEF4" w14:textId="77777777" w:rsidR="00847DB2" w:rsidRPr="00EB37F1" w:rsidRDefault="00847DB2" w:rsidP="00847DB2">
      <w:pPr>
        <w:pStyle w:val="Bodycopy"/>
        <w:numPr>
          <w:ilvl w:val="0"/>
          <w:numId w:val="20"/>
        </w:numPr>
      </w:pPr>
      <w:r w:rsidRPr="00EB37F1">
        <w:t>Accounting period for which Journals are</w:t>
      </w:r>
      <w:r>
        <w:t xml:space="preserve"> being loaded is in open </w:t>
      </w:r>
      <w:proofErr w:type="gramStart"/>
      <w:r>
        <w:t>status</w:t>
      </w:r>
      <w:proofErr w:type="gramEnd"/>
    </w:p>
    <w:p w14:paraId="2A55F00A" w14:textId="77777777" w:rsidR="00847DB2" w:rsidRPr="00EB37F1" w:rsidRDefault="00847DB2" w:rsidP="00847DB2">
      <w:pPr>
        <w:pStyle w:val="Bodycopy"/>
        <w:numPr>
          <w:ilvl w:val="0"/>
          <w:numId w:val="20"/>
        </w:numPr>
      </w:pPr>
      <w:r w:rsidRPr="00EB37F1">
        <w:t>Journal source &amp; category for source syste</w:t>
      </w:r>
      <w:r>
        <w:t>m must exist in Oracle Cloud GL</w:t>
      </w:r>
    </w:p>
    <w:p w14:paraId="3DE6685B" w14:textId="77777777" w:rsidR="00847DB2" w:rsidRPr="00EB37F1" w:rsidRDefault="00847DB2" w:rsidP="00847DB2">
      <w:pPr>
        <w:pStyle w:val="ListNumber"/>
        <w:numPr>
          <w:ilvl w:val="0"/>
          <w:numId w:val="20"/>
        </w:numPr>
        <w:tabs>
          <w:tab w:val="left" w:pos="900"/>
        </w:tabs>
        <w:spacing w:after="60"/>
        <w:contextualSpacing w:val="0"/>
        <w:rPr>
          <w:rFonts w:ascii="Verdana" w:eastAsia="Times" w:hAnsi="Verdana"/>
          <w:lang w:val="en-GB"/>
        </w:rPr>
      </w:pPr>
      <w:r w:rsidRPr="00EB37F1">
        <w:rPr>
          <w:rFonts w:ascii="Verdana" w:eastAsia="Times" w:hAnsi="Verdana"/>
          <w:lang w:val="en-GB"/>
        </w:rPr>
        <w:t>Required currencies, currency conversion rates are defined to facilitate fore</w:t>
      </w:r>
      <w:r>
        <w:rPr>
          <w:rFonts w:ascii="Verdana" w:eastAsia="Times" w:hAnsi="Verdana"/>
          <w:lang w:val="en-GB"/>
        </w:rPr>
        <w:t xml:space="preserve">ign currency journal </w:t>
      </w:r>
      <w:proofErr w:type="gramStart"/>
      <w:r>
        <w:rPr>
          <w:rFonts w:ascii="Verdana" w:eastAsia="Times" w:hAnsi="Verdana"/>
          <w:lang w:val="en-GB"/>
        </w:rPr>
        <w:t>conversion</w:t>
      </w:r>
      <w:proofErr w:type="gramEnd"/>
    </w:p>
    <w:p w14:paraId="4B3E31CA" w14:textId="77777777" w:rsidR="00847DB2" w:rsidRPr="00EB37F1" w:rsidRDefault="00847DB2" w:rsidP="00847DB2">
      <w:pPr>
        <w:pStyle w:val="ListNumber"/>
        <w:numPr>
          <w:ilvl w:val="0"/>
          <w:numId w:val="20"/>
        </w:numPr>
        <w:tabs>
          <w:tab w:val="left" w:pos="900"/>
        </w:tabs>
        <w:spacing w:after="60"/>
        <w:contextualSpacing w:val="0"/>
        <w:rPr>
          <w:rFonts w:ascii="Verdana" w:eastAsia="Times" w:hAnsi="Verdana"/>
          <w:lang w:val="en-GB"/>
        </w:rPr>
      </w:pPr>
      <w:r w:rsidRPr="00EB37F1">
        <w:rPr>
          <w:rFonts w:ascii="Verdana" w:eastAsia="Times" w:hAnsi="Verdana"/>
          <w:lang w:val="en-GB"/>
        </w:rPr>
        <w:t>Only balanced journals would be converted from source system. Source should send only the summary transaction for each p</w:t>
      </w:r>
      <w:r>
        <w:rPr>
          <w:rFonts w:ascii="Verdana" w:eastAsia="Times" w:hAnsi="Verdana"/>
          <w:lang w:val="en-GB"/>
        </w:rPr>
        <w:t xml:space="preserve">eriod not detailed </w:t>
      </w:r>
      <w:proofErr w:type="gramStart"/>
      <w:r>
        <w:rPr>
          <w:rFonts w:ascii="Verdana" w:eastAsia="Times" w:hAnsi="Verdana"/>
          <w:lang w:val="en-GB"/>
        </w:rPr>
        <w:t>transactions</w:t>
      </w:r>
      <w:proofErr w:type="gramEnd"/>
    </w:p>
    <w:p w14:paraId="2C08FE35" w14:textId="77777777" w:rsidR="00847DB2" w:rsidRPr="00EB37F1" w:rsidRDefault="00847DB2" w:rsidP="00847DB2">
      <w:pPr>
        <w:pStyle w:val="ListNumber"/>
        <w:numPr>
          <w:ilvl w:val="0"/>
          <w:numId w:val="20"/>
        </w:numPr>
        <w:tabs>
          <w:tab w:val="left" w:pos="900"/>
        </w:tabs>
        <w:spacing w:after="60"/>
        <w:contextualSpacing w:val="0"/>
        <w:rPr>
          <w:rFonts w:ascii="Verdana" w:eastAsia="Times" w:hAnsi="Verdana"/>
          <w:lang w:val="en-GB"/>
        </w:rPr>
      </w:pPr>
      <w:r w:rsidRPr="00EB37F1">
        <w:rPr>
          <w:rFonts w:ascii="Verdana" w:eastAsia="Times" w:hAnsi="Verdana"/>
          <w:lang w:val="en-GB"/>
        </w:rPr>
        <w:t>STAT journals need not balance within a pe</w:t>
      </w:r>
      <w:r>
        <w:rPr>
          <w:rFonts w:ascii="Verdana" w:eastAsia="Times" w:hAnsi="Verdana"/>
          <w:lang w:val="en-GB"/>
        </w:rPr>
        <w:t xml:space="preserve">riod by balancing segment </w:t>
      </w:r>
      <w:proofErr w:type="gramStart"/>
      <w:r>
        <w:rPr>
          <w:rFonts w:ascii="Verdana" w:eastAsia="Times" w:hAnsi="Verdana"/>
          <w:lang w:val="en-GB"/>
        </w:rPr>
        <w:t>value</w:t>
      </w:r>
      <w:proofErr w:type="gramEnd"/>
    </w:p>
    <w:p w14:paraId="700CF957" w14:textId="77777777" w:rsidR="00847DB2" w:rsidRPr="00EB37F1" w:rsidRDefault="00847DB2" w:rsidP="00847DB2">
      <w:pPr>
        <w:pStyle w:val="ListNumber"/>
        <w:numPr>
          <w:ilvl w:val="0"/>
          <w:numId w:val="20"/>
        </w:numPr>
        <w:tabs>
          <w:tab w:val="left" w:pos="900"/>
        </w:tabs>
        <w:spacing w:after="60"/>
        <w:contextualSpacing w:val="0"/>
        <w:rPr>
          <w:rFonts w:ascii="Verdana" w:eastAsia="Times" w:hAnsi="Verdana"/>
          <w:lang w:val="en-GB"/>
        </w:rPr>
      </w:pPr>
      <w:r w:rsidRPr="00EB37F1">
        <w:rPr>
          <w:rFonts w:ascii="Verdana" w:eastAsia="Times" w:hAnsi="Verdana"/>
          <w:lang w:val="en-GB"/>
        </w:rPr>
        <w:t xml:space="preserve">Only Ledger balances in Ledger functional currency and STAT currency </w:t>
      </w:r>
      <w:r>
        <w:rPr>
          <w:rFonts w:ascii="Verdana" w:eastAsia="Times" w:hAnsi="Verdana"/>
          <w:lang w:val="en-GB"/>
        </w:rPr>
        <w:t xml:space="preserve">must be converted in the </w:t>
      </w:r>
      <w:proofErr w:type="gramStart"/>
      <w:r>
        <w:rPr>
          <w:rFonts w:ascii="Verdana" w:eastAsia="Times" w:hAnsi="Verdana"/>
          <w:lang w:val="en-GB"/>
        </w:rPr>
        <w:t>system</w:t>
      </w:r>
      <w:proofErr w:type="gramEnd"/>
    </w:p>
    <w:p w14:paraId="3CC66063" w14:textId="77777777" w:rsidR="00847DB2" w:rsidRPr="00EB37F1" w:rsidRDefault="00847DB2" w:rsidP="00847DB2">
      <w:pPr>
        <w:pStyle w:val="Bodycopy"/>
        <w:numPr>
          <w:ilvl w:val="0"/>
          <w:numId w:val="20"/>
        </w:numPr>
        <w:rPr>
          <w:color w:val="auto"/>
        </w:rPr>
      </w:pPr>
      <w:r w:rsidRPr="00EB37F1">
        <w:rPr>
          <w:color w:val="auto"/>
        </w:rPr>
        <w:t xml:space="preserve">The account code combinations provided as part of the GL journal extract adhere to Cross Validation rule requirements of the </w:t>
      </w:r>
      <w:r>
        <w:rPr>
          <w:color w:val="auto"/>
        </w:rPr>
        <w:t>XXX</w:t>
      </w:r>
      <w:r w:rsidRPr="00EB37F1">
        <w:rPr>
          <w:color w:val="auto"/>
        </w:rPr>
        <w:t xml:space="preserve"> team </w:t>
      </w:r>
      <w:r>
        <w:rPr>
          <w:color w:val="auto"/>
        </w:rPr>
        <w:t xml:space="preserve">and should not violate the </w:t>
      </w:r>
      <w:proofErr w:type="gramStart"/>
      <w:r>
        <w:rPr>
          <w:color w:val="auto"/>
        </w:rPr>
        <w:t>same</w:t>
      </w:r>
      <w:proofErr w:type="gramEnd"/>
    </w:p>
    <w:p w14:paraId="216C9174" w14:textId="77777777" w:rsidR="00847DB2" w:rsidRPr="00EB37F1" w:rsidRDefault="00847DB2" w:rsidP="00847DB2">
      <w:pPr>
        <w:pStyle w:val="ListNumber"/>
        <w:numPr>
          <w:ilvl w:val="0"/>
          <w:numId w:val="20"/>
        </w:numPr>
        <w:tabs>
          <w:tab w:val="left" w:pos="900"/>
        </w:tabs>
        <w:spacing w:after="60"/>
        <w:contextualSpacing w:val="0"/>
        <w:rPr>
          <w:rFonts w:ascii="Verdana" w:eastAsia="Times" w:hAnsi="Verdana"/>
          <w:lang w:val="en-GB"/>
        </w:rPr>
      </w:pPr>
      <w:r w:rsidRPr="00EB37F1">
        <w:rPr>
          <w:rFonts w:ascii="Verdana" w:eastAsia="Times" w:hAnsi="Verdana"/>
          <w:lang w:val="en-GB"/>
        </w:rPr>
        <w:t>Only balanced journals would be converted from source system. Source should send only the summary transaction for each p</w:t>
      </w:r>
      <w:r>
        <w:rPr>
          <w:rFonts w:ascii="Verdana" w:eastAsia="Times" w:hAnsi="Verdana"/>
          <w:lang w:val="en-GB"/>
        </w:rPr>
        <w:t xml:space="preserve">eriod not detailed </w:t>
      </w:r>
      <w:proofErr w:type="gramStart"/>
      <w:r>
        <w:rPr>
          <w:rFonts w:ascii="Verdana" w:eastAsia="Times" w:hAnsi="Verdana"/>
          <w:lang w:val="en-GB"/>
        </w:rPr>
        <w:t>transactions</w:t>
      </w:r>
      <w:proofErr w:type="gramEnd"/>
    </w:p>
    <w:p w14:paraId="5D14E0A9" w14:textId="77777777" w:rsidR="00847DB2" w:rsidRPr="00EB37F1" w:rsidRDefault="00847DB2" w:rsidP="00847DB2">
      <w:pPr>
        <w:pStyle w:val="ListNumber"/>
        <w:numPr>
          <w:ilvl w:val="0"/>
          <w:numId w:val="20"/>
        </w:numPr>
        <w:tabs>
          <w:tab w:val="left" w:pos="900"/>
        </w:tabs>
        <w:spacing w:after="60"/>
        <w:contextualSpacing w:val="0"/>
        <w:rPr>
          <w:rFonts w:ascii="Verdana" w:eastAsia="Times" w:hAnsi="Verdana"/>
          <w:lang w:val="en-GB"/>
        </w:rPr>
      </w:pPr>
      <w:r w:rsidRPr="00EB37F1">
        <w:rPr>
          <w:rFonts w:ascii="Verdana" w:eastAsia="Times" w:hAnsi="Verdana"/>
          <w:lang w:val="en-GB"/>
        </w:rPr>
        <w:t>STAT journals need not balance within a pe</w:t>
      </w:r>
      <w:r>
        <w:rPr>
          <w:rFonts w:ascii="Verdana" w:eastAsia="Times" w:hAnsi="Verdana"/>
          <w:lang w:val="en-GB"/>
        </w:rPr>
        <w:t xml:space="preserve">riod by balancing segment </w:t>
      </w:r>
      <w:proofErr w:type="gramStart"/>
      <w:r>
        <w:rPr>
          <w:rFonts w:ascii="Verdana" w:eastAsia="Times" w:hAnsi="Verdana"/>
          <w:lang w:val="en-GB"/>
        </w:rPr>
        <w:t>value</w:t>
      </w:r>
      <w:proofErr w:type="gramEnd"/>
    </w:p>
    <w:p w14:paraId="04FBA537" w14:textId="77777777" w:rsidR="00847DB2" w:rsidRPr="00EB37F1" w:rsidRDefault="00847DB2" w:rsidP="00847DB2">
      <w:pPr>
        <w:pStyle w:val="ListNumber"/>
        <w:numPr>
          <w:ilvl w:val="0"/>
          <w:numId w:val="20"/>
        </w:numPr>
        <w:tabs>
          <w:tab w:val="left" w:pos="900"/>
        </w:tabs>
        <w:spacing w:after="60"/>
        <w:contextualSpacing w:val="0"/>
        <w:rPr>
          <w:rFonts w:ascii="Verdana" w:eastAsia="Times" w:hAnsi="Verdana"/>
          <w:lang w:val="en-GB"/>
        </w:rPr>
      </w:pPr>
      <w:r w:rsidRPr="00EB37F1">
        <w:rPr>
          <w:rFonts w:ascii="Verdana" w:eastAsia="Times" w:hAnsi="Verdana"/>
          <w:lang w:val="en-GB"/>
        </w:rPr>
        <w:t xml:space="preserve">All Ledger transactions in Ledger functional currency and STAT currency </w:t>
      </w:r>
      <w:r>
        <w:rPr>
          <w:rFonts w:ascii="Verdana" w:eastAsia="Times" w:hAnsi="Verdana"/>
          <w:lang w:val="en-GB"/>
        </w:rPr>
        <w:t xml:space="preserve">must be converted in the </w:t>
      </w:r>
      <w:proofErr w:type="gramStart"/>
      <w:r>
        <w:rPr>
          <w:rFonts w:ascii="Verdana" w:eastAsia="Times" w:hAnsi="Verdana"/>
          <w:lang w:val="en-GB"/>
        </w:rPr>
        <w:t>system</w:t>
      </w:r>
      <w:proofErr w:type="gramEnd"/>
    </w:p>
    <w:p w14:paraId="44FDDF16" w14:textId="77777777" w:rsidR="00847DB2" w:rsidRPr="00EB37F1" w:rsidRDefault="00847DB2" w:rsidP="00847DB2">
      <w:pPr>
        <w:pStyle w:val="Bodycopy"/>
        <w:numPr>
          <w:ilvl w:val="0"/>
          <w:numId w:val="20"/>
        </w:numPr>
        <w:rPr>
          <w:color w:val="auto"/>
        </w:rPr>
      </w:pPr>
      <w:r w:rsidRPr="00EB37F1">
        <w:rPr>
          <w:color w:val="auto"/>
        </w:rPr>
        <w:t xml:space="preserve">Extracted data should be transformed to suit Oracle requirements </w:t>
      </w:r>
      <w:proofErr w:type="gramStart"/>
      <w:r w:rsidRPr="00EB37F1">
        <w:rPr>
          <w:color w:val="auto"/>
        </w:rPr>
        <w:t>e.g.</w:t>
      </w:r>
      <w:proofErr w:type="gramEnd"/>
      <w:r w:rsidRPr="00EB37F1">
        <w:rPr>
          <w:color w:val="auto"/>
        </w:rPr>
        <w:t xml:space="preserve"> accounts, date, period etc. Refer mapping sheet </w:t>
      </w:r>
      <w:r>
        <w:rPr>
          <w:color w:val="auto"/>
        </w:rPr>
        <w:t xml:space="preserve">for more details for each </w:t>
      </w:r>
      <w:proofErr w:type="gramStart"/>
      <w:r>
        <w:rPr>
          <w:color w:val="auto"/>
        </w:rPr>
        <w:t>field</w:t>
      </w:r>
      <w:proofErr w:type="gramEnd"/>
    </w:p>
    <w:p w14:paraId="5A6419FE" w14:textId="77777777" w:rsidR="00847DB2" w:rsidRPr="00EB37F1" w:rsidRDefault="00847DB2" w:rsidP="00847DB2">
      <w:pPr>
        <w:pStyle w:val="Bodycopy"/>
        <w:numPr>
          <w:ilvl w:val="0"/>
          <w:numId w:val="20"/>
        </w:numPr>
      </w:pPr>
      <w:r w:rsidRPr="00EB37F1">
        <w:lastRenderedPageBreak/>
        <w:t>The control total amount of all converted journal balances must match the control</w:t>
      </w:r>
      <w:r>
        <w:t xml:space="preserve"> total amounts in FBDI </w:t>
      </w:r>
      <w:proofErr w:type="gramStart"/>
      <w:r>
        <w:t>template</w:t>
      </w:r>
      <w:proofErr w:type="gramEnd"/>
    </w:p>
    <w:p w14:paraId="2F80C549" w14:textId="3DDBC10F" w:rsidR="00F56A34" w:rsidRDefault="5EBCCA9A" w:rsidP="526D5BE1">
      <w:pPr>
        <w:pStyle w:val="Heading2"/>
        <w:ind w:left="360"/>
      </w:pPr>
      <w:r>
        <w:t>Proposed Process</w:t>
      </w:r>
      <w:bookmarkEnd w:id="57"/>
      <w:bookmarkEnd w:id="58"/>
      <w:bookmarkEnd w:id="59"/>
      <w:bookmarkEnd w:id="60"/>
    </w:p>
    <w:p w14:paraId="588C1986" w14:textId="754FF1F1" w:rsidR="00847DB2" w:rsidRPr="00847DB2" w:rsidRDefault="00847DB2" w:rsidP="00847DB2">
      <w:pPr>
        <w:pStyle w:val="Bodycopy"/>
        <w:rPr>
          <w:lang w:val="en-GB"/>
        </w:rPr>
      </w:pPr>
      <w:r>
        <w:object w:dxaOrig="9070" w:dyaOrig="7720" w14:anchorId="11BC0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53.5pt;height:301.5pt" o:ole="">
            <v:imagedata r:id="rId13" o:title=""/>
          </v:shape>
          <o:OLEObject Type="Embed" ProgID="Visio.Drawing.15" ShapeID="_x0000_i1030" DrawAspect="Content" ObjectID="_1779202607" r:id="rId14"/>
        </w:object>
      </w:r>
    </w:p>
    <w:p w14:paraId="7C44AED4" w14:textId="77777777" w:rsidR="00F22F78" w:rsidRPr="0076445B" w:rsidRDefault="65D2711D" w:rsidP="005676BA">
      <w:pPr>
        <w:pStyle w:val="Heading2"/>
        <w:ind w:left="360"/>
      </w:pPr>
      <w:bookmarkStart w:id="62" w:name="_Toc1221416414"/>
      <w:bookmarkStart w:id="63" w:name="_Toc694519100"/>
      <w:bookmarkStart w:id="64" w:name="_Toc1641711276"/>
      <w:bookmarkStart w:id="65" w:name="_Toc420914987"/>
      <w:r>
        <w:t>Dependencies and Prerequisites</w:t>
      </w:r>
      <w:bookmarkEnd w:id="62"/>
      <w:bookmarkEnd w:id="63"/>
      <w:bookmarkEnd w:id="64"/>
      <w:bookmarkEnd w:id="65"/>
    </w:p>
    <w:p w14:paraId="64EC55D7" w14:textId="77777777" w:rsidR="002231BE" w:rsidRDefault="002231BE" w:rsidP="002231BE">
      <w:pPr>
        <w:pStyle w:val="ListNumber"/>
        <w:numPr>
          <w:ilvl w:val="0"/>
          <w:numId w:val="0"/>
        </w:numPr>
        <w:tabs>
          <w:tab w:val="left" w:pos="900"/>
        </w:tabs>
        <w:spacing w:after="120"/>
        <w:ind w:left="1260"/>
        <w:contextualSpacing w:val="0"/>
        <w:rPr>
          <w:rFonts w:ascii="Arial" w:eastAsia="Times" w:hAnsi="Arial" w:cs="Arial"/>
          <w:sz w:val="22"/>
          <w:szCs w:val="20"/>
        </w:rPr>
      </w:pPr>
      <w:bookmarkStart w:id="66" w:name="_Toc522234710"/>
      <w:bookmarkStart w:id="67" w:name="_Toc530187003"/>
      <w:bookmarkStart w:id="68" w:name="_Toc1586155302"/>
      <w:bookmarkStart w:id="69" w:name="_Toc62390532"/>
      <w:bookmarkStart w:id="70" w:name="_Toc500489728"/>
      <w:bookmarkEnd w:id="61"/>
    </w:p>
    <w:p w14:paraId="298CEF53" w14:textId="79E80FDE" w:rsidR="00F56A34" w:rsidRPr="009264A9" w:rsidRDefault="0BDE78FF" w:rsidP="005676BA">
      <w:pPr>
        <w:pStyle w:val="Heading1"/>
        <w:ind w:left="0"/>
      </w:pPr>
      <w:r>
        <w:lastRenderedPageBreak/>
        <w:t>Functional</w:t>
      </w:r>
      <w:r w:rsidR="5EBCCA9A">
        <w:t xml:space="preserve"> </w:t>
      </w:r>
      <w:r w:rsidR="1CAC21F0">
        <w:t>Design</w:t>
      </w:r>
      <w:bookmarkEnd w:id="66"/>
      <w:bookmarkEnd w:id="67"/>
      <w:bookmarkEnd w:id="68"/>
      <w:bookmarkEnd w:id="69"/>
    </w:p>
    <w:p w14:paraId="2F0B8833" w14:textId="68BF6335" w:rsidR="00F56A34" w:rsidRDefault="5EBCCA9A" w:rsidP="002F4E45">
      <w:pPr>
        <w:pStyle w:val="Heading2"/>
        <w:numPr>
          <w:ilvl w:val="0"/>
          <w:numId w:val="11"/>
        </w:numPr>
        <w:ind w:left="0"/>
      </w:pPr>
      <w:bookmarkStart w:id="71" w:name="_Toc1754425554"/>
      <w:bookmarkStart w:id="72" w:name="_Toc466008169"/>
      <w:bookmarkStart w:id="73" w:name="_Toc730374819"/>
      <w:bookmarkStart w:id="74" w:name="_Toc1167102689"/>
      <w:r>
        <w:t>Data Mapping Layout</w:t>
      </w:r>
      <w:bookmarkEnd w:id="71"/>
      <w:bookmarkEnd w:id="72"/>
      <w:bookmarkEnd w:id="73"/>
      <w:bookmarkEnd w:id="74"/>
    </w:p>
    <w:p w14:paraId="6688A366" w14:textId="10AAEFBC" w:rsidR="00F56A34" w:rsidRDefault="5EBCCA9A" w:rsidP="002F4E45">
      <w:pPr>
        <w:pStyle w:val="Heading2"/>
        <w:numPr>
          <w:ilvl w:val="0"/>
          <w:numId w:val="11"/>
        </w:numPr>
        <w:ind w:left="0"/>
      </w:pPr>
      <w:bookmarkStart w:id="75" w:name="_Toc1756886590"/>
      <w:bookmarkStart w:id="76" w:name="_Toc660208690"/>
      <w:bookmarkStart w:id="77" w:name="_Toc322031710"/>
      <w:bookmarkStart w:id="78" w:name="_Toc524047557"/>
      <w:r>
        <w:t>Cross Reference/Data Transformation</w:t>
      </w:r>
      <w:bookmarkEnd w:id="75"/>
      <w:bookmarkEnd w:id="76"/>
      <w:bookmarkEnd w:id="77"/>
      <w:bookmarkEnd w:id="78"/>
    </w:p>
    <w:p w14:paraId="26F97493" w14:textId="77777777" w:rsidR="00847DB2" w:rsidRPr="00EB37F1" w:rsidRDefault="00847DB2" w:rsidP="00847DB2">
      <w:pPr>
        <w:pStyle w:val="Bodycopy"/>
        <w:numPr>
          <w:ilvl w:val="0"/>
          <w:numId w:val="11"/>
        </w:numPr>
        <w:rPr>
          <w:color w:val="auto"/>
        </w:rPr>
      </w:pPr>
      <w:r w:rsidRPr="00EB37F1">
        <w:rPr>
          <w:color w:val="auto"/>
        </w:rPr>
        <w:t xml:space="preserve">Extraction process will </w:t>
      </w:r>
      <w:r>
        <w:rPr>
          <w:color w:val="auto"/>
        </w:rPr>
        <w:t xml:space="preserve">also perform </w:t>
      </w:r>
      <w:r w:rsidRPr="00EB37F1">
        <w:rPr>
          <w:color w:val="auto"/>
        </w:rPr>
        <w:t xml:space="preserve">transformation to get data </w:t>
      </w:r>
      <w:proofErr w:type="gramStart"/>
      <w:r w:rsidRPr="00EB37F1">
        <w:rPr>
          <w:color w:val="auto"/>
        </w:rPr>
        <w:t>in to</w:t>
      </w:r>
      <w:proofErr w:type="gramEnd"/>
      <w:r w:rsidRPr="00EB37F1">
        <w:rPr>
          <w:color w:val="auto"/>
        </w:rPr>
        <w:t xml:space="preserve"> Oracle FBDI format.</w:t>
      </w:r>
    </w:p>
    <w:p w14:paraId="4AF9F728" w14:textId="77777777" w:rsidR="00847DB2" w:rsidRPr="00EB37F1" w:rsidRDefault="00847DB2" w:rsidP="00847DB2">
      <w:pPr>
        <w:pStyle w:val="Bodycopy"/>
        <w:numPr>
          <w:ilvl w:val="0"/>
          <w:numId w:val="11"/>
        </w:numPr>
        <w:rPr>
          <w:color w:val="auto"/>
        </w:rPr>
      </w:pPr>
      <w:r w:rsidRPr="00EB37F1">
        <w:rPr>
          <w:color w:val="auto"/>
        </w:rPr>
        <w:t>Account segments and chart of accounts values should be used of Oracle Cloud while providing translated data.</w:t>
      </w:r>
    </w:p>
    <w:p w14:paraId="728B8581" w14:textId="77777777" w:rsidR="00847DB2" w:rsidRDefault="00847DB2" w:rsidP="00847DB2">
      <w:pPr>
        <w:pStyle w:val="Bodycopy"/>
        <w:numPr>
          <w:ilvl w:val="0"/>
          <w:numId w:val="11"/>
        </w:numPr>
        <w:rPr>
          <w:color w:val="auto"/>
        </w:rPr>
      </w:pPr>
      <w:r w:rsidRPr="00EB37F1">
        <w:rPr>
          <w:color w:val="auto"/>
        </w:rPr>
        <w:t xml:space="preserve">The transformed account code combinations provided as part of the GL journal extract </w:t>
      </w:r>
      <w:r>
        <w:rPr>
          <w:color w:val="auto"/>
        </w:rPr>
        <w:t xml:space="preserve">must </w:t>
      </w:r>
      <w:r w:rsidRPr="00EB37F1">
        <w:rPr>
          <w:color w:val="auto"/>
        </w:rPr>
        <w:t xml:space="preserve">adhere to the Cross-validation rule requirements of the </w:t>
      </w:r>
      <w:r>
        <w:rPr>
          <w:color w:val="auto"/>
        </w:rPr>
        <w:t>XXX</w:t>
      </w:r>
      <w:r w:rsidRPr="00EB37F1">
        <w:rPr>
          <w:color w:val="auto"/>
        </w:rPr>
        <w:t xml:space="preserve"> team and should not violate the same.</w:t>
      </w:r>
    </w:p>
    <w:p w14:paraId="6D8DAD1B" w14:textId="77777777" w:rsidR="00847DB2" w:rsidRDefault="00847DB2" w:rsidP="00847DB2">
      <w:pPr>
        <w:pStyle w:val="Bodycopy"/>
        <w:numPr>
          <w:ilvl w:val="0"/>
          <w:numId w:val="11"/>
        </w:numPr>
        <w:rPr>
          <w:color w:val="auto"/>
        </w:rPr>
      </w:pPr>
      <w:r>
        <w:rPr>
          <w:color w:val="auto"/>
        </w:rPr>
        <w:t>Any other transformation logic identified by XXX Business team must be incorporated before processing the extract file.</w:t>
      </w:r>
    </w:p>
    <w:p w14:paraId="6F36DFC3" w14:textId="77777777" w:rsidR="00847DB2" w:rsidRDefault="00847DB2" w:rsidP="00847DB2">
      <w:pPr>
        <w:pStyle w:val="Bodycopy"/>
        <w:numPr>
          <w:ilvl w:val="0"/>
          <w:numId w:val="11"/>
        </w:numPr>
        <w:rPr>
          <w:color w:val="auto"/>
        </w:rPr>
      </w:pPr>
      <w:r>
        <w:rPr>
          <w:color w:val="auto"/>
        </w:rPr>
        <w:t>Below section shows the transformation rules for this conversion item</w:t>
      </w:r>
    </w:p>
    <w:p w14:paraId="27333EE4" w14:textId="77777777" w:rsidR="00847DB2" w:rsidRDefault="00847DB2" w:rsidP="00847DB2">
      <w:pPr>
        <w:pStyle w:val="Bodycopy"/>
        <w:rPr>
          <w:color w:val="auto"/>
        </w:rPr>
      </w:pPr>
    </w:p>
    <w:tbl>
      <w:tblPr>
        <w:tblStyle w:val="ListTable4"/>
        <w:tblW w:w="8836" w:type="dxa"/>
        <w:tblInd w:w="879" w:type="dxa"/>
        <w:tblLook w:val="04A0" w:firstRow="1" w:lastRow="0" w:firstColumn="1" w:lastColumn="0" w:noHBand="0" w:noVBand="1"/>
      </w:tblPr>
      <w:tblGrid>
        <w:gridCol w:w="2880"/>
        <w:gridCol w:w="5956"/>
      </w:tblGrid>
      <w:tr w:rsidR="00847DB2" w14:paraId="0DC1516A" w14:textId="77777777" w:rsidTr="00C51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4007ED3" w14:textId="77777777" w:rsidR="00847DB2" w:rsidRDefault="00847DB2" w:rsidP="00C51CB5">
            <w:pPr>
              <w:pStyle w:val="ListNumber"/>
              <w:numPr>
                <w:ilvl w:val="0"/>
                <w:numId w:val="0"/>
              </w:numPr>
              <w:tabs>
                <w:tab w:val="left" w:pos="900"/>
              </w:tabs>
              <w:rPr>
                <w:rFonts w:ascii="Verdana" w:eastAsia="Times" w:hAnsi="Verdana"/>
                <w:lang w:val="en-GB"/>
              </w:rPr>
            </w:pPr>
            <w:r>
              <w:rPr>
                <w:rFonts w:ascii="Verdana" w:eastAsia="Times" w:hAnsi="Verdana"/>
                <w:lang w:val="en-GB"/>
              </w:rPr>
              <w:t>Rule Name</w:t>
            </w:r>
          </w:p>
        </w:tc>
        <w:tc>
          <w:tcPr>
            <w:tcW w:w="5956" w:type="dxa"/>
          </w:tcPr>
          <w:p w14:paraId="520E683A" w14:textId="77777777" w:rsidR="00847DB2" w:rsidRDefault="00847DB2" w:rsidP="00C51CB5">
            <w:pPr>
              <w:pStyle w:val="ListNumber"/>
              <w:numPr>
                <w:ilvl w:val="0"/>
                <w:numId w:val="0"/>
              </w:numPr>
              <w:tabs>
                <w:tab w:val="left" w:pos="9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" w:hAnsi="Verdana"/>
                <w:lang w:val="en-GB"/>
              </w:rPr>
            </w:pPr>
            <w:r>
              <w:rPr>
                <w:rFonts w:ascii="Verdana" w:eastAsia="Times" w:hAnsi="Verdana"/>
                <w:lang w:val="en-GB"/>
              </w:rPr>
              <w:t>Rule Description</w:t>
            </w:r>
          </w:p>
        </w:tc>
      </w:tr>
      <w:tr w:rsidR="00847DB2" w14:paraId="23CE9E19" w14:textId="77777777" w:rsidTr="00C51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C5D08E7" w14:textId="77777777" w:rsidR="00847DB2" w:rsidRDefault="00847DB2" w:rsidP="00C51CB5">
            <w:pPr>
              <w:pStyle w:val="ListNumber"/>
              <w:numPr>
                <w:ilvl w:val="0"/>
                <w:numId w:val="0"/>
              </w:numPr>
              <w:tabs>
                <w:tab w:val="left" w:pos="900"/>
              </w:tabs>
              <w:rPr>
                <w:rFonts w:ascii="Verdana" w:eastAsia="Times" w:hAnsi="Verdana"/>
                <w:lang w:val="en-GB"/>
              </w:rPr>
            </w:pPr>
            <w:r>
              <w:rPr>
                <w:rFonts w:ascii="Verdana" w:eastAsia="Times" w:hAnsi="Verdana"/>
                <w:lang w:val="en-GB"/>
              </w:rPr>
              <w:t>Ledger name defaulting</w:t>
            </w:r>
          </w:p>
        </w:tc>
        <w:tc>
          <w:tcPr>
            <w:tcW w:w="5956" w:type="dxa"/>
          </w:tcPr>
          <w:p w14:paraId="282B6501" w14:textId="77777777" w:rsidR="00847DB2" w:rsidRDefault="00847DB2" w:rsidP="00C51CB5">
            <w:pPr>
              <w:pStyle w:val="ListNumber"/>
              <w:numPr>
                <w:ilvl w:val="0"/>
                <w:numId w:val="0"/>
              </w:num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" w:hAnsi="Verdana"/>
                <w:lang w:val="en-GB"/>
              </w:rPr>
            </w:pPr>
            <w:r>
              <w:rPr>
                <w:rFonts w:ascii="Verdana" w:eastAsia="Times" w:hAnsi="Verdana"/>
                <w:lang w:val="en-GB"/>
              </w:rPr>
              <w:t>Use ledger names in the extract as defined in above table</w:t>
            </w:r>
          </w:p>
        </w:tc>
      </w:tr>
      <w:tr w:rsidR="00847DB2" w14:paraId="0BA85F23" w14:textId="77777777" w:rsidTr="00C51CB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893EA8A" w14:textId="77777777" w:rsidR="00847DB2" w:rsidRDefault="00847DB2" w:rsidP="00C51CB5">
            <w:pPr>
              <w:pStyle w:val="ListNumber"/>
              <w:numPr>
                <w:ilvl w:val="0"/>
                <w:numId w:val="0"/>
              </w:numPr>
              <w:tabs>
                <w:tab w:val="left" w:pos="900"/>
              </w:tabs>
              <w:rPr>
                <w:rFonts w:ascii="Verdana" w:eastAsia="Times" w:hAnsi="Verdana"/>
                <w:lang w:val="en-GB"/>
              </w:rPr>
            </w:pPr>
            <w:r>
              <w:rPr>
                <w:rFonts w:ascii="Verdana" w:eastAsia="Times" w:hAnsi="Verdana"/>
                <w:lang w:val="en-GB"/>
              </w:rPr>
              <w:t>Effective Date of Transaction</w:t>
            </w:r>
          </w:p>
        </w:tc>
        <w:tc>
          <w:tcPr>
            <w:tcW w:w="5956" w:type="dxa"/>
          </w:tcPr>
          <w:p w14:paraId="6D999895" w14:textId="77777777" w:rsidR="00847DB2" w:rsidRDefault="00847DB2" w:rsidP="00C51CB5">
            <w:pPr>
              <w:pStyle w:val="ListNumber"/>
              <w:numPr>
                <w:ilvl w:val="0"/>
                <w:numId w:val="0"/>
              </w:num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" w:hAnsi="Verdana"/>
                <w:lang w:val="en-GB"/>
              </w:rPr>
            </w:pPr>
            <w:r>
              <w:rPr>
                <w:rFonts w:ascii="Verdana" w:eastAsia="Times" w:hAnsi="Verdana"/>
                <w:lang w:val="en-GB"/>
              </w:rPr>
              <w:t xml:space="preserve">Default it to last date of the period if information </w:t>
            </w:r>
            <w:proofErr w:type="gramStart"/>
            <w:r>
              <w:rPr>
                <w:rFonts w:ascii="Verdana" w:eastAsia="Times" w:hAnsi="Verdana"/>
                <w:lang w:val="en-GB"/>
              </w:rPr>
              <w:t>unavailable;</w:t>
            </w:r>
            <w:proofErr w:type="gramEnd"/>
          </w:p>
          <w:p w14:paraId="387F6DE9" w14:textId="77777777" w:rsidR="00847DB2" w:rsidRDefault="00847DB2" w:rsidP="00C51CB5">
            <w:pPr>
              <w:pStyle w:val="ListNumber"/>
              <w:numPr>
                <w:ilvl w:val="0"/>
                <w:numId w:val="0"/>
              </w:num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" w:hAnsi="Verdana"/>
                <w:lang w:val="en-GB"/>
              </w:rPr>
            </w:pPr>
            <w:r>
              <w:rPr>
                <w:rFonts w:ascii="Verdana" w:eastAsia="Times" w:hAnsi="Verdana"/>
                <w:lang w:val="en-GB"/>
              </w:rPr>
              <w:t>This must be derived from accounting/journal date in Peoplesoft.</w:t>
            </w:r>
          </w:p>
        </w:tc>
      </w:tr>
      <w:tr w:rsidR="00847DB2" w14:paraId="01B80734" w14:textId="77777777" w:rsidTr="00C51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5566CDF" w14:textId="77777777" w:rsidR="00847DB2" w:rsidRDefault="00847DB2" w:rsidP="00C51CB5">
            <w:pPr>
              <w:pStyle w:val="ListNumber"/>
              <w:numPr>
                <w:ilvl w:val="0"/>
                <w:numId w:val="0"/>
              </w:numPr>
              <w:tabs>
                <w:tab w:val="left" w:pos="900"/>
              </w:tabs>
              <w:rPr>
                <w:rFonts w:ascii="Verdana" w:eastAsia="Times" w:hAnsi="Verdana"/>
                <w:lang w:val="en-GB"/>
              </w:rPr>
            </w:pPr>
            <w:r>
              <w:rPr>
                <w:rFonts w:ascii="Verdana" w:eastAsia="Times" w:hAnsi="Verdana"/>
                <w:lang w:val="en-GB"/>
              </w:rPr>
              <w:t>Segment5(TOC), Segment6(TOS)</w:t>
            </w:r>
          </w:p>
        </w:tc>
        <w:tc>
          <w:tcPr>
            <w:tcW w:w="5956" w:type="dxa"/>
          </w:tcPr>
          <w:p w14:paraId="6F9B98D3" w14:textId="77777777" w:rsidR="00847DB2" w:rsidRDefault="00847DB2" w:rsidP="00C51CB5">
            <w:pPr>
              <w:pStyle w:val="ListNumber"/>
              <w:numPr>
                <w:ilvl w:val="0"/>
                <w:numId w:val="0"/>
              </w:num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" w:hAnsi="Verdana"/>
                <w:lang w:val="en-GB"/>
              </w:rPr>
            </w:pPr>
            <w:r>
              <w:rPr>
                <w:rFonts w:ascii="Verdana" w:eastAsia="Times" w:hAnsi="Verdana"/>
                <w:lang w:val="en-GB"/>
              </w:rPr>
              <w:t>The values must be transformed and populated as per the mapping.</w:t>
            </w:r>
          </w:p>
          <w:p w14:paraId="3F42D37C" w14:textId="77777777" w:rsidR="00847DB2" w:rsidRDefault="00847DB2" w:rsidP="00C51CB5">
            <w:pPr>
              <w:pStyle w:val="ListNumber"/>
              <w:numPr>
                <w:ilvl w:val="0"/>
                <w:numId w:val="0"/>
              </w:num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" w:hAnsi="Verdana"/>
                <w:lang w:val="en-GB"/>
              </w:rPr>
            </w:pPr>
            <w:r>
              <w:rPr>
                <w:rFonts w:ascii="Verdana" w:eastAsia="Times" w:hAnsi="Verdana"/>
                <w:lang w:val="en-GB"/>
              </w:rPr>
              <w:t>The value being passed must be present in the Oracle system</w:t>
            </w:r>
          </w:p>
        </w:tc>
      </w:tr>
      <w:tr w:rsidR="00847DB2" w14:paraId="6A83AD9C" w14:textId="77777777" w:rsidTr="00C51CB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BF9107D" w14:textId="77777777" w:rsidR="00847DB2" w:rsidRDefault="00847DB2" w:rsidP="00C51CB5">
            <w:pPr>
              <w:pStyle w:val="ListNumber"/>
              <w:numPr>
                <w:ilvl w:val="0"/>
                <w:numId w:val="0"/>
              </w:numPr>
              <w:tabs>
                <w:tab w:val="left" w:pos="900"/>
              </w:tabs>
              <w:rPr>
                <w:rFonts w:ascii="Verdana" w:eastAsia="Times" w:hAnsi="Verdana"/>
                <w:lang w:val="en-GB"/>
              </w:rPr>
            </w:pPr>
            <w:r w:rsidRPr="00637268">
              <w:rPr>
                <w:rFonts w:ascii="Verdana" w:eastAsia="Times" w:hAnsi="Verdana"/>
                <w:lang w:val="en-GB"/>
              </w:rPr>
              <w:t>Entered Debit</w:t>
            </w:r>
            <w:r>
              <w:rPr>
                <w:rFonts w:ascii="Verdana" w:eastAsia="Times" w:hAnsi="Verdana"/>
                <w:lang w:val="en-GB"/>
              </w:rPr>
              <w:t>/Credit</w:t>
            </w:r>
            <w:r w:rsidRPr="00637268">
              <w:rPr>
                <w:rFonts w:ascii="Verdana" w:eastAsia="Times" w:hAnsi="Verdana"/>
                <w:lang w:val="en-GB"/>
              </w:rPr>
              <w:t xml:space="preserve"> Amount</w:t>
            </w:r>
          </w:p>
          <w:p w14:paraId="6CFA4089" w14:textId="77777777" w:rsidR="00847DB2" w:rsidRDefault="00847DB2" w:rsidP="00C51CB5">
            <w:pPr>
              <w:pStyle w:val="ListNumber"/>
              <w:numPr>
                <w:ilvl w:val="0"/>
                <w:numId w:val="0"/>
              </w:numPr>
              <w:tabs>
                <w:tab w:val="left" w:pos="900"/>
              </w:tabs>
              <w:rPr>
                <w:rFonts w:ascii="Verdana" w:eastAsia="Times" w:hAnsi="Verdana"/>
                <w:lang w:val="en-GB"/>
              </w:rPr>
            </w:pPr>
            <w:r>
              <w:rPr>
                <w:rFonts w:ascii="Verdana" w:eastAsia="Times" w:hAnsi="Verdana"/>
                <w:lang w:val="en-GB"/>
              </w:rPr>
              <w:t>Accounted Debit/Credit Amount</w:t>
            </w:r>
          </w:p>
        </w:tc>
        <w:tc>
          <w:tcPr>
            <w:tcW w:w="5956" w:type="dxa"/>
          </w:tcPr>
          <w:p w14:paraId="578AB049" w14:textId="77777777" w:rsidR="00847DB2" w:rsidRDefault="00847DB2" w:rsidP="00C51CB5">
            <w:pPr>
              <w:pStyle w:val="ListNumber"/>
              <w:numPr>
                <w:ilvl w:val="0"/>
                <w:numId w:val="0"/>
              </w:num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" w:hAnsi="Verdana"/>
                <w:lang w:val="en-GB"/>
              </w:rPr>
            </w:pPr>
            <w:r>
              <w:rPr>
                <w:rFonts w:ascii="Verdana" w:eastAsia="Times" w:hAnsi="Verdana"/>
                <w:lang w:val="en-GB"/>
              </w:rPr>
              <w:t>The data must be rounded to 2 decimal places after extraction.</w:t>
            </w:r>
          </w:p>
          <w:p w14:paraId="7E99BA0E" w14:textId="77777777" w:rsidR="00847DB2" w:rsidRDefault="00847DB2" w:rsidP="00C51CB5">
            <w:pPr>
              <w:pStyle w:val="ListNumber"/>
              <w:numPr>
                <w:ilvl w:val="0"/>
                <w:numId w:val="0"/>
              </w:num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" w:hAnsi="Verdana"/>
                <w:lang w:val="en-GB"/>
              </w:rPr>
            </w:pPr>
            <w:r>
              <w:rPr>
                <w:rFonts w:ascii="Verdana" w:eastAsia="Times" w:hAnsi="Verdana"/>
                <w:lang w:val="en-GB"/>
              </w:rPr>
              <w:t>Both Entered and Accounted must be same.</w:t>
            </w:r>
          </w:p>
        </w:tc>
      </w:tr>
      <w:tr w:rsidR="00847DB2" w14:paraId="3159EE1D" w14:textId="77777777" w:rsidTr="00C51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8A823B2" w14:textId="77777777" w:rsidR="00847DB2" w:rsidRDefault="00847DB2" w:rsidP="00C51CB5">
            <w:pPr>
              <w:pStyle w:val="ListNumber"/>
              <w:numPr>
                <w:ilvl w:val="0"/>
                <w:numId w:val="0"/>
              </w:numPr>
              <w:tabs>
                <w:tab w:val="left" w:pos="900"/>
              </w:tabs>
              <w:rPr>
                <w:rFonts w:ascii="Verdana" w:eastAsia="Times" w:hAnsi="Verdana"/>
                <w:lang w:val="en-GB"/>
              </w:rPr>
            </w:pPr>
          </w:p>
        </w:tc>
        <w:tc>
          <w:tcPr>
            <w:tcW w:w="5956" w:type="dxa"/>
          </w:tcPr>
          <w:p w14:paraId="456E3E54" w14:textId="77777777" w:rsidR="00847DB2" w:rsidRDefault="00847DB2" w:rsidP="00C51CB5">
            <w:pPr>
              <w:pStyle w:val="ListNumber"/>
              <w:numPr>
                <w:ilvl w:val="0"/>
                <w:numId w:val="0"/>
              </w:num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" w:hAnsi="Verdana"/>
                <w:lang w:val="en-GB"/>
              </w:rPr>
            </w:pPr>
          </w:p>
        </w:tc>
      </w:tr>
      <w:tr w:rsidR="00847DB2" w14:paraId="7B9CAD12" w14:textId="77777777" w:rsidTr="00C51CB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210A0F4" w14:textId="77777777" w:rsidR="00847DB2" w:rsidRDefault="00847DB2" w:rsidP="00C51CB5">
            <w:pPr>
              <w:pStyle w:val="ListNumber"/>
              <w:numPr>
                <w:ilvl w:val="0"/>
                <w:numId w:val="0"/>
              </w:numPr>
              <w:tabs>
                <w:tab w:val="left" w:pos="900"/>
              </w:tabs>
              <w:rPr>
                <w:rFonts w:ascii="Verdana" w:eastAsia="Times" w:hAnsi="Verdana"/>
                <w:lang w:val="en-GB"/>
              </w:rPr>
            </w:pPr>
          </w:p>
        </w:tc>
        <w:tc>
          <w:tcPr>
            <w:tcW w:w="5956" w:type="dxa"/>
          </w:tcPr>
          <w:p w14:paraId="32FBA95A" w14:textId="77777777" w:rsidR="00847DB2" w:rsidRDefault="00847DB2" w:rsidP="00C51CB5">
            <w:pPr>
              <w:pStyle w:val="ListNumber"/>
              <w:numPr>
                <w:ilvl w:val="0"/>
                <w:numId w:val="0"/>
              </w:num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" w:hAnsi="Verdana"/>
                <w:lang w:val="en-GB"/>
              </w:rPr>
            </w:pPr>
          </w:p>
        </w:tc>
      </w:tr>
      <w:tr w:rsidR="00847DB2" w14:paraId="34255604" w14:textId="77777777" w:rsidTr="00C51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4A88167" w14:textId="77777777" w:rsidR="00847DB2" w:rsidRDefault="00847DB2" w:rsidP="00C51CB5">
            <w:pPr>
              <w:pStyle w:val="ListNumber"/>
              <w:numPr>
                <w:ilvl w:val="0"/>
                <w:numId w:val="0"/>
              </w:numPr>
              <w:tabs>
                <w:tab w:val="left" w:pos="900"/>
              </w:tabs>
              <w:rPr>
                <w:rFonts w:ascii="Verdana" w:eastAsia="Times" w:hAnsi="Verdana"/>
                <w:lang w:val="en-GB"/>
              </w:rPr>
            </w:pPr>
          </w:p>
        </w:tc>
        <w:tc>
          <w:tcPr>
            <w:tcW w:w="5956" w:type="dxa"/>
          </w:tcPr>
          <w:p w14:paraId="0F791B9F" w14:textId="77777777" w:rsidR="00847DB2" w:rsidRDefault="00847DB2" w:rsidP="00C51CB5">
            <w:pPr>
              <w:pStyle w:val="ListNumber"/>
              <w:numPr>
                <w:ilvl w:val="0"/>
                <w:numId w:val="0"/>
              </w:num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" w:hAnsi="Verdana"/>
                <w:lang w:val="en-GB"/>
              </w:rPr>
            </w:pPr>
          </w:p>
        </w:tc>
      </w:tr>
      <w:tr w:rsidR="00847DB2" w14:paraId="6CA9A22E" w14:textId="77777777" w:rsidTr="00C51CB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7619439" w14:textId="77777777" w:rsidR="00847DB2" w:rsidRDefault="00847DB2" w:rsidP="00C51CB5">
            <w:pPr>
              <w:pStyle w:val="ListNumber"/>
              <w:numPr>
                <w:ilvl w:val="0"/>
                <w:numId w:val="0"/>
              </w:numPr>
              <w:tabs>
                <w:tab w:val="left" w:pos="900"/>
              </w:tabs>
              <w:rPr>
                <w:rFonts w:ascii="Verdana" w:eastAsia="Times" w:hAnsi="Verdana"/>
                <w:lang w:val="en-GB"/>
              </w:rPr>
            </w:pPr>
          </w:p>
        </w:tc>
        <w:tc>
          <w:tcPr>
            <w:tcW w:w="5956" w:type="dxa"/>
          </w:tcPr>
          <w:p w14:paraId="15800E19" w14:textId="77777777" w:rsidR="00847DB2" w:rsidRDefault="00847DB2" w:rsidP="00C51CB5">
            <w:pPr>
              <w:pStyle w:val="ListNumber"/>
              <w:numPr>
                <w:ilvl w:val="0"/>
                <w:numId w:val="0"/>
              </w:numPr>
              <w:tabs>
                <w:tab w:val="left" w:pos="9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" w:hAnsi="Verdana"/>
                <w:lang w:val="en-GB"/>
              </w:rPr>
            </w:pPr>
          </w:p>
        </w:tc>
      </w:tr>
    </w:tbl>
    <w:p w14:paraId="7DFB264E" w14:textId="77777777" w:rsidR="00847DB2" w:rsidRPr="00847DB2" w:rsidRDefault="00847DB2" w:rsidP="00847DB2">
      <w:pPr>
        <w:pStyle w:val="Bodycopy"/>
      </w:pPr>
    </w:p>
    <w:p w14:paraId="63D7DE16" w14:textId="792D45FC" w:rsidR="00F56A34" w:rsidRPr="00847DB2" w:rsidRDefault="5EBCCA9A" w:rsidP="005676BA">
      <w:pPr>
        <w:pStyle w:val="Heading2"/>
        <w:numPr>
          <w:ilvl w:val="0"/>
          <w:numId w:val="11"/>
        </w:numPr>
        <w:ind w:left="0"/>
      </w:pPr>
      <w:bookmarkStart w:id="79" w:name="_Toc291252601"/>
      <w:bookmarkStart w:id="80" w:name="_Toc1364571399"/>
      <w:bookmarkStart w:id="81" w:name="_Toc912569656"/>
      <w:bookmarkStart w:id="82" w:name="_Toc2028987648"/>
      <w:r>
        <w:t>Business Rules</w:t>
      </w:r>
      <w:bookmarkEnd w:id="79"/>
      <w:bookmarkEnd w:id="80"/>
      <w:bookmarkEnd w:id="81"/>
      <w:bookmarkEnd w:id="82"/>
    </w:p>
    <w:p w14:paraId="5F6B824D" w14:textId="27BFD6C7" w:rsidR="00C65C60" w:rsidRPr="00C65C60" w:rsidRDefault="19A1B1FD" w:rsidP="002F4E45">
      <w:pPr>
        <w:pStyle w:val="Heading2"/>
        <w:numPr>
          <w:ilvl w:val="0"/>
          <w:numId w:val="11"/>
        </w:numPr>
        <w:ind w:left="0"/>
      </w:pPr>
      <w:bookmarkStart w:id="83" w:name="_Toc295642107"/>
      <w:bookmarkStart w:id="84" w:name="_Toc1452362023"/>
      <w:bookmarkStart w:id="85" w:name="_Toc700757458"/>
      <w:bookmarkStart w:id="86" w:name="_Toc1716883863"/>
      <w:r>
        <w:lastRenderedPageBreak/>
        <w:t>Data Criteria Specifications</w:t>
      </w:r>
      <w:bookmarkEnd w:id="83"/>
      <w:bookmarkEnd w:id="84"/>
      <w:bookmarkEnd w:id="85"/>
      <w:bookmarkEnd w:id="86"/>
    </w:p>
    <w:p w14:paraId="1406A9A7" w14:textId="4287700C" w:rsidR="00F56A34" w:rsidRPr="003D47DD" w:rsidRDefault="5EBCCA9A" w:rsidP="005676BA">
      <w:pPr>
        <w:pStyle w:val="Heading3"/>
        <w:ind w:left="360"/>
      </w:pPr>
      <w:bookmarkStart w:id="87" w:name="_Toc351982687"/>
      <w:bookmarkStart w:id="88" w:name="_Toc1238380225"/>
      <w:bookmarkStart w:id="89" w:name="_Toc1298438688"/>
      <w:bookmarkStart w:id="90" w:name="_Toc551744539"/>
      <w:bookmarkStart w:id="91" w:name="_Toc1074211093"/>
      <w:r>
        <w:t>Data Selection and Filtering Criteria</w:t>
      </w:r>
      <w:bookmarkEnd w:id="87"/>
      <w:bookmarkEnd w:id="88"/>
      <w:bookmarkEnd w:id="89"/>
      <w:bookmarkEnd w:id="90"/>
      <w:bookmarkEnd w:id="91"/>
    </w:p>
    <w:p w14:paraId="49280825" w14:textId="6840CD41" w:rsidR="35470FA6" w:rsidRDefault="5EBCCA9A" w:rsidP="526D5BE1">
      <w:pPr>
        <w:pStyle w:val="Heading3"/>
        <w:ind w:left="360"/>
      </w:pPr>
      <w:bookmarkStart w:id="92" w:name="_Toc351982688"/>
      <w:bookmarkStart w:id="93" w:name="_Toc1970690229"/>
      <w:bookmarkStart w:id="94" w:name="_Toc643783673"/>
      <w:bookmarkStart w:id="95" w:name="_Toc1404640250"/>
      <w:bookmarkStart w:id="96" w:name="_Toc1244916944"/>
      <w:r>
        <w:t>Pre</w:t>
      </w:r>
      <w:r w:rsidR="253D29A5">
        <w:t>-extract Clean-</w:t>
      </w:r>
      <w:r>
        <w:t>up Criteria</w:t>
      </w:r>
      <w:bookmarkEnd w:id="92"/>
      <w:bookmarkEnd w:id="93"/>
      <w:bookmarkEnd w:id="94"/>
      <w:bookmarkEnd w:id="95"/>
      <w:bookmarkEnd w:id="96"/>
    </w:p>
    <w:p w14:paraId="21E468EC" w14:textId="65E35FE3" w:rsidR="0544F7E9" w:rsidRDefault="253D29A5" w:rsidP="526D5BE1">
      <w:pPr>
        <w:pStyle w:val="Heading3"/>
        <w:ind w:left="360"/>
      </w:pPr>
      <w:bookmarkStart w:id="97" w:name="_Toc351982689"/>
      <w:bookmarkStart w:id="98" w:name="_Toc1146290264"/>
      <w:bookmarkStart w:id="99" w:name="_Toc68437406"/>
      <w:bookmarkStart w:id="100" w:name="_Toc1714718555"/>
      <w:bookmarkStart w:id="101" w:name="_Toc1350234892"/>
      <w:r>
        <w:t>Post-e</w:t>
      </w:r>
      <w:r w:rsidR="5EBCCA9A">
        <w:t>xtract Clean</w:t>
      </w:r>
      <w:r>
        <w:t>-</w:t>
      </w:r>
      <w:r w:rsidR="5EBCCA9A">
        <w:t>up Criteria</w:t>
      </w:r>
      <w:bookmarkEnd w:id="97"/>
      <w:bookmarkEnd w:id="98"/>
      <w:bookmarkEnd w:id="99"/>
      <w:bookmarkEnd w:id="100"/>
      <w:bookmarkEnd w:id="101"/>
    </w:p>
    <w:p w14:paraId="389DE2C2" w14:textId="207231D1" w:rsidR="231BB0BE" w:rsidRDefault="5EBCCA9A" w:rsidP="526D5BE1">
      <w:pPr>
        <w:pStyle w:val="Heading3"/>
        <w:ind w:left="360"/>
      </w:pPr>
      <w:bookmarkStart w:id="102" w:name="_Toc351982690"/>
      <w:bookmarkStart w:id="103" w:name="_Toc1885773195"/>
      <w:bookmarkStart w:id="104" w:name="_Toc751480023"/>
      <w:bookmarkStart w:id="105" w:name="_Toc1623356005"/>
      <w:bookmarkStart w:id="106" w:name="_Toc670468143"/>
      <w:r>
        <w:t>Pre</w:t>
      </w:r>
      <w:r w:rsidR="253D29A5">
        <w:t>-</w:t>
      </w:r>
      <w:r>
        <w:t>Conversion Cleanup Criteria</w:t>
      </w:r>
      <w:bookmarkStart w:id="107" w:name="_Toc351982691"/>
      <w:bookmarkEnd w:id="102"/>
      <w:bookmarkEnd w:id="103"/>
      <w:bookmarkEnd w:id="104"/>
      <w:bookmarkEnd w:id="105"/>
      <w:bookmarkEnd w:id="106"/>
    </w:p>
    <w:p w14:paraId="050ED17E" w14:textId="1CF304F6" w:rsidR="73EBF4D7" w:rsidRDefault="5EBCCA9A" w:rsidP="526D5BE1">
      <w:pPr>
        <w:pStyle w:val="Heading3"/>
        <w:ind w:left="360"/>
      </w:pPr>
      <w:bookmarkStart w:id="108" w:name="_Toc1677154920"/>
      <w:bookmarkStart w:id="109" w:name="_Toc2032351777"/>
      <w:bookmarkStart w:id="110" w:name="_Toc664527560"/>
      <w:bookmarkStart w:id="111" w:name="_Toc349625236"/>
      <w:r>
        <w:t>Post</w:t>
      </w:r>
      <w:r w:rsidR="253D29A5">
        <w:t>-</w:t>
      </w:r>
      <w:r>
        <w:t>Conversion Acceptance Criteria</w:t>
      </w:r>
      <w:bookmarkStart w:id="112" w:name="_Toc351982692"/>
      <w:bookmarkEnd w:id="107"/>
      <w:bookmarkEnd w:id="108"/>
      <w:bookmarkEnd w:id="109"/>
      <w:bookmarkEnd w:id="110"/>
      <w:bookmarkEnd w:id="111"/>
    </w:p>
    <w:p w14:paraId="41CBC408" w14:textId="4ED7A404" w:rsidR="00A811E9" w:rsidRDefault="5EBCCA9A" w:rsidP="00A811E9">
      <w:pPr>
        <w:pStyle w:val="Heading3"/>
        <w:ind w:left="360"/>
      </w:pPr>
      <w:bookmarkStart w:id="113" w:name="_Toc751652720"/>
      <w:bookmarkStart w:id="114" w:name="_Toc584247256"/>
      <w:bookmarkStart w:id="115" w:name="_Toc1608451743"/>
      <w:bookmarkStart w:id="116" w:name="_Toc1567677715"/>
      <w:r>
        <w:t>Non-</w:t>
      </w:r>
      <w:r w:rsidR="253D29A5">
        <w:t>c</w:t>
      </w:r>
      <w:r>
        <w:t>onverted Data</w:t>
      </w:r>
      <w:bookmarkEnd w:id="112"/>
      <w:bookmarkEnd w:id="113"/>
      <w:bookmarkEnd w:id="114"/>
      <w:bookmarkEnd w:id="115"/>
      <w:bookmarkEnd w:id="116"/>
    </w:p>
    <w:p w14:paraId="27E61285" w14:textId="2A9ADE6D" w:rsidR="003649FA" w:rsidRPr="00A811E9" w:rsidRDefault="4185C429" w:rsidP="002F4E45">
      <w:pPr>
        <w:pStyle w:val="Heading2"/>
        <w:numPr>
          <w:ilvl w:val="0"/>
          <w:numId w:val="11"/>
        </w:numPr>
        <w:ind w:left="0"/>
      </w:pPr>
      <w:bookmarkStart w:id="117" w:name="_Toc1742420657"/>
      <w:bookmarkStart w:id="118" w:name="_Toc967223067"/>
      <w:bookmarkStart w:id="119" w:name="_Toc315533158"/>
      <w:bookmarkStart w:id="120" w:name="_Toc2091237027"/>
      <w:r>
        <w:t>Acceptance Criteria</w:t>
      </w:r>
      <w:bookmarkStart w:id="121" w:name="_Toc16081816"/>
      <w:bookmarkStart w:id="122" w:name="_Toc16082595"/>
      <w:bookmarkStart w:id="123" w:name="_Toc16083371"/>
      <w:bookmarkStart w:id="124" w:name="_Toc18584178"/>
      <w:bookmarkStart w:id="125" w:name="_Toc18584960"/>
      <w:bookmarkStart w:id="126" w:name="_Toc18585741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576B3B2D" w14:textId="6882A074" w:rsidR="00A811E9" w:rsidRDefault="4185C429" w:rsidP="00B12454">
      <w:pPr>
        <w:pStyle w:val="Heading2"/>
        <w:numPr>
          <w:ilvl w:val="0"/>
          <w:numId w:val="0"/>
        </w:numPr>
      </w:pPr>
      <w:bookmarkStart w:id="127" w:name="_Toc272871340"/>
      <w:bookmarkStart w:id="128" w:name="_Toc1999065881"/>
      <w:bookmarkStart w:id="129" w:name="_Toc1494575064"/>
      <w:bookmarkStart w:id="130" w:name="_Toc430447316"/>
      <w:bookmarkStart w:id="131" w:name="_Toc1370099684"/>
      <w:bookmarkStart w:id="132" w:name="_Toc64270807"/>
      <w:bookmarkEnd w:id="70"/>
      <w:bookmarkEnd w:id="127"/>
      <w:r>
        <w:t>2.6   Test Scenarios</w:t>
      </w:r>
      <w:bookmarkEnd w:id="128"/>
      <w:bookmarkEnd w:id="129"/>
      <w:bookmarkEnd w:id="130"/>
      <w:bookmarkEnd w:id="131"/>
    </w:p>
    <w:p w14:paraId="7652765A" w14:textId="77777777" w:rsidR="00A811E9" w:rsidRPr="00A811E9" w:rsidRDefault="00A811E9" w:rsidP="00A811E9">
      <w:pPr>
        <w:pStyle w:val="Bodycopy"/>
        <w:rPr>
          <w:lang w:val="en-GB"/>
        </w:rPr>
      </w:pPr>
    </w:p>
    <w:p w14:paraId="52108695" w14:textId="77777777" w:rsidR="00A811E9" w:rsidRPr="00A811E9" w:rsidRDefault="00A811E9" w:rsidP="00A811E9">
      <w:pPr>
        <w:pStyle w:val="Bodycopy"/>
        <w:rPr>
          <w:lang w:val="en-GB"/>
        </w:rPr>
      </w:pPr>
    </w:p>
    <w:p w14:paraId="7703D774" w14:textId="38C21190" w:rsidR="00F56A34" w:rsidRPr="0076445B" w:rsidRDefault="40441A4A" w:rsidP="005676BA">
      <w:pPr>
        <w:pStyle w:val="Heading1"/>
        <w:ind w:left="0"/>
      </w:pPr>
      <w:bookmarkStart w:id="133" w:name="_Toc427691098"/>
      <w:bookmarkStart w:id="134" w:name="_Toc318820618"/>
      <w:bookmarkStart w:id="135" w:name="_Toc1319072030"/>
      <w:bookmarkStart w:id="136" w:name="_Toc1244998809"/>
      <w:r>
        <w:lastRenderedPageBreak/>
        <w:t>Technical Specification</w:t>
      </w:r>
      <w:bookmarkEnd w:id="133"/>
      <w:bookmarkEnd w:id="134"/>
      <w:bookmarkEnd w:id="135"/>
      <w:bookmarkEnd w:id="136"/>
    </w:p>
    <w:p w14:paraId="7EAA9E56" w14:textId="3A87304F" w:rsidR="003C04A9" w:rsidRPr="0076445B" w:rsidRDefault="601408A5" w:rsidP="005676BA">
      <w:pPr>
        <w:pStyle w:val="Heading2"/>
        <w:numPr>
          <w:ilvl w:val="0"/>
          <w:numId w:val="0"/>
        </w:numPr>
      </w:pPr>
      <w:bookmarkStart w:id="137" w:name="_Toc1239110405"/>
      <w:bookmarkStart w:id="138" w:name="_Toc606832259"/>
      <w:bookmarkStart w:id="139" w:name="_Toc408591583"/>
      <w:bookmarkStart w:id="140" w:name="_Toc233070377"/>
      <w:r>
        <w:t>3.1</w:t>
      </w:r>
      <w:r w:rsidR="28BA8210">
        <w:t xml:space="preserve"> </w:t>
      </w:r>
      <w:r w:rsidR="4D705FCF">
        <w:t>Process Description</w:t>
      </w:r>
      <w:bookmarkEnd w:id="137"/>
      <w:bookmarkEnd w:id="138"/>
      <w:bookmarkEnd w:id="139"/>
      <w:bookmarkEnd w:id="140"/>
    </w:p>
    <w:p w14:paraId="510008DF" w14:textId="772A0351" w:rsidR="003C04A9" w:rsidRPr="0076445B" w:rsidRDefault="601408A5" w:rsidP="005676BA">
      <w:pPr>
        <w:pStyle w:val="Heading2"/>
        <w:numPr>
          <w:ilvl w:val="0"/>
          <w:numId w:val="0"/>
        </w:numPr>
      </w:pPr>
      <w:bookmarkStart w:id="141" w:name="_Toc893353624"/>
      <w:bookmarkStart w:id="142" w:name="_Toc174465577"/>
      <w:bookmarkStart w:id="143" w:name="_Toc512663481"/>
      <w:bookmarkStart w:id="144" w:name="_Toc163253986"/>
      <w:r>
        <w:t>3.2</w:t>
      </w:r>
      <w:r w:rsidR="28BA8210">
        <w:t xml:space="preserve"> </w:t>
      </w:r>
      <w:r w:rsidR="4D705FCF">
        <w:t>Design Approach</w:t>
      </w:r>
      <w:bookmarkEnd w:id="141"/>
      <w:bookmarkEnd w:id="142"/>
      <w:bookmarkEnd w:id="143"/>
      <w:bookmarkEnd w:id="144"/>
    </w:p>
    <w:p w14:paraId="529F95B6" w14:textId="709A53E8" w:rsidR="003C04A9" w:rsidRPr="0076445B" w:rsidRDefault="601408A5" w:rsidP="005676BA">
      <w:pPr>
        <w:pStyle w:val="Heading2"/>
        <w:numPr>
          <w:ilvl w:val="0"/>
          <w:numId w:val="0"/>
        </w:numPr>
      </w:pPr>
      <w:bookmarkStart w:id="145" w:name="_Toc1811653416"/>
      <w:bookmarkStart w:id="146" w:name="_Toc2055302484"/>
      <w:bookmarkStart w:id="147" w:name="_Toc1440583551"/>
      <w:bookmarkStart w:id="148" w:name="_Toc1351064745"/>
      <w:r>
        <w:t>3.3</w:t>
      </w:r>
      <w:r w:rsidR="28BA8210">
        <w:t xml:space="preserve"> </w:t>
      </w:r>
      <w:r w:rsidR="4D705FCF">
        <w:t>Data Selection Criteria</w:t>
      </w:r>
      <w:bookmarkEnd w:id="145"/>
      <w:bookmarkEnd w:id="146"/>
      <w:bookmarkEnd w:id="147"/>
      <w:bookmarkEnd w:id="148"/>
    </w:p>
    <w:p w14:paraId="408A5AA9" w14:textId="63F4D25F" w:rsidR="0076445B" w:rsidRPr="0076445B" w:rsidRDefault="0076445B" w:rsidP="005676BA">
      <w:pPr>
        <w:pStyle w:val="Bodycopy"/>
        <w:rPr>
          <w:rFonts w:ascii="Verdana" w:hAnsi="Verdana" w:cs="Arial"/>
          <w:color w:val="auto"/>
        </w:rPr>
      </w:pPr>
    </w:p>
    <w:tbl>
      <w:tblPr>
        <w:tblW w:w="8617" w:type="dxa"/>
        <w:tblInd w:w="-5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767"/>
        <w:gridCol w:w="1350"/>
        <w:gridCol w:w="1350"/>
        <w:gridCol w:w="1440"/>
        <w:gridCol w:w="1710"/>
      </w:tblGrid>
      <w:tr w:rsidR="0076445B" w:rsidRPr="0076445B" w14:paraId="67FA2131" w14:textId="77777777" w:rsidTr="00E36C45">
        <w:trPr>
          <w:tblHeader/>
        </w:trPr>
        <w:tc>
          <w:tcPr>
            <w:tcW w:w="2767" w:type="dxa"/>
            <w:tcBorders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16C4D9EB" w14:textId="77777777" w:rsidR="0076445B" w:rsidRPr="00ED2F90" w:rsidRDefault="0076445B">
            <w:pPr>
              <w:pStyle w:val="Tablehead1"/>
              <w:rPr>
                <w:rFonts w:cs="Arial"/>
                <w:color w:val="FFFFFF" w:themeColor="background1"/>
                <w:szCs w:val="18"/>
              </w:rPr>
            </w:pPr>
            <w:r w:rsidRPr="00ED2F90">
              <w:rPr>
                <w:rFonts w:cs="Arial"/>
                <w:color w:val="FFFFFF" w:themeColor="background1"/>
                <w:szCs w:val="18"/>
              </w:rPr>
              <w:t>Table Name</w:t>
            </w:r>
          </w:p>
        </w:tc>
        <w:tc>
          <w:tcPr>
            <w:tcW w:w="1350" w:type="dxa"/>
            <w:tcBorders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18E8BBA7" w14:textId="77777777" w:rsidR="0076445B" w:rsidRPr="00ED2F90" w:rsidRDefault="0076445B">
            <w:pPr>
              <w:pStyle w:val="Tablehead1"/>
              <w:rPr>
                <w:rFonts w:cs="Arial"/>
                <w:color w:val="FFFFFF" w:themeColor="background1"/>
                <w:szCs w:val="18"/>
              </w:rPr>
            </w:pPr>
            <w:r w:rsidRPr="00ED2F90">
              <w:rPr>
                <w:rFonts w:cs="Arial"/>
                <w:color w:val="FFFFFF" w:themeColor="background1"/>
                <w:szCs w:val="18"/>
              </w:rPr>
              <w:t>Select</w:t>
            </w:r>
          </w:p>
        </w:tc>
        <w:tc>
          <w:tcPr>
            <w:tcW w:w="1350" w:type="dxa"/>
            <w:tcBorders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3373C0BF" w14:textId="77777777" w:rsidR="0076445B" w:rsidRPr="00ED2F90" w:rsidRDefault="0076445B">
            <w:pPr>
              <w:pStyle w:val="Tablehead1"/>
              <w:rPr>
                <w:rFonts w:cs="Arial"/>
                <w:color w:val="FFFFFF" w:themeColor="background1"/>
                <w:szCs w:val="18"/>
              </w:rPr>
            </w:pPr>
            <w:r w:rsidRPr="00ED2F90">
              <w:rPr>
                <w:rFonts w:cs="Arial"/>
                <w:color w:val="FFFFFF" w:themeColor="background1"/>
                <w:szCs w:val="18"/>
              </w:rPr>
              <w:t>Insert</w:t>
            </w:r>
          </w:p>
        </w:tc>
        <w:tc>
          <w:tcPr>
            <w:tcW w:w="1440" w:type="dxa"/>
            <w:tcBorders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7AB6395F" w14:textId="77777777" w:rsidR="0076445B" w:rsidRPr="00ED2F90" w:rsidRDefault="0076445B">
            <w:pPr>
              <w:pStyle w:val="Tablehead1"/>
              <w:rPr>
                <w:rFonts w:cs="Arial"/>
                <w:color w:val="FFFFFF" w:themeColor="background1"/>
                <w:szCs w:val="18"/>
              </w:rPr>
            </w:pPr>
            <w:r w:rsidRPr="00ED2F90">
              <w:rPr>
                <w:rFonts w:cs="Arial"/>
                <w:color w:val="FFFFFF" w:themeColor="background1"/>
                <w:szCs w:val="18"/>
              </w:rPr>
              <w:t>Update</w:t>
            </w:r>
          </w:p>
        </w:tc>
        <w:tc>
          <w:tcPr>
            <w:tcW w:w="1710" w:type="dxa"/>
            <w:tcBorders>
              <w:left w:val="single" w:sz="4" w:space="0" w:color="FFFFFF"/>
              <w:bottom w:val="single" w:sz="4" w:space="0" w:color="002776"/>
              <w:right w:val="single" w:sz="4" w:space="0" w:color="002776"/>
            </w:tcBorders>
            <w:shd w:val="clear" w:color="auto" w:fill="000000" w:themeFill="text1"/>
          </w:tcPr>
          <w:p w14:paraId="3BC3F77C" w14:textId="77777777" w:rsidR="0076445B" w:rsidRPr="00ED2F90" w:rsidRDefault="0076445B">
            <w:pPr>
              <w:pStyle w:val="Tablehead1"/>
              <w:rPr>
                <w:rFonts w:cs="Arial"/>
                <w:color w:val="FFFFFF" w:themeColor="background1"/>
                <w:szCs w:val="18"/>
              </w:rPr>
            </w:pPr>
            <w:r w:rsidRPr="00ED2F90">
              <w:rPr>
                <w:rFonts w:cs="Arial"/>
                <w:color w:val="FFFFFF" w:themeColor="background1"/>
                <w:szCs w:val="18"/>
              </w:rPr>
              <w:t>Delete</w:t>
            </w:r>
          </w:p>
        </w:tc>
      </w:tr>
      <w:tr w:rsidR="0076445B" w:rsidRPr="0076445B" w14:paraId="354839AC" w14:textId="77777777" w:rsidTr="00E36C45">
        <w:tc>
          <w:tcPr>
            <w:tcW w:w="2767" w:type="dxa"/>
          </w:tcPr>
          <w:p w14:paraId="01D84A25" w14:textId="77777777" w:rsidR="0076445B" w:rsidRPr="0076445B" w:rsidRDefault="0076445B">
            <w:pPr>
              <w:rPr>
                <w:rFonts w:ascii="Verdana" w:hAnsi="Verdana" w:cs="Arial"/>
              </w:rPr>
            </w:pPr>
          </w:p>
        </w:tc>
        <w:tc>
          <w:tcPr>
            <w:tcW w:w="1350" w:type="dxa"/>
          </w:tcPr>
          <w:p w14:paraId="61A10BC9" w14:textId="77777777" w:rsidR="0076445B" w:rsidRPr="0076445B" w:rsidRDefault="0076445B">
            <w:pPr>
              <w:pStyle w:val="Tabletext"/>
            </w:pPr>
          </w:p>
        </w:tc>
        <w:tc>
          <w:tcPr>
            <w:tcW w:w="1350" w:type="dxa"/>
          </w:tcPr>
          <w:p w14:paraId="7A4E0D83" w14:textId="77777777" w:rsidR="0076445B" w:rsidRPr="0076445B" w:rsidRDefault="0076445B">
            <w:pPr>
              <w:pStyle w:val="Tabletext"/>
            </w:pPr>
          </w:p>
        </w:tc>
        <w:tc>
          <w:tcPr>
            <w:tcW w:w="1440" w:type="dxa"/>
          </w:tcPr>
          <w:p w14:paraId="1F695639" w14:textId="77777777" w:rsidR="0076445B" w:rsidRPr="0076445B" w:rsidRDefault="0076445B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sz w:val="18"/>
              </w:rPr>
            </w:pPr>
          </w:p>
        </w:tc>
        <w:tc>
          <w:tcPr>
            <w:tcW w:w="1710" w:type="dxa"/>
          </w:tcPr>
          <w:p w14:paraId="271D9775" w14:textId="77777777" w:rsidR="0076445B" w:rsidRPr="0076445B" w:rsidRDefault="0076445B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sz w:val="18"/>
              </w:rPr>
            </w:pPr>
          </w:p>
        </w:tc>
      </w:tr>
      <w:tr w:rsidR="0076445B" w:rsidRPr="0076445B" w14:paraId="0177BE47" w14:textId="77777777" w:rsidTr="00E36C45">
        <w:tc>
          <w:tcPr>
            <w:tcW w:w="2767" w:type="dxa"/>
          </w:tcPr>
          <w:p w14:paraId="2ED950FB" w14:textId="77777777" w:rsidR="0076445B" w:rsidRPr="0076445B" w:rsidRDefault="0076445B">
            <w:pPr>
              <w:rPr>
                <w:rFonts w:ascii="Verdana" w:hAnsi="Verdana" w:cs="Arial"/>
              </w:rPr>
            </w:pPr>
          </w:p>
        </w:tc>
        <w:tc>
          <w:tcPr>
            <w:tcW w:w="1350" w:type="dxa"/>
          </w:tcPr>
          <w:p w14:paraId="62046A53" w14:textId="77777777" w:rsidR="0076445B" w:rsidRPr="0076445B" w:rsidRDefault="0076445B">
            <w:pPr>
              <w:pStyle w:val="Tabletext"/>
            </w:pPr>
          </w:p>
        </w:tc>
        <w:tc>
          <w:tcPr>
            <w:tcW w:w="1350" w:type="dxa"/>
          </w:tcPr>
          <w:p w14:paraId="5E6FD462" w14:textId="77777777" w:rsidR="0076445B" w:rsidRPr="0076445B" w:rsidRDefault="0076445B">
            <w:pPr>
              <w:pStyle w:val="Tabletext"/>
            </w:pPr>
          </w:p>
        </w:tc>
        <w:tc>
          <w:tcPr>
            <w:tcW w:w="1440" w:type="dxa"/>
          </w:tcPr>
          <w:p w14:paraId="03339277" w14:textId="77777777" w:rsidR="0076445B" w:rsidRPr="0076445B" w:rsidRDefault="0076445B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sz w:val="18"/>
              </w:rPr>
            </w:pPr>
          </w:p>
        </w:tc>
        <w:tc>
          <w:tcPr>
            <w:tcW w:w="1710" w:type="dxa"/>
          </w:tcPr>
          <w:p w14:paraId="6C86910E" w14:textId="77777777" w:rsidR="0076445B" w:rsidRPr="0076445B" w:rsidRDefault="0076445B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sz w:val="18"/>
              </w:rPr>
            </w:pPr>
          </w:p>
        </w:tc>
      </w:tr>
      <w:tr w:rsidR="0076445B" w:rsidRPr="0076445B" w14:paraId="400BA327" w14:textId="77777777" w:rsidTr="00E36C45">
        <w:tc>
          <w:tcPr>
            <w:tcW w:w="2767" w:type="dxa"/>
          </w:tcPr>
          <w:p w14:paraId="69CB5B78" w14:textId="77777777" w:rsidR="0076445B" w:rsidRPr="0076445B" w:rsidRDefault="0076445B">
            <w:pPr>
              <w:rPr>
                <w:rFonts w:ascii="Verdana" w:hAnsi="Verdana" w:cs="Arial"/>
              </w:rPr>
            </w:pPr>
          </w:p>
        </w:tc>
        <w:tc>
          <w:tcPr>
            <w:tcW w:w="1350" w:type="dxa"/>
          </w:tcPr>
          <w:p w14:paraId="3980F4D8" w14:textId="77777777" w:rsidR="0076445B" w:rsidRPr="0076445B" w:rsidRDefault="0076445B">
            <w:pPr>
              <w:pStyle w:val="Tabletext"/>
            </w:pPr>
          </w:p>
        </w:tc>
        <w:tc>
          <w:tcPr>
            <w:tcW w:w="1350" w:type="dxa"/>
          </w:tcPr>
          <w:p w14:paraId="233DD724" w14:textId="77777777" w:rsidR="0076445B" w:rsidRPr="0076445B" w:rsidRDefault="0076445B">
            <w:pPr>
              <w:pStyle w:val="Tabletext"/>
            </w:pPr>
          </w:p>
        </w:tc>
        <w:tc>
          <w:tcPr>
            <w:tcW w:w="1440" w:type="dxa"/>
          </w:tcPr>
          <w:p w14:paraId="16733D4C" w14:textId="77777777" w:rsidR="0076445B" w:rsidRPr="0076445B" w:rsidRDefault="0076445B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sz w:val="18"/>
              </w:rPr>
            </w:pPr>
          </w:p>
        </w:tc>
        <w:tc>
          <w:tcPr>
            <w:tcW w:w="1710" w:type="dxa"/>
          </w:tcPr>
          <w:p w14:paraId="5E034F72" w14:textId="77777777" w:rsidR="0076445B" w:rsidRPr="0076445B" w:rsidRDefault="0076445B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sz w:val="18"/>
              </w:rPr>
            </w:pPr>
          </w:p>
        </w:tc>
      </w:tr>
    </w:tbl>
    <w:p w14:paraId="77D85467" w14:textId="77777777" w:rsidR="0076445B" w:rsidRPr="0076445B" w:rsidRDefault="0076445B" w:rsidP="005676BA">
      <w:pPr>
        <w:pStyle w:val="Bodycopy"/>
        <w:rPr>
          <w:rFonts w:ascii="Verdana" w:hAnsi="Verdana"/>
          <w:lang w:val="en-GB"/>
        </w:rPr>
      </w:pPr>
    </w:p>
    <w:p w14:paraId="7EE79B61" w14:textId="65F9BC14" w:rsidR="00BB6A03" w:rsidRDefault="601408A5" w:rsidP="005676BA">
      <w:pPr>
        <w:pStyle w:val="Heading2"/>
        <w:numPr>
          <w:ilvl w:val="0"/>
          <w:numId w:val="0"/>
        </w:numPr>
      </w:pPr>
      <w:bookmarkStart w:id="149" w:name="_Toc17594853"/>
      <w:bookmarkStart w:id="150" w:name="_Toc35873127"/>
      <w:bookmarkStart w:id="151" w:name="_Toc1256089093"/>
      <w:bookmarkStart w:id="152" w:name="_Toc383020555"/>
      <w:r>
        <w:t>3.4</w:t>
      </w:r>
      <w:r w:rsidR="28BA8210">
        <w:t xml:space="preserve"> </w:t>
      </w:r>
      <w:r w:rsidR="1E4D8F2B">
        <w:t>File Layout / Report Output</w:t>
      </w:r>
      <w:bookmarkEnd w:id="149"/>
      <w:bookmarkEnd w:id="150"/>
      <w:bookmarkEnd w:id="151"/>
      <w:bookmarkEnd w:id="152"/>
    </w:p>
    <w:p w14:paraId="06F27F7D" w14:textId="6C60409F" w:rsidR="00F427D4" w:rsidRDefault="3E881A25" w:rsidP="005676BA">
      <w:pPr>
        <w:pStyle w:val="Heading2"/>
        <w:numPr>
          <w:ilvl w:val="0"/>
          <w:numId w:val="0"/>
        </w:numPr>
      </w:pPr>
      <w:bookmarkStart w:id="153" w:name="_Toc465489242"/>
      <w:bookmarkStart w:id="154" w:name="_Toc417210849"/>
      <w:bookmarkStart w:id="155" w:name="_Toc2038489364"/>
      <w:bookmarkStart w:id="156" w:name="_Toc1461510838"/>
      <w:r>
        <w:t>3.5</w:t>
      </w:r>
      <w:r w:rsidR="28BA8210">
        <w:t xml:space="preserve"> </w:t>
      </w:r>
      <w:r w:rsidR="4660A440">
        <w:t>Data Processing / Derivation / Validation / Transformation Rules</w:t>
      </w:r>
      <w:bookmarkEnd w:id="153"/>
      <w:bookmarkEnd w:id="154"/>
      <w:bookmarkEnd w:id="155"/>
      <w:bookmarkEnd w:id="156"/>
    </w:p>
    <w:p w14:paraId="13871573" w14:textId="79496C62" w:rsidR="005C67F8" w:rsidRPr="00B0126F" w:rsidRDefault="3E881A25" w:rsidP="00E36C45">
      <w:pPr>
        <w:pStyle w:val="Heading2"/>
        <w:numPr>
          <w:ilvl w:val="0"/>
          <w:numId w:val="0"/>
        </w:numPr>
        <w:ind w:left="-1080" w:firstLine="1080"/>
      </w:pPr>
      <w:bookmarkStart w:id="157" w:name="_Toc505387394"/>
      <w:bookmarkStart w:id="158" w:name="_Toc2094313350"/>
      <w:bookmarkStart w:id="159" w:name="_Toc1919916772"/>
      <w:bookmarkStart w:id="160" w:name="_Toc1054024885"/>
      <w:r>
        <w:t>3.6</w:t>
      </w:r>
      <w:r w:rsidR="28BA8210">
        <w:t xml:space="preserve"> </w:t>
      </w:r>
      <w:r w:rsidR="54FC7EC6">
        <w:t>Validation &amp; Reconciliation</w:t>
      </w:r>
      <w:bookmarkEnd w:id="157"/>
      <w:bookmarkEnd w:id="158"/>
      <w:bookmarkEnd w:id="159"/>
      <w:bookmarkEnd w:id="160"/>
    </w:p>
    <w:p w14:paraId="70DD441D" w14:textId="5D1DF133" w:rsidR="00ED2F90" w:rsidRPr="0076445B" w:rsidRDefault="298AAFB5" w:rsidP="005676BA">
      <w:pPr>
        <w:pStyle w:val="Heading3"/>
        <w:numPr>
          <w:ilvl w:val="0"/>
          <w:numId w:val="0"/>
        </w:numPr>
      </w:pPr>
      <w:bookmarkStart w:id="161" w:name="_Toc1712341322"/>
      <w:bookmarkStart w:id="162" w:name="_Toc1858169109"/>
      <w:bookmarkStart w:id="163" w:name="_Toc1957298774"/>
      <w:bookmarkStart w:id="164" w:name="_Toc1296559315"/>
      <w:r>
        <w:t>3.6.1</w:t>
      </w:r>
      <w:r w:rsidR="28BA8210">
        <w:t xml:space="preserve"> </w:t>
      </w:r>
      <w:r w:rsidR="54FC7EC6">
        <w:t>Data Validation</w:t>
      </w:r>
      <w:bookmarkEnd w:id="161"/>
      <w:bookmarkEnd w:id="162"/>
      <w:bookmarkEnd w:id="163"/>
      <w:bookmarkEnd w:id="164"/>
    </w:p>
    <w:p w14:paraId="096BD64F" w14:textId="16F912D7" w:rsidR="00ED2F90" w:rsidRDefault="298AAFB5" w:rsidP="005676BA">
      <w:pPr>
        <w:pStyle w:val="Heading3"/>
        <w:numPr>
          <w:ilvl w:val="0"/>
          <w:numId w:val="0"/>
        </w:numPr>
      </w:pPr>
      <w:bookmarkStart w:id="165" w:name="_Toc1757814860"/>
      <w:bookmarkStart w:id="166" w:name="_Toc717242054"/>
      <w:bookmarkStart w:id="167" w:name="_Toc1663798657"/>
      <w:bookmarkStart w:id="168" w:name="_Toc990409481"/>
      <w:r>
        <w:t>3.6.2</w:t>
      </w:r>
      <w:r w:rsidR="28BA8210">
        <w:t xml:space="preserve"> </w:t>
      </w:r>
      <w:r w:rsidR="54FC7EC6">
        <w:t>Data Reconciliation</w:t>
      </w:r>
      <w:bookmarkEnd w:id="165"/>
      <w:bookmarkEnd w:id="166"/>
      <w:bookmarkEnd w:id="167"/>
      <w:bookmarkEnd w:id="168"/>
    </w:p>
    <w:p w14:paraId="08681B87" w14:textId="77777777" w:rsidR="00847DB2" w:rsidRPr="00EB37F1" w:rsidRDefault="00847DB2" w:rsidP="00847DB2">
      <w:pPr>
        <w:pStyle w:val="ListParagraph"/>
        <w:numPr>
          <w:ilvl w:val="0"/>
          <w:numId w:val="22"/>
        </w:numPr>
        <w:tabs>
          <w:tab w:val="left" w:pos="1080"/>
        </w:tabs>
        <w:autoSpaceDE w:val="0"/>
        <w:autoSpaceDN w:val="0"/>
        <w:adjustRightInd w:val="0"/>
        <w:rPr>
          <w:rFonts w:eastAsia="Times"/>
          <w:color w:val="000000"/>
        </w:rPr>
      </w:pPr>
      <w:bookmarkStart w:id="169" w:name="_Hlk536642124"/>
      <w:r w:rsidRPr="00EB37F1">
        <w:rPr>
          <w:rFonts w:eastAsia="Times"/>
          <w:color w:val="000000"/>
        </w:rPr>
        <w:t>Row counts and control totals (</w:t>
      </w:r>
      <w:proofErr w:type="gramStart"/>
      <w:r w:rsidRPr="00EB37F1">
        <w:rPr>
          <w:rFonts w:eastAsia="Times"/>
          <w:color w:val="000000"/>
        </w:rPr>
        <w:t>i.e.</w:t>
      </w:r>
      <w:proofErr w:type="gramEnd"/>
      <w:r w:rsidRPr="00EB37F1">
        <w:rPr>
          <w:rFonts w:eastAsia="Times"/>
          <w:color w:val="000000"/>
        </w:rPr>
        <w:t xml:space="preserve"> check sum, </w:t>
      </w:r>
      <w:r>
        <w:rPr>
          <w:rFonts w:eastAsia="Times"/>
          <w:color w:val="000000"/>
        </w:rPr>
        <w:t xml:space="preserve">amounts, </w:t>
      </w:r>
      <w:r w:rsidRPr="00EB37F1">
        <w:rPr>
          <w:rFonts w:eastAsia="Times"/>
          <w:color w:val="000000"/>
        </w:rPr>
        <w:t>etc.) are compared between the source database and the staging database to verify that the eligible records were extracted completely and accurately from the source database to the staging database.</w:t>
      </w:r>
      <w:bookmarkEnd w:id="169"/>
    </w:p>
    <w:p w14:paraId="1CF4AE29" w14:textId="77777777" w:rsidR="00847DB2" w:rsidRPr="00EB37F1" w:rsidRDefault="00847DB2" w:rsidP="00847DB2">
      <w:pPr>
        <w:pStyle w:val="ListParagraph"/>
        <w:numPr>
          <w:ilvl w:val="0"/>
          <w:numId w:val="22"/>
        </w:numPr>
        <w:tabs>
          <w:tab w:val="left" w:pos="1080"/>
        </w:tabs>
        <w:autoSpaceDE w:val="0"/>
        <w:autoSpaceDN w:val="0"/>
        <w:adjustRightInd w:val="0"/>
      </w:pPr>
      <w:r>
        <w:rPr>
          <w:rFonts w:eastAsia="Times"/>
          <w:color w:val="000000"/>
        </w:rPr>
        <w:t>Failed data uploads must not be part of reconciliation.</w:t>
      </w:r>
    </w:p>
    <w:p w14:paraId="71CA237F" w14:textId="77777777" w:rsidR="00847DB2" w:rsidRPr="00EB37F1" w:rsidRDefault="00847DB2" w:rsidP="00847DB2">
      <w:pPr>
        <w:pStyle w:val="ListParagraph"/>
        <w:numPr>
          <w:ilvl w:val="0"/>
          <w:numId w:val="22"/>
        </w:numPr>
        <w:tabs>
          <w:tab w:val="left" w:pos="1080"/>
        </w:tabs>
        <w:autoSpaceDE w:val="0"/>
        <w:autoSpaceDN w:val="0"/>
        <w:adjustRightInd w:val="0"/>
      </w:pPr>
      <w:r w:rsidRPr="00EB37F1">
        <w:t>Trial Balance</w:t>
      </w:r>
      <w:r>
        <w:t xml:space="preserve"> by period</w:t>
      </w:r>
      <w:r w:rsidRPr="00EB37F1">
        <w:t xml:space="preserve"> between </w:t>
      </w:r>
      <w:r>
        <w:t>PeopleSoft</w:t>
      </w:r>
      <w:r w:rsidRPr="00EB37F1">
        <w:t xml:space="preserve"> and Oracle Cloud ERP should match for each converted </w:t>
      </w:r>
      <w:r>
        <w:t>ledger balances</w:t>
      </w:r>
      <w:r w:rsidRPr="00EB37F1">
        <w:t>.</w:t>
      </w:r>
    </w:p>
    <w:p w14:paraId="72C0BFB6" w14:textId="77777777" w:rsidR="00847DB2" w:rsidRPr="00EB37F1" w:rsidRDefault="00847DB2" w:rsidP="00847DB2">
      <w:pPr>
        <w:pStyle w:val="ListParagraph"/>
        <w:numPr>
          <w:ilvl w:val="0"/>
          <w:numId w:val="22"/>
        </w:numPr>
        <w:tabs>
          <w:tab w:val="left" w:pos="1080"/>
        </w:tabs>
        <w:autoSpaceDE w:val="0"/>
        <w:autoSpaceDN w:val="0"/>
        <w:adjustRightInd w:val="0"/>
      </w:pPr>
      <w:r w:rsidRPr="00EB37F1">
        <w:t>All journals need to balance within a period by balancing segment value and accounts.</w:t>
      </w:r>
    </w:p>
    <w:p w14:paraId="67879DA1" w14:textId="77777777" w:rsidR="00847DB2" w:rsidRDefault="00847DB2" w:rsidP="00847DB2">
      <w:pPr>
        <w:pStyle w:val="ListParagraph"/>
        <w:numPr>
          <w:ilvl w:val="0"/>
          <w:numId w:val="22"/>
        </w:numPr>
        <w:tabs>
          <w:tab w:val="left" w:pos="1080"/>
        </w:tabs>
        <w:autoSpaceDE w:val="0"/>
        <w:autoSpaceDN w:val="0"/>
        <w:adjustRightInd w:val="0"/>
      </w:pPr>
      <w:r w:rsidRPr="00EB37F1">
        <w:t>Amount</w:t>
      </w:r>
      <w:r>
        <w:t>s</w:t>
      </w:r>
      <w:r w:rsidRPr="00EB37F1">
        <w:t xml:space="preserve"> (Dollar values) should match by period, account and by company </w:t>
      </w:r>
      <w:r>
        <w:t xml:space="preserve">segment </w:t>
      </w:r>
      <w:r w:rsidRPr="00EB37F1">
        <w:t xml:space="preserve">for </w:t>
      </w:r>
      <w:r>
        <w:t xml:space="preserve">the converted journal balances </w:t>
      </w:r>
      <w:r w:rsidRPr="00EB37F1">
        <w:t>data.</w:t>
      </w:r>
      <w:r>
        <w:t xml:space="preserve"> </w:t>
      </w:r>
    </w:p>
    <w:p w14:paraId="58B714B6" w14:textId="77777777" w:rsidR="00847DB2" w:rsidRDefault="00847DB2" w:rsidP="00847DB2">
      <w:pPr>
        <w:pStyle w:val="ListParagraph"/>
        <w:numPr>
          <w:ilvl w:val="0"/>
          <w:numId w:val="22"/>
        </w:numPr>
        <w:tabs>
          <w:tab w:val="left" w:pos="1080"/>
        </w:tabs>
        <w:autoSpaceDE w:val="0"/>
        <w:autoSpaceDN w:val="0"/>
        <w:adjustRightInd w:val="0"/>
      </w:pPr>
      <w:r>
        <w:t xml:space="preserve">Count </w:t>
      </w:r>
      <w:r w:rsidRPr="00EB37F1">
        <w:t>of records extracted should balance to that of converted records.</w:t>
      </w:r>
    </w:p>
    <w:p w14:paraId="381E95DD" w14:textId="02A26130" w:rsidR="00847DB2" w:rsidRPr="00847DB2" w:rsidRDefault="00847DB2" w:rsidP="00847DB2">
      <w:pPr>
        <w:pStyle w:val="Bodycopy"/>
        <w:numPr>
          <w:ilvl w:val="0"/>
          <w:numId w:val="22"/>
        </w:numPr>
      </w:pPr>
      <w:r w:rsidRPr="00EB37F1">
        <w:t>R</w:t>
      </w:r>
      <w:r>
        <w:t xml:space="preserve">econciliation of records: </w:t>
      </w:r>
      <w:r w:rsidRPr="00EB37F1">
        <w:t>Records extracted from system = records loaded in oracle + records failed to load in oracle syst</w:t>
      </w:r>
      <w:r>
        <w:t>e</w:t>
      </w:r>
      <w:r w:rsidRPr="00EB37F1">
        <w:t>m</w:t>
      </w:r>
    </w:p>
    <w:p w14:paraId="45FA22CF" w14:textId="63FD740E" w:rsidR="00ED2F90" w:rsidRPr="0076445B" w:rsidRDefault="298AAFB5" w:rsidP="005676BA">
      <w:pPr>
        <w:pStyle w:val="Heading3"/>
        <w:numPr>
          <w:ilvl w:val="0"/>
          <w:numId w:val="0"/>
        </w:numPr>
      </w:pPr>
      <w:bookmarkStart w:id="170" w:name="_Toc175047198"/>
      <w:bookmarkStart w:id="171" w:name="_Toc888865180"/>
      <w:bookmarkStart w:id="172" w:name="_Toc1826157061"/>
      <w:bookmarkStart w:id="173" w:name="_Toc1379065357"/>
      <w:r>
        <w:t>3.6.3</w:t>
      </w:r>
      <w:r w:rsidR="28BA8210">
        <w:t xml:space="preserve"> </w:t>
      </w:r>
      <w:r w:rsidR="54FC7EC6">
        <w:t>Post-conversion Steps</w:t>
      </w:r>
      <w:bookmarkEnd w:id="170"/>
      <w:bookmarkEnd w:id="171"/>
      <w:bookmarkEnd w:id="172"/>
      <w:bookmarkEnd w:id="173"/>
    </w:p>
    <w:p w14:paraId="3DAFA813" w14:textId="7578A335" w:rsidR="00A538BA" w:rsidRDefault="298AAFB5" w:rsidP="005676BA">
      <w:pPr>
        <w:pStyle w:val="Heading2"/>
        <w:numPr>
          <w:ilvl w:val="0"/>
          <w:numId w:val="0"/>
        </w:numPr>
      </w:pPr>
      <w:bookmarkStart w:id="174" w:name="_Toc2029695981"/>
      <w:bookmarkStart w:id="175" w:name="_Toc1207921138"/>
      <w:bookmarkStart w:id="176" w:name="_Toc1560628395"/>
      <w:bookmarkStart w:id="177" w:name="_Toc2074852030"/>
      <w:r>
        <w:lastRenderedPageBreak/>
        <w:t xml:space="preserve">3.7 </w:t>
      </w:r>
      <w:r w:rsidR="43D0A57C">
        <w:t>Component List</w:t>
      </w:r>
      <w:bookmarkEnd w:id="174"/>
      <w:bookmarkEnd w:id="175"/>
      <w:bookmarkEnd w:id="176"/>
      <w:bookmarkEnd w:id="177"/>
    </w:p>
    <w:p w14:paraId="16CFAB9C" w14:textId="42377615" w:rsidR="00A538BA" w:rsidRPr="00547370" w:rsidRDefault="00A538BA" w:rsidP="005676BA">
      <w:pPr>
        <w:pStyle w:val="Bodycopy"/>
        <w:rPr>
          <w:rFonts w:ascii="Verdana" w:hAnsi="Verdana" w:cs="Arial"/>
          <w:color w:val="auto"/>
        </w:rPr>
      </w:pPr>
    </w:p>
    <w:tbl>
      <w:tblPr>
        <w:tblW w:w="8442" w:type="dxa"/>
        <w:tblBorders>
          <w:top w:val="single" w:sz="2" w:space="0" w:color="002776"/>
          <w:left w:val="single" w:sz="2" w:space="0" w:color="002776"/>
          <w:bottom w:val="single" w:sz="2" w:space="0" w:color="002776"/>
          <w:right w:val="single" w:sz="2" w:space="0" w:color="002776"/>
          <w:insideH w:val="single" w:sz="2" w:space="0" w:color="002776"/>
          <w:insideV w:val="single" w:sz="2" w:space="0" w:color="002776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402"/>
        <w:gridCol w:w="2160"/>
        <w:gridCol w:w="2880"/>
      </w:tblGrid>
      <w:tr w:rsidR="00A538BA" w:rsidRPr="00547370" w14:paraId="1FE44548" w14:textId="77777777" w:rsidTr="006E442D">
        <w:trPr>
          <w:tblHeader/>
        </w:trPr>
        <w:tc>
          <w:tcPr>
            <w:tcW w:w="3402" w:type="dxa"/>
            <w:tcBorders>
              <w:top w:val="single" w:sz="2" w:space="0" w:color="002776"/>
              <w:left w:val="nil"/>
              <w:bottom w:val="single" w:sz="2" w:space="0" w:color="002776"/>
              <w:right w:val="single" w:sz="2" w:space="0" w:color="FFFFFF"/>
            </w:tcBorders>
            <w:shd w:val="clear" w:color="auto" w:fill="000000" w:themeFill="text1"/>
            <w:vAlign w:val="center"/>
          </w:tcPr>
          <w:p w14:paraId="37F736D2" w14:textId="77777777" w:rsidR="00A538BA" w:rsidRPr="00547370" w:rsidRDefault="00A538BA">
            <w:pPr>
              <w:pStyle w:val="TableheadingBoldWhiteCentered"/>
              <w:rPr>
                <w:rFonts w:ascii="Verdana" w:hAnsi="Verdana" w:cs="Arial"/>
                <w:sz w:val="18"/>
              </w:rPr>
            </w:pPr>
            <w:r w:rsidRPr="00547370">
              <w:rPr>
                <w:rFonts w:ascii="Verdana" w:hAnsi="Verdana" w:cs="Arial"/>
                <w:sz w:val="18"/>
              </w:rPr>
              <w:t>Component Name</w:t>
            </w:r>
          </w:p>
        </w:tc>
        <w:tc>
          <w:tcPr>
            <w:tcW w:w="2160" w:type="dxa"/>
            <w:tcBorders>
              <w:top w:val="single" w:sz="2" w:space="0" w:color="002776"/>
              <w:left w:val="single" w:sz="2" w:space="0" w:color="FFFFFF"/>
              <w:bottom w:val="single" w:sz="2" w:space="0" w:color="002776"/>
              <w:right w:val="single" w:sz="2" w:space="0" w:color="FFFFFF"/>
            </w:tcBorders>
            <w:shd w:val="clear" w:color="auto" w:fill="000000" w:themeFill="text1"/>
            <w:vAlign w:val="center"/>
          </w:tcPr>
          <w:p w14:paraId="21FEE424" w14:textId="77777777" w:rsidR="00A538BA" w:rsidRPr="00547370" w:rsidRDefault="00A538BA">
            <w:pPr>
              <w:pStyle w:val="TableheadingBoldWhiteCentered"/>
              <w:rPr>
                <w:rFonts w:ascii="Verdana" w:hAnsi="Verdana" w:cs="Arial"/>
                <w:sz w:val="18"/>
              </w:rPr>
            </w:pPr>
            <w:r w:rsidRPr="00547370">
              <w:rPr>
                <w:rFonts w:ascii="Verdana" w:hAnsi="Verdana" w:cs="Arial"/>
                <w:sz w:val="18"/>
              </w:rPr>
              <w:t>Component Type</w:t>
            </w:r>
          </w:p>
        </w:tc>
        <w:tc>
          <w:tcPr>
            <w:tcW w:w="2880" w:type="dxa"/>
            <w:tcBorders>
              <w:top w:val="single" w:sz="2" w:space="0" w:color="002776"/>
              <w:left w:val="single" w:sz="2" w:space="0" w:color="FFFFFF"/>
              <w:bottom w:val="single" w:sz="2" w:space="0" w:color="002776"/>
              <w:right w:val="nil"/>
            </w:tcBorders>
            <w:shd w:val="clear" w:color="auto" w:fill="000000" w:themeFill="text1"/>
            <w:vAlign w:val="center"/>
          </w:tcPr>
          <w:p w14:paraId="4A83085A" w14:textId="77777777" w:rsidR="00A538BA" w:rsidRPr="00547370" w:rsidRDefault="00A538BA">
            <w:pPr>
              <w:pStyle w:val="TableheadingBoldWhiteCentered"/>
              <w:rPr>
                <w:rFonts w:ascii="Verdana" w:hAnsi="Verdana" w:cs="Arial"/>
                <w:sz w:val="18"/>
              </w:rPr>
            </w:pPr>
            <w:r w:rsidRPr="00547370">
              <w:rPr>
                <w:rFonts w:ascii="Verdana" w:hAnsi="Verdana" w:cs="Arial"/>
                <w:sz w:val="18"/>
              </w:rPr>
              <w:t>Purpose</w:t>
            </w:r>
          </w:p>
        </w:tc>
      </w:tr>
      <w:tr w:rsidR="00A538BA" w:rsidRPr="00547370" w14:paraId="410032E8" w14:textId="77777777" w:rsidTr="006E442D">
        <w:tc>
          <w:tcPr>
            <w:tcW w:w="3402" w:type="dxa"/>
            <w:tcBorders>
              <w:top w:val="single" w:sz="2" w:space="0" w:color="002776"/>
              <w:bottom w:val="single" w:sz="2" w:space="0" w:color="002776"/>
            </w:tcBorders>
          </w:tcPr>
          <w:p w14:paraId="134293CE" w14:textId="77777777" w:rsidR="00A538BA" w:rsidRPr="00547370" w:rsidRDefault="00A538BA">
            <w:pPr>
              <w:jc w:val="center"/>
              <w:rPr>
                <w:rFonts w:ascii="Verdana" w:eastAsia="Times" w:hAnsi="Verdana" w:cs="Arial"/>
                <w:color w:val="000000" w:themeColor="text1"/>
                <w:lang w:val="en-GB"/>
              </w:rPr>
            </w:pPr>
          </w:p>
        </w:tc>
        <w:tc>
          <w:tcPr>
            <w:tcW w:w="2160" w:type="dxa"/>
            <w:tcBorders>
              <w:top w:val="single" w:sz="2" w:space="0" w:color="002776"/>
              <w:bottom w:val="single" w:sz="2" w:space="0" w:color="002776"/>
            </w:tcBorders>
          </w:tcPr>
          <w:p w14:paraId="7C2D0599" w14:textId="77777777" w:rsidR="00A538BA" w:rsidRPr="00547370" w:rsidRDefault="00A538BA">
            <w:pPr>
              <w:jc w:val="center"/>
              <w:rPr>
                <w:rFonts w:ascii="Verdana" w:eastAsia="Times" w:hAnsi="Verdana" w:cs="Arial"/>
                <w:color w:val="000000" w:themeColor="text1"/>
                <w:lang w:val="en-GB"/>
              </w:rPr>
            </w:pPr>
          </w:p>
        </w:tc>
        <w:tc>
          <w:tcPr>
            <w:tcW w:w="2880" w:type="dxa"/>
            <w:tcBorders>
              <w:top w:val="single" w:sz="2" w:space="0" w:color="002776"/>
              <w:bottom w:val="single" w:sz="2" w:space="0" w:color="002776"/>
            </w:tcBorders>
          </w:tcPr>
          <w:p w14:paraId="663CAE86" w14:textId="77777777" w:rsidR="00A538BA" w:rsidRPr="00547370" w:rsidRDefault="00A538BA">
            <w:pPr>
              <w:pStyle w:val="Bodycopy"/>
              <w:rPr>
                <w:rFonts w:ascii="Verdana" w:hAnsi="Verdana" w:cs="Arial"/>
              </w:rPr>
            </w:pPr>
          </w:p>
        </w:tc>
      </w:tr>
    </w:tbl>
    <w:p w14:paraId="7DF825D9" w14:textId="77777777" w:rsidR="00ED2F90" w:rsidRPr="00547370" w:rsidRDefault="00ED2F90" w:rsidP="005676BA">
      <w:pPr>
        <w:pStyle w:val="Bodycopy"/>
        <w:ind w:left="360"/>
        <w:rPr>
          <w:rFonts w:ascii="Verdana" w:hAnsi="Verdana" w:cs="Arial"/>
          <w:b/>
          <w:color w:val="auto"/>
        </w:rPr>
      </w:pPr>
    </w:p>
    <w:p w14:paraId="2B9EF8D2" w14:textId="77777777" w:rsidR="000F7563" w:rsidRPr="000F7563" w:rsidRDefault="000F7563" w:rsidP="005676BA">
      <w:pPr>
        <w:pStyle w:val="Bodycopy"/>
        <w:rPr>
          <w:lang w:val="en-GB"/>
        </w:rPr>
      </w:pPr>
    </w:p>
    <w:p w14:paraId="20119ACE" w14:textId="77777777" w:rsidR="00F427D4" w:rsidRPr="0076445B" w:rsidRDefault="00F427D4" w:rsidP="005676BA">
      <w:pPr>
        <w:pStyle w:val="Bodycopy"/>
        <w:rPr>
          <w:rFonts w:ascii="Verdana" w:hAnsi="Verdana"/>
        </w:rPr>
      </w:pPr>
    </w:p>
    <w:p w14:paraId="5E6C93BF" w14:textId="77777777" w:rsidR="00F427D4" w:rsidRPr="0076445B" w:rsidRDefault="4660A440" w:rsidP="005676BA">
      <w:pPr>
        <w:pStyle w:val="Heading1"/>
        <w:ind w:left="0"/>
      </w:pPr>
      <w:bookmarkStart w:id="178" w:name="_Toc1729752378"/>
      <w:bookmarkStart w:id="179" w:name="_Toc794527917"/>
      <w:bookmarkStart w:id="180" w:name="_Toc1149028025"/>
      <w:bookmarkStart w:id="181" w:name="_Toc519757001"/>
      <w:r>
        <w:lastRenderedPageBreak/>
        <w:t>Application Setup and Technical Requirements</w:t>
      </w:r>
      <w:bookmarkEnd w:id="178"/>
      <w:bookmarkEnd w:id="179"/>
      <w:bookmarkEnd w:id="180"/>
      <w:bookmarkEnd w:id="181"/>
    </w:p>
    <w:p w14:paraId="066CE819" w14:textId="13780D7B" w:rsidR="00F427D4" w:rsidRPr="0076445B" w:rsidRDefault="73C33AA2" w:rsidP="005676BA">
      <w:pPr>
        <w:pStyle w:val="Heading2"/>
        <w:numPr>
          <w:ilvl w:val="0"/>
          <w:numId w:val="0"/>
        </w:numPr>
      </w:pPr>
      <w:bookmarkStart w:id="182" w:name="_Toc959895062"/>
      <w:bookmarkStart w:id="183" w:name="_Toc4891526"/>
      <w:bookmarkStart w:id="184" w:name="_Toc1551368894"/>
      <w:bookmarkStart w:id="185" w:name="_Toc900322693"/>
      <w:r>
        <w:t>4.1</w:t>
      </w:r>
      <w:r w:rsidR="28BA8210">
        <w:t xml:space="preserve"> </w:t>
      </w:r>
      <w:r w:rsidR="4660A440">
        <w:t>Programs/Report and Parameters</w:t>
      </w:r>
      <w:bookmarkEnd w:id="182"/>
      <w:bookmarkEnd w:id="183"/>
      <w:bookmarkEnd w:id="184"/>
      <w:bookmarkEnd w:id="185"/>
    </w:p>
    <w:p w14:paraId="1B10B52A" w14:textId="2E0F5E02" w:rsidR="00F427D4" w:rsidRPr="0076445B" w:rsidRDefault="73C33AA2" w:rsidP="005676BA">
      <w:pPr>
        <w:pStyle w:val="Heading2"/>
        <w:numPr>
          <w:ilvl w:val="0"/>
          <w:numId w:val="0"/>
        </w:numPr>
      </w:pPr>
      <w:bookmarkStart w:id="186" w:name="_Toc1700113181"/>
      <w:bookmarkStart w:id="187" w:name="_Toc2143397628"/>
      <w:bookmarkStart w:id="188" w:name="_Toc771432193"/>
      <w:bookmarkStart w:id="189" w:name="_Toc1930435958"/>
      <w:r>
        <w:t>4.2</w:t>
      </w:r>
      <w:r w:rsidR="28BA8210">
        <w:t xml:space="preserve"> </w:t>
      </w:r>
      <w:r w:rsidR="4660A440">
        <w:t>ESS Program, Scheduling and Executables</w:t>
      </w:r>
      <w:bookmarkEnd w:id="186"/>
      <w:bookmarkEnd w:id="187"/>
      <w:bookmarkEnd w:id="188"/>
      <w:bookmarkEnd w:id="189"/>
    </w:p>
    <w:p w14:paraId="6B02DAEE" w14:textId="59258F9E" w:rsidR="00F427D4" w:rsidRPr="0076445B" w:rsidRDefault="73C33AA2" w:rsidP="005676BA">
      <w:pPr>
        <w:pStyle w:val="Heading2"/>
        <w:numPr>
          <w:ilvl w:val="0"/>
          <w:numId w:val="0"/>
        </w:numPr>
      </w:pPr>
      <w:bookmarkStart w:id="190" w:name="_Toc108198130"/>
      <w:bookmarkStart w:id="191" w:name="_Toc473394858"/>
      <w:bookmarkStart w:id="192" w:name="_Toc1714012184"/>
      <w:bookmarkStart w:id="193" w:name="_Toc1084530973"/>
      <w:r>
        <w:t>4.3</w:t>
      </w:r>
      <w:r w:rsidR="28BA8210">
        <w:t xml:space="preserve"> </w:t>
      </w:r>
      <w:r w:rsidR="4660A440">
        <w:t>Security and Controls Requirements</w:t>
      </w:r>
      <w:bookmarkEnd w:id="190"/>
      <w:bookmarkEnd w:id="191"/>
      <w:bookmarkEnd w:id="192"/>
      <w:bookmarkEnd w:id="193"/>
    </w:p>
    <w:p w14:paraId="6795D205" w14:textId="15D28C60" w:rsidR="00F427D4" w:rsidRPr="0076445B" w:rsidRDefault="2D602FD6" w:rsidP="006E442D">
      <w:pPr>
        <w:pStyle w:val="Heading2"/>
        <w:numPr>
          <w:ilvl w:val="0"/>
          <w:numId w:val="0"/>
        </w:numPr>
        <w:ind w:left="-1080" w:firstLine="1080"/>
      </w:pPr>
      <w:bookmarkStart w:id="194" w:name="_Toc1262204968"/>
      <w:bookmarkStart w:id="195" w:name="_Toc1000005583"/>
      <w:bookmarkStart w:id="196" w:name="_Toc926006982"/>
      <w:bookmarkStart w:id="197" w:name="_Toc593211671"/>
      <w:r>
        <w:t>4.4</w:t>
      </w:r>
      <w:r w:rsidR="28BA8210">
        <w:t xml:space="preserve"> </w:t>
      </w:r>
      <w:r w:rsidR="4660A440">
        <w:t>Archiving &amp; Purging</w:t>
      </w:r>
      <w:bookmarkEnd w:id="194"/>
      <w:bookmarkEnd w:id="195"/>
      <w:bookmarkEnd w:id="196"/>
      <w:bookmarkEnd w:id="197"/>
    </w:p>
    <w:p w14:paraId="04ADCF94" w14:textId="35692DD8" w:rsidR="00F56A34" w:rsidRPr="0076445B" w:rsidRDefault="5EBCCA9A" w:rsidP="005676BA">
      <w:pPr>
        <w:pStyle w:val="Heading1"/>
        <w:ind w:left="0"/>
      </w:pPr>
      <w:bookmarkStart w:id="198" w:name="_Toc2050578297"/>
      <w:bookmarkStart w:id="199" w:name="_Toc79460153"/>
      <w:bookmarkStart w:id="200" w:name="_Toc214165845"/>
      <w:bookmarkStart w:id="201" w:name="_Toc1487014551"/>
      <w:r>
        <w:lastRenderedPageBreak/>
        <w:t>Open and Closed Issues</w:t>
      </w:r>
      <w:bookmarkEnd w:id="132"/>
      <w:bookmarkEnd w:id="198"/>
      <w:bookmarkEnd w:id="199"/>
      <w:bookmarkEnd w:id="200"/>
      <w:bookmarkEnd w:id="201"/>
    </w:p>
    <w:p w14:paraId="1B010183" w14:textId="15E71212" w:rsidR="00F56A34" w:rsidRPr="0076445B" w:rsidRDefault="2D602FD6" w:rsidP="408C54F4">
      <w:pPr>
        <w:pStyle w:val="Heading2"/>
        <w:numPr>
          <w:ilvl w:val="0"/>
          <w:numId w:val="0"/>
        </w:numPr>
        <w:rPr>
          <w:i/>
          <w:iCs/>
        </w:rPr>
      </w:pPr>
      <w:bookmarkStart w:id="202" w:name="_Toc64270808"/>
      <w:bookmarkStart w:id="203" w:name="_Toc1859616435"/>
      <w:bookmarkStart w:id="204" w:name="_Toc863177205"/>
      <w:bookmarkStart w:id="205" w:name="_Toc505872455"/>
      <w:bookmarkStart w:id="206" w:name="_Toc1436934275"/>
      <w:r>
        <w:t>5.1</w:t>
      </w:r>
      <w:r w:rsidR="28BA8210">
        <w:t xml:space="preserve"> </w:t>
      </w:r>
      <w:r w:rsidR="5EBCCA9A">
        <w:t>Open Issues</w:t>
      </w:r>
      <w:bookmarkEnd w:id="202"/>
      <w:bookmarkEnd w:id="203"/>
      <w:bookmarkEnd w:id="204"/>
      <w:bookmarkEnd w:id="205"/>
      <w:bookmarkEnd w:id="206"/>
    </w:p>
    <w:p w14:paraId="42B50082" w14:textId="64B9C8DC" w:rsidR="689D255B" w:rsidRDefault="689D255B" w:rsidP="526D5BE1">
      <w:pPr>
        <w:pStyle w:val="Bodycopy"/>
      </w:pPr>
    </w:p>
    <w:tbl>
      <w:tblPr>
        <w:tblW w:w="9347" w:type="dxa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887"/>
        <w:gridCol w:w="4590"/>
        <w:gridCol w:w="1800"/>
        <w:gridCol w:w="2070"/>
      </w:tblGrid>
      <w:tr w:rsidR="002C2CD3" w:rsidRPr="0076445B" w14:paraId="77F7A615" w14:textId="77777777" w:rsidTr="006E442D">
        <w:trPr>
          <w:trHeight w:val="386"/>
        </w:trPr>
        <w:tc>
          <w:tcPr>
            <w:tcW w:w="88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14:paraId="626B09EB" w14:textId="77777777" w:rsidR="002C2CD3" w:rsidRPr="00D83DA9" w:rsidRDefault="002C2CD3" w:rsidP="008D44CA">
            <w:pPr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</w:pPr>
            <w:r w:rsidRPr="00D83DA9"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  <w:t>Sr. No.</w:t>
            </w:r>
          </w:p>
        </w:tc>
        <w:tc>
          <w:tcPr>
            <w:tcW w:w="459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3F687215" w14:textId="77777777" w:rsidR="002C2CD3" w:rsidRPr="00D83DA9" w:rsidRDefault="002C2CD3" w:rsidP="008D44CA">
            <w:pPr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</w:pPr>
            <w:r w:rsidRPr="00D83DA9"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24ED772F" w14:textId="77777777" w:rsidR="002C2CD3" w:rsidRPr="00D83DA9" w:rsidRDefault="002C2CD3" w:rsidP="008D44CA">
            <w:pPr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</w:pPr>
            <w:r w:rsidRPr="00D83DA9"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  <w:t>Due Date</w:t>
            </w:r>
          </w:p>
        </w:tc>
        <w:tc>
          <w:tcPr>
            <w:tcW w:w="20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4501FA99" w14:textId="77777777" w:rsidR="002C2CD3" w:rsidRPr="00D83DA9" w:rsidRDefault="002C2CD3" w:rsidP="008D44CA">
            <w:pPr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</w:pPr>
            <w:r w:rsidRPr="00D83DA9"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  <w:t>Responsible Party</w:t>
            </w:r>
          </w:p>
        </w:tc>
      </w:tr>
      <w:tr w:rsidR="002C2CD3" w:rsidRPr="0076445B" w14:paraId="32BD3346" w14:textId="77777777" w:rsidTr="006E442D">
        <w:trPr>
          <w:trHeight w:val="568"/>
        </w:trPr>
        <w:tc>
          <w:tcPr>
            <w:tcW w:w="887" w:type="dxa"/>
            <w:tcBorders>
              <w:top w:val="single" w:sz="8" w:space="0" w:color="FFFFFF" w:themeColor="background1"/>
            </w:tcBorders>
            <w:vAlign w:val="center"/>
          </w:tcPr>
          <w:p w14:paraId="72AB600C" w14:textId="77777777" w:rsidR="002C2CD3" w:rsidRPr="0076445B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4590" w:type="dxa"/>
            <w:tcBorders>
              <w:top w:val="single" w:sz="8" w:space="0" w:color="FFFFFF" w:themeColor="background1"/>
            </w:tcBorders>
            <w:shd w:val="clear" w:color="auto" w:fill="auto"/>
            <w:vAlign w:val="center"/>
          </w:tcPr>
          <w:p w14:paraId="3390A645" w14:textId="77777777" w:rsidR="002C2CD3" w:rsidRPr="0076445B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8" w:space="0" w:color="FFFFFF" w:themeColor="background1"/>
            </w:tcBorders>
            <w:shd w:val="clear" w:color="auto" w:fill="auto"/>
            <w:vAlign w:val="center"/>
          </w:tcPr>
          <w:p w14:paraId="4F476CEC" w14:textId="77777777" w:rsidR="002C2CD3" w:rsidRPr="0076445B" w:rsidRDefault="002C2CD3" w:rsidP="008D44CA">
            <w:pPr>
              <w:pStyle w:val="Tabletext"/>
              <w:rPr>
                <w:sz w:val="22"/>
                <w:szCs w:val="22"/>
              </w:rPr>
            </w:pPr>
            <w:r w:rsidRPr="0076445B">
              <w:rPr>
                <w:sz w:val="22"/>
                <w:szCs w:val="22"/>
              </w:rPr>
              <w:t>&lt;dd-mmm-yy)</w:t>
            </w:r>
          </w:p>
        </w:tc>
        <w:tc>
          <w:tcPr>
            <w:tcW w:w="2070" w:type="dxa"/>
            <w:tcBorders>
              <w:top w:val="single" w:sz="8" w:space="0" w:color="FFFFFF" w:themeColor="background1"/>
            </w:tcBorders>
            <w:shd w:val="clear" w:color="auto" w:fill="auto"/>
            <w:vAlign w:val="center"/>
          </w:tcPr>
          <w:p w14:paraId="022A7AFF" w14:textId="77777777" w:rsidR="002C2CD3" w:rsidRPr="0076445B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</w:tr>
      <w:tr w:rsidR="002C2CD3" w:rsidRPr="0076445B" w14:paraId="1CCC1F04" w14:textId="77777777" w:rsidTr="006E442D">
        <w:trPr>
          <w:trHeight w:val="568"/>
        </w:trPr>
        <w:tc>
          <w:tcPr>
            <w:tcW w:w="887" w:type="dxa"/>
            <w:vAlign w:val="center"/>
          </w:tcPr>
          <w:p w14:paraId="1F64C579" w14:textId="77777777" w:rsidR="002C2CD3" w:rsidRPr="0076445B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77F8708C" w14:textId="77777777" w:rsidR="002C2CD3" w:rsidRPr="0076445B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102908A" w14:textId="77777777" w:rsidR="002C2CD3" w:rsidRPr="0076445B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2A6FC458" w14:textId="77777777" w:rsidR="002C2CD3" w:rsidRPr="0076445B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</w:tr>
    </w:tbl>
    <w:p w14:paraId="10A3C088" w14:textId="2CB6E460" w:rsidR="00F56A34" w:rsidRPr="0076445B" w:rsidRDefault="00F56A34" w:rsidP="005676BA">
      <w:pPr>
        <w:pStyle w:val="Instructions"/>
        <w:rPr>
          <w:rFonts w:ascii="Verdana" w:hAnsi="Verdana"/>
          <w:color w:val="auto"/>
        </w:rPr>
      </w:pPr>
    </w:p>
    <w:p w14:paraId="48821D45" w14:textId="1FCAC7B5" w:rsidR="00F56A34" w:rsidRPr="0076445B" w:rsidRDefault="2D602FD6" w:rsidP="005676BA">
      <w:pPr>
        <w:pStyle w:val="Heading2"/>
        <w:numPr>
          <w:ilvl w:val="0"/>
          <w:numId w:val="0"/>
        </w:numPr>
      </w:pPr>
      <w:bookmarkStart w:id="207" w:name="_Toc272871349"/>
      <w:bookmarkStart w:id="208" w:name="_Toc272871352"/>
      <w:bookmarkStart w:id="209" w:name="_Toc272871355"/>
      <w:bookmarkStart w:id="210" w:name="_Toc64270809"/>
      <w:bookmarkStart w:id="211" w:name="_Toc1806228155"/>
      <w:bookmarkStart w:id="212" w:name="_Toc1310686477"/>
      <w:bookmarkStart w:id="213" w:name="_Toc129132523"/>
      <w:bookmarkStart w:id="214" w:name="_Toc1845318819"/>
      <w:bookmarkEnd w:id="207"/>
      <w:bookmarkEnd w:id="208"/>
      <w:bookmarkEnd w:id="209"/>
      <w:r>
        <w:t>5.2</w:t>
      </w:r>
      <w:r w:rsidR="28BA8210">
        <w:t xml:space="preserve"> </w:t>
      </w:r>
      <w:r w:rsidR="5EBCCA9A">
        <w:t>Closed Issues</w:t>
      </w:r>
      <w:bookmarkEnd w:id="210"/>
      <w:bookmarkEnd w:id="211"/>
      <w:bookmarkEnd w:id="212"/>
      <w:bookmarkEnd w:id="213"/>
      <w:bookmarkEnd w:id="214"/>
    </w:p>
    <w:p w14:paraId="79FB4347" w14:textId="465B99D5" w:rsidR="73C806D9" w:rsidRDefault="73C806D9" w:rsidP="526D5BE1">
      <w:pPr>
        <w:pStyle w:val="Bodycopy"/>
      </w:pPr>
    </w:p>
    <w:tbl>
      <w:tblPr>
        <w:tblW w:w="9347" w:type="dxa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887"/>
        <w:gridCol w:w="4590"/>
        <w:gridCol w:w="3870"/>
      </w:tblGrid>
      <w:tr w:rsidR="002C2CD3" w:rsidRPr="0076445B" w14:paraId="5CC90EE0" w14:textId="77777777" w:rsidTr="006E442D">
        <w:trPr>
          <w:trHeight w:val="386"/>
        </w:trPr>
        <w:tc>
          <w:tcPr>
            <w:tcW w:w="88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14:paraId="151C032F" w14:textId="77777777" w:rsidR="002C2CD3" w:rsidRPr="00D83DA9" w:rsidRDefault="002C2CD3" w:rsidP="008D44CA">
            <w:pPr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</w:pPr>
            <w:r w:rsidRPr="00D83DA9"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  <w:t>Sr. No.</w:t>
            </w:r>
          </w:p>
        </w:tc>
        <w:tc>
          <w:tcPr>
            <w:tcW w:w="459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EB2E728" w14:textId="77777777" w:rsidR="002C2CD3" w:rsidRPr="00D83DA9" w:rsidRDefault="002C2CD3" w:rsidP="008D44CA">
            <w:pPr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</w:pPr>
            <w:r w:rsidRPr="00D83DA9"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38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  <w:hideMark/>
          </w:tcPr>
          <w:p w14:paraId="605AD580" w14:textId="2E6676B2" w:rsidR="002C2CD3" w:rsidRPr="00D83DA9" w:rsidRDefault="002C2CD3" w:rsidP="008D44CA">
            <w:pPr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</w:pPr>
            <w:r w:rsidRPr="00D83DA9">
              <w:rPr>
                <w:rFonts w:ascii="Verdana" w:hAnsi="Verdana" w:cs="Arial"/>
                <w:b/>
                <w:color w:val="FFFFFF" w:themeColor="background1"/>
                <w:sz w:val="18"/>
                <w:szCs w:val="18"/>
              </w:rPr>
              <w:t>Resolution</w:t>
            </w:r>
          </w:p>
        </w:tc>
      </w:tr>
      <w:tr w:rsidR="002C2CD3" w:rsidRPr="0076445B" w14:paraId="1A12BCBF" w14:textId="77777777" w:rsidTr="006E442D">
        <w:trPr>
          <w:trHeight w:val="568"/>
        </w:trPr>
        <w:tc>
          <w:tcPr>
            <w:tcW w:w="887" w:type="dxa"/>
            <w:tcBorders>
              <w:top w:val="single" w:sz="8" w:space="0" w:color="FFFFFF" w:themeColor="background1"/>
            </w:tcBorders>
            <w:vAlign w:val="center"/>
          </w:tcPr>
          <w:p w14:paraId="284C7F6B" w14:textId="77777777" w:rsidR="002C2CD3" w:rsidRPr="0076445B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4590" w:type="dxa"/>
            <w:tcBorders>
              <w:top w:val="single" w:sz="8" w:space="0" w:color="FFFFFF" w:themeColor="background1"/>
            </w:tcBorders>
            <w:shd w:val="clear" w:color="auto" w:fill="auto"/>
            <w:vAlign w:val="center"/>
          </w:tcPr>
          <w:p w14:paraId="19C0EFC2" w14:textId="77777777" w:rsidR="002C2CD3" w:rsidRPr="0076445B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single" w:sz="8" w:space="0" w:color="FFFFFF" w:themeColor="background1"/>
            </w:tcBorders>
            <w:shd w:val="clear" w:color="auto" w:fill="auto"/>
            <w:vAlign w:val="center"/>
          </w:tcPr>
          <w:p w14:paraId="19BAAEAF" w14:textId="3853E0BA" w:rsidR="002C2CD3" w:rsidRPr="0076445B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</w:tr>
      <w:tr w:rsidR="002C2CD3" w:rsidRPr="0076445B" w14:paraId="2133E920" w14:textId="77777777" w:rsidTr="006E442D">
        <w:trPr>
          <w:trHeight w:val="568"/>
        </w:trPr>
        <w:tc>
          <w:tcPr>
            <w:tcW w:w="887" w:type="dxa"/>
            <w:vAlign w:val="center"/>
          </w:tcPr>
          <w:p w14:paraId="5BDFB32B" w14:textId="77777777" w:rsidR="002C2CD3" w:rsidRPr="0076445B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2FE952E9" w14:textId="77777777" w:rsidR="002C2CD3" w:rsidRPr="0076445B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  <w:tc>
          <w:tcPr>
            <w:tcW w:w="3870" w:type="dxa"/>
            <w:shd w:val="clear" w:color="auto" w:fill="auto"/>
            <w:vAlign w:val="center"/>
          </w:tcPr>
          <w:p w14:paraId="251E89C4" w14:textId="77777777" w:rsidR="002C2CD3" w:rsidRPr="0076445B" w:rsidRDefault="002C2CD3" w:rsidP="008D44CA">
            <w:pPr>
              <w:pStyle w:val="Tabletext"/>
              <w:rPr>
                <w:sz w:val="22"/>
                <w:szCs w:val="22"/>
              </w:rPr>
            </w:pPr>
          </w:p>
        </w:tc>
      </w:tr>
    </w:tbl>
    <w:p w14:paraId="32056C64" w14:textId="77777777" w:rsidR="002C2CD3" w:rsidRPr="0076445B" w:rsidRDefault="002C2CD3" w:rsidP="005676BA">
      <w:pPr>
        <w:pStyle w:val="Bodycopy"/>
        <w:rPr>
          <w:rFonts w:ascii="Verdana" w:hAnsi="Verdana"/>
          <w:lang w:val="en-GB"/>
        </w:rPr>
      </w:pPr>
    </w:p>
    <w:p w14:paraId="047C6B0B" w14:textId="26797EFC" w:rsidR="00F56A34" w:rsidRPr="0076445B" w:rsidRDefault="2BA4D8A6" w:rsidP="005676BA">
      <w:pPr>
        <w:pStyle w:val="Heading1"/>
        <w:ind w:left="0"/>
      </w:pPr>
      <w:bookmarkStart w:id="215" w:name="_Toc657636077"/>
      <w:bookmarkStart w:id="216" w:name="_Toc2069742733"/>
      <w:bookmarkStart w:id="217" w:name="_Toc701545974"/>
      <w:bookmarkStart w:id="218" w:name="_Toc2125335145"/>
      <w:r>
        <w:lastRenderedPageBreak/>
        <w:t>Appendix</w:t>
      </w:r>
      <w:bookmarkEnd w:id="215"/>
      <w:bookmarkEnd w:id="216"/>
      <w:bookmarkEnd w:id="217"/>
      <w:bookmarkEnd w:id="218"/>
    </w:p>
    <w:sectPr w:rsidR="00F56A34" w:rsidRPr="0076445B" w:rsidSect="00D8664F">
      <w:footerReference w:type="default" r:id="rId15"/>
      <w:pgSz w:w="12240" w:h="15840" w:code="1"/>
      <w:pgMar w:top="1440" w:right="1440" w:bottom="634" w:left="1440" w:header="720" w:footer="720" w:gutter="0"/>
      <w:pgBorders w:offsetFrom="page">
        <w:top w:val="single" w:sz="4" w:space="24" w:color="FFFFF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66DE9" w14:textId="77777777" w:rsidR="00FE10BF" w:rsidRDefault="00FE10BF" w:rsidP="007A4AAA">
      <w:r>
        <w:separator/>
      </w:r>
    </w:p>
  </w:endnote>
  <w:endnote w:type="continuationSeparator" w:id="0">
    <w:p w14:paraId="62DAB47C" w14:textId="77777777" w:rsidR="00FE10BF" w:rsidRDefault="00FE10BF" w:rsidP="007A4AAA">
      <w:r>
        <w:continuationSeparator/>
      </w:r>
    </w:p>
  </w:endnote>
  <w:endnote w:type="continuationNotice" w:id="1">
    <w:p w14:paraId="05126BE5" w14:textId="77777777" w:rsidR="00FE10BF" w:rsidRDefault="00FE10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auto"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tone Serif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3187" w14:textId="77777777" w:rsidR="008D44CA" w:rsidRPr="003740B7" w:rsidRDefault="008D44CA" w:rsidP="00D8664F">
    <w:pPr>
      <w:rPr>
        <w:rFonts w:ascii="Verdana" w:hAnsi="Verdana"/>
      </w:rPr>
    </w:pPr>
  </w:p>
  <w:tbl>
    <w:tblPr>
      <w:tblW w:w="9628" w:type="dxa"/>
      <w:tblCellSpacing w:w="20" w:type="dxa"/>
      <w:tblBorders>
        <w:top w:val="single" w:sz="4" w:space="0" w:color="70AD47" w:themeColor="accent6"/>
      </w:tblBorders>
      <w:tblLayout w:type="fixed"/>
      <w:tblCellMar>
        <w:top w:w="14" w:type="dxa"/>
      </w:tblCellMar>
      <w:tblLook w:val="0000" w:firstRow="0" w:lastRow="0" w:firstColumn="0" w:lastColumn="0" w:noHBand="0" w:noVBand="0"/>
    </w:tblPr>
    <w:tblGrid>
      <w:gridCol w:w="3768"/>
      <w:gridCol w:w="2200"/>
      <w:gridCol w:w="3660"/>
    </w:tblGrid>
    <w:tr w:rsidR="008D44CA" w:rsidRPr="00847DB2" w14:paraId="02490676" w14:textId="77777777" w:rsidTr="00847DB2">
      <w:trPr>
        <w:tblCellSpacing w:w="20" w:type="dxa"/>
      </w:trPr>
      <w:tc>
        <w:tcPr>
          <w:tcW w:w="3708" w:type="dxa"/>
        </w:tcPr>
        <w:p w14:paraId="6220FE94" w14:textId="77777777" w:rsidR="008D44CA" w:rsidRPr="003740B7" w:rsidRDefault="008D44CA" w:rsidP="00D8664F">
          <w:pPr>
            <w:pStyle w:val="Footer"/>
            <w:rPr>
              <w:rFonts w:cs="Arial"/>
              <w:szCs w:val="18"/>
            </w:rPr>
          </w:pPr>
          <w:r w:rsidRPr="003740B7">
            <w:rPr>
              <w:rFonts w:cs="Arial"/>
              <w:szCs w:val="18"/>
            </w:rPr>
            <w:t>Table of Contents</w:t>
          </w:r>
        </w:p>
      </w:tc>
      <w:tc>
        <w:tcPr>
          <w:tcW w:w="2160" w:type="dxa"/>
        </w:tcPr>
        <w:p w14:paraId="26D35B65" w14:textId="75FD91E2" w:rsidR="008D44CA" w:rsidRPr="003740B7" w:rsidRDefault="008D44CA" w:rsidP="00D8664F">
          <w:pPr>
            <w:pStyle w:val="Footer"/>
            <w:spacing w:after="100" w:afterAutospacing="1"/>
            <w:jc w:val="center"/>
            <w:rPr>
              <w:rFonts w:cs="Arial"/>
              <w:szCs w:val="18"/>
            </w:rPr>
          </w:pPr>
          <w:r w:rsidRPr="003740B7">
            <w:rPr>
              <w:rFonts w:cs="Arial"/>
              <w:szCs w:val="18"/>
            </w:rPr>
            <w:t xml:space="preserve">Page </w:t>
          </w:r>
          <w:r w:rsidRPr="003740B7">
            <w:rPr>
              <w:rFonts w:cs="Arial"/>
              <w:szCs w:val="18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PAGE </w:instrText>
          </w:r>
          <w:r w:rsidRPr="003740B7">
            <w:rPr>
              <w:rFonts w:cs="Arial"/>
              <w:szCs w:val="18"/>
            </w:rPr>
            <w:fldChar w:fldCharType="separate"/>
          </w:r>
          <w:r w:rsidR="009E45B9">
            <w:rPr>
              <w:rFonts w:cs="Arial"/>
              <w:noProof/>
              <w:szCs w:val="18"/>
            </w:rPr>
            <w:t>2</w:t>
          </w:r>
          <w:r w:rsidRPr="003740B7">
            <w:rPr>
              <w:rFonts w:cs="Arial"/>
              <w:szCs w:val="18"/>
            </w:rPr>
            <w:fldChar w:fldCharType="end"/>
          </w:r>
          <w:r w:rsidRPr="003740B7">
            <w:rPr>
              <w:rFonts w:cs="Arial"/>
              <w:szCs w:val="18"/>
            </w:rPr>
            <w:t xml:space="preserve"> of </w:t>
          </w:r>
          <w:r w:rsidRPr="003740B7">
            <w:rPr>
              <w:rFonts w:cs="Arial"/>
              <w:szCs w:val="18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NUMPAGES </w:instrText>
          </w:r>
          <w:r w:rsidRPr="003740B7">
            <w:rPr>
              <w:rFonts w:cs="Arial"/>
              <w:szCs w:val="18"/>
            </w:rPr>
            <w:fldChar w:fldCharType="separate"/>
          </w:r>
          <w:r w:rsidR="009E45B9">
            <w:rPr>
              <w:rFonts w:cs="Arial"/>
              <w:noProof/>
              <w:szCs w:val="18"/>
            </w:rPr>
            <w:t>16</w:t>
          </w:r>
          <w:r w:rsidRPr="003740B7">
            <w:rPr>
              <w:rFonts w:cs="Arial"/>
              <w:szCs w:val="18"/>
            </w:rPr>
            <w:fldChar w:fldCharType="end"/>
          </w:r>
        </w:p>
      </w:tc>
      <w:sdt>
        <w:sdtPr>
          <w:rPr>
            <w:rFonts w:ascii="Calibri" w:hAnsi="Calibri" w:cs="Calibri"/>
            <w:color w:val="000000"/>
            <w:sz w:val="18"/>
            <w:szCs w:val="18"/>
            <w:lang w:val="it-IT"/>
          </w:rPr>
          <w:alias w:val="Title"/>
          <w:tag w:val=""/>
          <w:id w:val="1208842301"/>
          <w:placeholder>
            <w:docPart w:val="3BF2DE64B4964BF1BBC8527EF555ABC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600" w:type="dxa"/>
            </w:tcPr>
            <w:p w14:paraId="1565ED30" w14:textId="0F6F1EFF" w:rsidR="008D44CA" w:rsidRPr="00847DB2" w:rsidRDefault="00847DB2" w:rsidP="00C8363E">
              <w:pPr>
                <w:pStyle w:val="Footer"/>
                <w:jc w:val="right"/>
                <w:rPr>
                  <w:noProof/>
                  <w:lang w:val="it-IT"/>
                </w:rPr>
              </w:pPr>
              <w:r w:rsidRPr="00847DB2">
                <w:rPr>
                  <w:rFonts w:ascii="Calibri" w:hAnsi="Calibri" w:cs="Calibri"/>
                  <w:color w:val="000000"/>
                  <w:sz w:val="18"/>
                  <w:szCs w:val="18"/>
                  <w:lang w:val="it-IT"/>
                </w:rPr>
                <w:t>O2_GENAI_CNV420_GL Balance</w:t>
              </w:r>
            </w:p>
          </w:tc>
        </w:sdtContent>
      </w:sdt>
    </w:tr>
  </w:tbl>
  <w:p w14:paraId="46897CF0" w14:textId="77777777" w:rsidR="008D44CA" w:rsidRPr="00847DB2" w:rsidRDefault="008D44CA" w:rsidP="00D8664F">
    <w:pPr>
      <w:rPr>
        <w:rFonts w:ascii="Verdana" w:hAnsi="Verdana"/>
        <w:lang w:val="it-IT"/>
      </w:rPr>
    </w:pPr>
  </w:p>
  <w:p w14:paraId="238AD324" w14:textId="77777777" w:rsidR="008D44CA" w:rsidRPr="00847DB2" w:rsidRDefault="008D44CA" w:rsidP="00D8664F">
    <w:pPr>
      <w:pStyle w:val="Footer"/>
      <w:rPr>
        <w:lang w:val="it-I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28" w:type="dxa"/>
      <w:tblCellSpacing w:w="20" w:type="dxa"/>
      <w:tblBorders>
        <w:top w:val="single" w:sz="4" w:space="0" w:color="70AD47" w:themeColor="accent6"/>
      </w:tblBorders>
      <w:tblLayout w:type="fixed"/>
      <w:tblCellMar>
        <w:top w:w="14" w:type="dxa"/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768"/>
      <w:gridCol w:w="2200"/>
      <w:gridCol w:w="3660"/>
    </w:tblGrid>
    <w:tr w:rsidR="008D44CA" w:rsidRPr="003740B7" w14:paraId="5A4D92AC" w14:textId="77777777" w:rsidTr="00D54271">
      <w:trPr>
        <w:tblCellSpacing w:w="20" w:type="dxa"/>
      </w:trPr>
      <w:tc>
        <w:tcPr>
          <w:tcW w:w="3708" w:type="dxa"/>
        </w:tcPr>
        <w:p w14:paraId="533045B8" w14:textId="4D5F4627" w:rsidR="008D44CA" w:rsidRPr="003740B7" w:rsidRDefault="008D44CA" w:rsidP="00D8664F">
          <w:pPr>
            <w:pStyle w:val="Footer"/>
          </w:pPr>
        </w:p>
        <w:p w14:paraId="7DEF75E3" w14:textId="77777777" w:rsidR="008D44CA" w:rsidRPr="003740B7" w:rsidRDefault="008D44CA" w:rsidP="00D8664F">
          <w:pPr>
            <w:pStyle w:val="Footer"/>
            <w:spacing w:after="100" w:afterAutospacing="1"/>
            <w:rPr>
              <w:rFonts w:cs="Arial"/>
              <w:b/>
              <w:szCs w:val="18"/>
            </w:rPr>
          </w:pPr>
        </w:p>
      </w:tc>
      <w:tc>
        <w:tcPr>
          <w:tcW w:w="2160" w:type="dxa"/>
        </w:tcPr>
        <w:p w14:paraId="668A81B2" w14:textId="475A8238" w:rsidR="008D44CA" w:rsidRPr="003740B7" w:rsidRDefault="008D44CA" w:rsidP="00D8664F">
          <w:pPr>
            <w:pStyle w:val="Footer"/>
            <w:spacing w:after="100" w:afterAutospacing="1"/>
            <w:jc w:val="center"/>
            <w:rPr>
              <w:rFonts w:cs="Arial"/>
              <w:szCs w:val="18"/>
            </w:rPr>
          </w:pPr>
          <w:r w:rsidRPr="003740B7">
            <w:rPr>
              <w:rFonts w:cs="Arial"/>
              <w:szCs w:val="18"/>
            </w:rPr>
            <w:t xml:space="preserve">Page </w:t>
          </w:r>
          <w:r w:rsidRPr="003740B7">
            <w:rPr>
              <w:rFonts w:cs="Arial"/>
              <w:szCs w:val="18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PAGE </w:instrText>
          </w:r>
          <w:r w:rsidRPr="003740B7">
            <w:rPr>
              <w:rFonts w:cs="Arial"/>
              <w:szCs w:val="18"/>
            </w:rPr>
            <w:fldChar w:fldCharType="separate"/>
          </w:r>
          <w:r w:rsidR="009E45B9">
            <w:rPr>
              <w:rFonts w:cs="Arial"/>
              <w:noProof/>
              <w:szCs w:val="18"/>
            </w:rPr>
            <w:t>16</w:t>
          </w:r>
          <w:r w:rsidRPr="003740B7">
            <w:rPr>
              <w:rFonts w:cs="Arial"/>
              <w:szCs w:val="18"/>
            </w:rPr>
            <w:fldChar w:fldCharType="end"/>
          </w:r>
          <w:r w:rsidRPr="003740B7">
            <w:rPr>
              <w:rFonts w:cs="Arial"/>
              <w:szCs w:val="18"/>
            </w:rPr>
            <w:t xml:space="preserve"> of </w:t>
          </w:r>
          <w:r w:rsidRPr="003740B7">
            <w:rPr>
              <w:rFonts w:cs="Arial"/>
              <w:szCs w:val="18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NUMPAGES </w:instrText>
          </w:r>
          <w:r w:rsidRPr="003740B7">
            <w:rPr>
              <w:rFonts w:cs="Arial"/>
              <w:szCs w:val="18"/>
            </w:rPr>
            <w:fldChar w:fldCharType="separate"/>
          </w:r>
          <w:r w:rsidR="009E45B9">
            <w:rPr>
              <w:rFonts w:cs="Arial"/>
              <w:noProof/>
              <w:szCs w:val="18"/>
            </w:rPr>
            <w:t>16</w:t>
          </w:r>
          <w:r w:rsidRPr="003740B7">
            <w:rPr>
              <w:rFonts w:cs="Arial"/>
              <w:szCs w:val="18"/>
            </w:rPr>
            <w:fldChar w:fldCharType="end"/>
          </w:r>
        </w:p>
      </w:tc>
      <w:tc>
        <w:tcPr>
          <w:tcW w:w="3600" w:type="dxa"/>
        </w:tcPr>
        <w:p w14:paraId="6A9E69CB" w14:textId="48E6B3CA" w:rsidR="008D44CA" w:rsidRPr="003740B7" w:rsidRDefault="008D44CA" w:rsidP="00C8363E">
          <w:pPr>
            <w:pStyle w:val="Footer"/>
            <w:jc w:val="right"/>
            <w:rPr>
              <w:noProof/>
            </w:rPr>
          </w:pPr>
          <w:r>
            <w:rPr>
              <w:noProof/>
            </w:rPr>
            <w:t>Lean Specification</w:t>
          </w:r>
          <w:r w:rsidRPr="003740B7">
            <w:rPr>
              <w:noProof/>
            </w:rPr>
            <w:t>.docx</w:t>
          </w:r>
        </w:p>
      </w:tc>
    </w:tr>
  </w:tbl>
  <w:p w14:paraId="6D00A8F9" w14:textId="77777777" w:rsidR="008D44CA" w:rsidRDefault="008D44CA" w:rsidP="00E51A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BF0C4" w14:textId="77777777" w:rsidR="00FE10BF" w:rsidRDefault="00FE10BF" w:rsidP="007A4AAA">
      <w:r>
        <w:separator/>
      </w:r>
    </w:p>
  </w:footnote>
  <w:footnote w:type="continuationSeparator" w:id="0">
    <w:p w14:paraId="487F3824" w14:textId="77777777" w:rsidR="00FE10BF" w:rsidRDefault="00FE10BF" w:rsidP="007A4AAA">
      <w:r>
        <w:continuationSeparator/>
      </w:r>
    </w:p>
  </w:footnote>
  <w:footnote w:type="continuationNotice" w:id="1">
    <w:p w14:paraId="478FD7E9" w14:textId="77777777" w:rsidR="00FE10BF" w:rsidRDefault="00FE10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268"/>
      <w:gridCol w:w="5040"/>
      <w:gridCol w:w="2160"/>
    </w:tblGrid>
    <w:tr w:rsidR="008D44CA" w:rsidRPr="00F023A2" w14:paraId="58B0BBC3" w14:textId="77777777" w:rsidTr="00D8664F">
      <w:tc>
        <w:tcPr>
          <w:tcW w:w="2268" w:type="dxa"/>
        </w:tcPr>
        <w:p w14:paraId="7CC3D341" w14:textId="77777777" w:rsidR="001E5EF9" w:rsidRDefault="001E5EF9" w:rsidP="001E5EF9">
          <w:pPr>
            <w:spacing w:after="60"/>
            <w:rPr>
              <w:rFonts w:cs="Arial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7F8C5F91" wp14:editId="473B40BA">
                <wp:simplePos x="0" y="0"/>
                <wp:positionH relativeFrom="margin">
                  <wp:posOffset>0</wp:posOffset>
                </wp:positionH>
                <wp:positionV relativeFrom="page">
                  <wp:posOffset>129540</wp:posOffset>
                </wp:positionV>
                <wp:extent cx="896620" cy="166370"/>
                <wp:effectExtent l="0" t="0" r="0" b="0"/>
                <wp:wrapNone/>
                <wp:docPr id="28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620" cy="1663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9B942F1" w14:textId="403D1AD6" w:rsidR="008D44CA" w:rsidRPr="00E03656" w:rsidRDefault="008D44CA" w:rsidP="00D8664F">
          <w:pPr>
            <w:spacing w:after="60"/>
            <w:rPr>
              <w:rFonts w:cs="Arial"/>
              <w:b/>
              <w:bCs/>
              <w:sz w:val="28"/>
              <w:szCs w:val="28"/>
            </w:rPr>
          </w:pPr>
        </w:p>
      </w:tc>
      <w:tc>
        <w:tcPr>
          <w:tcW w:w="5040" w:type="dxa"/>
        </w:tcPr>
        <w:p w14:paraId="534A1EDF" w14:textId="4856675B" w:rsidR="008D44CA" w:rsidRPr="00FF76AD" w:rsidRDefault="008D44CA" w:rsidP="00D8664F">
          <w:pPr>
            <w:pStyle w:val="Header"/>
            <w:rPr>
              <w:rFonts w:cs="Arial"/>
              <w:b w:val="0"/>
              <w:bCs/>
              <w:smallCaps/>
            </w:rPr>
          </w:pPr>
          <w:r w:rsidRPr="00527CC7">
            <w:rPr>
              <w:b w:val="0"/>
            </w:rPr>
            <w:fldChar w:fldCharType="begin"/>
          </w:r>
          <w:r w:rsidRPr="00527CC7">
            <w:rPr>
              <w:b w:val="0"/>
            </w:rPr>
            <w:instrText xml:space="preserve"> TITLE   \* MERGEFORMAT </w:instrText>
          </w:r>
          <w:r w:rsidRPr="00527CC7">
            <w:rPr>
              <w:b w:val="0"/>
            </w:rPr>
            <w:fldChar w:fldCharType="end"/>
          </w:r>
        </w:p>
      </w:tc>
      <w:tc>
        <w:tcPr>
          <w:tcW w:w="2160" w:type="dxa"/>
        </w:tcPr>
        <w:p w14:paraId="5D8F2CA6" w14:textId="1C92D193" w:rsidR="008D44CA" w:rsidRPr="0048531D" w:rsidRDefault="008D44CA" w:rsidP="00FD0459">
          <w:pPr>
            <w:pStyle w:val="Header"/>
            <w:jc w:val="right"/>
            <w:rPr>
              <w:noProof/>
            </w:rPr>
          </w:pPr>
        </w:p>
      </w:tc>
    </w:tr>
  </w:tbl>
  <w:p w14:paraId="0F20116B" w14:textId="5EA3E435" w:rsidR="008D44CA" w:rsidRDefault="00000000" w:rsidP="00D8664F">
    <w:pPr>
      <w:tabs>
        <w:tab w:val="left" w:pos="7230"/>
      </w:tabs>
      <w:jc w:val="right"/>
    </w:pPr>
    <w:r>
      <w:pict w14:anchorId="7EFE80BB">
        <v:rect id="_x0000_i1025" style="width:472.5pt;height:1pt" o:hralign="center" o:hrstd="t" o:hrnoshade="t" o:hr="t" fillcolor="#70ad47 [3209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multilevel"/>
    <w:tmpl w:val="9178149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ind w:left="791" w:hanging="458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3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7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4" w:hanging="1800"/>
      </w:pPr>
      <w:rPr>
        <w:rFonts w:hint="default"/>
      </w:rPr>
    </w:lvl>
  </w:abstractNum>
  <w:abstractNum w:abstractNumId="1" w15:restartNumberingAfterBreak="0">
    <w:nsid w:val="0486961C"/>
    <w:multiLevelType w:val="hybridMultilevel"/>
    <w:tmpl w:val="3548711E"/>
    <w:lvl w:ilvl="0" w:tplc="1AD6D04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F200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ED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126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8D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CCC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EE7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61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A47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8926"/>
    <w:multiLevelType w:val="hybridMultilevel"/>
    <w:tmpl w:val="834EE626"/>
    <w:lvl w:ilvl="0" w:tplc="EA5C8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42862A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9E1AF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22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80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CA2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74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CB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BC8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76C40"/>
    <w:multiLevelType w:val="hybridMultilevel"/>
    <w:tmpl w:val="717C14FA"/>
    <w:lvl w:ilvl="0" w:tplc="437A07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14A7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CAF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C3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C26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F0A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C20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8C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46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A3D07"/>
    <w:multiLevelType w:val="hybridMultilevel"/>
    <w:tmpl w:val="D26634E6"/>
    <w:lvl w:ilvl="0" w:tplc="A0788A1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D435C8"/>
    <w:multiLevelType w:val="hybridMultilevel"/>
    <w:tmpl w:val="871CE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97259"/>
    <w:multiLevelType w:val="multilevel"/>
    <w:tmpl w:val="0114A8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3546" w:hanging="576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301061C"/>
    <w:multiLevelType w:val="hybridMultilevel"/>
    <w:tmpl w:val="8EAE0BF0"/>
    <w:lvl w:ilvl="0" w:tplc="3476F1FA">
      <w:start w:val="1"/>
      <w:numFmt w:val="bullet"/>
      <w:pStyle w:val="Bullet3Las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09A6"/>
    <w:multiLevelType w:val="hybridMultilevel"/>
    <w:tmpl w:val="B5449B86"/>
    <w:lvl w:ilvl="0" w:tplc="CF0A3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6D4D18"/>
    <w:multiLevelType w:val="hybridMultilevel"/>
    <w:tmpl w:val="C82AA2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37E9307D"/>
    <w:multiLevelType w:val="multilevel"/>
    <w:tmpl w:val="87FEA96A"/>
    <w:styleLink w:val="Style5"/>
    <w:lvl w:ilvl="0">
      <w:start w:val="1"/>
      <w:numFmt w:val="decimal"/>
      <w:pStyle w:val="TableList"/>
      <w:lvlText w:val="%1."/>
      <w:lvlJc w:val="left"/>
      <w:pPr>
        <w:ind w:left="45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A9F1F62"/>
    <w:multiLevelType w:val="hybridMultilevel"/>
    <w:tmpl w:val="2538453E"/>
    <w:lvl w:ilvl="0" w:tplc="D53E2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5427C0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52FAA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02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C6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A6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C5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A0D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767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E654E"/>
    <w:multiLevelType w:val="hybridMultilevel"/>
    <w:tmpl w:val="14742C84"/>
    <w:lvl w:ilvl="0" w:tplc="20D032B0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594FC6F3"/>
    <w:multiLevelType w:val="hybridMultilevel"/>
    <w:tmpl w:val="7F5A3CC6"/>
    <w:lvl w:ilvl="0" w:tplc="C83E6FE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1008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76C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A9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26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C2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049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0E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0AE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33703"/>
    <w:multiLevelType w:val="multilevel"/>
    <w:tmpl w:val="61B4B2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i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i.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i.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i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i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i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44449EC"/>
    <w:multiLevelType w:val="hybridMultilevel"/>
    <w:tmpl w:val="0C64C46A"/>
    <w:lvl w:ilvl="0" w:tplc="A48C256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AF4B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A8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8EA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80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8D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08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0D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B62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97C60"/>
    <w:multiLevelType w:val="hybridMultilevel"/>
    <w:tmpl w:val="D032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5C24EB"/>
    <w:multiLevelType w:val="multilevel"/>
    <w:tmpl w:val="61B4B2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i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i.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i.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i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i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i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2DA6DB1"/>
    <w:multiLevelType w:val="hybridMultilevel"/>
    <w:tmpl w:val="737A6FF8"/>
    <w:lvl w:ilvl="0" w:tplc="1C22C5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AB68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F40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2D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2B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58E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EB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CC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6A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D11CF"/>
    <w:multiLevelType w:val="hybridMultilevel"/>
    <w:tmpl w:val="D7C6743E"/>
    <w:lvl w:ilvl="0" w:tplc="F30E0A26">
      <w:start w:val="1"/>
      <w:numFmt w:val="decimal"/>
      <w:pStyle w:val="Heading3"/>
      <w:lvlText w:val="2.4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0F56C9"/>
    <w:multiLevelType w:val="hybridMultilevel"/>
    <w:tmpl w:val="799CD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1A1A27"/>
    <w:multiLevelType w:val="hybridMultilevel"/>
    <w:tmpl w:val="06040CFC"/>
    <w:lvl w:ilvl="0" w:tplc="6728EC96">
      <w:start w:val="1"/>
      <w:numFmt w:val="decimal"/>
      <w:pStyle w:val="Heading2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4666770">
    <w:abstractNumId w:val="18"/>
  </w:num>
  <w:num w:numId="2" w16cid:durableId="1380085532">
    <w:abstractNumId w:val="3"/>
  </w:num>
  <w:num w:numId="3" w16cid:durableId="1323856355">
    <w:abstractNumId w:val="1"/>
  </w:num>
  <w:num w:numId="4" w16cid:durableId="1370494754">
    <w:abstractNumId w:val="13"/>
  </w:num>
  <w:num w:numId="5" w16cid:durableId="468016602">
    <w:abstractNumId w:val="15"/>
  </w:num>
  <w:num w:numId="6" w16cid:durableId="469054927">
    <w:abstractNumId w:val="11"/>
  </w:num>
  <w:num w:numId="7" w16cid:durableId="626085360">
    <w:abstractNumId w:val="2"/>
  </w:num>
  <w:num w:numId="8" w16cid:durableId="1233080708">
    <w:abstractNumId w:val="6"/>
  </w:num>
  <w:num w:numId="9" w16cid:durableId="1316032360">
    <w:abstractNumId w:val="7"/>
  </w:num>
  <w:num w:numId="10" w16cid:durableId="750732667">
    <w:abstractNumId w:val="10"/>
  </w:num>
  <w:num w:numId="11" w16cid:durableId="3173236">
    <w:abstractNumId w:val="4"/>
  </w:num>
  <w:num w:numId="12" w16cid:durableId="1424300196">
    <w:abstractNumId w:val="21"/>
  </w:num>
  <w:num w:numId="13" w16cid:durableId="1437948345">
    <w:abstractNumId w:val="19"/>
  </w:num>
  <w:num w:numId="14" w16cid:durableId="162016815">
    <w:abstractNumId w:val="12"/>
  </w:num>
  <w:num w:numId="15" w16cid:durableId="1952055571">
    <w:abstractNumId w:val="0"/>
  </w:num>
  <w:num w:numId="16" w16cid:durableId="1804693806">
    <w:abstractNumId w:val="9"/>
  </w:num>
  <w:num w:numId="17" w16cid:durableId="1029918028">
    <w:abstractNumId w:val="16"/>
  </w:num>
  <w:num w:numId="18" w16cid:durableId="1736008617">
    <w:abstractNumId w:val="14"/>
  </w:num>
  <w:num w:numId="19" w16cid:durableId="1075861102">
    <w:abstractNumId w:val="17"/>
  </w:num>
  <w:num w:numId="20" w16cid:durableId="111437903">
    <w:abstractNumId w:val="5"/>
  </w:num>
  <w:num w:numId="21" w16cid:durableId="1400251716">
    <w:abstractNumId w:val="8"/>
  </w:num>
  <w:num w:numId="22" w16cid:durableId="541212545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0271"/>
    <w:rsid w:val="00001A7E"/>
    <w:rsid w:val="0000383C"/>
    <w:rsid w:val="00006487"/>
    <w:rsid w:val="00011F39"/>
    <w:rsid w:val="000168DE"/>
    <w:rsid w:val="00016D46"/>
    <w:rsid w:val="00020C8B"/>
    <w:rsid w:val="00027007"/>
    <w:rsid w:val="000366BA"/>
    <w:rsid w:val="000419BB"/>
    <w:rsid w:val="00042DAA"/>
    <w:rsid w:val="0005142F"/>
    <w:rsid w:val="000517E6"/>
    <w:rsid w:val="00051899"/>
    <w:rsid w:val="00051BD1"/>
    <w:rsid w:val="000538A9"/>
    <w:rsid w:val="000558C2"/>
    <w:rsid w:val="00055D12"/>
    <w:rsid w:val="00070A35"/>
    <w:rsid w:val="00070CD0"/>
    <w:rsid w:val="000729D8"/>
    <w:rsid w:val="00073D1A"/>
    <w:rsid w:val="000747C5"/>
    <w:rsid w:val="00085A7F"/>
    <w:rsid w:val="00086F2F"/>
    <w:rsid w:val="00087828"/>
    <w:rsid w:val="00090CEE"/>
    <w:rsid w:val="000A498A"/>
    <w:rsid w:val="000A5389"/>
    <w:rsid w:val="000A65DC"/>
    <w:rsid w:val="000A7508"/>
    <w:rsid w:val="000B2F46"/>
    <w:rsid w:val="000B387A"/>
    <w:rsid w:val="000B3DB3"/>
    <w:rsid w:val="000C3AB2"/>
    <w:rsid w:val="000C5F1B"/>
    <w:rsid w:val="000C6EB1"/>
    <w:rsid w:val="000D5A0B"/>
    <w:rsid w:val="000D76D7"/>
    <w:rsid w:val="000E0D9E"/>
    <w:rsid w:val="000E378E"/>
    <w:rsid w:val="000F0673"/>
    <w:rsid w:val="000F1063"/>
    <w:rsid w:val="000F366B"/>
    <w:rsid w:val="000F39C0"/>
    <w:rsid w:val="000F5633"/>
    <w:rsid w:val="000F5BEF"/>
    <w:rsid w:val="000F7563"/>
    <w:rsid w:val="000FE389"/>
    <w:rsid w:val="00100E89"/>
    <w:rsid w:val="00102DE2"/>
    <w:rsid w:val="0011014B"/>
    <w:rsid w:val="00113271"/>
    <w:rsid w:val="0012285E"/>
    <w:rsid w:val="00125C46"/>
    <w:rsid w:val="00126BE0"/>
    <w:rsid w:val="00134240"/>
    <w:rsid w:val="001423C2"/>
    <w:rsid w:val="00145836"/>
    <w:rsid w:val="00151140"/>
    <w:rsid w:val="00153245"/>
    <w:rsid w:val="00154056"/>
    <w:rsid w:val="0015549B"/>
    <w:rsid w:val="00157B21"/>
    <w:rsid w:val="00163957"/>
    <w:rsid w:val="00164F86"/>
    <w:rsid w:val="0016620D"/>
    <w:rsid w:val="001668AB"/>
    <w:rsid w:val="00172A61"/>
    <w:rsid w:val="00172E43"/>
    <w:rsid w:val="00177BD3"/>
    <w:rsid w:val="0018165A"/>
    <w:rsid w:val="001860C8"/>
    <w:rsid w:val="00190C78"/>
    <w:rsid w:val="00195098"/>
    <w:rsid w:val="0019720F"/>
    <w:rsid w:val="001A146B"/>
    <w:rsid w:val="001B5A20"/>
    <w:rsid w:val="001B5D20"/>
    <w:rsid w:val="001B6074"/>
    <w:rsid w:val="001B6EA7"/>
    <w:rsid w:val="001C4BFC"/>
    <w:rsid w:val="001D1CBF"/>
    <w:rsid w:val="001D3825"/>
    <w:rsid w:val="001D4C3F"/>
    <w:rsid w:val="001D5A5E"/>
    <w:rsid w:val="001D68DF"/>
    <w:rsid w:val="001E5EF9"/>
    <w:rsid w:val="001F1542"/>
    <w:rsid w:val="001F296E"/>
    <w:rsid w:val="001F3D8D"/>
    <w:rsid w:val="001F7FDD"/>
    <w:rsid w:val="00201228"/>
    <w:rsid w:val="00216E01"/>
    <w:rsid w:val="002211D2"/>
    <w:rsid w:val="002217A3"/>
    <w:rsid w:val="002231BE"/>
    <w:rsid w:val="00224E6B"/>
    <w:rsid w:val="002257B8"/>
    <w:rsid w:val="00231D16"/>
    <w:rsid w:val="002322F1"/>
    <w:rsid w:val="0023445C"/>
    <w:rsid w:val="0023451D"/>
    <w:rsid w:val="00240F00"/>
    <w:rsid w:val="00241E94"/>
    <w:rsid w:val="0024280A"/>
    <w:rsid w:val="00246CA9"/>
    <w:rsid w:val="002476ED"/>
    <w:rsid w:val="00255246"/>
    <w:rsid w:val="0025651C"/>
    <w:rsid w:val="002644C5"/>
    <w:rsid w:val="00264875"/>
    <w:rsid w:val="00265045"/>
    <w:rsid w:val="00267FED"/>
    <w:rsid w:val="0027315B"/>
    <w:rsid w:val="002742CE"/>
    <w:rsid w:val="002749ED"/>
    <w:rsid w:val="00282F98"/>
    <w:rsid w:val="00285598"/>
    <w:rsid w:val="0028638B"/>
    <w:rsid w:val="00291E66"/>
    <w:rsid w:val="00292C53"/>
    <w:rsid w:val="0029393F"/>
    <w:rsid w:val="00293A39"/>
    <w:rsid w:val="0029717A"/>
    <w:rsid w:val="002A1938"/>
    <w:rsid w:val="002A28A3"/>
    <w:rsid w:val="002A34D6"/>
    <w:rsid w:val="002A48B0"/>
    <w:rsid w:val="002A58BF"/>
    <w:rsid w:val="002A7D8D"/>
    <w:rsid w:val="002B4AE8"/>
    <w:rsid w:val="002B5957"/>
    <w:rsid w:val="002B73B5"/>
    <w:rsid w:val="002C11A8"/>
    <w:rsid w:val="002C2CD3"/>
    <w:rsid w:val="002C386C"/>
    <w:rsid w:val="002C62FD"/>
    <w:rsid w:val="002C719B"/>
    <w:rsid w:val="002D0029"/>
    <w:rsid w:val="002D016A"/>
    <w:rsid w:val="002D01E8"/>
    <w:rsid w:val="002D02C8"/>
    <w:rsid w:val="002D5BEC"/>
    <w:rsid w:val="002D6EAE"/>
    <w:rsid w:val="002E0002"/>
    <w:rsid w:val="002E39E4"/>
    <w:rsid w:val="002F3112"/>
    <w:rsid w:val="002F4E45"/>
    <w:rsid w:val="00301B2A"/>
    <w:rsid w:val="003028D2"/>
    <w:rsid w:val="00312858"/>
    <w:rsid w:val="00316720"/>
    <w:rsid w:val="003203EA"/>
    <w:rsid w:val="00324AFA"/>
    <w:rsid w:val="003259F0"/>
    <w:rsid w:val="00332366"/>
    <w:rsid w:val="0033237D"/>
    <w:rsid w:val="003445C7"/>
    <w:rsid w:val="00345E59"/>
    <w:rsid w:val="00350C13"/>
    <w:rsid w:val="0035360E"/>
    <w:rsid w:val="00353A56"/>
    <w:rsid w:val="003568CF"/>
    <w:rsid w:val="00360CF4"/>
    <w:rsid w:val="00361925"/>
    <w:rsid w:val="003649FA"/>
    <w:rsid w:val="00367292"/>
    <w:rsid w:val="00371060"/>
    <w:rsid w:val="003740B7"/>
    <w:rsid w:val="00385662"/>
    <w:rsid w:val="00386B13"/>
    <w:rsid w:val="003A452B"/>
    <w:rsid w:val="003A6235"/>
    <w:rsid w:val="003A7E7F"/>
    <w:rsid w:val="003B0717"/>
    <w:rsid w:val="003B64D0"/>
    <w:rsid w:val="003C04A9"/>
    <w:rsid w:val="003C0B41"/>
    <w:rsid w:val="003C1C38"/>
    <w:rsid w:val="003C55CB"/>
    <w:rsid w:val="003C6439"/>
    <w:rsid w:val="003D155E"/>
    <w:rsid w:val="003D1D22"/>
    <w:rsid w:val="003D47DD"/>
    <w:rsid w:val="003E085D"/>
    <w:rsid w:val="003E0FBF"/>
    <w:rsid w:val="003E44D6"/>
    <w:rsid w:val="003E73AF"/>
    <w:rsid w:val="003F21A0"/>
    <w:rsid w:val="003F5470"/>
    <w:rsid w:val="00400465"/>
    <w:rsid w:val="00403629"/>
    <w:rsid w:val="00404E42"/>
    <w:rsid w:val="00406745"/>
    <w:rsid w:val="00410B67"/>
    <w:rsid w:val="00416729"/>
    <w:rsid w:val="00420DA4"/>
    <w:rsid w:val="004219AD"/>
    <w:rsid w:val="00423B76"/>
    <w:rsid w:val="004245B4"/>
    <w:rsid w:val="00426B5D"/>
    <w:rsid w:val="00427074"/>
    <w:rsid w:val="004317BD"/>
    <w:rsid w:val="00435227"/>
    <w:rsid w:val="00435D88"/>
    <w:rsid w:val="00445071"/>
    <w:rsid w:val="0045202E"/>
    <w:rsid w:val="00453C36"/>
    <w:rsid w:val="00455AC7"/>
    <w:rsid w:val="00460447"/>
    <w:rsid w:val="00465C48"/>
    <w:rsid w:val="00470FBA"/>
    <w:rsid w:val="004723DB"/>
    <w:rsid w:val="00473DB0"/>
    <w:rsid w:val="004769B2"/>
    <w:rsid w:val="004835FC"/>
    <w:rsid w:val="00484093"/>
    <w:rsid w:val="0048531D"/>
    <w:rsid w:val="00485440"/>
    <w:rsid w:val="0048569D"/>
    <w:rsid w:val="0048670A"/>
    <w:rsid w:val="004870CC"/>
    <w:rsid w:val="00490D7A"/>
    <w:rsid w:val="0049181C"/>
    <w:rsid w:val="0049234E"/>
    <w:rsid w:val="0049263B"/>
    <w:rsid w:val="004A24E2"/>
    <w:rsid w:val="004A3887"/>
    <w:rsid w:val="004A4546"/>
    <w:rsid w:val="004C1264"/>
    <w:rsid w:val="004C45BC"/>
    <w:rsid w:val="004C6289"/>
    <w:rsid w:val="004C62C1"/>
    <w:rsid w:val="004D0FD8"/>
    <w:rsid w:val="004D1A30"/>
    <w:rsid w:val="004D3578"/>
    <w:rsid w:val="004E5E9D"/>
    <w:rsid w:val="004E6736"/>
    <w:rsid w:val="004E7DC4"/>
    <w:rsid w:val="004F0565"/>
    <w:rsid w:val="004F0F7E"/>
    <w:rsid w:val="004F2457"/>
    <w:rsid w:val="00506430"/>
    <w:rsid w:val="00506A73"/>
    <w:rsid w:val="0051054B"/>
    <w:rsid w:val="0051112C"/>
    <w:rsid w:val="00523B78"/>
    <w:rsid w:val="00527CC7"/>
    <w:rsid w:val="005426EF"/>
    <w:rsid w:val="00545717"/>
    <w:rsid w:val="005460C6"/>
    <w:rsid w:val="00546AAF"/>
    <w:rsid w:val="00552B0C"/>
    <w:rsid w:val="00560B08"/>
    <w:rsid w:val="005642E1"/>
    <w:rsid w:val="005648C5"/>
    <w:rsid w:val="005659FF"/>
    <w:rsid w:val="005676BA"/>
    <w:rsid w:val="00570139"/>
    <w:rsid w:val="005718A7"/>
    <w:rsid w:val="00587478"/>
    <w:rsid w:val="00595CA4"/>
    <w:rsid w:val="005A053A"/>
    <w:rsid w:val="005A3BE9"/>
    <w:rsid w:val="005A5B97"/>
    <w:rsid w:val="005A7706"/>
    <w:rsid w:val="005B7452"/>
    <w:rsid w:val="005C0D52"/>
    <w:rsid w:val="005C67F8"/>
    <w:rsid w:val="005C6952"/>
    <w:rsid w:val="005D0059"/>
    <w:rsid w:val="005D0472"/>
    <w:rsid w:val="005D4293"/>
    <w:rsid w:val="0060005D"/>
    <w:rsid w:val="00600244"/>
    <w:rsid w:val="006007E9"/>
    <w:rsid w:val="006019C1"/>
    <w:rsid w:val="006022DB"/>
    <w:rsid w:val="0060551E"/>
    <w:rsid w:val="00606A41"/>
    <w:rsid w:val="006112F2"/>
    <w:rsid w:val="00613D21"/>
    <w:rsid w:val="00615EAE"/>
    <w:rsid w:val="00623E1D"/>
    <w:rsid w:val="006352BB"/>
    <w:rsid w:val="00640A26"/>
    <w:rsid w:val="006441D4"/>
    <w:rsid w:val="00651283"/>
    <w:rsid w:val="00661A89"/>
    <w:rsid w:val="00662AD6"/>
    <w:rsid w:val="006652F9"/>
    <w:rsid w:val="00666A8F"/>
    <w:rsid w:val="00683718"/>
    <w:rsid w:val="00685360"/>
    <w:rsid w:val="0069356B"/>
    <w:rsid w:val="00696844"/>
    <w:rsid w:val="00697331"/>
    <w:rsid w:val="006A02D5"/>
    <w:rsid w:val="006A3298"/>
    <w:rsid w:val="006B6AD4"/>
    <w:rsid w:val="006C13E4"/>
    <w:rsid w:val="006D2165"/>
    <w:rsid w:val="006D2C16"/>
    <w:rsid w:val="006D507D"/>
    <w:rsid w:val="006D7774"/>
    <w:rsid w:val="006E333E"/>
    <w:rsid w:val="006E442D"/>
    <w:rsid w:val="006E7991"/>
    <w:rsid w:val="006F0783"/>
    <w:rsid w:val="006F41BF"/>
    <w:rsid w:val="00700145"/>
    <w:rsid w:val="00706959"/>
    <w:rsid w:val="007143C0"/>
    <w:rsid w:val="00715097"/>
    <w:rsid w:val="00716AA2"/>
    <w:rsid w:val="00723C19"/>
    <w:rsid w:val="00724B8A"/>
    <w:rsid w:val="0072561B"/>
    <w:rsid w:val="00725989"/>
    <w:rsid w:val="00736EE6"/>
    <w:rsid w:val="00741D5B"/>
    <w:rsid w:val="00745C9C"/>
    <w:rsid w:val="0075345A"/>
    <w:rsid w:val="00763D68"/>
    <w:rsid w:val="0076445B"/>
    <w:rsid w:val="007644B9"/>
    <w:rsid w:val="00766D8D"/>
    <w:rsid w:val="0077259C"/>
    <w:rsid w:val="00776503"/>
    <w:rsid w:val="0077694A"/>
    <w:rsid w:val="00777B4A"/>
    <w:rsid w:val="00783DF6"/>
    <w:rsid w:val="0078524A"/>
    <w:rsid w:val="00790342"/>
    <w:rsid w:val="00793D6A"/>
    <w:rsid w:val="007A1724"/>
    <w:rsid w:val="007A3E51"/>
    <w:rsid w:val="007A4AAA"/>
    <w:rsid w:val="007A5E50"/>
    <w:rsid w:val="007A6BFF"/>
    <w:rsid w:val="007B28E0"/>
    <w:rsid w:val="007B7B33"/>
    <w:rsid w:val="007C3023"/>
    <w:rsid w:val="007E3A4A"/>
    <w:rsid w:val="007F26D8"/>
    <w:rsid w:val="008023FE"/>
    <w:rsid w:val="00802AE4"/>
    <w:rsid w:val="00805148"/>
    <w:rsid w:val="008067EE"/>
    <w:rsid w:val="00807DE8"/>
    <w:rsid w:val="008259FD"/>
    <w:rsid w:val="00825FE3"/>
    <w:rsid w:val="008314EE"/>
    <w:rsid w:val="00832B6E"/>
    <w:rsid w:val="008347D9"/>
    <w:rsid w:val="008359CD"/>
    <w:rsid w:val="00836C21"/>
    <w:rsid w:val="008377EC"/>
    <w:rsid w:val="00844153"/>
    <w:rsid w:val="00847DB2"/>
    <w:rsid w:val="00855B11"/>
    <w:rsid w:val="00856951"/>
    <w:rsid w:val="0086099A"/>
    <w:rsid w:val="00861A93"/>
    <w:rsid w:val="0086638A"/>
    <w:rsid w:val="00870D22"/>
    <w:rsid w:val="0087126E"/>
    <w:rsid w:val="00871B12"/>
    <w:rsid w:val="00873FE1"/>
    <w:rsid w:val="008806C4"/>
    <w:rsid w:val="00881453"/>
    <w:rsid w:val="00882A4A"/>
    <w:rsid w:val="0088586F"/>
    <w:rsid w:val="00886DBB"/>
    <w:rsid w:val="0089130F"/>
    <w:rsid w:val="00893E06"/>
    <w:rsid w:val="00894800"/>
    <w:rsid w:val="00896FA8"/>
    <w:rsid w:val="00897D09"/>
    <w:rsid w:val="008A18E5"/>
    <w:rsid w:val="008B1235"/>
    <w:rsid w:val="008B39E8"/>
    <w:rsid w:val="008B5010"/>
    <w:rsid w:val="008B554A"/>
    <w:rsid w:val="008C131C"/>
    <w:rsid w:val="008C2062"/>
    <w:rsid w:val="008C7067"/>
    <w:rsid w:val="008D44CA"/>
    <w:rsid w:val="008D5F77"/>
    <w:rsid w:val="008D7ED3"/>
    <w:rsid w:val="008E1A0F"/>
    <w:rsid w:val="008E3AEF"/>
    <w:rsid w:val="008F16F1"/>
    <w:rsid w:val="008F5BEE"/>
    <w:rsid w:val="00902AFD"/>
    <w:rsid w:val="0090386F"/>
    <w:rsid w:val="009052C6"/>
    <w:rsid w:val="00905A7C"/>
    <w:rsid w:val="00912140"/>
    <w:rsid w:val="0091734B"/>
    <w:rsid w:val="009205A7"/>
    <w:rsid w:val="00921B31"/>
    <w:rsid w:val="009237E2"/>
    <w:rsid w:val="009264A9"/>
    <w:rsid w:val="00926D63"/>
    <w:rsid w:val="009306C9"/>
    <w:rsid w:val="0093099D"/>
    <w:rsid w:val="00931004"/>
    <w:rsid w:val="009363CB"/>
    <w:rsid w:val="00944905"/>
    <w:rsid w:val="009465F8"/>
    <w:rsid w:val="0094726D"/>
    <w:rsid w:val="00952D1A"/>
    <w:rsid w:val="009543EC"/>
    <w:rsid w:val="00955C38"/>
    <w:rsid w:val="009577A7"/>
    <w:rsid w:val="00960F27"/>
    <w:rsid w:val="0096121B"/>
    <w:rsid w:val="0096624A"/>
    <w:rsid w:val="00967B91"/>
    <w:rsid w:val="00970802"/>
    <w:rsid w:val="00974772"/>
    <w:rsid w:val="009749FF"/>
    <w:rsid w:val="00984068"/>
    <w:rsid w:val="0098689C"/>
    <w:rsid w:val="00991C42"/>
    <w:rsid w:val="009927F4"/>
    <w:rsid w:val="00992EBA"/>
    <w:rsid w:val="0099318C"/>
    <w:rsid w:val="0099682B"/>
    <w:rsid w:val="00996FB5"/>
    <w:rsid w:val="009A1FC9"/>
    <w:rsid w:val="009A5ADB"/>
    <w:rsid w:val="009A5D2F"/>
    <w:rsid w:val="009B74A1"/>
    <w:rsid w:val="009C5C20"/>
    <w:rsid w:val="009C7E86"/>
    <w:rsid w:val="009D0F29"/>
    <w:rsid w:val="009D234F"/>
    <w:rsid w:val="009E40F4"/>
    <w:rsid w:val="009E45B9"/>
    <w:rsid w:val="009E45FC"/>
    <w:rsid w:val="009E555F"/>
    <w:rsid w:val="009F0FDA"/>
    <w:rsid w:val="009F747D"/>
    <w:rsid w:val="00A00B2F"/>
    <w:rsid w:val="00A01F42"/>
    <w:rsid w:val="00A0354E"/>
    <w:rsid w:val="00A05DE2"/>
    <w:rsid w:val="00A15486"/>
    <w:rsid w:val="00A15B52"/>
    <w:rsid w:val="00A15D56"/>
    <w:rsid w:val="00A165A9"/>
    <w:rsid w:val="00A21F70"/>
    <w:rsid w:val="00A27806"/>
    <w:rsid w:val="00A3031F"/>
    <w:rsid w:val="00A311E1"/>
    <w:rsid w:val="00A319CA"/>
    <w:rsid w:val="00A33011"/>
    <w:rsid w:val="00A36743"/>
    <w:rsid w:val="00A41924"/>
    <w:rsid w:val="00A427FF"/>
    <w:rsid w:val="00A43E76"/>
    <w:rsid w:val="00A45497"/>
    <w:rsid w:val="00A4746B"/>
    <w:rsid w:val="00A506C6"/>
    <w:rsid w:val="00A51956"/>
    <w:rsid w:val="00A527C2"/>
    <w:rsid w:val="00A538BA"/>
    <w:rsid w:val="00A61659"/>
    <w:rsid w:val="00A66D11"/>
    <w:rsid w:val="00A77546"/>
    <w:rsid w:val="00A811E9"/>
    <w:rsid w:val="00A82090"/>
    <w:rsid w:val="00A82E90"/>
    <w:rsid w:val="00A96673"/>
    <w:rsid w:val="00AA3E3A"/>
    <w:rsid w:val="00AA625E"/>
    <w:rsid w:val="00AA674D"/>
    <w:rsid w:val="00AB4F9D"/>
    <w:rsid w:val="00AB5C05"/>
    <w:rsid w:val="00AC150D"/>
    <w:rsid w:val="00AC4523"/>
    <w:rsid w:val="00AC45E3"/>
    <w:rsid w:val="00AC53B1"/>
    <w:rsid w:val="00AC5D6E"/>
    <w:rsid w:val="00AD3C5C"/>
    <w:rsid w:val="00AD4042"/>
    <w:rsid w:val="00AD4769"/>
    <w:rsid w:val="00AD5280"/>
    <w:rsid w:val="00AE2305"/>
    <w:rsid w:val="00AF0F6B"/>
    <w:rsid w:val="00AF2F8F"/>
    <w:rsid w:val="00AF34EB"/>
    <w:rsid w:val="00AF52CF"/>
    <w:rsid w:val="00AF703A"/>
    <w:rsid w:val="00B00A2F"/>
    <w:rsid w:val="00B0126F"/>
    <w:rsid w:val="00B041D2"/>
    <w:rsid w:val="00B05F3F"/>
    <w:rsid w:val="00B06FA1"/>
    <w:rsid w:val="00B12454"/>
    <w:rsid w:val="00B1423B"/>
    <w:rsid w:val="00B14916"/>
    <w:rsid w:val="00B242B4"/>
    <w:rsid w:val="00B30B22"/>
    <w:rsid w:val="00B31DB7"/>
    <w:rsid w:val="00B33214"/>
    <w:rsid w:val="00B33EFE"/>
    <w:rsid w:val="00B36AF5"/>
    <w:rsid w:val="00B43111"/>
    <w:rsid w:val="00B50834"/>
    <w:rsid w:val="00B51CD9"/>
    <w:rsid w:val="00B54966"/>
    <w:rsid w:val="00B54E0D"/>
    <w:rsid w:val="00B55E86"/>
    <w:rsid w:val="00B63506"/>
    <w:rsid w:val="00B64E85"/>
    <w:rsid w:val="00B64FD1"/>
    <w:rsid w:val="00B6692C"/>
    <w:rsid w:val="00B70F08"/>
    <w:rsid w:val="00B82648"/>
    <w:rsid w:val="00B90263"/>
    <w:rsid w:val="00BA0395"/>
    <w:rsid w:val="00BA4DE0"/>
    <w:rsid w:val="00BA4E68"/>
    <w:rsid w:val="00BA5212"/>
    <w:rsid w:val="00BA58B7"/>
    <w:rsid w:val="00BB6A03"/>
    <w:rsid w:val="00BC0C72"/>
    <w:rsid w:val="00BC102F"/>
    <w:rsid w:val="00BC6E21"/>
    <w:rsid w:val="00BD09BE"/>
    <w:rsid w:val="00BD7667"/>
    <w:rsid w:val="00BE1C53"/>
    <w:rsid w:val="00BE7B48"/>
    <w:rsid w:val="00C027F7"/>
    <w:rsid w:val="00C02C0C"/>
    <w:rsid w:val="00C046B6"/>
    <w:rsid w:val="00C10228"/>
    <w:rsid w:val="00C16919"/>
    <w:rsid w:val="00C17831"/>
    <w:rsid w:val="00C209F3"/>
    <w:rsid w:val="00C24014"/>
    <w:rsid w:val="00C2533B"/>
    <w:rsid w:val="00C2565C"/>
    <w:rsid w:val="00C27D51"/>
    <w:rsid w:val="00C346D9"/>
    <w:rsid w:val="00C35E9D"/>
    <w:rsid w:val="00C37DF6"/>
    <w:rsid w:val="00C40873"/>
    <w:rsid w:val="00C419CA"/>
    <w:rsid w:val="00C44A3C"/>
    <w:rsid w:val="00C45A16"/>
    <w:rsid w:val="00C45CFB"/>
    <w:rsid w:val="00C470DD"/>
    <w:rsid w:val="00C51C32"/>
    <w:rsid w:val="00C51D57"/>
    <w:rsid w:val="00C532D9"/>
    <w:rsid w:val="00C535FD"/>
    <w:rsid w:val="00C53860"/>
    <w:rsid w:val="00C53AAE"/>
    <w:rsid w:val="00C5697F"/>
    <w:rsid w:val="00C60534"/>
    <w:rsid w:val="00C60A88"/>
    <w:rsid w:val="00C637B9"/>
    <w:rsid w:val="00C65C60"/>
    <w:rsid w:val="00C7319A"/>
    <w:rsid w:val="00C753E1"/>
    <w:rsid w:val="00C816C3"/>
    <w:rsid w:val="00C81AB2"/>
    <w:rsid w:val="00C8363E"/>
    <w:rsid w:val="00C861C8"/>
    <w:rsid w:val="00C8624C"/>
    <w:rsid w:val="00C8685D"/>
    <w:rsid w:val="00C912E7"/>
    <w:rsid w:val="00C94413"/>
    <w:rsid w:val="00CA5643"/>
    <w:rsid w:val="00CA70D5"/>
    <w:rsid w:val="00CB315A"/>
    <w:rsid w:val="00CB3190"/>
    <w:rsid w:val="00CB5D80"/>
    <w:rsid w:val="00CC175E"/>
    <w:rsid w:val="00CC1E96"/>
    <w:rsid w:val="00CC25E8"/>
    <w:rsid w:val="00CC2C7F"/>
    <w:rsid w:val="00CC458D"/>
    <w:rsid w:val="00CC58C2"/>
    <w:rsid w:val="00CC6AB5"/>
    <w:rsid w:val="00CD0E98"/>
    <w:rsid w:val="00CD6095"/>
    <w:rsid w:val="00CE1DCE"/>
    <w:rsid w:val="00CF39B7"/>
    <w:rsid w:val="00D0524B"/>
    <w:rsid w:val="00D13BC6"/>
    <w:rsid w:val="00D14238"/>
    <w:rsid w:val="00D150DC"/>
    <w:rsid w:val="00D1522C"/>
    <w:rsid w:val="00D203AA"/>
    <w:rsid w:val="00D23D8C"/>
    <w:rsid w:val="00D26020"/>
    <w:rsid w:val="00D2770E"/>
    <w:rsid w:val="00D317C1"/>
    <w:rsid w:val="00D33412"/>
    <w:rsid w:val="00D349CD"/>
    <w:rsid w:val="00D3641E"/>
    <w:rsid w:val="00D43611"/>
    <w:rsid w:val="00D54271"/>
    <w:rsid w:val="00D556C7"/>
    <w:rsid w:val="00D574B7"/>
    <w:rsid w:val="00D5778A"/>
    <w:rsid w:val="00D6278E"/>
    <w:rsid w:val="00D65A73"/>
    <w:rsid w:val="00D721C8"/>
    <w:rsid w:val="00D7523A"/>
    <w:rsid w:val="00D7737D"/>
    <w:rsid w:val="00D77AF8"/>
    <w:rsid w:val="00D8267A"/>
    <w:rsid w:val="00D83DA9"/>
    <w:rsid w:val="00D8650B"/>
    <w:rsid w:val="00D8664F"/>
    <w:rsid w:val="00D869E4"/>
    <w:rsid w:val="00D86FF5"/>
    <w:rsid w:val="00D87B90"/>
    <w:rsid w:val="00D91E40"/>
    <w:rsid w:val="00D957B1"/>
    <w:rsid w:val="00DA0EED"/>
    <w:rsid w:val="00DA6035"/>
    <w:rsid w:val="00DA61DF"/>
    <w:rsid w:val="00DB7956"/>
    <w:rsid w:val="00DC775D"/>
    <w:rsid w:val="00DD18FC"/>
    <w:rsid w:val="00DD3CC1"/>
    <w:rsid w:val="00DE1240"/>
    <w:rsid w:val="00DE32EA"/>
    <w:rsid w:val="00DF4602"/>
    <w:rsid w:val="00E00055"/>
    <w:rsid w:val="00E04C91"/>
    <w:rsid w:val="00E07ADC"/>
    <w:rsid w:val="00E1115F"/>
    <w:rsid w:val="00E14865"/>
    <w:rsid w:val="00E257EF"/>
    <w:rsid w:val="00E36C45"/>
    <w:rsid w:val="00E42E19"/>
    <w:rsid w:val="00E4339F"/>
    <w:rsid w:val="00E46769"/>
    <w:rsid w:val="00E51A30"/>
    <w:rsid w:val="00E6332A"/>
    <w:rsid w:val="00E70271"/>
    <w:rsid w:val="00E7756B"/>
    <w:rsid w:val="00E8384E"/>
    <w:rsid w:val="00E8695F"/>
    <w:rsid w:val="00E959E9"/>
    <w:rsid w:val="00EA0719"/>
    <w:rsid w:val="00EA392D"/>
    <w:rsid w:val="00EA69D6"/>
    <w:rsid w:val="00EA74FC"/>
    <w:rsid w:val="00EA7784"/>
    <w:rsid w:val="00EB0F6B"/>
    <w:rsid w:val="00EB41A3"/>
    <w:rsid w:val="00EB5AA5"/>
    <w:rsid w:val="00EC418E"/>
    <w:rsid w:val="00EC45F4"/>
    <w:rsid w:val="00EC63AB"/>
    <w:rsid w:val="00EC65C1"/>
    <w:rsid w:val="00EC7A5B"/>
    <w:rsid w:val="00EC7B8E"/>
    <w:rsid w:val="00ED095E"/>
    <w:rsid w:val="00ED2F90"/>
    <w:rsid w:val="00ED3E3A"/>
    <w:rsid w:val="00ED493C"/>
    <w:rsid w:val="00ED7E7D"/>
    <w:rsid w:val="00EE0220"/>
    <w:rsid w:val="00EE3E0B"/>
    <w:rsid w:val="00EE41AA"/>
    <w:rsid w:val="00EE7833"/>
    <w:rsid w:val="00EF10A4"/>
    <w:rsid w:val="00EF3A96"/>
    <w:rsid w:val="00EF3C21"/>
    <w:rsid w:val="00F029A8"/>
    <w:rsid w:val="00F12777"/>
    <w:rsid w:val="00F22F78"/>
    <w:rsid w:val="00F235FC"/>
    <w:rsid w:val="00F23CB1"/>
    <w:rsid w:val="00F27F17"/>
    <w:rsid w:val="00F30865"/>
    <w:rsid w:val="00F37102"/>
    <w:rsid w:val="00F427D4"/>
    <w:rsid w:val="00F42FCD"/>
    <w:rsid w:val="00F44214"/>
    <w:rsid w:val="00F45733"/>
    <w:rsid w:val="00F46A88"/>
    <w:rsid w:val="00F470B5"/>
    <w:rsid w:val="00F47811"/>
    <w:rsid w:val="00F47F6B"/>
    <w:rsid w:val="00F53BC3"/>
    <w:rsid w:val="00F53C91"/>
    <w:rsid w:val="00F55A7F"/>
    <w:rsid w:val="00F56A34"/>
    <w:rsid w:val="00F616C1"/>
    <w:rsid w:val="00F62897"/>
    <w:rsid w:val="00F70704"/>
    <w:rsid w:val="00F81065"/>
    <w:rsid w:val="00F929A1"/>
    <w:rsid w:val="00F95CF4"/>
    <w:rsid w:val="00FA2794"/>
    <w:rsid w:val="00FA50E5"/>
    <w:rsid w:val="00FB0774"/>
    <w:rsid w:val="00FB73C0"/>
    <w:rsid w:val="00FC0A54"/>
    <w:rsid w:val="00FC34B5"/>
    <w:rsid w:val="00FD0459"/>
    <w:rsid w:val="00FD2CBF"/>
    <w:rsid w:val="00FD7232"/>
    <w:rsid w:val="00FE10BF"/>
    <w:rsid w:val="00FE3E34"/>
    <w:rsid w:val="00FE513C"/>
    <w:rsid w:val="00FE7163"/>
    <w:rsid w:val="00FF3110"/>
    <w:rsid w:val="00FF5F16"/>
    <w:rsid w:val="00FF76AD"/>
    <w:rsid w:val="014386F7"/>
    <w:rsid w:val="0352790F"/>
    <w:rsid w:val="039A9811"/>
    <w:rsid w:val="03AE53D0"/>
    <w:rsid w:val="052458F4"/>
    <w:rsid w:val="0544F7E9"/>
    <w:rsid w:val="066D7B84"/>
    <w:rsid w:val="068C18B7"/>
    <w:rsid w:val="07D6D39C"/>
    <w:rsid w:val="09157807"/>
    <w:rsid w:val="094AB2C3"/>
    <w:rsid w:val="097A9183"/>
    <w:rsid w:val="0BDE78FF"/>
    <w:rsid w:val="0BE5E822"/>
    <w:rsid w:val="0C231BEA"/>
    <w:rsid w:val="0C35FA83"/>
    <w:rsid w:val="0C8C8A70"/>
    <w:rsid w:val="0D8B63A6"/>
    <w:rsid w:val="0DEFDF3D"/>
    <w:rsid w:val="0E4E02A6"/>
    <w:rsid w:val="0EEDF316"/>
    <w:rsid w:val="0F1D88E4"/>
    <w:rsid w:val="0F7C0E6B"/>
    <w:rsid w:val="10B95945"/>
    <w:rsid w:val="11E34CA2"/>
    <w:rsid w:val="12912595"/>
    <w:rsid w:val="13B97F9D"/>
    <w:rsid w:val="13C6E5EE"/>
    <w:rsid w:val="13F0FA07"/>
    <w:rsid w:val="1748AF20"/>
    <w:rsid w:val="17D239CC"/>
    <w:rsid w:val="1889B5A1"/>
    <w:rsid w:val="19A1B1FD"/>
    <w:rsid w:val="1A146EF7"/>
    <w:rsid w:val="1BC90B28"/>
    <w:rsid w:val="1CAC21F0"/>
    <w:rsid w:val="1E3B9707"/>
    <w:rsid w:val="1E4D8F2B"/>
    <w:rsid w:val="1E554ADC"/>
    <w:rsid w:val="1E6D0594"/>
    <w:rsid w:val="200DA0E1"/>
    <w:rsid w:val="2080D32D"/>
    <w:rsid w:val="21DACF54"/>
    <w:rsid w:val="2233E015"/>
    <w:rsid w:val="231BB0BE"/>
    <w:rsid w:val="2364FC1A"/>
    <w:rsid w:val="2408AF66"/>
    <w:rsid w:val="24E9F230"/>
    <w:rsid w:val="253D29A5"/>
    <w:rsid w:val="263FAA22"/>
    <w:rsid w:val="28BA8210"/>
    <w:rsid w:val="298AAFB5"/>
    <w:rsid w:val="2BA4D8A6"/>
    <w:rsid w:val="2D602FD6"/>
    <w:rsid w:val="2DB9146F"/>
    <w:rsid w:val="2EF2FEA4"/>
    <w:rsid w:val="2EFA2168"/>
    <w:rsid w:val="2F54E4D0"/>
    <w:rsid w:val="2F968291"/>
    <w:rsid w:val="30246B0E"/>
    <w:rsid w:val="30B3B12F"/>
    <w:rsid w:val="314525E2"/>
    <w:rsid w:val="31C03B6F"/>
    <w:rsid w:val="3248BD93"/>
    <w:rsid w:val="339371FD"/>
    <w:rsid w:val="344D870E"/>
    <w:rsid w:val="3519A537"/>
    <w:rsid w:val="35470FA6"/>
    <w:rsid w:val="35717906"/>
    <w:rsid w:val="368C4EE9"/>
    <w:rsid w:val="38376A79"/>
    <w:rsid w:val="383A914B"/>
    <w:rsid w:val="38B2525B"/>
    <w:rsid w:val="393B8F7A"/>
    <w:rsid w:val="39D661AC"/>
    <w:rsid w:val="3AC196D8"/>
    <w:rsid w:val="3B1541B1"/>
    <w:rsid w:val="3B60A9C0"/>
    <w:rsid w:val="3B671DB5"/>
    <w:rsid w:val="3B6F0B3B"/>
    <w:rsid w:val="3CA78F4F"/>
    <w:rsid w:val="3CAAE34C"/>
    <w:rsid w:val="3D02EE16"/>
    <w:rsid w:val="3D8D0291"/>
    <w:rsid w:val="3DF5FFC3"/>
    <w:rsid w:val="3E881A25"/>
    <w:rsid w:val="4018DD5E"/>
    <w:rsid w:val="40441A4A"/>
    <w:rsid w:val="408C54F4"/>
    <w:rsid w:val="408DC2C6"/>
    <w:rsid w:val="415A12AC"/>
    <w:rsid w:val="4185C429"/>
    <w:rsid w:val="426BED54"/>
    <w:rsid w:val="432AB382"/>
    <w:rsid w:val="43BF7D78"/>
    <w:rsid w:val="43D0A57C"/>
    <w:rsid w:val="443F372D"/>
    <w:rsid w:val="45191453"/>
    <w:rsid w:val="4660A440"/>
    <w:rsid w:val="4849C410"/>
    <w:rsid w:val="49A4910B"/>
    <w:rsid w:val="49E95EA4"/>
    <w:rsid w:val="4B688E5A"/>
    <w:rsid w:val="4CC2CA8E"/>
    <w:rsid w:val="4D20FF66"/>
    <w:rsid w:val="4D5C032E"/>
    <w:rsid w:val="4D705FCF"/>
    <w:rsid w:val="4DB1760C"/>
    <w:rsid w:val="4EBCCFC7"/>
    <w:rsid w:val="4F65D752"/>
    <w:rsid w:val="50883072"/>
    <w:rsid w:val="510006C7"/>
    <w:rsid w:val="51D35CBE"/>
    <w:rsid w:val="524636A5"/>
    <w:rsid w:val="5248FC60"/>
    <w:rsid w:val="526D5BE1"/>
    <w:rsid w:val="53375EB4"/>
    <w:rsid w:val="539040EA"/>
    <w:rsid w:val="54FC7EC6"/>
    <w:rsid w:val="550BF585"/>
    <w:rsid w:val="552F381D"/>
    <w:rsid w:val="554C259B"/>
    <w:rsid w:val="55C8CD3B"/>
    <w:rsid w:val="5661C7D9"/>
    <w:rsid w:val="56C7E1AC"/>
    <w:rsid w:val="57A5A314"/>
    <w:rsid w:val="57F6978F"/>
    <w:rsid w:val="58A3C9EE"/>
    <w:rsid w:val="58E60901"/>
    <w:rsid w:val="59365F1D"/>
    <w:rsid w:val="5AAE4564"/>
    <w:rsid w:val="5ADD43D6"/>
    <w:rsid w:val="5C791437"/>
    <w:rsid w:val="5C872EE7"/>
    <w:rsid w:val="5DCD67F4"/>
    <w:rsid w:val="5EBCCA9A"/>
    <w:rsid w:val="5FB0FF1D"/>
    <w:rsid w:val="601408A5"/>
    <w:rsid w:val="60F08DFB"/>
    <w:rsid w:val="643A5689"/>
    <w:rsid w:val="6476CB8C"/>
    <w:rsid w:val="6480FF4A"/>
    <w:rsid w:val="65D2711D"/>
    <w:rsid w:val="673C4BA4"/>
    <w:rsid w:val="67DBABB6"/>
    <w:rsid w:val="689D255B"/>
    <w:rsid w:val="68B24EB6"/>
    <w:rsid w:val="68C3ECB0"/>
    <w:rsid w:val="692B0E48"/>
    <w:rsid w:val="6AFB5526"/>
    <w:rsid w:val="6B6CCAA9"/>
    <w:rsid w:val="6C8F3801"/>
    <w:rsid w:val="6D10423E"/>
    <w:rsid w:val="6E099095"/>
    <w:rsid w:val="6FC6D8C3"/>
    <w:rsid w:val="70BA9BB6"/>
    <w:rsid w:val="70EBC1A8"/>
    <w:rsid w:val="71B5B3BC"/>
    <w:rsid w:val="723A1CE8"/>
    <w:rsid w:val="73C33AA2"/>
    <w:rsid w:val="73C806D9"/>
    <w:rsid w:val="73EBF4D7"/>
    <w:rsid w:val="73F73345"/>
    <w:rsid w:val="74405140"/>
    <w:rsid w:val="7571BDAA"/>
    <w:rsid w:val="769B21B8"/>
    <w:rsid w:val="77D09DF4"/>
    <w:rsid w:val="7A02F863"/>
    <w:rsid w:val="7A452ECD"/>
    <w:rsid w:val="7A7BFBE7"/>
    <w:rsid w:val="7D70C5B6"/>
    <w:rsid w:val="7EBDC28F"/>
    <w:rsid w:val="7EF7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A5C88"/>
  <w15:docId w15:val="{963A9875-B92F-4E3D-9A1E-D4E530AA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7027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next w:val="Bodycopy"/>
    <w:link w:val="Heading1Char"/>
    <w:autoRedefine/>
    <w:qFormat/>
    <w:rsid w:val="009264A9"/>
    <w:pPr>
      <w:pageBreakBefore/>
      <w:numPr>
        <w:numId w:val="8"/>
      </w:numPr>
      <w:spacing w:before="120" w:after="180" w:line="240" w:lineRule="auto"/>
      <w:ind w:hanging="972"/>
      <w:outlineLvl w:val="0"/>
    </w:pPr>
    <w:rPr>
      <w:rFonts w:ascii="Verdana" w:eastAsia="Times New Roman" w:hAnsi="Verdana" w:cs="Arial"/>
      <w:b/>
      <w:color w:val="000000" w:themeColor="text1"/>
      <w:sz w:val="24"/>
    </w:rPr>
  </w:style>
  <w:style w:type="paragraph" w:styleId="Heading2">
    <w:name w:val="heading 2"/>
    <w:next w:val="Bodycopy"/>
    <w:link w:val="Heading2Char"/>
    <w:autoRedefine/>
    <w:qFormat/>
    <w:rsid w:val="00AC45E3"/>
    <w:pPr>
      <w:numPr>
        <w:numId w:val="12"/>
      </w:numPr>
      <w:spacing w:before="360" w:after="120" w:line="240" w:lineRule="auto"/>
      <w:outlineLvl w:val="1"/>
    </w:pPr>
    <w:rPr>
      <w:rFonts w:ascii="Verdana" w:eastAsia="Times" w:hAnsi="Verdana" w:cs="Times New Roman"/>
      <w:b/>
      <w:szCs w:val="20"/>
      <w:lang w:val="en-GB"/>
    </w:rPr>
  </w:style>
  <w:style w:type="paragraph" w:styleId="Heading3">
    <w:name w:val="heading 3"/>
    <w:next w:val="Bodycopy"/>
    <w:link w:val="Heading3Char"/>
    <w:autoRedefine/>
    <w:qFormat/>
    <w:rsid w:val="0069356B"/>
    <w:pPr>
      <w:numPr>
        <w:numId w:val="13"/>
      </w:numPr>
      <w:spacing w:before="240" w:after="120" w:line="240" w:lineRule="auto"/>
      <w:outlineLvl w:val="2"/>
    </w:pPr>
    <w:rPr>
      <w:rFonts w:ascii="Verdana" w:eastAsia="Times New Roman" w:hAnsi="Verdana" w:cs="Arial"/>
      <w:b/>
      <w:sz w:val="20"/>
      <w:szCs w:val="20"/>
    </w:rPr>
  </w:style>
  <w:style w:type="paragraph" w:styleId="Heading4">
    <w:name w:val="heading 4"/>
    <w:next w:val="Bodycopy"/>
    <w:link w:val="Heading4Char"/>
    <w:qFormat/>
    <w:rsid w:val="004245B4"/>
    <w:pPr>
      <w:keepNext/>
      <w:numPr>
        <w:ilvl w:val="3"/>
        <w:numId w:val="8"/>
      </w:numPr>
      <w:spacing w:before="180" w:after="120" w:line="240" w:lineRule="auto"/>
      <w:outlineLvl w:val="3"/>
    </w:pPr>
    <w:rPr>
      <w:rFonts w:eastAsia="Times New Roman" w:cs="Times New Roman"/>
      <w:b/>
      <w:szCs w:val="18"/>
    </w:rPr>
  </w:style>
  <w:style w:type="paragraph" w:styleId="Heading5">
    <w:name w:val="heading 5"/>
    <w:basedOn w:val="Normal"/>
    <w:next w:val="Bodycopy"/>
    <w:link w:val="Heading5Char"/>
    <w:qFormat/>
    <w:rsid w:val="00E70271"/>
    <w:pPr>
      <w:keepNext/>
      <w:numPr>
        <w:ilvl w:val="4"/>
        <w:numId w:val="8"/>
      </w:numPr>
      <w:spacing w:before="18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E70271"/>
    <w:pPr>
      <w:numPr>
        <w:ilvl w:val="5"/>
        <w:numId w:val="8"/>
      </w:num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E70271"/>
    <w:pPr>
      <w:numPr>
        <w:ilvl w:val="6"/>
        <w:numId w:val="8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link w:val="Heading8Char"/>
    <w:qFormat/>
    <w:rsid w:val="00E70271"/>
    <w:pPr>
      <w:numPr>
        <w:ilvl w:val="7"/>
        <w:numId w:val="8"/>
      </w:num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qFormat/>
    <w:rsid w:val="00E70271"/>
    <w:pPr>
      <w:numPr>
        <w:ilvl w:val="8"/>
        <w:numId w:val="8"/>
      </w:num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64A9"/>
    <w:rPr>
      <w:rFonts w:ascii="Verdana" w:eastAsia="Times New Roman" w:hAnsi="Verdana" w:cs="Arial"/>
      <w:b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rsid w:val="00AC45E3"/>
    <w:rPr>
      <w:rFonts w:ascii="Verdana" w:eastAsia="Times" w:hAnsi="Verdana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69356B"/>
    <w:rPr>
      <w:rFonts w:ascii="Verdana" w:eastAsia="Times New Roman" w:hAnsi="Verdana" w:cs="Arial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245B4"/>
    <w:rPr>
      <w:rFonts w:eastAsia="Times New Roman" w:cs="Times New Roman"/>
      <w:b/>
      <w:szCs w:val="18"/>
    </w:rPr>
  </w:style>
  <w:style w:type="character" w:customStyle="1" w:styleId="Heading5Char">
    <w:name w:val="Heading 5 Char"/>
    <w:basedOn w:val="DefaultParagraphFont"/>
    <w:link w:val="Heading5"/>
    <w:rsid w:val="00E70271"/>
    <w:rPr>
      <w:rFonts w:ascii="Arial" w:eastAsia="Times New Roman" w:hAnsi="Arial" w:cs="Times New Roman"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E70271"/>
    <w:rPr>
      <w:rFonts w:ascii="Arial" w:eastAsia="Times New Roman" w:hAnsi="Arial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E7027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7027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70271"/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Bodycopybold">
    <w:name w:val="Body copy bold"/>
    <w:autoRedefine/>
    <w:rsid w:val="00E70271"/>
    <w:pPr>
      <w:spacing w:after="120" w:line="240" w:lineRule="exact"/>
    </w:pPr>
    <w:rPr>
      <w:rFonts w:ascii="Arial" w:eastAsia="Times" w:hAnsi="Arial" w:cs="Times New Roman"/>
      <w:b/>
      <w:color w:val="00000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qFormat/>
    <w:rsid w:val="007A5E50"/>
    <w:pPr>
      <w:tabs>
        <w:tab w:val="center" w:pos="4680"/>
        <w:tab w:val="right" w:pos="9360"/>
      </w:tabs>
    </w:pPr>
    <w:rPr>
      <w:rFonts w:ascii="Verdana" w:hAnsi="Verdana"/>
      <w:snapToGrid w:val="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A5E50"/>
    <w:rPr>
      <w:rFonts w:ascii="Verdana" w:eastAsia="Times New Roman" w:hAnsi="Verdana" w:cs="Times New Roman"/>
      <w:snapToGrid w:val="0"/>
      <w:sz w:val="16"/>
      <w:szCs w:val="20"/>
    </w:rPr>
  </w:style>
  <w:style w:type="character" w:styleId="Hyperlink">
    <w:name w:val="Hyperlink"/>
    <w:basedOn w:val="DefaultParagraphFont"/>
    <w:uiPriority w:val="99"/>
    <w:rsid w:val="00E70271"/>
    <w:rPr>
      <w:rFonts w:ascii="Arial" w:hAnsi="Arial"/>
      <w:b/>
      <w:color w:val="002776"/>
      <w:sz w:val="20"/>
      <w:u w:val="none"/>
    </w:rPr>
  </w:style>
  <w:style w:type="paragraph" w:styleId="TOC1">
    <w:name w:val="toc 1"/>
    <w:basedOn w:val="Normal"/>
    <w:next w:val="Normal"/>
    <w:autoRedefine/>
    <w:uiPriority w:val="39"/>
    <w:rsid w:val="0088586F"/>
    <w:pPr>
      <w:tabs>
        <w:tab w:val="left" w:pos="360"/>
        <w:tab w:val="right" w:leader="dot" w:pos="9360"/>
        <w:tab w:val="right" w:pos="1008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E70271"/>
    <w:pPr>
      <w:tabs>
        <w:tab w:val="left" w:pos="360"/>
        <w:tab w:val="left" w:pos="800"/>
        <w:tab w:val="right" w:leader="dot" w:pos="9360"/>
      </w:tabs>
      <w:ind w:left="360"/>
    </w:pPr>
    <w:rPr>
      <w:noProof/>
    </w:rPr>
  </w:style>
  <w:style w:type="paragraph" w:customStyle="1" w:styleId="DocumentControlInformation">
    <w:name w:val="Document Control Information"/>
    <w:autoRedefine/>
    <w:rsid w:val="00802AE4"/>
    <w:pPr>
      <w:pageBreakBefore/>
      <w:spacing w:after="240" w:line="240" w:lineRule="auto"/>
    </w:pPr>
    <w:rPr>
      <w:rFonts w:ascii="Verdana" w:eastAsia="Times New Roman" w:hAnsi="Verdana" w:cs="Arial"/>
      <w:b/>
      <w:sz w:val="24"/>
      <w:szCs w:val="24"/>
    </w:rPr>
  </w:style>
  <w:style w:type="paragraph" w:customStyle="1" w:styleId="Tabletext">
    <w:name w:val="Tabletext"/>
    <w:basedOn w:val="Normal"/>
    <w:autoRedefine/>
    <w:qFormat/>
    <w:rsid w:val="006E333E"/>
    <w:pPr>
      <w:spacing w:before="40" w:after="40"/>
    </w:pPr>
    <w:rPr>
      <w:rFonts w:ascii="Verdana" w:eastAsia="Times" w:hAnsi="Verdana"/>
      <w:color w:val="000000" w:themeColor="text1"/>
    </w:rPr>
  </w:style>
  <w:style w:type="paragraph" w:customStyle="1" w:styleId="Tablehead1">
    <w:name w:val="Tablehead1"/>
    <w:basedOn w:val="Normal"/>
    <w:qFormat/>
    <w:rsid w:val="00615EAE"/>
    <w:pPr>
      <w:keepNext/>
      <w:spacing w:before="60" w:after="60"/>
      <w:jc w:val="center"/>
    </w:pPr>
    <w:rPr>
      <w:rFonts w:ascii="Verdana" w:hAnsi="Verdana"/>
      <w:b/>
      <w:bCs/>
      <w:color w:val="000000" w:themeColor="text1"/>
      <w:sz w:val="18"/>
    </w:rPr>
  </w:style>
  <w:style w:type="paragraph" w:customStyle="1" w:styleId="TOC">
    <w:name w:val="TOC"/>
    <w:autoRedefine/>
    <w:rsid w:val="00E70271"/>
    <w:pPr>
      <w:spacing w:after="240" w:line="240" w:lineRule="auto"/>
    </w:pPr>
    <w:rPr>
      <w:rFonts w:ascii="Arial" w:eastAsia="Times New Roman" w:hAnsi="Arial" w:cs="Arial"/>
      <w:b/>
      <w:color w:val="002776"/>
      <w:sz w:val="24"/>
      <w:szCs w:val="24"/>
    </w:rPr>
  </w:style>
  <w:style w:type="paragraph" w:styleId="NormalWeb">
    <w:name w:val="Normal (Web)"/>
    <w:basedOn w:val="Normal"/>
    <w:uiPriority w:val="99"/>
    <w:rsid w:val="00E70271"/>
    <w:rPr>
      <w:rFonts w:ascii="Times New Roman" w:hAnsi="Times New Roman"/>
      <w:sz w:val="24"/>
      <w:szCs w:val="24"/>
    </w:rPr>
  </w:style>
  <w:style w:type="paragraph" w:customStyle="1" w:styleId="DocumentInformation">
    <w:name w:val="Document Information"/>
    <w:link w:val="DocumentInformationChar"/>
    <w:autoRedefine/>
    <w:rsid w:val="000168DE"/>
    <w:pPr>
      <w:spacing w:before="240" w:after="180" w:line="240" w:lineRule="auto"/>
    </w:pPr>
    <w:rPr>
      <w:rFonts w:ascii="Verdana" w:eastAsia="Times New Roman" w:hAnsi="Verdana" w:cs="Arial"/>
      <w:b/>
      <w:color w:val="000000" w:themeColor="text1"/>
      <w:sz w:val="24"/>
      <w:szCs w:val="24"/>
    </w:rPr>
  </w:style>
  <w:style w:type="character" w:customStyle="1" w:styleId="DocumentInformationChar">
    <w:name w:val="Document Information Char"/>
    <w:basedOn w:val="DefaultParagraphFont"/>
    <w:link w:val="DocumentInformation"/>
    <w:rsid w:val="000168DE"/>
    <w:rPr>
      <w:rFonts w:ascii="Verdana" w:eastAsia="Times New Roman" w:hAnsi="Verdana" w:cs="Arial"/>
      <w:b/>
      <w:color w:val="000000" w:themeColor="text1"/>
      <w:sz w:val="24"/>
      <w:szCs w:val="24"/>
    </w:rPr>
  </w:style>
  <w:style w:type="paragraph" w:customStyle="1" w:styleId="Bodycopy">
    <w:name w:val="Body copy"/>
    <w:link w:val="BodycopyChar"/>
    <w:qFormat/>
    <w:rsid w:val="00706959"/>
    <w:pPr>
      <w:spacing w:after="120" w:line="240" w:lineRule="auto"/>
    </w:pPr>
    <w:rPr>
      <w:rFonts w:eastAsia="Times" w:cs="Times New Roman"/>
      <w:color w:val="000000"/>
      <w:szCs w:val="20"/>
    </w:rPr>
  </w:style>
  <w:style w:type="character" w:customStyle="1" w:styleId="BodycopyChar">
    <w:name w:val="Body copy Char"/>
    <w:basedOn w:val="DefaultParagraphFont"/>
    <w:link w:val="Bodycopy"/>
    <w:rsid w:val="00706959"/>
    <w:rPr>
      <w:rFonts w:eastAsia="Times" w:cs="Times New Roman"/>
      <w:color w:val="000000"/>
      <w:szCs w:val="20"/>
    </w:rPr>
  </w:style>
  <w:style w:type="paragraph" w:customStyle="1" w:styleId="Copyright">
    <w:name w:val="Copyright"/>
    <w:autoRedefine/>
    <w:rsid w:val="00E70271"/>
    <w:pPr>
      <w:autoSpaceDE w:val="0"/>
      <w:autoSpaceDN w:val="0"/>
      <w:adjustRightInd w:val="0"/>
      <w:spacing w:after="120" w:line="276" w:lineRule="auto"/>
      <w:ind w:left="2880"/>
    </w:pPr>
    <w:rPr>
      <w:rFonts w:ascii="Arial" w:eastAsia="Times New Roman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E70271"/>
    <w:pPr>
      <w:pageBreakBefore/>
      <w:autoSpaceDE w:val="0"/>
      <w:autoSpaceDN w:val="0"/>
      <w:adjustRightInd w:val="0"/>
      <w:spacing w:before="4800" w:after="0" w:line="276" w:lineRule="auto"/>
      <w:ind w:left="2880"/>
    </w:pPr>
    <w:rPr>
      <w:rFonts w:ascii="Arial" w:eastAsia="Times New Roman" w:hAnsi="Arial" w:cs="Arial"/>
      <w:b/>
      <w:color w:val="333333"/>
      <w:sz w:val="16"/>
      <w:szCs w:val="20"/>
    </w:rPr>
  </w:style>
  <w:style w:type="paragraph" w:customStyle="1" w:styleId="DocumentIdentification">
    <w:name w:val="Document Identification"/>
    <w:autoRedefine/>
    <w:rsid w:val="00871B12"/>
    <w:pPr>
      <w:spacing w:after="120" w:line="280" w:lineRule="exact"/>
    </w:pPr>
    <w:rPr>
      <w:rFonts w:ascii="Verdana" w:eastAsia="Times" w:hAnsi="Verdana" w:cs="Times New Roman"/>
      <w:color w:val="000000" w:themeColor="text1"/>
      <w:sz w:val="20"/>
      <w:szCs w:val="20"/>
      <w:lang w:val="en-GB"/>
    </w:rPr>
  </w:style>
  <w:style w:type="paragraph" w:customStyle="1" w:styleId="Documentname">
    <w:name w:val="Document name"/>
    <w:autoRedefine/>
    <w:rsid w:val="00E70271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Insertnameoftheproject">
    <w:name w:val="&lt;Insert name of the project&gt;"/>
    <w:qFormat/>
    <w:rsid w:val="00E70271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Copyrightsubhead">
    <w:name w:val="Copyright subhead"/>
    <w:basedOn w:val="CopyrightDeloitteBold"/>
    <w:next w:val="Copyright"/>
    <w:rsid w:val="00E70271"/>
    <w:pPr>
      <w:pageBreakBefore w:val="0"/>
      <w:spacing w:before="120"/>
    </w:pPr>
    <w:rPr>
      <w:rFonts w:ascii="Arial Bold" w:hAnsi="Arial Bold"/>
    </w:rPr>
  </w:style>
  <w:style w:type="paragraph" w:customStyle="1" w:styleId="StyleToolordeliverablenameCustomColorRGB039118Left">
    <w:name w:val="Style Tool or deliverable name + Custom Color(RGB(039118)) Left:..."/>
    <w:basedOn w:val="Normal"/>
    <w:rsid w:val="00E70271"/>
    <w:pPr>
      <w:spacing w:before="360"/>
      <w:ind w:left="1440"/>
    </w:pPr>
    <w:rPr>
      <w:rFonts w:ascii="Times New Roman" w:hAnsi="Times New Roman"/>
      <w:color w:val="002776"/>
      <w:sz w:val="60"/>
    </w:rPr>
  </w:style>
  <w:style w:type="paragraph" w:styleId="Header">
    <w:name w:val="header"/>
    <w:aliases w:val="Appendix,hd,foote,h"/>
    <w:basedOn w:val="Normal"/>
    <w:link w:val="HeaderChar"/>
    <w:rsid w:val="00E70271"/>
    <w:pPr>
      <w:tabs>
        <w:tab w:val="center" w:pos="4680"/>
        <w:tab w:val="right" w:pos="9360"/>
      </w:tabs>
      <w:jc w:val="center"/>
    </w:pPr>
    <w:rPr>
      <w:rFonts w:ascii="Arial Bold" w:hAnsi="Arial Bold"/>
      <w:b/>
    </w:rPr>
  </w:style>
  <w:style w:type="character" w:customStyle="1" w:styleId="HeaderChar">
    <w:name w:val="Header Char"/>
    <w:aliases w:val="Appendix Char,hd Char,foote Char,h Char"/>
    <w:basedOn w:val="DefaultParagraphFont"/>
    <w:link w:val="Header"/>
    <w:rsid w:val="00E70271"/>
    <w:rPr>
      <w:rFonts w:ascii="Arial Bold" w:eastAsia="Times New Roman" w:hAnsi="Arial Bold" w:cs="Times New Roman"/>
      <w:b/>
      <w:sz w:val="20"/>
      <w:szCs w:val="20"/>
    </w:rPr>
  </w:style>
  <w:style w:type="paragraph" w:customStyle="1" w:styleId="Instructions">
    <w:name w:val="Instructions"/>
    <w:basedOn w:val="Bodycopy"/>
    <w:next w:val="Bodycopy"/>
    <w:link w:val="InstructionsChar"/>
    <w:rsid w:val="00E70271"/>
    <w:rPr>
      <w:color w:val="0000FF"/>
    </w:rPr>
  </w:style>
  <w:style w:type="paragraph" w:customStyle="1" w:styleId="BodyTextNormal">
    <w:name w:val="Body Text Normal"/>
    <w:basedOn w:val="Normal"/>
    <w:link w:val="BodyTextNormalChar"/>
    <w:rsid w:val="00E70271"/>
    <w:pPr>
      <w:spacing w:before="120" w:after="120"/>
      <w:ind w:left="360" w:right="720"/>
    </w:pPr>
    <w:rPr>
      <w:rFonts w:ascii="Verdana" w:eastAsia="MS Mincho" w:hAnsi="Verdana"/>
    </w:rPr>
  </w:style>
  <w:style w:type="character" w:customStyle="1" w:styleId="BodyTextNormalChar">
    <w:name w:val="Body Text Normal Char"/>
    <w:basedOn w:val="DefaultParagraphFont"/>
    <w:link w:val="BodyTextNormal"/>
    <w:rsid w:val="00E70271"/>
    <w:rPr>
      <w:rFonts w:ascii="Verdana" w:eastAsia="MS Mincho" w:hAnsi="Verdan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A5E50"/>
    <w:pPr>
      <w:spacing w:after="200" w:line="276" w:lineRule="auto"/>
      <w:ind w:left="720"/>
      <w:contextualSpacing/>
    </w:pPr>
    <w:rPr>
      <w:rFonts w:ascii="Verdana" w:eastAsia="Calibri" w:hAnsi="Verdana"/>
      <w:sz w:val="22"/>
      <w:szCs w:val="22"/>
    </w:rPr>
  </w:style>
  <w:style w:type="paragraph" w:customStyle="1" w:styleId="Indent1">
    <w:name w:val="Indent 1"/>
    <w:basedOn w:val="Normal"/>
    <w:rsid w:val="00E70271"/>
    <w:pPr>
      <w:spacing w:line="240" w:lineRule="exact"/>
      <w:ind w:left="720"/>
    </w:pPr>
    <w:rPr>
      <w:rFonts w:ascii="Times New Roman" w:hAnsi="Times New Roman"/>
      <w:sz w:val="22"/>
      <w:szCs w:val="24"/>
    </w:rPr>
  </w:style>
  <w:style w:type="character" w:styleId="CommentReference">
    <w:name w:val="annotation reference"/>
    <w:basedOn w:val="DefaultParagraphFont"/>
    <w:semiHidden/>
    <w:unhideWhenUsed/>
    <w:rsid w:val="00E7027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70271"/>
  </w:style>
  <w:style w:type="character" w:customStyle="1" w:styleId="CommentTextChar">
    <w:name w:val="Comment Text Char"/>
    <w:basedOn w:val="DefaultParagraphFont"/>
    <w:link w:val="CommentText"/>
    <w:semiHidden/>
    <w:rsid w:val="00E70271"/>
    <w:rPr>
      <w:rFonts w:ascii="Arial" w:eastAsia="Times New Roman" w:hAnsi="Arial" w:cs="Times New Roman"/>
      <w:sz w:val="20"/>
      <w:szCs w:val="20"/>
    </w:rPr>
  </w:style>
  <w:style w:type="paragraph" w:customStyle="1" w:styleId="Indent2">
    <w:name w:val="Indent 2"/>
    <w:basedOn w:val="Normal"/>
    <w:rsid w:val="00E70271"/>
    <w:pPr>
      <w:ind w:left="1440"/>
    </w:pPr>
    <w:rPr>
      <w:rFonts w:ascii="Times New Roman" w:hAnsi="Times New Roman"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2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71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A35"/>
    <w:rPr>
      <w:rFonts w:ascii="Arial" w:eastAsia="Times New Roman" w:hAnsi="Arial" w:cs="Times New Roman"/>
      <w:b/>
      <w:bCs/>
      <w:sz w:val="20"/>
      <w:szCs w:val="20"/>
    </w:rPr>
  </w:style>
  <w:style w:type="character" w:styleId="Emphasis">
    <w:name w:val="Emphasis"/>
    <w:basedOn w:val="DefaultParagraphFont"/>
    <w:qFormat/>
    <w:rsid w:val="00615EAE"/>
    <w:rPr>
      <w:rFonts w:ascii="Verdana" w:hAnsi="Verdana"/>
      <w:i/>
      <w:iCs/>
    </w:rPr>
  </w:style>
  <w:style w:type="paragraph" w:styleId="Revision">
    <w:name w:val="Revision"/>
    <w:hidden/>
    <w:uiPriority w:val="99"/>
    <w:semiHidden/>
    <w:rsid w:val="005C695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ullet3Last">
    <w:name w:val="Bullet 3 Last"/>
    <w:basedOn w:val="Normal"/>
    <w:rsid w:val="00AF0F6B"/>
    <w:pPr>
      <w:numPr>
        <w:numId w:val="9"/>
      </w:numPr>
      <w:spacing w:after="120"/>
    </w:pPr>
    <w:rPr>
      <w:rFonts w:eastAsia="Times" w:cs="Arial"/>
      <w:bCs/>
      <w:color w:val="000000"/>
      <w:szCs w:val="18"/>
    </w:rPr>
  </w:style>
  <w:style w:type="paragraph" w:customStyle="1" w:styleId="Head1dkblue">
    <w:name w:val="Head 1 [dk blue]"/>
    <w:uiPriority w:val="99"/>
    <w:rsid w:val="00AF0F6B"/>
    <w:pPr>
      <w:spacing w:before="360" w:after="120" w:line="360" w:lineRule="auto"/>
    </w:pPr>
    <w:rPr>
      <w:rFonts w:ascii="Arial" w:eastAsia="Calibri" w:hAnsi="Arial" w:cs="Times New Roman"/>
      <w:b/>
      <w:color w:val="003868"/>
      <w:sz w:val="32"/>
      <w:szCs w:val="20"/>
    </w:rPr>
  </w:style>
  <w:style w:type="paragraph" w:customStyle="1" w:styleId="Head3blue">
    <w:name w:val="Head 3 [blue]"/>
    <w:uiPriority w:val="99"/>
    <w:rsid w:val="00AF0F6B"/>
    <w:pPr>
      <w:spacing w:before="240" w:after="60" w:line="360" w:lineRule="auto"/>
    </w:pPr>
    <w:rPr>
      <w:rFonts w:ascii="Arial" w:eastAsia="Calibri" w:hAnsi="Arial" w:cs="Times New Roman"/>
      <w:b/>
      <w:color w:val="0067AC"/>
      <w:sz w:val="24"/>
      <w:szCs w:val="20"/>
    </w:rPr>
  </w:style>
  <w:style w:type="character" w:customStyle="1" w:styleId="BestPracticered">
    <w:name w:val="Best Practice [red"/>
    <w:aliases w:val="bold - char style]"/>
    <w:uiPriority w:val="99"/>
    <w:rsid w:val="00AF0F6B"/>
    <w:rPr>
      <w:rFonts w:ascii="Arial" w:hAnsi="Arial"/>
      <w:b/>
      <w:color w:val="C00000"/>
      <w:sz w:val="20"/>
    </w:rPr>
  </w:style>
  <w:style w:type="table" w:styleId="GridTable4-Accent1">
    <w:name w:val="Grid Table 4 Accent 1"/>
    <w:basedOn w:val="TableNormal"/>
    <w:uiPriority w:val="49"/>
    <w:rsid w:val="00FB73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FB73C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B73C0"/>
    <w:rPr>
      <w:color w:val="954F72"/>
      <w:u w:val="single"/>
    </w:rPr>
  </w:style>
  <w:style w:type="paragraph" w:customStyle="1" w:styleId="xl64">
    <w:name w:val="xl64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FB7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A5E50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eastAsiaTheme="majorEastAsia" w:cstheme="majorBidi"/>
      <w:b w:val="0"/>
      <w:sz w:val="32"/>
      <w:szCs w:val="32"/>
    </w:rPr>
  </w:style>
  <w:style w:type="character" w:customStyle="1" w:styleId="TableTextChar">
    <w:name w:val="Table Text Char"/>
    <w:basedOn w:val="DefaultParagraphFont"/>
    <w:link w:val="TableText0"/>
    <w:locked/>
    <w:rsid w:val="008C131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 Text"/>
    <w:basedOn w:val="Normal"/>
    <w:link w:val="TableTextChar"/>
    <w:rsid w:val="008C131C"/>
    <w:pPr>
      <w:suppressAutoHyphens/>
      <w:spacing w:before="40" w:after="40"/>
    </w:pPr>
    <w:rPr>
      <w:rFonts w:ascii="Times New Roman" w:hAnsi="Times New Roman"/>
    </w:rPr>
  </w:style>
  <w:style w:type="paragraph" w:styleId="NoSpacing">
    <w:name w:val="No Spacing"/>
    <w:uiPriority w:val="1"/>
    <w:qFormat/>
    <w:rsid w:val="007A5E50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5E50"/>
    <w:pPr>
      <w:contextualSpacing/>
    </w:pPr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E50"/>
    <w:rPr>
      <w:rFonts w:ascii="Verdana" w:eastAsiaTheme="majorEastAsia" w:hAnsi="Verdan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E50"/>
    <w:pPr>
      <w:numPr>
        <w:ilvl w:val="1"/>
      </w:numPr>
      <w:spacing w:after="160"/>
    </w:pPr>
    <w:rPr>
      <w:rFonts w:ascii="Verdana" w:eastAsiaTheme="minorEastAsia" w:hAnsi="Verdan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5E50"/>
    <w:rPr>
      <w:rFonts w:ascii="Verdana" w:eastAsiaTheme="minorEastAsia" w:hAnsi="Verdan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A5E50"/>
    <w:rPr>
      <w:rFonts w:ascii="Verdana" w:hAnsi="Verdan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A5E50"/>
    <w:rPr>
      <w:rFonts w:ascii="Verdana" w:hAnsi="Verdana"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7A5E50"/>
    <w:rPr>
      <w:rFonts w:ascii="Verdana" w:hAnsi="Verdan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A5E50"/>
    <w:pPr>
      <w:spacing w:before="200" w:after="160"/>
      <w:ind w:left="864" w:right="864"/>
      <w:jc w:val="center"/>
    </w:pPr>
    <w:rPr>
      <w:rFonts w:ascii="Verdana" w:hAnsi="Verdan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E50"/>
    <w:rPr>
      <w:rFonts w:ascii="Verdana" w:eastAsia="Times New Roman" w:hAnsi="Verdana" w:cs="Times New Roman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E5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Verdana" w:hAnsi="Verdana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E50"/>
    <w:rPr>
      <w:rFonts w:ascii="Verdana" w:eastAsia="Times New Roman" w:hAnsi="Verdana" w:cs="Times New Roman"/>
      <w:i/>
      <w:iCs/>
      <w:color w:val="5B9BD5" w:themeColor="accent1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5E50"/>
    <w:rPr>
      <w:rFonts w:ascii="Verdana" w:hAnsi="Verdana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A5E50"/>
    <w:rPr>
      <w:rFonts w:ascii="Verdana" w:hAnsi="Verdana"/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A5E50"/>
    <w:rPr>
      <w:rFonts w:ascii="Verdana" w:hAnsi="Verdana"/>
      <w:b/>
      <w:bCs/>
      <w:i/>
      <w:iC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445C7"/>
    <w:pPr>
      <w:spacing w:after="100"/>
      <w:ind w:left="400"/>
    </w:pPr>
  </w:style>
  <w:style w:type="paragraph" w:customStyle="1" w:styleId="Projectname">
    <w:name w:val="Project name"/>
    <w:rsid w:val="00870D22"/>
    <w:pPr>
      <w:pageBreakBefore/>
      <w:spacing w:before="2400" w:after="0" w:line="240" w:lineRule="auto"/>
      <w:ind w:left="1440"/>
    </w:pPr>
    <w:rPr>
      <w:rFonts w:ascii="Verdana" w:eastAsia="Times New Roman" w:hAnsi="Verdana" w:cs="Times New Roman"/>
      <w:color w:val="002776"/>
      <w:sz w:val="60"/>
      <w:szCs w:val="60"/>
    </w:rPr>
  </w:style>
  <w:style w:type="paragraph" w:customStyle="1" w:styleId="CoverDate">
    <w:name w:val="Cover Date"/>
    <w:basedOn w:val="Normal"/>
    <w:link w:val="CoverDateChar"/>
    <w:qFormat/>
    <w:rsid w:val="00870D22"/>
    <w:rPr>
      <w:rFonts w:ascii="Verdana" w:eastAsia="Times" w:hAnsi="Verdana" w:cs="Arial"/>
      <w:b/>
      <w:kern w:val="28"/>
      <w:sz w:val="24"/>
      <w:szCs w:val="24"/>
    </w:rPr>
  </w:style>
  <w:style w:type="character" w:customStyle="1" w:styleId="CoverDateChar">
    <w:name w:val="Cover Date Char"/>
    <w:basedOn w:val="DefaultParagraphFont"/>
    <w:link w:val="CoverDate"/>
    <w:rsid w:val="00870D22"/>
    <w:rPr>
      <w:rFonts w:ascii="Verdana" w:eastAsia="Times" w:hAnsi="Verdana" w:cs="Arial"/>
      <w:b/>
      <w:kern w:val="28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870D22"/>
    <w:rPr>
      <w:rFonts w:ascii="Arial" w:hAnsi="Arial"/>
    </w:rPr>
  </w:style>
  <w:style w:type="paragraph" w:styleId="BodyTextIndent">
    <w:name w:val="Body Text Indent"/>
    <w:basedOn w:val="Normal"/>
    <w:link w:val="BodyTextIndentChar"/>
    <w:semiHidden/>
    <w:rsid w:val="00870D22"/>
    <w:pPr>
      <w:spacing w:after="120"/>
      <w:ind w:left="360"/>
    </w:pPr>
    <w:rPr>
      <w:rFonts w:eastAsiaTheme="minorHAnsi" w:cstheme="minorBidi"/>
      <w:sz w:val="22"/>
      <w:szCs w:val="22"/>
    </w:rPr>
  </w:style>
  <w:style w:type="character" w:customStyle="1" w:styleId="BodyTextIndentChar1">
    <w:name w:val="Body Text Indent Char1"/>
    <w:basedOn w:val="DefaultParagraphFont"/>
    <w:uiPriority w:val="99"/>
    <w:semiHidden/>
    <w:rsid w:val="00870D22"/>
    <w:rPr>
      <w:rFonts w:ascii="Arial" w:eastAsia="Times New Roman" w:hAnsi="Arial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6624A"/>
    <w:rPr>
      <w:color w:val="808080"/>
    </w:rPr>
  </w:style>
  <w:style w:type="paragraph" w:styleId="BodyText">
    <w:name w:val="Body Text"/>
    <w:basedOn w:val="Normal"/>
    <w:link w:val="BodyTextChar"/>
    <w:unhideWhenUsed/>
    <w:rsid w:val="00F56A3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56A34"/>
    <w:rPr>
      <w:rFonts w:ascii="Arial" w:eastAsia="Times New Roman" w:hAnsi="Arial" w:cs="Times New Roman"/>
      <w:sz w:val="20"/>
      <w:szCs w:val="20"/>
    </w:rPr>
  </w:style>
  <w:style w:type="paragraph" w:customStyle="1" w:styleId="TableList">
    <w:name w:val="TableList"/>
    <w:basedOn w:val="Tabletext"/>
    <w:rsid w:val="00F56A34"/>
    <w:pPr>
      <w:numPr>
        <w:numId w:val="10"/>
      </w:numPr>
    </w:pPr>
    <w:rPr>
      <w:rFonts w:ascii="Stone Serif" w:eastAsia="Times New Roman" w:hAnsi="Stone Serif"/>
      <w:color w:val="auto"/>
      <w:sz w:val="18"/>
    </w:rPr>
  </w:style>
  <w:style w:type="numbering" w:customStyle="1" w:styleId="Style5">
    <w:name w:val="Style5"/>
    <w:uiPriority w:val="99"/>
    <w:rsid w:val="00F56A34"/>
    <w:pPr>
      <w:numPr>
        <w:numId w:val="10"/>
      </w:numPr>
    </w:pPr>
  </w:style>
  <w:style w:type="table" w:styleId="PlainTable2">
    <w:name w:val="Plain Table 2"/>
    <w:basedOn w:val="TableNormal"/>
    <w:uiPriority w:val="42"/>
    <w:rsid w:val="0070695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rmaltextrun">
    <w:name w:val="normaltextrun"/>
    <w:basedOn w:val="DefaultParagraphFont"/>
    <w:rsid w:val="00FB0774"/>
  </w:style>
  <w:style w:type="character" w:customStyle="1" w:styleId="InstructionsChar">
    <w:name w:val="Instructions Char"/>
    <w:link w:val="Instructions"/>
    <w:rsid w:val="0076445B"/>
    <w:rPr>
      <w:rFonts w:eastAsia="Times" w:cs="Times New Roman"/>
      <w:color w:val="0000FF"/>
      <w:szCs w:val="20"/>
    </w:rPr>
  </w:style>
  <w:style w:type="paragraph" w:customStyle="1" w:styleId="TableheadingBoldWhiteCentered">
    <w:name w:val="Table heading Bold White Centered"/>
    <w:basedOn w:val="Normal"/>
    <w:rsid w:val="0094726D"/>
    <w:pPr>
      <w:jc w:val="center"/>
    </w:pPr>
    <w:rPr>
      <w:b/>
      <w:bCs/>
      <w:color w:val="FFFFFF"/>
    </w:rPr>
  </w:style>
  <w:style w:type="paragraph" w:customStyle="1" w:styleId="Paragraphnumbering">
    <w:name w:val="Paragraph numbering"/>
    <w:basedOn w:val="Normal"/>
    <w:uiPriority w:val="35"/>
    <w:qFormat/>
    <w:rsid w:val="408C54F4"/>
    <w:pPr>
      <w:spacing w:after="120" w:line="280" w:lineRule="atLeast"/>
    </w:pPr>
    <w:rPr>
      <w:lang w:bidi="en-US"/>
    </w:rPr>
  </w:style>
  <w:style w:type="paragraph" w:styleId="ListNumber">
    <w:name w:val="List Number"/>
    <w:basedOn w:val="Normal"/>
    <w:unhideWhenUsed/>
    <w:qFormat/>
    <w:rsid w:val="002231BE"/>
    <w:pPr>
      <w:numPr>
        <w:numId w:val="15"/>
      </w:numPr>
      <w:contextualSpacing/>
    </w:pPr>
    <w:rPr>
      <w:rFonts w:ascii="Tahoma" w:eastAsia="SimSun" w:hAnsi="Tahoma"/>
      <w:sz w:val="24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31BE"/>
    <w:pPr>
      <w:spacing w:after="100"/>
      <w:ind w:left="800"/>
    </w:pPr>
  </w:style>
  <w:style w:type="table" w:styleId="ListTable4">
    <w:name w:val="List Table 4"/>
    <w:basedOn w:val="TableNormal"/>
    <w:uiPriority w:val="49"/>
    <w:rsid w:val="00847D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F2DE64B4964BF1BBC8527EF555A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B0BB3-0C9F-46DB-82AB-4AB43A235C7D}"/>
      </w:docPartPr>
      <w:docPartBody>
        <w:p w:rsidR="00E27254" w:rsidRDefault="000366BA">
          <w:r w:rsidRPr="002F74C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auto"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tone Serif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6BA"/>
    <w:rsid w:val="000366BA"/>
    <w:rsid w:val="0006559D"/>
    <w:rsid w:val="001B4CD1"/>
    <w:rsid w:val="003E73AF"/>
    <w:rsid w:val="00457971"/>
    <w:rsid w:val="00522713"/>
    <w:rsid w:val="006B4BE0"/>
    <w:rsid w:val="00896490"/>
    <w:rsid w:val="009A3DE1"/>
    <w:rsid w:val="00A4487B"/>
    <w:rsid w:val="00B00F87"/>
    <w:rsid w:val="00B32FCA"/>
    <w:rsid w:val="00B46CDB"/>
    <w:rsid w:val="00B86384"/>
    <w:rsid w:val="00BC29B0"/>
    <w:rsid w:val="00C15CF1"/>
    <w:rsid w:val="00CE1C51"/>
    <w:rsid w:val="00D01EE7"/>
    <w:rsid w:val="00D02556"/>
    <w:rsid w:val="00DB1552"/>
    <w:rsid w:val="00E27254"/>
    <w:rsid w:val="00E343C6"/>
    <w:rsid w:val="00E9013B"/>
    <w:rsid w:val="00F059E0"/>
    <w:rsid w:val="00F735A4"/>
    <w:rsid w:val="00FA0D8A"/>
    <w:rsid w:val="00FD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6B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6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A6DCCE3A4D6246BDCC3A99887E7EBF" ma:contentTypeVersion="17" ma:contentTypeDescription="Create a new document." ma:contentTypeScope="" ma:versionID="affd4296e8f1351782c9a0c46419815a">
  <xsd:schema xmlns:xsd="http://www.w3.org/2001/XMLSchema" xmlns:xs="http://www.w3.org/2001/XMLSchema" xmlns:p="http://schemas.microsoft.com/office/2006/metadata/properties" xmlns:ns2="ecdbe5b9-5499-446f-91f2-35ffe1354dc7" xmlns:ns3="f605c320-b55e-4af4-addb-d1a9d1bdf49a" targetNamespace="http://schemas.microsoft.com/office/2006/metadata/properties" ma:root="true" ma:fieldsID="b2e98148e58719572f5b792c854782dd" ns2:_="" ns3:_="">
    <xsd:import namespace="ecdbe5b9-5499-446f-91f2-35ffe1354dc7"/>
    <xsd:import namespace="f605c320-b55e-4af4-addb-d1a9d1bdf4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be5b9-5499-446f-91f2-35ffe1354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5c320-b55e-4af4-addb-d1a9d1bdf4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a543a0b-041d-4ba4-9f31-868688cb4e3e}" ma:internalName="TaxCatchAll" ma:showField="CatchAllData" ma:web="f605c320-b55e-4af4-addb-d1a9d1bdf4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dbe5b9-5499-446f-91f2-35ffe1354dc7">
      <Terms xmlns="http://schemas.microsoft.com/office/infopath/2007/PartnerControls"/>
    </lcf76f155ced4ddcb4097134ff3c332f>
    <TaxCatchAll xmlns="f605c320-b55e-4af4-addb-d1a9d1bdf49a" xsi:nil="true"/>
  </documentManagement>
</p:properties>
</file>

<file path=customXml/itemProps1.xml><?xml version="1.0" encoding="utf-8"?>
<ds:datastoreItem xmlns:ds="http://schemas.openxmlformats.org/officeDocument/2006/customXml" ds:itemID="{AC2A3A0A-E2D2-4F21-B31D-DBB3B5CF83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DA5569-6171-48C7-8425-E765AB10F7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005483-29CF-48B3-898F-F44F23F3B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dbe5b9-5499-446f-91f2-35ffe1354dc7"/>
    <ds:schemaRef ds:uri="f605c320-b55e-4af4-addb-d1a9d1bdf4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AC9521-AB89-46BC-9BB5-D278E14A8D0F}">
  <ds:schemaRefs>
    <ds:schemaRef ds:uri="http://schemas.microsoft.com/office/2006/metadata/properties"/>
    <ds:schemaRef ds:uri="http://schemas.microsoft.com/office/infopath/2007/PartnerControls"/>
    <ds:schemaRef ds:uri="ecdbe5b9-5499-446f-91f2-35ffe1354dc7"/>
    <ds:schemaRef ds:uri="f605c320-b55e-4af4-addb-d1a9d1bdf4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O2_GENAI_CNV297_Capital Project Cost</vt:lpstr>
    </vt:vector>
  </TitlesOfParts>
  <Company>Deloitte</Company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O2_GENAI_CNV420_GL Balance</dc:title>
  <dc:subject/>
  <dc:creator>Devang Thakkar</dc:creator>
  <cp:keywords/>
  <dc:description/>
  <cp:lastModifiedBy>Khandelwal, Surbhi Deepesh</cp:lastModifiedBy>
  <cp:revision>2</cp:revision>
  <dcterms:created xsi:type="dcterms:W3CDTF">2024-06-06T12:40:00Z</dcterms:created>
  <dcterms:modified xsi:type="dcterms:W3CDTF">2024-06-06T12:40:00Z</dcterms:modified>
  <cp:category>Conversion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0x010100596DF8C4A0A6DC419BABEE410D9283DC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Local Content Type">
    <vt:lpwstr>14767;#United States:Engagement Management and Deliverables:System Design and Architecture:Best Practice or Template (SD)|b3ddc73d-85ef-4cf5-a2ad-0d0f1508448d</vt:lpwstr>
  </property>
  <property fmtid="{D5CDD505-2E9C-101B-9397-08002B2CF9AE}" pid="6" name="Primary Local Client">
    <vt:lpwstr>14551;#United States:Consulting:Technology|3f6fd989-b7bc-424e-b384-f033d39a1a45</vt:lpwstr>
  </property>
  <property fmtid="{D5CDD505-2E9C-101B-9397-08002B2CF9AE}" pid="7" name="Badge">
    <vt:lpwstr>4599;#Method Approved|b7167b70-a149-4f38-8563-4055027a9d85</vt:lpwstr>
  </property>
  <property fmtid="{D5CDD505-2E9C-101B-9397-08002B2CF9AE}" pid="8" name="Applicable Geography">
    <vt:lpwstr>375;#Global|f12aef73-b423-4016-a43f-15722d3a0a5e</vt:lpwstr>
  </property>
  <property fmtid="{D5CDD505-2E9C-101B-9397-08002B2CF9AE}" pid="9" name="Secondary Local Indu">
    <vt:lpwstr/>
  </property>
  <property fmtid="{D5CDD505-2E9C-101B-9397-08002B2CF9AE}" pid="10" name="Primary Local Indust">
    <vt:lpwstr/>
  </property>
  <property fmtid="{D5CDD505-2E9C-101B-9397-08002B2CF9AE}" pid="11" name="Geography of Origin">
    <vt:lpwstr>14519;#Americas (Region):United States (MF):United States|8cb0099f-1dbf-4b3c-9b7f-d98051a79fa3</vt:lpwstr>
  </property>
  <property fmtid="{D5CDD505-2E9C-101B-9397-08002B2CF9AE}" pid="12" name="KAM Language">
    <vt:lpwstr>14511;#English|b169a262-1aaa-4ccb-9acf-78a36c1d9bab</vt:lpwstr>
  </property>
  <property fmtid="{D5CDD505-2E9C-101B-9397-08002B2CF9AE}" pid="13" name="Primary Global Client">
    <vt:lpwstr>1087;#Consulting:Technology|190f3cf5-b6fb-4604-8289-a8e44df246d3</vt:lpwstr>
  </property>
  <property fmtid="{D5CDD505-2E9C-101B-9397-08002B2CF9AE}" pid="14" name="Secondary Global Indu">
    <vt:lpwstr/>
  </property>
  <property fmtid="{D5CDD505-2E9C-101B-9397-08002B2CF9AE}" pid="15" name="Secondary Global Clie">
    <vt:lpwstr/>
  </property>
  <property fmtid="{D5CDD505-2E9C-101B-9397-08002B2CF9AE}" pid="16" name="Primary Global Indust">
    <vt:lpwstr/>
  </property>
  <property fmtid="{D5CDD505-2E9C-101B-9397-08002B2CF9AE}" pid="17" name="Global Content Type">
    <vt:lpwstr>2858;#Engagement Management and Deliverables:System Design and Architecture:Best Practice or Template (SD)|6fcda666-6130-4b12-93b4-339a635ae30e</vt:lpwstr>
  </property>
  <property fmtid="{D5CDD505-2E9C-101B-9397-08002B2CF9AE}" pid="18" name="Local Internal Service">
    <vt:lpwstr/>
  </property>
  <property fmtid="{D5CDD505-2E9C-101B-9397-08002B2CF9AE}" pid="19" name="Global Internal Service">
    <vt:lpwstr/>
  </property>
  <property fmtid="{D5CDD505-2E9C-101B-9397-08002B2CF9AE}" pid="20" name="Secondary Local Clie">
    <vt:lpwstr/>
  </property>
  <property fmtid="{D5CDD505-2E9C-101B-9397-08002B2CF9AE}" pid="21" name="IPCO Designation">
    <vt:lpwstr>4014;#May be edited and used internally or externally for any purpose (Category D)|f8400f62-65c9-4658-9900-b0ea185e4722</vt:lpwstr>
  </property>
  <property fmtid="{D5CDD505-2E9C-101B-9397-08002B2CF9AE}" pid="22" name="_docset_NoMedatataSyncRequired">
    <vt:lpwstr>False</vt:lpwstr>
  </property>
  <property fmtid="{D5CDD505-2E9C-101B-9397-08002B2CF9AE}" pid="23" name="_dlc_DocIdPersistId">
    <vt:bool>true</vt:bool>
  </property>
  <property fmtid="{D5CDD505-2E9C-101B-9397-08002B2CF9AE}" pid="24" name="MSIP_Label_ea60d57e-af5b-4752-ac57-3e4f28ca11dc_Enabled">
    <vt:lpwstr>true</vt:lpwstr>
  </property>
  <property fmtid="{D5CDD505-2E9C-101B-9397-08002B2CF9AE}" pid="25" name="MSIP_Label_ea60d57e-af5b-4752-ac57-3e4f28ca11dc_SetDate">
    <vt:lpwstr>2023-09-04T09:51:46Z</vt:lpwstr>
  </property>
  <property fmtid="{D5CDD505-2E9C-101B-9397-08002B2CF9AE}" pid="26" name="MSIP_Label_ea60d57e-af5b-4752-ac57-3e4f28ca11dc_Method">
    <vt:lpwstr>Standard</vt:lpwstr>
  </property>
  <property fmtid="{D5CDD505-2E9C-101B-9397-08002B2CF9AE}" pid="27" name="MSIP_Label_ea60d57e-af5b-4752-ac57-3e4f28ca11dc_Name">
    <vt:lpwstr>ea60d57e-af5b-4752-ac57-3e4f28ca11dc</vt:lpwstr>
  </property>
  <property fmtid="{D5CDD505-2E9C-101B-9397-08002B2CF9AE}" pid="28" name="MSIP_Label_ea60d57e-af5b-4752-ac57-3e4f28ca11dc_SiteId">
    <vt:lpwstr>36da45f1-dd2c-4d1f-af13-5abe46b99921</vt:lpwstr>
  </property>
  <property fmtid="{D5CDD505-2E9C-101B-9397-08002B2CF9AE}" pid="29" name="MSIP_Label_ea60d57e-af5b-4752-ac57-3e4f28ca11dc_ActionId">
    <vt:lpwstr>04f9175f-8ea8-4aba-a198-b452a06deeff</vt:lpwstr>
  </property>
  <property fmtid="{D5CDD505-2E9C-101B-9397-08002B2CF9AE}" pid="30" name="MSIP_Label_ea60d57e-af5b-4752-ac57-3e4f28ca11dc_ContentBits">
    <vt:lpwstr>0</vt:lpwstr>
  </property>
  <property fmtid="{D5CDD505-2E9C-101B-9397-08002B2CF9AE}" pid="31" name="MediaServiceImageTags">
    <vt:lpwstr/>
  </property>
</Properties>
</file>