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rels" ContentType="application/vnd.openxmlformats-package.relationships+xml"/>
  <Default Extension="xls" ContentType="application/vnd.ms-exce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D2D3E" w14:textId="77777777" w:rsidR="00C52201" w:rsidRPr="006865F5" w:rsidRDefault="00C52201" w:rsidP="00C52201">
      <w:pPr>
        <w:pStyle w:val="StyleToolordeliverablenameCustomColorRGB039118Left"/>
        <w:ind w:left="0"/>
        <w:rPr>
          <w:rFonts w:ascii="Verdana" w:hAnsi="Verdana" w:cs="Arial"/>
          <w:color w:val="auto"/>
        </w:rPr>
      </w:pPr>
    </w:p>
    <w:p w14:paraId="46AD6D2E" w14:textId="77777777" w:rsidR="00C52201" w:rsidRPr="006865F5" w:rsidRDefault="00C52201" w:rsidP="00C52201">
      <w:pPr>
        <w:pStyle w:val="StyleToolordeliverablenameCustomColorRGB039118Left"/>
        <w:ind w:left="0"/>
        <w:rPr>
          <w:rFonts w:ascii="Verdana" w:hAnsi="Verdana" w:cs="Arial"/>
          <w:color w:val="auto"/>
          <w:sz w:val="52"/>
          <w:szCs w:val="52"/>
        </w:rPr>
      </w:pPr>
    </w:p>
    <w:p w14:paraId="06424665" w14:textId="77777777" w:rsidR="00C52201" w:rsidRPr="006865F5" w:rsidRDefault="00C52201" w:rsidP="00C52201">
      <w:pPr>
        <w:pStyle w:val="StyleToolordeliverablenameCustomColorRGB039118Left"/>
        <w:ind w:left="0"/>
        <w:rPr>
          <w:rFonts w:ascii="Verdana" w:hAnsi="Verdana" w:cs="Arial"/>
          <w:color w:val="auto"/>
          <w:sz w:val="52"/>
          <w:szCs w:val="52"/>
        </w:rPr>
      </w:pPr>
    </w:p>
    <w:p w14:paraId="6893E3F3" w14:textId="37A2C0BF" w:rsidR="00CE494F" w:rsidRPr="003C242B" w:rsidRDefault="6FBD0865" w:rsidP="1DEFD31E">
      <w:pPr>
        <w:jc w:val="center"/>
      </w:pPr>
      <w:r w:rsidRPr="1DEFD31E">
        <w:rPr>
          <w:rFonts w:ascii="Verdana" w:eastAsia="Verdana" w:hAnsi="Verdana" w:cs="Verdana"/>
          <w:color w:val="92D050"/>
          <w:sz w:val="52"/>
          <w:szCs w:val="52"/>
        </w:rPr>
        <w:t>Lean Specification</w:t>
      </w:r>
    </w:p>
    <w:p w14:paraId="1104199C" w14:textId="023F0706" w:rsidR="00CE494F" w:rsidRPr="003C242B" w:rsidRDefault="6FBD0865" w:rsidP="1DEFD31E">
      <w:pPr>
        <w:spacing w:before="360"/>
      </w:pPr>
      <w:r w:rsidRPr="1DEFD31E">
        <w:rPr>
          <w:rFonts w:ascii="Verdana" w:eastAsia="Verdana" w:hAnsi="Verdana" w:cs="Verdana"/>
          <w:color w:val="002776"/>
          <w:sz w:val="52"/>
          <w:szCs w:val="52"/>
        </w:rPr>
        <w:t xml:space="preserve"> </w:t>
      </w:r>
    </w:p>
    <w:p w14:paraId="6C6EB4F6" w14:textId="5A4FABAA" w:rsidR="00C52201" w:rsidRPr="00C225A6" w:rsidRDefault="00C225A6" w:rsidP="00C52201">
      <w:pPr>
        <w:pStyle w:val="StyleToolordeliverablenameCustomColorRGB039118Left"/>
        <w:ind w:left="0"/>
        <w:rPr>
          <w:rFonts w:ascii="Verdana" w:hAnsi="Verdana" w:cs="Arial"/>
          <w:sz w:val="48"/>
          <w:szCs w:val="48"/>
          <w:lang w:val="en-US"/>
        </w:rPr>
      </w:pPr>
      <w:r w:rsidRPr="00C225A6">
        <w:rPr>
          <w:rFonts w:ascii="Verdana" w:eastAsia="Verdana" w:hAnsi="Verdana" w:cs="Verdana"/>
          <w:color w:val="000000" w:themeColor="text1"/>
          <w:sz w:val="48"/>
          <w:szCs w:val="48"/>
        </w:rPr>
        <w:t>O2_GENAI_REP1302_ Accounts Payable Trial Balance</w:t>
      </w:r>
    </w:p>
    <w:p w14:paraId="7685FD2D" w14:textId="2CEFCE77" w:rsidR="551D920B" w:rsidRDefault="551D920B" w:rsidP="551D920B">
      <w:pPr>
        <w:pStyle w:val="StyleToolordeliverablenameCustomColorRGB039118Left"/>
        <w:ind w:left="0"/>
        <w:rPr>
          <w:rFonts w:ascii="Verdana" w:hAnsi="Verdana" w:cs="Arial"/>
        </w:rPr>
      </w:pPr>
    </w:p>
    <w:p w14:paraId="1A07D58E" w14:textId="57F8E07D" w:rsidR="551D920B" w:rsidRDefault="551D920B" w:rsidP="551D920B">
      <w:pPr>
        <w:pStyle w:val="StyleToolordeliverablenameCustomColorRGB039118Left"/>
        <w:ind w:left="0"/>
        <w:rPr>
          <w:rFonts w:ascii="Verdana" w:hAnsi="Verdana" w:cs="Arial"/>
        </w:rPr>
      </w:pPr>
    </w:p>
    <w:p w14:paraId="64F6C47B" w14:textId="1F0B4561" w:rsidR="551D920B" w:rsidRDefault="551D920B" w:rsidP="551D920B">
      <w:pPr>
        <w:pStyle w:val="StyleToolordeliverablenameCustomColorRGB039118Left"/>
        <w:ind w:left="0"/>
        <w:rPr>
          <w:rFonts w:ascii="Verdana" w:hAnsi="Verdana" w:cs="Arial"/>
        </w:rPr>
      </w:pPr>
    </w:p>
    <w:p w14:paraId="5BAA4BA1" w14:textId="7508A509" w:rsidR="551D920B" w:rsidRDefault="551D920B" w:rsidP="551D920B">
      <w:pPr>
        <w:pStyle w:val="StyleToolordeliverablenameCustomColorRGB039118Left"/>
        <w:ind w:left="0"/>
        <w:rPr>
          <w:rFonts w:ascii="Verdana" w:hAnsi="Verdana" w:cs="Arial"/>
        </w:rPr>
      </w:pPr>
    </w:p>
    <w:p w14:paraId="700BA77C" w14:textId="3091E595" w:rsidR="551D920B" w:rsidRDefault="551D920B" w:rsidP="551D920B">
      <w:pPr>
        <w:pStyle w:val="StyleToolordeliverablenameCustomColorRGB039118Left"/>
        <w:ind w:left="0"/>
        <w:rPr>
          <w:rFonts w:ascii="Verdana" w:hAnsi="Verdana" w:cs="Arial"/>
        </w:rPr>
      </w:pPr>
    </w:p>
    <w:p w14:paraId="6E2141B8" w14:textId="77777777" w:rsidR="00C52201" w:rsidRPr="006865F5" w:rsidRDefault="00C52201" w:rsidP="00C52201">
      <w:pPr>
        <w:pStyle w:val="DocumentControlInformation"/>
      </w:pPr>
      <w:r w:rsidRPr="006865F5">
        <w:lastRenderedPageBreak/>
        <w:t>Document Control Information</w:t>
      </w:r>
    </w:p>
    <w:p w14:paraId="0CE30F88" w14:textId="77777777" w:rsidR="00C52201" w:rsidRPr="006865F5" w:rsidRDefault="00C52201" w:rsidP="00C52201">
      <w:pPr>
        <w:pStyle w:val="DocumentInformation"/>
      </w:pPr>
      <w:r w:rsidRPr="006865F5">
        <w:t>Document Information</w:t>
      </w:r>
    </w:p>
    <w:tbl>
      <w:tblPr>
        <w:tblW w:w="9239" w:type="dxa"/>
        <w:tblInd w:w="144" w:type="dxa"/>
        <w:tblBorders>
          <w:top w:val="single" w:sz="4" w:space="0" w:color="002776"/>
          <w:left w:val="single" w:sz="4" w:space="0" w:color="002776"/>
          <w:bottom w:val="single" w:sz="4" w:space="0" w:color="002776"/>
          <w:right w:val="single" w:sz="4" w:space="0" w:color="002776"/>
          <w:insideH w:val="single" w:sz="4" w:space="0" w:color="002776"/>
          <w:insideV w:val="single" w:sz="4" w:space="0" w:color="002776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2641"/>
        <w:gridCol w:w="6598"/>
      </w:tblGrid>
      <w:tr w:rsidR="00FB56A9" w:rsidRPr="006865F5" w14:paraId="754EC665" w14:textId="77777777" w:rsidTr="6601A9E4">
        <w:trPr>
          <w:trHeight w:val="288"/>
        </w:trPr>
        <w:tc>
          <w:tcPr>
            <w:tcW w:w="2641" w:type="dxa"/>
            <w:shd w:val="clear" w:color="auto" w:fill="auto"/>
            <w:vAlign w:val="center"/>
          </w:tcPr>
          <w:p w14:paraId="6A13ABFF" w14:textId="2262D14B" w:rsidR="00FB56A9" w:rsidRPr="006865F5" w:rsidRDefault="00FB56A9" w:rsidP="00C52201">
            <w:pPr>
              <w:pStyle w:val="Bodycopybold"/>
              <w:rPr>
                <w:rFonts w:ascii="Verdana" w:hAnsi="Verdana"/>
              </w:rPr>
            </w:pPr>
            <w:r w:rsidRPr="006865F5">
              <w:rPr>
                <w:rFonts w:ascii="Verdana" w:hAnsi="Verdana"/>
              </w:rPr>
              <w:t>Document Identification</w:t>
            </w:r>
          </w:p>
        </w:tc>
        <w:tc>
          <w:tcPr>
            <w:tcW w:w="6598" w:type="dxa"/>
            <w:vAlign w:val="center"/>
          </w:tcPr>
          <w:p w14:paraId="0FBA334D" w14:textId="13F8A2A7" w:rsidR="00FB56A9" w:rsidRPr="006865F5" w:rsidRDefault="00C52E26" w:rsidP="00900CAF">
            <w:pPr>
              <w:pStyle w:val="Documentname"/>
              <w:rPr>
                <w:rFonts w:ascii="Verdana" w:hAnsi="Verdana" w:cs="Arial"/>
                <w:color w:val="auto"/>
              </w:rPr>
            </w:pPr>
            <w:r w:rsidRPr="00C52E26">
              <w:rPr>
                <w:rFonts w:ascii="Verdana" w:hAnsi="Verdana" w:cs="Arial"/>
                <w:color w:val="auto"/>
              </w:rPr>
              <w:t>O2_GENAI_REP1</w:t>
            </w:r>
            <w:r w:rsidR="00C225A6">
              <w:rPr>
                <w:rFonts w:ascii="Verdana" w:hAnsi="Verdana" w:cs="Arial"/>
                <w:color w:val="auto"/>
              </w:rPr>
              <w:t>302</w:t>
            </w:r>
          </w:p>
        </w:tc>
      </w:tr>
      <w:tr w:rsidR="00C52201" w:rsidRPr="006865F5" w14:paraId="14F0FDBA" w14:textId="77777777" w:rsidTr="6601A9E4">
        <w:trPr>
          <w:trHeight w:val="288"/>
        </w:trPr>
        <w:tc>
          <w:tcPr>
            <w:tcW w:w="2641" w:type="dxa"/>
            <w:shd w:val="clear" w:color="auto" w:fill="auto"/>
            <w:vAlign w:val="center"/>
          </w:tcPr>
          <w:p w14:paraId="7DD7863B" w14:textId="77777777" w:rsidR="00C52201" w:rsidRPr="006865F5" w:rsidRDefault="00C52201" w:rsidP="00C52201">
            <w:pPr>
              <w:pStyle w:val="Bodycopybold"/>
              <w:rPr>
                <w:rFonts w:ascii="Verdana" w:hAnsi="Verdana"/>
              </w:rPr>
            </w:pPr>
            <w:r w:rsidRPr="006865F5">
              <w:rPr>
                <w:rFonts w:ascii="Verdana" w:hAnsi="Verdana"/>
              </w:rPr>
              <w:t>Document Name</w:t>
            </w:r>
          </w:p>
        </w:tc>
        <w:tc>
          <w:tcPr>
            <w:tcW w:w="6598" w:type="dxa"/>
            <w:vAlign w:val="center"/>
          </w:tcPr>
          <w:p w14:paraId="50457D9E" w14:textId="50EA105F" w:rsidR="00C52201" w:rsidRPr="00C225A6" w:rsidRDefault="00C225A6" w:rsidP="00900CAF">
            <w:pPr>
              <w:pStyle w:val="Documentname"/>
              <w:rPr>
                <w:rFonts w:ascii="Verdana" w:hAnsi="Verdana" w:cs="Arial"/>
                <w:color w:val="auto"/>
                <w:lang w:val="en-US"/>
              </w:rPr>
            </w:pPr>
            <w:r w:rsidRPr="00C225A6">
              <w:rPr>
                <w:rFonts w:ascii="Verdana" w:hAnsi="Verdana" w:cs="Arial"/>
                <w:color w:val="auto"/>
              </w:rPr>
              <w:t>O2_GENAI_REP1302_ Accounts Payable Trial Balance</w:t>
            </w:r>
          </w:p>
        </w:tc>
      </w:tr>
      <w:tr w:rsidR="00C52201" w:rsidRPr="006865F5" w14:paraId="2A80F95E" w14:textId="77777777" w:rsidTr="6601A9E4">
        <w:trPr>
          <w:trHeight w:val="288"/>
        </w:trPr>
        <w:tc>
          <w:tcPr>
            <w:tcW w:w="2641" w:type="dxa"/>
            <w:shd w:val="clear" w:color="auto" w:fill="auto"/>
            <w:vAlign w:val="center"/>
          </w:tcPr>
          <w:p w14:paraId="7C428E8D" w14:textId="77777777" w:rsidR="00C52201" w:rsidRPr="006865F5" w:rsidRDefault="00C52201" w:rsidP="00C52201">
            <w:pPr>
              <w:pStyle w:val="Bodycopybold"/>
              <w:rPr>
                <w:rFonts w:ascii="Verdana" w:hAnsi="Verdana"/>
              </w:rPr>
            </w:pPr>
            <w:r w:rsidRPr="006865F5">
              <w:rPr>
                <w:rFonts w:ascii="Verdana" w:hAnsi="Verdana"/>
              </w:rPr>
              <w:t>Project Name</w:t>
            </w:r>
          </w:p>
        </w:tc>
        <w:tc>
          <w:tcPr>
            <w:tcW w:w="6598" w:type="dxa"/>
            <w:vAlign w:val="center"/>
          </w:tcPr>
          <w:p w14:paraId="2063AA17" w14:textId="7A10D890" w:rsidR="00C52201" w:rsidRPr="006865F5" w:rsidRDefault="00C52201" w:rsidP="00C52201">
            <w:pPr>
              <w:pStyle w:val="Documentname"/>
              <w:rPr>
                <w:rFonts w:ascii="Verdana" w:hAnsi="Verdana" w:cs="Arial"/>
                <w:color w:val="auto"/>
              </w:rPr>
            </w:pPr>
          </w:p>
        </w:tc>
      </w:tr>
      <w:tr w:rsidR="00C52201" w:rsidRPr="006865F5" w14:paraId="74207A34" w14:textId="77777777" w:rsidTr="6601A9E4">
        <w:trPr>
          <w:trHeight w:val="288"/>
        </w:trPr>
        <w:tc>
          <w:tcPr>
            <w:tcW w:w="2641" w:type="dxa"/>
            <w:shd w:val="clear" w:color="auto" w:fill="auto"/>
            <w:vAlign w:val="center"/>
          </w:tcPr>
          <w:p w14:paraId="30EB49CA" w14:textId="77777777" w:rsidR="00C52201" w:rsidRPr="006865F5" w:rsidRDefault="00C52201" w:rsidP="00C52201">
            <w:pPr>
              <w:pStyle w:val="Bodycopybold"/>
              <w:rPr>
                <w:rFonts w:ascii="Verdana" w:hAnsi="Verdana"/>
              </w:rPr>
            </w:pPr>
            <w:r w:rsidRPr="006865F5">
              <w:rPr>
                <w:rFonts w:ascii="Verdana" w:hAnsi="Verdana"/>
              </w:rPr>
              <w:t>Document Author</w:t>
            </w:r>
          </w:p>
        </w:tc>
        <w:tc>
          <w:tcPr>
            <w:tcW w:w="6598" w:type="dxa"/>
            <w:vAlign w:val="center"/>
          </w:tcPr>
          <w:p w14:paraId="4D7A9E87" w14:textId="2DDF2B1B" w:rsidR="00C52201" w:rsidRPr="006865F5" w:rsidRDefault="00C52E26" w:rsidP="00BD7CAC">
            <w:pPr>
              <w:pStyle w:val="Documentname"/>
              <w:rPr>
                <w:rFonts w:ascii="Verdana" w:hAnsi="Verdana" w:cs="Arial"/>
                <w:color w:val="auto"/>
              </w:rPr>
            </w:pPr>
            <w:r>
              <w:rPr>
                <w:rFonts w:ascii="Verdana" w:hAnsi="Verdana" w:cs="Arial"/>
                <w:color w:val="auto"/>
              </w:rPr>
              <w:t>Surbhi Khandelwal</w:t>
            </w:r>
          </w:p>
        </w:tc>
      </w:tr>
      <w:tr w:rsidR="00417FF7" w:rsidRPr="006865F5" w14:paraId="3D6A400F" w14:textId="77777777" w:rsidTr="6601A9E4">
        <w:trPr>
          <w:trHeight w:val="288"/>
        </w:trPr>
        <w:tc>
          <w:tcPr>
            <w:tcW w:w="2641" w:type="dxa"/>
            <w:shd w:val="clear" w:color="auto" w:fill="auto"/>
            <w:vAlign w:val="center"/>
          </w:tcPr>
          <w:p w14:paraId="1CFD22F1" w14:textId="77777777" w:rsidR="00417FF7" w:rsidRPr="006865F5" w:rsidRDefault="00417FF7" w:rsidP="00417FF7">
            <w:pPr>
              <w:pStyle w:val="Bodycopybold"/>
              <w:rPr>
                <w:rFonts w:ascii="Verdana" w:hAnsi="Verdana"/>
              </w:rPr>
            </w:pPr>
            <w:r w:rsidRPr="006865F5">
              <w:rPr>
                <w:rFonts w:ascii="Verdana" w:hAnsi="Verdana"/>
              </w:rPr>
              <w:t>Document Version</w:t>
            </w:r>
          </w:p>
        </w:tc>
        <w:tc>
          <w:tcPr>
            <w:tcW w:w="6598" w:type="dxa"/>
            <w:vAlign w:val="center"/>
          </w:tcPr>
          <w:p w14:paraId="36322961" w14:textId="71DA45DD" w:rsidR="00417FF7" w:rsidRPr="006865F5" w:rsidRDefault="00417FF7" w:rsidP="00417FF7">
            <w:pPr>
              <w:pStyle w:val="Documentname"/>
              <w:rPr>
                <w:rFonts w:ascii="Verdana" w:hAnsi="Verdana" w:cs="Arial"/>
                <w:color w:val="auto"/>
              </w:rPr>
            </w:pPr>
            <w:r w:rsidRPr="006865F5">
              <w:rPr>
                <w:rFonts w:ascii="Verdana" w:hAnsi="Verdana"/>
                <w:b/>
                <w:color w:val="000000" w:themeColor="text1"/>
              </w:rPr>
              <w:t>V1.0</w:t>
            </w:r>
          </w:p>
        </w:tc>
      </w:tr>
      <w:tr w:rsidR="00417FF7" w:rsidRPr="006865F5" w14:paraId="0926BE4C" w14:textId="77777777" w:rsidTr="6601A9E4">
        <w:trPr>
          <w:trHeight w:val="288"/>
        </w:trPr>
        <w:tc>
          <w:tcPr>
            <w:tcW w:w="2641" w:type="dxa"/>
            <w:shd w:val="clear" w:color="auto" w:fill="auto"/>
            <w:vAlign w:val="center"/>
          </w:tcPr>
          <w:p w14:paraId="302866C7" w14:textId="77777777" w:rsidR="00417FF7" w:rsidRPr="006865F5" w:rsidRDefault="00417FF7" w:rsidP="00417FF7">
            <w:pPr>
              <w:pStyle w:val="Bodycopybold"/>
              <w:rPr>
                <w:rFonts w:ascii="Verdana" w:hAnsi="Verdana"/>
              </w:rPr>
            </w:pPr>
            <w:r w:rsidRPr="006865F5">
              <w:rPr>
                <w:rFonts w:ascii="Verdana" w:hAnsi="Verdana"/>
              </w:rPr>
              <w:t>Document Status</w:t>
            </w:r>
          </w:p>
        </w:tc>
        <w:tc>
          <w:tcPr>
            <w:tcW w:w="6598" w:type="dxa"/>
            <w:vAlign w:val="center"/>
          </w:tcPr>
          <w:p w14:paraId="18FBA647" w14:textId="2C041A17" w:rsidR="00417FF7" w:rsidRPr="006865F5" w:rsidRDefault="00417FF7" w:rsidP="00417FF7">
            <w:pPr>
              <w:pStyle w:val="Documentname"/>
              <w:rPr>
                <w:rFonts w:ascii="Verdana" w:hAnsi="Verdana" w:cs="Arial"/>
                <w:color w:val="auto"/>
              </w:rPr>
            </w:pPr>
            <w:r w:rsidRPr="006865F5">
              <w:rPr>
                <w:rFonts w:ascii="Verdana" w:hAnsi="Verdana"/>
                <w:color w:val="000000" w:themeColor="text1"/>
              </w:rPr>
              <w:t>Draft</w:t>
            </w:r>
          </w:p>
        </w:tc>
      </w:tr>
      <w:tr w:rsidR="00417FF7" w:rsidRPr="006865F5" w14:paraId="767C01AB" w14:textId="77777777" w:rsidTr="6601A9E4">
        <w:trPr>
          <w:trHeight w:val="288"/>
        </w:trPr>
        <w:tc>
          <w:tcPr>
            <w:tcW w:w="2641" w:type="dxa"/>
            <w:shd w:val="clear" w:color="auto" w:fill="auto"/>
            <w:vAlign w:val="center"/>
          </w:tcPr>
          <w:p w14:paraId="2E5F2E8B" w14:textId="77777777" w:rsidR="00417FF7" w:rsidRPr="006865F5" w:rsidRDefault="00417FF7" w:rsidP="00417FF7">
            <w:pPr>
              <w:pStyle w:val="Bodycopybold"/>
              <w:rPr>
                <w:rFonts w:ascii="Verdana" w:hAnsi="Verdana"/>
              </w:rPr>
            </w:pPr>
            <w:r w:rsidRPr="006865F5">
              <w:rPr>
                <w:rFonts w:ascii="Verdana" w:hAnsi="Verdana"/>
              </w:rPr>
              <w:t>Date Released</w:t>
            </w:r>
          </w:p>
        </w:tc>
        <w:tc>
          <w:tcPr>
            <w:tcW w:w="6598" w:type="dxa"/>
            <w:vAlign w:val="center"/>
          </w:tcPr>
          <w:p w14:paraId="14896889" w14:textId="0298CB80" w:rsidR="00417FF7" w:rsidRPr="006865F5" w:rsidRDefault="00C52E26" w:rsidP="00417FF7">
            <w:pPr>
              <w:pStyle w:val="Documentname"/>
              <w:rPr>
                <w:rFonts w:ascii="Verdana" w:hAnsi="Verdana" w:cs="Arial"/>
                <w:color w:val="auto"/>
              </w:rPr>
            </w:pPr>
            <w:r>
              <w:rPr>
                <w:rFonts w:ascii="Verdana" w:hAnsi="Verdana"/>
                <w:color w:val="000000" w:themeColor="text1"/>
              </w:rPr>
              <w:t>28-06-2024</w:t>
            </w:r>
          </w:p>
        </w:tc>
      </w:tr>
    </w:tbl>
    <w:p w14:paraId="0E58FC47" w14:textId="77777777" w:rsidR="00C52201" w:rsidRPr="006865F5" w:rsidRDefault="00C52201" w:rsidP="00C52201">
      <w:pPr>
        <w:pStyle w:val="DocumentInformation"/>
      </w:pPr>
      <w:r w:rsidRPr="006865F5">
        <w:t>Document Edit History</w:t>
      </w:r>
    </w:p>
    <w:tbl>
      <w:tblPr>
        <w:tblW w:w="9144" w:type="dxa"/>
        <w:tblInd w:w="144" w:type="dxa"/>
        <w:tblBorders>
          <w:top w:val="single" w:sz="4" w:space="0" w:color="002776"/>
          <w:left w:val="single" w:sz="4" w:space="0" w:color="002776"/>
          <w:bottom w:val="single" w:sz="4" w:space="0" w:color="002776"/>
          <w:right w:val="single" w:sz="4" w:space="0" w:color="002776"/>
          <w:insideH w:val="single" w:sz="4" w:space="0" w:color="002776"/>
          <w:insideV w:val="single" w:sz="4" w:space="0" w:color="002776"/>
        </w:tblBorders>
        <w:tblLayout w:type="fixed"/>
        <w:tblLook w:val="0000" w:firstRow="0" w:lastRow="0" w:firstColumn="0" w:lastColumn="0" w:noHBand="0" w:noVBand="0"/>
      </w:tblPr>
      <w:tblGrid>
        <w:gridCol w:w="1381"/>
        <w:gridCol w:w="1733"/>
        <w:gridCol w:w="3420"/>
        <w:gridCol w:w="2610"/>
      </w:tblGrid>
      <w:tr w:rsidR="00C52201" w:rsidRPr="006865F5" w14:paraId="523A9D86" w14:textId="77777777" w:rsidTr="00330070">
        <w:trPr>
          <w:trHeight w:val="317"/>
          <w:tblHeader/>
        </w:trPr>
        <w:tc>
          <w:tcPr>
            <w:tcW w:w="138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14:paraId="06D2ECB7" w14:textId="77777777" w:rsidR="00C52201" w:rsidRPr="006865F5" w:rsidRDefault="00C52201" w:rsidP="00C52201">
            <w:pPr>
              <w:pStyle w:val="Tablehead1"/>
              <w:rPr>
                <w:rFonts w:cs="Arial"/>
                <w:color w:val="FFFFFF" w:themeColor="background1"/>
              </w:rPr>
            </w:pPr>
            <w:r w:rsidRPr="006865F5">
              <w:rPr>
                <w:rFonts w:cs="Arial"/>
                <w:color w:val="FFFFFF" w:themeColor="background1"/>
              </w:rPr>
              <w:t>Version</w:t>
            </w:r>
          </w:p>
        </w:tc>
        <w:tc>
          <w:tcPr>
            <w:tcW w:w="173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14:paraId="64CFCF71" w14:textId="77777777" w:rsidR="00C52201" w:rsidRPr="006865F5" w:rsidRDefault="00C52201" w:rsidP="00C52201">
            <w:pPr>
              <w:pStyle w:val="Tablehead1"/>
              <w:rPr>
                <w:rFonts w:cs="Arial"/>
                <w:color w:val="FFFFFF" w:themeColor="background1"/>
              </w:rPr>
            </w:pPr>
            <w:r w:rsidRPr="006865F5">
              <w:rPr>
                <w:rFonts w:cs="Arial"/>
                <w:color w:val="FFFFFF" w:themeColor="background1"/>
              </w:rPr>
              <w:t>Date</w:t>
            </w:r>
          </w:p>
        </w:tc>
        <w:tc>
          <w:tcPr>
            <w:tcW w:w="342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14:paraId="13560D47" w14:textId="77777777" w:rsidR="00C52201" w:rsidRPr="006865F5" w:rsidRDefault="00C52201" w:rsidP="00C52201">
            <w:pPr>
              <w:pStyle w:val="Tablehead1"/>
              <w:rPr>
                <w:rFonts w:cs="Arial"/>
                <w:color w:val="FFFFFF" w:themeColor="background1"/>
              </w:rPr>
            </w:pPr>
            <w:r w:rsidRPr="006865F5">
              <w:rPr>
                <w:rFonts w:cs="Arial"/>
                <w:color w:val="FFFFFF" w:themeColor="background1"/>
              </w:rPr>
              <w:t>Additions/Modifications</w:t>
            </w:r>
          </w:p>
        </w:tc>
        <w:tc>
          <w:tcPr>
            <w:tcW w:w="261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14:paraId="67480D7F" w14:textId="77777777" w:rsidR="00C52201" w:rsidRPr="006865F5" w:rsidRDefault="00C52201" w:rsidP="00C52201">
            <w:pPr>
              <w:pStyle w:val="Tablehead1"/>
              <w:rPr>
                <w:rFonts w:cs="Arial"/>
                <w:color w:val="FFFFFF" w:themeColor="background1"/>
              </w:rPr>
            </w:pPr>
            <w:r w:rsidRPr="006865F5">
              <w:rPr>
                <w:rFonts w:cs="Arial"/>
                <w:color w:val="FFFFFF" w:themeColor="background1"/>
              </w:rPr>
              <w:t>Prepared/Revised by</w:t>
            </w:r>
          </w:p>
        </w:tc>
      </w:tr>
      <w:tr w:rsidR="00C52E26" w:rsidRPr="006865F5" w14:paraId="74EDE944" w14:textId="77777777" w:rsidTr="00750DB8">
        <w:tc>
          <w:tcPr>
            <w:tcW w:w="1381" w:type="dxa"/>
            <w:tcBorders>
              <w:top w:val="single" w:sz="4" w:space="0" w:color="FFFFFF" w:themeColor="background1"/>
            </w:tcBorders>
          </w:tcPr>
          <w:p w14:paraId="2DB9F619" w14:textId="77777777" w:rsidR="00C52E26" w:rsidRPr="006865F5" w:rsidRDefault="00C52E26" w:rsidP="00C52E26">
            <w:pPr>
              <w:pStyle w:val="Documentname"/>
              <w:rPr>
                <w:rFonts w:ascii="Verdana" w:hAnsi="Verdana" w:cs="Arial"/>
                <w:color w:val="auto"/>
              </w:rPr>
            </w:pPr>
            <w:r w:rsidRPr="006865F5">
              <w:rPr>
                <w:rFonts w:ascii="Verdana" w:hAnsi="Verdana" w:cs="Arial"/>
                <w:color w:val="auto"/>
              </w:rPr>
              <w:t>1.0</w:t>
            </w:r>
          </w:p>
        </w:tc>
        <w:tc>
          <w:tcPr>
            <w:tcW w:w="1733" w:type="dxa"/>
            <w:tcBorders>
              <w:top w:val="single" w:sz="4" w:space="0" w:color="FFFFFF" w:themeColor="background1"/>
            </w:tcBorders>
            <w:vAlign w:val="center"/>
          </w:tcPr>
          <w:p w14:paraId="5222DD72" w14:textId="56657B5D" w:rsidR="00C52E26" w:rsidRPr="006865F5" w:rsidRDefault="00C52E26" w:rsidP="00C52E26">
            <w:pPr>
              <w:pStyle w:val="Documentname"/>
              <w:rPr>
                <w:rFonts w:ascii="Verdana" w:hAnsi="Verdana" w:cs="Arial"/>
                <w:color w:val="auto"/>
              </w:rPr>
            </w:pPr>
            <w:r>
              <w:rPr>
                <w:rFonts w:ascii="Verdana" w:hAnsi="Verdana"/>
                <w:color w:val="000000" w:themeColor="text1"/>
              </w:rPr>
              <w:t>28-06-2024</w:t>
            </w:r>
          </w:p>
        </w:tc>
        <w:tc>
          <w:tcPr>
            <w:tcW w:w="3420" w:type="dxa"/>
            <w:tcBorders>
              <w:top w:val="single" w:sz="4" w:space="0" w:color="FFFFFF" w:themeColor="background1"/>
            </w:tcBorders>
          </w:tcPr>
          <w:p w14:paraId="1E963961" w14:textId="77777777" w:rsidR="00C52E26" w:rsidRPr="006865F5" w:rsidRDefault="00C52E26" w:rsidP="00C52E26">
            <w:pPr>
              <w:pStyle w:val="Documentname"/>
              <w:rPr>
                <w:rFonts w:ascii="Verdana" w:hAnsi="Verdana" w:cs="Arial"/>
                <w:color w:val="auto"/>
              </w:rPr>
            </w:pPr>
            <w:r w:rsidRPr="006865F5">
              <w:rPr>
                <w:rFonts w:ascii="Verdana" w:hAnsi="Verdana" w:cs="Arial"/>
                <w:color w:val="auto"/>
              </w:rPr>
              <w:t>Initial Version</w:t>
            </w:r>
          </w:p>
        </w:tc>
        <w:tc>
          <w:tcPr>
            <w:tcW w:w="2610" w:type="dxa"/>
            <w:tcBorders>
              <w:top w:val="single" w:sz="4" w:space="0" w:color="FFFFFF" w:themeColor="background1"/>
            </w:tcBorders>
          </w:tcPr>
          <w:p w14:paraId="04240559" w14:textId="7E4C522B" w:rsidR="00C52E26" w:rsidRPr="006865F5" w:rsidRDefault="00C52E26" w:rsidP="00C52E26">
            <w:pPr>
              <w:pStyle w:val="Documentname"/>
              <w:rPr>
                <w:rFonts w:ascii="Verdana" w:hAnsi="Verdana" w:cs="Arial"/>
                <w:color w:val="auto"/>
              </w:rPr>
            </w:pPr>
            <w:r>
              <w:rPr>
                <w:rFonts w:ascii="Verdana" w:hAnsi="Verdana" w:cs="Arial"/>
                <w:color w:val="auto"/>
              </w:rPr>
              <w:t>Surbhi Khandelwal</w:t>
            </w:r>
          </w:p>
        </w:tc>
      </w:tr>
      <w:tr w:rsidR="00C52E26" w:rsidRPr="006865F5" w14:paraId="2A564BDD" w14:textId="77777777" w:rsidTr="00330070">
        <w:tc>
          <w:tcPr>
            <w:tcW w:w="1381" w:type="dxa"/>
          </w:tcPr>
          <w:p w14:paraId="661ACFE9" w14:textId="23DC618A" w:rsidR="00C52E26" w:rsidRPr="006865F5" w:rsidRDefault="00C52E26" w:rsidP="00C52E26">
            <w:pPr>
              <w:pStyle w:val="Bodycopy"/>
              <w:rPr>
                <w:rFonts w:cs="Arial"/>
                <w:color w:val="auto"/>
              </w:rPr>
            </w:pPr>
          </w:p>
        </w:tc>
        <w:tc>
          <w:tcPr>
            <w:tcW w:w="1733" w:type="dxa"/>
          </w:tcPr>
          <w:p w14:paraId="2DA70160" w14:textId="667766C7" w:rsidR="00C52E26" w:rsidRPr="006865F5" w:rsidRDefault="00C52E26" w:rsidP="00C52E26">
            <w:pPr>
              <w:pStyle w:val="Bodycopy"/>
              <w:rPr>
                <w:rFonts w:cs="Arial"/>
                <w:color w:val="auto"/>
              </w:rPr>
            </w:pPr>
          </w:p>
        </w:tc>
        <w:tc>
          <w:tcPr>
            <w:tcW w:w="3420" w:type="dxa"/>
          </w:tcPr>
          <w:p w14:paraId="7AEC90A5" w14:textId="2E895B11" w:rsidR="00C52E26" w:rsidRPr="006865F5" w:rsidRDefault="00C52E26" w:rsidP="00C52E26">
            <w:pPr>
              <w:pStyle w:val="Bodycopy"/>
              <w:rPr>
                <w:rFonts w:cs="Arial"/>
                <w:color w:val="auto"/>
              </w:rPr>
            </w:pPr>
          </w:p>
        </w:tc>
        <w:tc>
          <w:tcPr>
            <w:tcW w:w="2610" w:type="dxa"/>
          </w:tcPr>
          <w:p w14:paraId="607602CD" w14:textId="636B82E4" w:rsidR="00C52E26" w:rsidRPr="006865F5" w:rsidRDefault="00C52E26" w:rsidP="00C52E26">
            <w:pPr>
              <w:pStyle w:val="Bodycopy"/>
              <w:rPr>
                <w:rFonts w:cs="Arial"/>
                <w:color w:val="auto"/>
              </w:rPr>
            </w:pPr>
          </w:p>
        </w:tc>
      </w:tr>
      <w:tr w:rsidR="00C52E26" w:rsidRPr="006865F5" w14:paraId="6B45C9A0" w14:textId="77777777" w:rsidTr="00330070">
        <w:tc>
          <w:tcPr>
            <w:tcW w:w="1381" w:type="dxa"/>
          </w:tcPr>
          <w:p w14:paraId="4BA92B83" w14:textId="5896C0A0" w:rsidR="00C52E26" w:rsidRPr="006865F5" w:rsidRDefault="00C52E26" w:rsidP="00C52E26">
            <w:pPr>
              <w:pStyle w:val="Bodycopy"/>
              <w:rPr>
                <w:rFonts w:cs="Arial"/>
                <w:color w:val="auto"/>
              </w:rPr>
            </w:pPr>
          </w:p>
        </w:tc>
        <w:tc>
          <w:tcPr>
            <w:tcW w:w="1733" w:type="dxa"/>
          </w:tcPr>
          <w:p w14:paraId="33F70C58" w14:textId="59961E27" w:rsidR="00C52E26" w:rsidRPr="006865F5" w:rsidRDefault="00C52E26" w:rsidP="00C52E26">
            <w:pPr>
              <w:pStyle w:val="Bodycopy"/>
              <w:rPr>
                <w:rFonts w:cs="Arial"/>
                <w:color w:val="auto"/>
              </w:rPr>
            </w:pPr>
          </w:p>
        </w:tc>
        <w:tc>
          <w:tcPr>
            <w:tcW w:w="3420" w:type="dxa"/>
          </w:tcPr>
          <w:p w14:paraId="27A157F3" w14:textId="04BCC9CB" w:rsidR="00C52E26" w:rsidRPr="006865F5" w:rsidRDefault="00C52E26" w:rsidP="00C52E26">
            <w:pPr>
              <w:pStyle w:val="Bodycopy"/>
              <w:rPr>
                <w:rFonts w:cs="Arial"/>
                <w:color w:val="auto"/>
              </w:rPr>
            </w:pPr>
          </w:p>
        </w:tc>
        <w:tc>
          <w:tcPr>
            <w:tcW w:w="2610" w:type="dxa"/>
          </w:tcPr>
          <w:p w14:paraId="73B7BFCB" w14:textId="0DAEC4B3" w:rsidR="00C52E26" w:rsidRPr="006865F5" w:rsidRDefault="00C52E26" w:rsidP="00C52E26">
            <w:pPr>
              <w:pStyle w:val="Bodycopy"/>
              <w:rPr>
                <w:rFonts w:cs="Arial"/>
                <w:color w:val="auto"/>
              </w:rPr>
            </w:pPr>
          </w:p>
        </w:tc>
      </w:tr>
    </w:tbl>
    <w:p w14:paraId="6F54FB21" w14:textId="77777777" w:rsidR="00C52201" w:rsidRPr="006865F5" w:rsidRDefault="00C52201" w:rsidP="00C52201">
      <w:pPr>
        <w:pStyle w:val="DocumentInformation"/>
      </w:pPr>
      <w:r w:rsidRPr="006865F5">
        <w:t>Document Review/Approval History</w:t>
      </w:r>
    </w:p>
    <w:tbl>
      <w:tblPr>
        <w:tblW w:w="9144" w:type="dxa"/>
        <w:tblInd w:w="144" w:type="dxa"/>
        <w:tblBorders>
          <w:top w:val="single" w:sz="4" w:space="0" w:color="002776"/>
          <w:left w:val="single" w:sz="4" w:space="0" w:color="002776"/>
          <w:bottom w:val="single" w:sz="4" w:space="0" w:color="002776"/>
          <w:right w:val="single" w:sz="4" w:space="0" w:color="002776"/>
          <w:insideH w:val="single" w:sz="4" w:space="0" w:color="002776"/>
          <w:insideV w:val="single" w:sz="4" w:space="0" w:color="002776"/>
        </w:tblBorders>
        <w:tblLayout w:type="fixed"/>
        <w:tblLook w:val="0000" w:firstRow="0" w:lastRow="0" w:firstColumn="0" w:lastColumn="0" w:noHBand="0" w:noVBand="0"/>
      </w:tblPr>
      <w:tblGrid>
        <w:gridCol w:w="1561"/>
        <w:gridCol w:w="1260"/>
        <w:gridCol w:w="2790"/>
        <w:gridCol w:w="1350"/>
        <w:gridCol w:w="2183"/>
      </w:tblGrid>
      <w:tr w:rsidR="00C52201" w:rsidRPr="006865F5" w14:paraId="13B56015" w14:textId="77777777" w:rsidTr="00330070">
        <w:trPr>
          <w:trHeight w:val="266"/>
          <w:tblHeader/>
        </w:trPr>
        <w:tc>
          <w:tcPr>
            <w:tcW w:w="156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 w:themeFill="text1"/>
            <w:vAlign w:val="center"/>
          </w:tcPr>
          <w:p w14:paraId="2A331282" w14:textId="77777777" w:rsidR="00C52201" w:rsidRPr="006865F5" w:rsidRDefault="00C52201" w:rsidP="00C52201">
            <w:pPr>
              <w:pStyle w:val="Tablehead1"/>
              <w:rPr>
                <w:rFonts w:cs="Arial"/>
                <w:color w:val="FFFFFF" w:themeColor="background1"/>
              </w:rPr>
            </w:pPr>
            <w:r w:rsidRPr="006865F5">
              <w:rPr>
                <w:rFonts w:cs="Arial"/>
                <w:color w:val="FFFFFF" w:themeColor="background1"/>
              </w:rPr>
              <w:t>Date</w:t>
            </w:r>
          </w:p>
        </w:tc>
        <w:tc>
          <w:tcPr>
            <w:tcW w:w="12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 w:themeFill="text1"/>
          </w:tcPr>
          <w:p w14:paraId="0459BFE6" w14:textId="77777777" w:rsidR="00C52201" w:rsidRPr="006865F5" w:rsidRDefault="00C52201" w:rsidP="00C52201">
            <w:pPr>
              <w:pStyle w:val="Tablehead1"/>
              <w:rPr>
                <w:rFonts w:cs="Arial"/>
                <w:color w:val="FFFFFF" w:themeColor="background1"/>
              </w:rPr>
            </w:pPr>
            <w:r w:rsidRPr="006865F5">
              <w:rPr>
                <w:rFonts w:cs="Arial"/>
                <w:color w:val="FFFFFF" w:themeColor="background1"/>
              </w:rPr>
              <w:t>Document Version</w:t>
            </w:r>
          </w:p>
        </w:tc>
        <w:tc>
          <w:tcPr>
            <w:tcW w:w="27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 w:themeFill="text1"/>
            <w:vAlign w:val="center"/>
          </w:tcPr>
          <w:p w14:paraId="022396A7" w14:textId="77777777" w:rsidR="00C52201" w:rsidRPr="006865F5" w:rsidRDefault="00C52201" w:rsidP="00C52201">
            <w:pPr>
              <w:pStyle w:val="Tablehead1"/>
              <w:rPr>
                <w:rFonts w:cs="Arial"/>
                <w:color w:val="FFFFFF" w:themeColor="background1"/>
              </w:rPr>
            </w:pPr>
            <w:r w:rsidRPr="006865F5">
              <w:rPr>
                <w:rFonts w:cs="Arial"/>
                <w:color w:val="FFFFFF" w:themeColor="background1"/>
              </w:rPr>
              <w:t>Name</w:t>
            </w:r>
          </w:p>
        </w:tc>
        <w:tc>
          <w:tcPr>
            <w:tcW w:w="13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 w:themeFill="text1"/>
            <w:vAlign w:val="center"/>
          </w:tcPr>
          <w:p w14:paraId="2A572BB5" w14:textId="77777777" w:rsidR="00C52201" w:rsidRPr="006865F5" w:rsidRDefault="00C52201" w:rsidP="00C52201">
            <w:pPr>
              <w:pStyle w:val="Tablehead1"/>
              <w:rPr>
                <w:rFonts w:cs="Arial"/>
                <w:color w:val="FFFFFF" w:themeColor="background1"/>
              </w:rPr>
            </w:pPr>
            <w:r w:rsidRPr="006865F5">
              <w:rPr>
                <w:rFonts w:cs="Arial"/>
                <w:color w:val="FFFFFF" w:themeColor="background1"/>
              </w:rPr>
              <w:t>Organization/Title</w:t>
            </w:r>
          </w:p>
        </w:tc>
        <w:tc>
          <w:tcPr>
            <w:tcW w:w="218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 w:themeFill="text1"/>
            <w:vAlign w:val="center"/>
          </w:tcPr>
          <w:p w14:paraId="6D348A95" w14:textId="77777777" w:rsidR="00C52201" w:rsidRPr="006865F5" w:rsidRDefault="00C52201" w:rsidP="00C52201">
            <w:pPr>
              <w:pStyle w:val="Tablehead1"/>
              <w:rPr>
                <w:rFonts w:cs="Arial"/>
                <w:color w:val="FFFFFF" w:themeColor="background1"/>
              </w:rPr>
            </w:pPr>
            <w:r w:rsidRPr="006865F5">
              <w:rPr>
                <w:rFonts w:cs="Arial"/>
                <w:color w:val="FFFFFF" w:themeColor="background1"/>
              </w:rPr>
              <w:t>Comments</w:t>
            </w:r>
          </w:p>
        </w:tc>
      </w:tr>
      <w:tr w:rsidR="00540118" w:rsidRPr="006865F5" w14:paraId="04933E90" w14:textId="77777777" w:rsidTr="00330070">
        <w:trPr>
          <w:trHeight w:val="319"/>
        </w:trPr>
        <w:tc>
          <w:tcPr>
            <w:tcW w:w="1561" w:type="dxa"/>
            <w:tcBorders>
              <w:top w:val="single" w:sz="4" w:space="0" w:color="FFFFFF"/>
            </w:tcBorders>
          </w:tcPr>
          <w:p w14:paraId="3033B31D" w14:textId="36FAA433" w:rsidR="00540118" w:rsidRPr="006865F5" w:rsidRDefault="00330070" w:rsidP="00540118">
            <w:pPr>
              <w:pStyle w:val="Bodycopy"/>
              <w:rPr>
                <w:rFonts w:cs="Arial"/>
                <w:color w:val="auto"/>
              </w:rPr>
            </w:pPr>
            <w:r w:rsidRPr="006865F5">
              <w:rPr>
                <w:rFonts w:cs="Arial"/>
                <w:color w:val="auto"/>
              </w:rPr>
              <w:t>MM/DD/YYYY</w:t>
            </w:r>
          </w:p>
        </w:tc>
        <w:tc>
          <w:tcPr>
            <w:tcW w:w="1260" w:type="dxa"/>
            <w:tcBorders>
              <w:top w:val="single" w:sz="4" w:space="0" w:color="FFFFFF"/>
            </w:tcBorders>
          </w:tcPr>
          <w:p w14:paraId="4A6B1CD4" w14:textId="10808F19" w:rsidR="00540118" w:rsidRPr="006865F5" w:rsidRDefault="00540118" w:rsidP="00540118">
            <w:pPr>
              <w:pStyle w:val="Bodycopy"/>
              <w:rPr>
                <w:rFonts w:cs="Arial"/>
                <w:color w:val="auto"/>
              </w:rPr>
            </w:pPr>
            <w:r w:rsidRPr="006865F5">
              <w:rPr>
                <w:rFonts w:cs="Arial"/>
                <w:color w:val="auto"/>
              </w:rPr>
              <w:t>1.0</w:t>
            </w:r>
          </w:p>
        </w:tc>
        <w:tc>
          <w:tcPr>
            <w:tcW w:w="2790" w:type="dxa"/>
            <w:tcBorders>
              <w:top w:val="single" w:sz="4" w:space="0" w:color="FFFFFF"/>
            </w:tcBorders>
          </w:tcPr>
          <w:p w14:paraId="0A3DBAD3" w14:textId="01A544D2" w:rsidR="00540118" w:rsidRPr="006865F5" w:rsidRDefault="00540118" w:rsidP="00540118">
            <w:pPr>
              <w:pStyle w:val="Bodycopy"/>
              <w:rPr>
                <w:rFonts w:cs="Arial"/>
                <w:color w:val="auto"/>
              </w:rPr>
            </w:pPr>
          </w:p>
        </w:tc>
        <w:tc>
          <w:tcPr>
            <w:tcW w:w="1350" w:type="dxa"/>
            <w:tcBorders>
              <w:top w:val="single" w:sz="4" w:space="0" w:color="FFFFFF"/>
            </w:tcBorders>
          </w:tcPr>
          <w:p w14:paraId="7D34E0E7" w14:textId="77777777" w:rsidR="00540118" w:rsidRPr="006865F5" w:rsidRDefault="00540118" w:rsidP="00540118">
            <w:pPr>
              <w:pStyle w:val="Bodycopy"/>
              <w:rPr>
                <w:rFonts w:cs="Arial"/>
                <w:color w:val="auto"/>
              </w:rPr>
            </w:pPr>
          </w:p>
        </w:tc>
        <w:tc>
          <w:tcPr>
            <w:tcW w:w="2183" w:type="dxa"/>
            <w:tcBorders>
              <w:top w:val="single" w:sz="4" w:space="0" w:color="FFFFFF"/>
            </w:tcBorders>
          </w:tcPr>
          <w:p w14:paraId="70A4FD38" w14:textId="77777777" w:rsidR="00540118" w:rsidRPr="006865F5" w:rsidRDefault="00540118" w:rsidP="00540118">
            <w:pPr>
              <w:pStyle w:val="Bodycopy"/>
              <w:rPr>
                <w:rFonts w:cs="Arial"/>
                <w:color w:val="auto"/>
              </w:rPr>
            </w:pPr>
          </w:p>
        </w:tc>
      </w:tr>
      <w:tr w:rsidR="00540118" w:rsidRPr="006865F5" w14:paraId="47237EEF" w14:textId="77777777" w:rsidTr="00330070">
        <w:trPr>
          <w:trHeight w:val="319"/>
        </w:trPr>
        <w:tc>
          <w:tcPr>
            <w:tcW w:w="1561" w:type="dxa"/>
            <w:tcBorders>
              <w:top w:val="single" w:sz="4" w:space="0" w:color="FFFFFF"/>
            </w:tcBorders>
          </w:tcPr>
          <w:p w14:paraId="1FD3DF79" w14:textId="623A24AD" w:rsidR="00540118" w:rsidRPr="006865F5" w:rsidRDefault="00540118" w:rsidP="00540118">
            <w:pPr>
              <w:pStyle w:val="Bodycopy"/>
              <w:rPr>
                <w:rFonts w:cs="Arial"/>
                <w:color w:val="auto"/>
              </w:rPr>
            </w:pPr>
          </w:p>
        </w:tc>
        <w:tc>
          <w:tcPr>
            <w:tcW w:w="1260" w:type="dxa"/>
            <w:tcBorders>
              <w:top w:val="single" w:sz="4" w:space="0" w:color="FFFFFF"/>
            </w:tcBorders>
          </w:tcPr>
          <w:p w14:paraId="1E30F189" w14:textId="29DBA9F3" w:rsidR="00540118" w:rsidRPr="006865F5" w:rsidRDefault="00540118" w:rsidP="00540118">
            <w:pPr>
              <w:pStyle w:val="Bodycopy"/>
              <w:rPr>
                <w:rFonts w:cs="Arial"/>
                <w:color w:val="auto"/>
              </w:rPr>
            </w:pPr>
          </w:p>
        </w:tc>
        <w:tc>
          <w:tcPr>
            <w:tcW w:w="2790" w:type="dxa"/>
            <w:tcBorders>
              <w:top w:val="single" w:sz="4" w:space="0" w:color="FFFFFF"/>
            </w:tcBorders>
          </w:tcPr>
          <w:p w14:paraId="56AEE0AC" w14:textId="3AB0C0A7" w:rsidR="00540118" w:rsidRPr="006865F5" w:rsidRDefault="00540118" w:rsidP="00540118">
            <w:pPr>
              <w:pStyle w:val="Bodycopy"/>
              <w:rPr>
                <w:rFonts w:cs="Arial"/>
                <w:color w:val="auto"/>
              </w:rPr>
            </w:pPr>
          </w:p>
        </w:tc>
        <w:tc>
          <w:tcPr>
            <w:tcW w:w="1350" w:type="dxa"/>
            <w:tcBorders>
              <w:top w:val="single" w:sz="4" w:space="0" w:color="FFFFFF"/>
            </w:tcBorders>
          </w:tcPr>
          <w:p w14:paraId="0DEE0067" w14:textId="77777777" w:rsidR="00540118" w:rsidRPr="006865F5" w:rsidRDefault="00540118" w:rsidP="00540118">
            <w:pPr>
              <w:pStyle w:val="Bodycopy"/>
              <w:rPr>
                <w:rFonts w:cs="Arial"/>
                <w:color w:val="auto"/>
              </w:rPr>
            </w:pPr>
          </w:p>
        </w:tc>
        <w:tc>
          <w:tcPr>
            <w:tcW w:w="2183" w:type="dxa"/>
            <w:tcBorders>
              <w:top w:val="single" w:sz="4" w:space="0" w:color="FFFFFF"/>
            </w:tcBorders>
          </w:tcPr>
          <w:p w14:paraId="7E9221B1" w14:textId="77777777" w:rsidR="00540118" w:rsidRPr="006865F5" w:rsidRDefault="00540118" w:rsidP="00540118">
            <w:pPr>
              <w:pStyle w:val="Bodycopy"/>
              <w:rPr>
                <w:rFonts w:cs="Arial"/>
                <w:color w:val="auto"/>
              </w:rPr>
            </w:pPr>
          </w:p>
        </w:tc>
      </w:tr>
      <w:tr w:rsidR="00540118" w:rsidRPr="006865F5" w14:paraId="54036C3C" w14:textId="77777777" w:rsidTr="00330070">
        <w:trPr>
          <w:trHeight w:val="319"/>
        </w:trPr>
        <w:tc>
          <w:tcPr>
            <w:tcW w:w="1561" w:type="dxa"/>
          </w:tcPr>
          <w:p w14:paraId="37C96593" w14:textId="77777777" w:rsidR="00540118" w:rsidRPr="006865F5" w:rsidRDefault="00540118" w:rsidP="00540118">
            <w:pPr>
              <w:pStyle w:val="Bodycopy"/>
              <w:rPr>
                <w:rFonts w:cs="Arial"/>
                <w:color w:val="auto"/>
              </w:rPr>
            </w:pPr>
          </w:p>
        </w:tc>
        <w:tc>
          <w:tcPr>
            <w:tcW w:w="1260" w:type="dxa"/>
          </w:tcPr>
          <w:p w14:paraId="444A8E92" w14:textId="77777777" w:rsidR="00540118" w:rsidRPr="006865F5" w:rsidRDefault="00540118" w:rsidP="00540118">
            <w:pPr>
              <w:pStyle w:val="Bodycopy"/>
              <w:rPr>
                <w:rFonts w:cs="Arial"/>
                <w:color w:val="auto"/>
              </w:rPr>
            </w:pPr>
          </w:p>
        </w:tc>
        <w:tc>
          <w:tcPr>
            <w:tcW w:w="2790" w:type="dxa"/>
          </w:tcPr>
          <w:p w14:paraId="7B4C4C87" w14:textId="10890A81" w:rsidR="00540118" w:rsidRPr="006865F5" w:rsidRDefault="00540118" w:rsidP="00540118">
            <w:pPr>
              <w:pStyle w:val="Bodycopy"/>
              <w:rPr>
                <w:rFonts w:cs="Arial"/>
                <w:color w:val="auto"/>
              </w:rPr>
            </w:pPr>
          </w:p>
        </w:tc>
        <w:tc>
          <w:tcPr>
            <w:tcW w:w="1350" w:type="dxa"/>
          </w:tcPr>
          <w:p w14:paraId="3920E0E9" w14:textId="77777777" w:rsidR="00540118" w:rsidRPr="006865F5" w:rsidRDefault="00540118" w:rsidP="00540118">
            <w:pPr>
              <w:pStyle w:val="Bodycopy"/>
              <w:rPr>
                <w:rFonts w:cs="Arial"/>
                <w:color w:val="auto"/>
              </w:rPr>
            </w:pPr>
          </w:p>
        </w:tc>
        <w:tc>
          <w:tcPr>
            <w:tcW w:w="2183" w:type="dxa"/>
          </w:tcPr>
          <w:p w14:paraId="3D612CE0" w14:textId="77777777" w:rsidR="00540118" w:rsidRPr="006865F5" w:rsidRDefault="00540118" w:rsidP="00540118">
            <w:pPr>
              <w:pStyle w:val="Bodycopy"/>
              <w:rPr>
                <w:rFonts w:cs="Arial"/>
                <w:color w:val="auto"/>
              </w:rPr>
            </w:pPr>
          </w:p>
        </w:tc>
      </w:tr>
      <w:tr w:rsidR="00540118" w:rsidRPr="006865F5" w14:paraId="4E06170A" w14:textId="77777777" w:rsidTr="00330070">
        <w:trPr>
          <w:trHeight w:val="319"/>
        </w:trPr>
        <w:tc>
          <w:tcPr>
            <w:tcW w:w="1561" w:type="dxa"/>
          </w:tcPr>
          <w:p w14:paraId="225C11FD" w14:textId="77777777" w:rsidR="00540118" w:rsidRPr="006865F5" w:rsidRDefault="00540118" w:rsidP="00540118">
            <w:pPr>
              <w:pStyle w:val="Bodycopy"/>
              <w:rPr>
                <w:rFonts w:cs="Arial"/>
                <w:color w:val="auto"/>
              </w:rPr>
            </w:pPr>
          </w:p>
        </w:tc>
        <w:tc>
          <w:tcPr>
            <w:tcW w:w="1260" w:type="dxa"/>
          </w:tcPr>
          <w:p w14:paraId="412AE8BB" w14:textId="77777777" w:rsidR="00540118" w:rsidRPr="006865F5" w:rsidRDefault="00540118" w:rsidP="00540118">
            <w:pPr>
              <w:pStyle w:val="Bodycopy"/>
              <w:rPr>
                <w:rFonts w:cs="Arial"/>
                <w:color w:val="auto"/>
              </w:rPr>
            </w:pPr>
          </w:p>
        </w:tc>
        <w:tc>
          <w:tcPr>
            <w:tcW w:w="2790" w:type="dxa"/>
          </w:tcPr>
          <w:p w14:paraId="262F3543" w14:textId="25559226" w:rsidR="00540118" w:rsidRPr="006865F5" w:rsidRDefault="00540118" w:rsidP="00540118">
            <w:pPr>
              <w:pStyle w:val="Bodycopy"/>
              <w:rPr>
                <w:rFonts w:cs="Arial"/>
                <w:color w:val="auto"/>
              </w:rPr>
            </w:pPr>
          </w:p>
        </w:tc>
        <w:tc>
          <w:tcPr>
            <w:tcW w:w="1350" w:type="dxa"/>
          </w:tcPr>
          <w:p w14:paraId="7C1B1152" w14:textId="77777777" w:rsidR="00540118" w:rsidRPr="006865F5" w:rsidRDefault="00540118" w:rsidP="00540118">
            <w:pPr>
              <w:pStyle w:val="Bodycopy"/>
              <w:rPr>
                <w:rFonts w:cs="Arial"/>
                <w:color w:val="auto"/>
              </w:rPr>
            </w:pPr>
          </w:p>
        </w:tc>
        <w:tc>
          <w:tcPr>
            <w:tcW w:w="2183" w:type="dxa"/>
          </w:tcPr>
          <w:p w14:paraId="357469A8" w14:textId="77777777" w:rsidR="00540118" w:rsidRPr="006865F5" w:rsidRDefault="00540118" w:rsidP="00540118">
            <w:pPr>
              <w:pStyle w:val="Bodycopy"/>
              <w:rPr>
                <w:rFonts w:cs="Arial"/>
                <w:color w:val="auto"/>
              </w:rPr>
            </w:pPr>
          </w:p>
        </w:tc>
      </w:tr>
    </w:tbl>
    <w:p w14:paraId="5AAEBFA3" w14:textId="77777777" w:rsidR="00C52201" w:rsidRPr="006865F5" w:rsidRDefault="00C52201" w:rsidP="00C52201">
      <w:pPr>
        <w:pStyle w:val="DocumentInformation"/>
      </w:pPr>
      <w:r w:rsidRPr="006865F5">
        <w:t>Distribution of Final Document</w:t>
      </w:r>
    </w:p>
    <w:p w14:paraId="7CFAA45B" w14:textId="77777777" w:rsidR="00C52201" w:rsidRPr="006865F5" w:rsidRDefault="00C52201" w:rsidP="6BFB6E60">
      <w:pPr>
        <w:pStyle w:val="Bodycopy"/>
        <w:rPr>
          <w:rFonts w:cs="Arial"/>
          <w:lang w:val="en-GB"/>
        </w:rPr>
      </w:pPr>
      <w:r w:rsidRPr="6BFB6E60">
        <w:rPr>
          <w:rFonts w:cs="Arial"/>
          <w:lang w:val="en-GB"/>
        </w:rPr>
        <w:t>The following people are designated recipients of the final version of this document:</w:t>
      </w:r>
    </w:p>
    <w:tbl>
      <w:tblPr>
        <w:tblW w:w="9144" w:type="dxa"/>
        <w:tblInd w:w="144" w:type="dxa"/>
        <w:tblBorders>
          <w:top w:val="single" w:sz="4" w:space="0" w:color="002776"/>
          <w:left w:val="single" w:sz="4" w:space="0" w:color="002776"/>
          <w:bottom w:val="single" w:sz="4" w:space="0" w:color="002776"/>
          <w:right w:val="single" w:sz="4" w:space="0" w:color="002776"/>
          <w:insideH w:val="single" w:sz="4" w:space="0" w:color="002776"/>
          <w:insideV w:val="single" w:sz="4" w:space="0" w:color="002776"/>
        </w:tblBorders>
        <w:tblLayout w:type="fixed"/>
        <w:tblLook w:val="0000" w:firstRow="0" w:lastRow="0" w:firstColumn="0" w:lastColumn="0" w:noHBand="0" w:noVBand="0"/>
      </w:tblPr>
      <w:tblGrid>
        <w:gridCol w:w="2632"/>
        <w:gridCol w:w="6512"/>
      </w:tblGrid>
      <w:tr w:rsidR="00C52201" w:rsidRPr="006865F5" w14:paraId="72D56E34" w14:textId="77777777" w:rsidTr="00C52201">
        <w:trPr>
          <w:cantSplit/>
          <w:trHeight w:val="367"/>
          <w:tblHeader/>
        </w:trPr>
        <w:tc>
          <w:tcPr>
            <w:tcW w:w="263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 w:themeFill="text1"/>
            <w:vAlign w:val="center"/>
          </w:tcPr>
          <w:p w14:paraId="36803696" w14:textId="77777777" w:rsidR="00C52201" w:rsidRPr="006865F5" w:rsidRDefault="00C52201" w:rsidP="00C52201">
            <w:pPr>
              <w:pStyle w:val="Tablehead1"/>
              <w:rPr>
                <w:rFonts w:cs="Arial"/>
              </w:rPr>
            </w:pPr>
            <w:r w:rsidRPr="006865F5">
              <w:rPr>
                <w:rFonts w:cs="Arial"/>
              </w:rPr>
              <w:t>Name</w:t>
            </w:r>
          </w:p>
        </w:tc>
        <w:tc>
          <w:tcPr>
            <w:tcW w:w="651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 w:themeFill="text1"/>
            <w:vAlign w:val="center"/>
          </w:tcPr>
          <w:p w14:paraId="6FBAF853" w14:textId="77777777" w:rsidR="00C52201" w:rsidRPr="006865F5" w:rsidRDefault="00C52201" w:rsidP="00C52201">
            <w:pPr>
              <w:pStyle w:val="Tablehead1"/>
              <w:ind w:right="-160"/>
              <w:rPr>
                <w:rFonts w:cs="Arial"/>
              </w:rPr>
            </w:pPr>
            <w:r w:rsidRPr="006865F5">
              <w:rPr>
                <w:rFonts w:cs="Arial"/>
              </w:rPr>
              <w:t>Organization/Title</w:t>
            </w:r>
          </w:p>
        </w:tc>
      </w:tr>
      <w:tr w:rsidR="00545AE3" w:rsidRPr="006865F5" w14:paraId="6B675A43" w14:textId="77777777" w:rsidTr="00C52201">
        <w:tc>
          <w:tcPr>
            <w:tcW w:w="2632" w:type="dxa"/>
            <w:tcBorders>
              <w:top w:val="single" w:sz="4" w:space="0" w:color="FFFFFF"/>
            </w:tcBorders>
          </w:tcPr>
          <w:p w14:paraId="00F1AA05" w14:textId="77AE1F7E" w:rsidR="00545AE3" w:rsidRPr="006865F5" w:rsidRDefault="00545AE3" w:rsidP="00545AE3">
            <w:pPr>
              <w:pStyle w:val="Bodycopy"/>
              <w:rPr>
                <w:rFonts w:cs="Arial"/>
                <w:color w:val="auto"/>
              </w:rPr>
            </w:pPr>
            <w:r w:rsidRPr="006865F5">
              <w:t>&lt;Name&gt;</w:t>
            </w:r>
          </w:p>
        </w:tc>
        <w:tc>
          <w:tcPr>
            <w:tcW w:w="6512" w:type="dxa"/>
            <w:tcBorders>
              <w:top w:val="single" w:sz="4" w:space="0" w:color="FFFFFF"/>
            </w:tcBorders>
          </w:tcPr>
          <w:p w14:paraId="52142F4C" w14:textId="6DFB10F8" w:rsidR="00545AE3" w:rsidRPr="006865F5" w:rsidRDefault="00545AE3" w:rsidP="00545AE3">
            <w:pPr>
              <w:pStyle w:val="Bodycopy"/>
              <w:rPr>
                <w:rFonts w:cs="Arial"/>
                <w:color w:val="auto"/>
              </w:rPr>
            </w:pPr>
            <w:r w:rsidRPr="006865F5">
              <w:t>&lt;Organization/Title&gt;</w:t>
            </w:r>
          </w:p>
        </w:tc>
      </w:tr>
      <w:tr w:rsidR="00C52201" w:rsidRPr="006865F5" w14:paraId="5B566313" w14:textId="77777777" w:rsidTr="00C52201">
        <w:tc>
          <w:tcPr>
            <w:tcW w:w="2632" w:type="dxa"/>
          </w:tcPr>
          <w:p w14:paraId="2A65199A" w14:textId="13F63CE4" w:rsidR="00C52201" w:rsidRPr="006865F5" w:rsidRDefault="00C52201" w:rsidP="003F0209">
            <w:pPr>
              <w:pStyle w:val="Bodycopy"/>
              <w:rPr>
                <w:rFonts w:cs="Arial"/>
              </w:rPr>
            </w:pPr>
          </w:p>
        </w:tc>
        <w:tc>
          <w:tcPr>
            <w:tcW w:w="6512" w:type="dxa"/>
          </w:tcPr>
          <w:p w14:paraId="0393E21F" w14:textId="4276B9BA" w:rsidR="00C52201" w:rsidRPr="006865F5" w:rsidRDefault="00C52201" w:rsidP="00C52201">
            <w:pPr>
              <w:pStyle w:val="Bodycopy"/>
              <w:rPr>
                <w:rFonts w:cs="Arial"/>
                <w:color w:val="auto"/>
              </w:rPr>
            </w:pPr>
          </w:p>
        </w:tc>
      </w:tr>
    </w:tbl>
    <w:p w14:paraId="6122EC9D" w14:textId="77777777" w:rsidR="00C52201" w:rsidRPr="006865F5" w:rsidRDefault="00C52201" w:rsidP="00C52201">
      <w:pPr>
        <w:rPr>
          <w:rFonts w:ascii="Verdana" w:hAnsi="Verdana" w:cs="Arial"/>
        </w:rPr>
        <w:sectPr w:rsidR="00C52201" w:rsidRPr="006865F5" w:rsidSect="00C52201">
          <w:headerReference w:type="default" r:id="rId11"/>
          <w:headerReference w:type="first" r:id="rId12"/>
          <w:pgSz w:w="12240" w:h="15840" w:code="1"/>
          <w:pgMar w:top="1440" w:right="1260" w:bottom="634" w:left="1440" w:header="720" w:footer="720" w:gutter="0"/>
          <w:pgBorders w:offsetFrom="page">
            <w:top w:val="single" w:sz="4" w:space="24" w:color="FFFFFF"/>
          </w:pgBorders>
          <w:cols w:space="720"/>
          <w:titlePg/>
          <w:docGrid w:linePitch="272"/>
        </w:sectPr>
      </w:pPr>
    </w:p>
    <w:sdt>
      <w:sdtPr>
        <w:rPr>
          <w:rFonts w:eastAsia="Times New Roman" w:cs="Times New Roman"/>
          <w:b/>
          <w:bCs/>
          <w:color w:val="auto"/>
          <w:sz w:val="20"/>
          <w:szCs w:val="20"/>
          <w:lang w:val="en-GB"/>
        </w:rPr>
        <w:id w:val="1171242474"/>
        <w:docPartObj>
          <w:docPartGallery w:val="Table of Contents"/>
          <w:docPartUnique/>
        </w:docPartObj>
      </w:sdtPr>
      <w:sdtEndPr/>
      <w:sdtContent>
        <w:p w14:paraId="2C82D725" w14:textId="77777777" w:rsidR="00C81AB2" w:rsidRPr="006865F5" w:rsidRDefault="00C81AB2" w:rsidP="551D920B">
          <w:pPr>
            <w:pStyle w:val="TOCHeading"/>
            <w:rPr>
              <w:rFonts w:ascii="Verdana" w:hAnsi="Verdana"/>
            </w:rPr>
          </w:pPr>
          <w:r w:rsidRPr="551D920B">
            <w:rPr>
              <w:rFonts w:ascii="Verdana" w:hAnsi="Verdana"/>
            </w:rPr>
            <w:t>Table of Contents</w:t>
          </w:r>
        </w:p>
        <w:p w14:paraId="004DB7BA" w14:textId="364E704B" w:rsidR="003829BD" w:rsidRDefault="00626458" w:rsidP="551D920B">
          <w:pPr>
            <w:pStyle w:val="TOC1"/>
            <w:tabs>
              <w:tab w:val="left" w:pos="390"/>
              <w:tab w:val="right" w:leader="dot" w:pos="9450"/>
            </w:tabs>
            <w:rPr>
              <w:rStyle w:val="Hyperlink"/>
              <w:noProof/>
              <w:lang w:val="en-US"/>
            </w:rPr>
          </w:pPr>
          <w:r>
            <w:fldChar w:fldCharType="begin"/>
          </w:r>
          <w:r w:rsidR="00C81AB2">
            <w:instrText>TOC \o "1-3" \h \z \u</w:instrText>
          </w:r>
          <w:r>
            <w:fldChar w:fldCharType="separate"/>
          </w:r>
          <w:hyperlink w:anchor="_Toc37201494">
            <w:r w:rsidR="551D920B" w:rsidRPr="551D920B">
              <w:rPr>
                <w:rStyle w:val="Hyperlink"/>
              </w:rPr>
              <w:t>1</w:t>
            </w:r>
            <w:r w:rsidR="00C81AB2">
              <w:tab/>
            </w:r>
            <w:r w:rsidR="551D920B" w:rsidRPr="551D920B">
              <w:rPr>
                <w:rStyle w:val="Hyperlink"/>
              </w:rPr>
              <w:t>Summary</w:t>
            </w:r>
            <w:r w:rsidR="00C81AB2">
              <w:tab/>
            </w:r>
            <w:r w:rsidR="00C81AB2">
              <w:fldChar w:fldCharType="begin"/>
            </w:r>
            <w:r w:rsidR="00C81AB2">
              <w:instrText>PAGEREF _Toc37201494 \h</w:instrText>
            </w:r>
            <w:r w:rsidR="00C81AB2">
              <w:fldChar w:fldCharType="separate"/>
            </w:r>
            <w:r w:rsidR="551D920B" w:rsidRPr="551D920B">
              <w:rPr>
                <w:rStyle w:val="Hyperlink"/>
              </w:rPr>
              <w:t>4</w:t>
            </w:r>
            <w:r w:rsidR="00C81AB2">
              <w:fldChar w:fldCharType="end"/>
            </w:r>
          </w:hyperlink>
        </w:p>
        <w:p w14:paraId="408E0641" w14:textId="047306FF" w:rsidR="003829BD" w:rsidRDefault="00D86E15" w:rsidP="551D920B">
          <w:pPr>
            <w:pStyle w:val="TOC2"/>
            <w:tabs>
              <w:tab w:val="left" w:pos="600"/>
              <w:tab w:val="right" w:leader="dot" w:pos="9450"/>
            </w:tabs>
            <w:rPr>
              <w:rStyle w:val="Hyperlink"/>
              <w:lang w:val="en-US"/>
            </w:rPr>
          </w:pPr>
          <w:hyperlink w:anchor="_Toc829753853">
            <w:r w:rsidR="551D920B" w:rsidRPr="551D920B">
              <w:rPr>
                <w:rStyle w:val="Hyperlink"/>
              </w:rPr>
              <w:t>1.1</w:t>
            </w:r>
            <w:r w:rsidR="00626458">
              <w:tab/>
            </w:r>
            <w:r w:rsidR="551D920B" w:rsidRPr="551D920B">
              <w:rPr>
                <w:rStyle w:val="Hyperlink"/>
              </w:rPr>
              <w:t>Purpose/Justification</w:t>
            </w:r>
            <w:r w:rsidR="00626458">
              <w:tab/>
            </w:r>
            <w:r w:rsidR="00626458">
              <w:fldChar w:fldCharType="begin"/>
            </w:r>
            <w:r w:rsidR="00626458">
              <w:instrText>PAGEREF _Toc829753853 \h</w:instrText>
            </w:r>
            <w:r w:rsidR="00626458">
              <w:fldChar w:fldCharType="separate"/>
            </w:r>
            <w:r w:rsidR="551D920B" w:rsidRPr="551D920B">
              <w:rPr>
                <w:rStyle w:val="Hyperlink"/>
              </w:rPr>
              <w:t>5</w:t>
            </w:r>
            <w:r w:rsidR="00626458">
              <w:fldChar w:fldCharType="end"/>
            </w:r>
          </w:hyperlink>
        </w:p>
        <w:p w14:paraId="2392C17C" w14:textId="622E1E4A" w:rsidR="003829BD" w:rsidRDefault="00D86E15" w:rsidP="551D920B">
          <w:pPr>
            <w:pStyle w:val="TOC2"/>
            <w:tabs>
              <w:tab w:val="left" w:pos="600"/>
              <w:tab w:val="right" w:leader="dot" w:pos="9450"/>
            </w:tabs>
            <w:rPr>
              <w:rStyle w:val="Hyperlink"/>
              <w:lang w:val="en-US"/>
            </w:rPr>
          </w:pPr>
          <w:hyperlink w:anchor="_Toc2050721326">
            <w:r w:rsidR="551D920B" w:rsidRPr="551D920B">
              <w:rPr>
                <w:rStyle w:val="Hyperlink"/>
              </w:rPr>
              <w:t>1.2</w:t>
            </w:r>
            <w:r w:rsidR="00626458">
              <w:tab/>
            </w:r>
            <w:r w:rsidR="551D920B" w:rsidRPr="551D920B">
              <w:rPr>
                <w:rStyle w:val="Hyperlink"/>
              </w:rPr>
              <w:t>Report Description and Overview</w:t>
            </w:r>
            <w:r w:rsidR="00626458">
              <w:tab/>
            </w:r>
            <w:r w:rsidR="00626458">
              <w:fldChar w:fldCharType="begin"/>
            </w:r>
            <w:r w:rsidR="00626458">
              <w:instrText>PAGEREF _Toc2050721326 \h</w:instrText>
            </w:r>
            <w:r w:rsidR="00626458">
              <w:fldChar w:fldCharType="separate"/>
            </w:r>
            <w:r w:rsidR="551D920B" w:rsidRPr="551D920B">
              <w:rPr>
                <w:rStyle w:val="Hyperlink"/>
              </w:rPr>
              <w:t>5</w:t>
            </w:r>
            <w:r w:rsidR="00626458">
              <w:fldChar w:fldCharType="end"/>
            </w:r>
          </w:hyperlink>
        </w:p>
        <w:p w14:paraId="50157A0D" w14:textId="58530D7E" w:rsidR="003829BD" w:rsidRDefault="00D86E15" w:rsidP="551D920B">
          <w:pPr>
            <w:pStyle w:val="TOC2"/>
            <w:tabs>
              <w:tab w:val="left" w:pos="600"/>
              <w:tab w:val="right" w:leader="dot" w:pos="9450"/>
            </w:tabs>
            <w:rPr>
              <w:rStyle w:val="Hyperlink"/>
              <w:lang w:val="en-US"/>
            </w:rPr>
          </w:pPr>
          <w:hyperlink w:anchor="_Toc57451215">
            <w:r w:rsidR="551D920B" w:rsidRPr="551D920B">
              <w:rPr>
                <w:rStyle w:val="Hyperlink"/>
              </w:rPr>
              <w:t>1.3</w:t>
            </w:r>
            <w:r w:rsidR="00626458">
              <w:tab/>
            </w:r>
            <w:r w:rsidR="551D920B" w:rsidRPr="551D920B">
              <w:rPr>
                <w:rStyle w:val="Hyperlink"/>
              </w:rPr>
              <w:t>Legacy Report Sample</w:t>
            </w:r>
            <w:r w:rsidR="00626458">
              <w:tab/>
            </w:r>
            <w:r w:rsidR="00626458">
              <w:fldChar w:fldCharType="begin"/>
            </w:r>
            <w:r w:rsidR="00626458">
              <w:instrText>PAGEREF _Toc57451215 \h</w:instrText>
            </w:r>
            <w:r w:rsidR="00626458">
              <w:fldChar w:fldCharType="separate"/>
            </w:r>
            <w:r w:rsidR="551D920B" w:rsidRPr="551D920B">
              <w:rPr>
                <w:rStyle w:val="Hyperlink"/>
              </w:rPr>
              <w:t>5</w:t>
            </w:r>
            <w:r w:rsidR="00626458">
              <w:fldChar w:fldCharType="end"/>
            </w:r>
          </w:hyperlink>
        </w:p>
        <w:p w14:paraId="62F833EA" w14:textId="0F559603" w:rsidR="003829BD" w:rsidRDefault="00D86E15" w:rsidP="551D920B">
          <w:pPr>
            <w:pStyle w:val="TOC2"/>
            <w:tabs>
              <w:tab w:val="left" w:pos="600"/>
              <w:tab w:val="right" w:leader="dot" w:pos="9450"/>
            </w:tabs>
            <w:rPr>
              <w:rStyle w:val="Hyperlink"/>
              <w:lang w:val="en-US"/>
            </w:rPr>
          </w:pPr>
          <w:hyperlink w:anchor="_Toc1992029864">
            <w:r w:rsidR="551D920B" w:rsidRPr="551D920B">
              <w:rPr>
                <w:rStyle w:val="Hyperlink"/>
              </w:rPr>
              <w:t>1.4</w:t>
            </w:r>
            <w:r w:rsidR="00626458">
              <w:tab/>
            </w:r>
            <w:r w:rsidR="551D920B" w:rsidRPr="551D920B">
              <w:rPr>
                <w:rStyle w:val="Hyperlink"/>
              </w:rPr>
              <w:t>Definitions and Acronyms</w:t>
            </w:r>
            <w:r w:rsidR="00626458">
              <w:tab/>
            </w:r>
            <w:r w:rsidR="00626458">
              <w:fldChar w:fldCharType="begin"/>
            </w:r>
            <w:r w:rsidR="00626458">
              <w:instrText>PAGEREF _Toc1992029864 \h</w:instrText>
            </w:r>
            <w:r w:rsidR="00626458">
              <w:fldChar w:fldCharType="separate"/>
            </w:r>
            <w:r w:rsidR="551D920B" w:rsidRPr="551D920B">
              <w:rPr>
                <w:rStyle w:val="Hyperlink"/>
              </w:rPr>
              <w:t>5</w:t>
            </w:r>
            <w:r w:rsidR="00626458">
              <w:fldChar w:fldCharType="end"/>
            </w:r>
          </w:hyperlink>
        </w:p>
        <w:p w14:paraId="66EC8720" w14:textId="4A127CC3" w:rsidR="003829BD" w:rsidRDefault="00D86E15" w:rsidP="551D920B">
          <w:pPr>
            <w:pStyle w:val="TOC1"/>
            <w:tabs>
              <w:tab w:val="left" w:pos="390"/>
              <w:tab w:val="right" w:leader="dot" w:pos="9450"/>
            </w:tabs>
            <w:rPr>
              <w:rStyle w:val="Hyperlink"/>
              <w:noProof/>
              <w:lang w:val="en-US"/>
            </w:rPr>
          </w:pPr>
          <w:hyperlink w:anchor="_Toc296250330">
            <w:r w:rsidR="551D920B" w:rsidRPr="551D920B">
              <w:rPr>
                <w:rStyle w:val="Hyperlink"/>
              </w:rPr>
              <w:t>2</w:t>
            </w:r>
            <w:r w:rsidR="00626458">
              <w:tab/>
            </w:r>
            <w:r w:rsidR="551D920B" w:rsidRPr="551D920B">
              <w:rPr>
                <w:rStyle w:val="Hyperlink"/>
              </w:rPr>
              <w:t>Functional Design</w:t>
            </w:r>
            <w:r w:rsidR="00626458">
              <w:tab/>
            </w:r>
            <w:r w:rsidR="00626458">
              <w:fldChar w:fldCharType="begin"/>
            </w:r>
            <w:r w:rsidR="00626458">
              <w:instrText>PAGEREF _Toc296250330 \h</w:instrText>
            </w:r>
            <w:r w:rsidR="00626458">
              <w:fldChar w:fldCharType="separate"/>
            </w:r>
            <w:r w:rsidR="551D920B" w:rsidRPr="551D920B">
              <w:rPr>
                <w:rStyle w:val="Hyperlink"/>
              </w:rPr>
              <w:t>5</w:t>
            </w:r>
            <w:r w:rsidR="00626458">
              <w:fldChar w:fldCharType="end"/>
            </w:r>
          </w:hyperlink>
        </w:p>
        <w:p w14:paraId="1B08BEC7" w14:textId="27F094DB" w:rsidR="003829BD" w:rsidRDefault="00D86E15" w:rsidP="551D920B">
          <w:pPr>
            <w:pStyle w:val="TOC2"/>
            <w:tabs>
              <w:tab w:val="left" w:pos="600"/>
              <w:tab w:val="right" w:leader="dot" w:pos="9450"/>
            </w:tabs>
            <w:rPr>
              <w:rStyle w:val="Hyperlink"/>
              <w:lang w:val="en-US"/>
            </w:rPr>
          </w:pPr>
          <w:hyperlink w:anchor="_Toc1408987079">
            <w:r w:rsidR="551D920B" w:rsidRPr="551D920B">
              <w:rPr>
                <w:rStyle w:val="Hyperlink"/>
              </w:rPr>
              <w:t>2.1</w:t>
            </w:r>
            <w:r w:rsidR="00626458">
              <w:tab/>
            </w:r>
            <w:r w:rsidR="551D920B" w:rsidRPr="551D920B">
              <w:rPr>
                <w:rStyle w:val="Hyperlink"/>
              </w:rPr>
              <w:t>Assumptions</w:t>
            </w:r>
            <w:r w:rsidR="00626458">
              <w:tab/>
            </w:r>
            <w:r w:rsidR="00626458">
              <w:fldChar w:fldCharType="begin"/>
            </w:r>
            <w:r w:rsidR="00626458">
              <w:instrText>PAGEREF _Toc1408987079 \h</w:instrText>
            </w:r>
            <w:r w:rsidR="00626458">
              <w:fldChar w:fldCharType="separate"/>
            </w:r>
            <w:r w:rsidR="551D920B" w:rsidRPr="551D920B">
              <w:rPr>
                <w:rStyle w:val="Hyperlink"/>
              </w:rPr>
              <w:t>6</w:t>
            </w:r>
            <w:r w:rsidR="00626458">
              <w:fldChar w:fldCharType="end"/>
            </w:r>
          </w:hyperlink>
        </w:p>
        <w:p w14:paraId="398B9E34" w14:textId="25027AB8" w:rsidR="003829BD" w:rsidRDefault="00D86E15" w:rsidP="551D920B">
          <w:pPr>
            <w:pStyle w:val="TOC2"/>
            <w:tabs>
              <w:tab w:val="left" w:pos="600"/>
              <w:tab w:val="right" w:leader="dot" w:pos="9450"/>
            </w:tabs>
            <w:rPr>
              <w:rStyle w:val="Hyperlink"/>
              <w:lang w:val="en-US"/>
            </w:rPr>
          </w:pPr>
          <w:hyperlink w:anchor="_Toc1027952745">
            <w:r w:rsidR="551D920B" w:rsidRPr="551D920B">
              <w:rPr>
                <w:rStyle w:val="Hyperlink"/>
              </w:rPr>
              <w:t>2.2</w:t>
            </w:r>
            <w:r w:rsidR="00626458">
              <w:tab/>
            </w:r>
            <w:r w:rsidR="551D920B" w:rsidRPr="551D920B">
              <w:rPr>
                <w:rStyle w:val="Hyperlink"/>
              </w:rPr>
              <w:t>Dependencies &amp; prerequisites</w:t>
            </w:r>
            <w:r w:rsidR="00626458">
              <w:tab/>
            </w:r>
            <w:r w:rsidR="00626458">
              <w:fldChar w:fldCharType="begin"/>
            </w:r>
            <w:r w:rsidR="00626458">
              <w:instrText>PAGEREF _Toc1027952745 \h</w:instrText>
            </w:r>
            <w:r w:rsidR="00626458">
              <w:fldChar w:fldCharType="separate"/>
            </w:r>
            <w:r w:rsidR="551D920B" w:rsidRPr="551D920B">
              <w:rPr>
                <w:rStyle w:val="Hyperlink"/>
              </w:rPr>
              <w:t>6</w:t>
            </w:r>
            <w:r w:rsidR="00626458">
              <w:fldChar w:fldCharType="end"/>
            </w:r>
          </w:hyperlink>
        </w:p>
        <w:p w14:paraId="3C40F66D" w14:textId="065F75C1" w:rsidR="003829BD" w:rsidRDefault="00D86E15" w:rsidP="551D920B">
          <w:pPr>
            <w:pStyle w:val="TOC2"/>
            <w:tabs>
              <w:tab w:val="left" w:pos="600"/>
              <w:tab w:val="right" w:leader="dot" w:pos="9450"/>
            </w:tabs>
            <w:rPr>
              <w:rStyle w:val="Hyperlink"/>
              <w:lang w:val="en-US"/>
            </w:rPr>
          </w:pPr>
          <w:hyperlink w:anchor="_Toc797678243">
            <w:r w:rsidR="551D920B" w:rsidRPr="551D920B">
              <w:rPr>
                <w:rStyle w:val="Hyperlink"/>
              </w:rPr>
              <w:t>2.3</w:t>
            </w:r>
            <w:r w:rsidR="00626458">
              <w:tab/>
            </w:r>
            <w:r w:rsidR="551D920B" w:rsidRPr="551D920B">
              <w:rPr>
                <w:rStyle w:val="Hyperlink"/>
              </w:rPr>
              <w:t>Report Details</w:t>
            </w:r>
            <w:r w:rsidR="00626458">
              <w:tab/>
            </w:r>
            <w:r w:rsidR="00626458">
              <w:fldChar w:fldCharType="begin"/>
            </w:r>
            <w:r w:rsidR="00626458">
              <w:instrText>PAGEREF _Toc797678243 \h</w:instrText>
            </w:r>
            <w:r w:rsidR="00626458">
              <w:fldChar w:fldCharType="separate"/>
            </w:r>
            <w:r w:rsidR="551D920B" w:rsidRPr="551D920B">
              <w:rPr>
                <w:rStyle w:val="Hyperlink"/>
              </w:rPr>
              <w:t>6</w:t>
            </w:r>
            <w:r w:rsidR="00626458">
              <w:fldChar w:fldCharType="end"/>
            </w:r>
          </w:hyperlink>
        </w:p>
        <w:p w14:paraId="233A7CA8" w14:textId="371CE11C" w:rsidR="003829BD" w:rsidRDefault="00D86E15" w:rsidP="551D920B">
          <w:pPr>
            <w:pStyle w:val="TOC2"/>
            <w:tabs>
              <w:tab w:val="left" w:pos="600"/>
              <w:tab w:val="right" w:leader="dot" w:pos="9450"/>
            </w:tabs>
            <w:rPr>
              <w:rStyle w:val="Hyperlink"/>
              <w:lang w:val="en-US"/>
            </w:rPr>
          </w:pPr>
          <w:hyperlink w:anchor="_Toc1018538007">
            <w:r w:rsidR="551D920B" w:rsidRPr="551D920B">
              <w:rPr>
                <w:rStyle w:val="Hyperlink"/>
              </w:rPr>
              <w:t>2.4</w:t>
            </w:r>
            <w:r w:rsidR="00626458">
              <w:tab/>
            </w:r>
            <w:r w:rsidR="551D920B" w:rsidRPr="551D920B">
              <w:rPr>
                <w:rStyle w:val="Hyperlink"/>
              </w:rPr>
              <w:t>Launch Parameters</w:t>
            </w:r>
            <w:r w:rsidR="00626458">
              <w:tab/>
            </w:r>
            <w:r w:rsidR="00626458">
              <w:fldChar w:fldCharType="begin"/>
            </w:r>
            <w:r w:rsidR="00626458">
              <w:instrText>PAGEREF _Toc1018538007 \h</w:instrText>
            </w:r>
            <w:r w:rsidR="00626458">
              <w:fldChar w:fldCharType="separate"/>
            </w:r>
            <w:r w:rsidR="551D920B" w:rsidRPr="551D920B">
              <w:rPr>
                <w:rStyle w:val="Hyperlink"/>
              </w:rPr>
              <w:t>6</w:t>
            </w:r>
            <w:r w:rsidR="00626458">
              <w:fldChar w:fldCharType="end"/>
            </w:r>
          </w:hyperlink>
        </w:p>
        <w:p w14:paraId="15CCF055" w14:textId="65121AEE" w:rsidR="003829BD" w:rsidRDefault="00D86E15" w:rsidP="551D920B">
          <w:pPr>
            <w:pStyle w:val="TOC2"/>
            <w:tabs>
              <w:tab w:val="left" w:pos="600"/>
              <w:tab w:val="right" w:leader="dot" w:pos="9450"/>
            </w:tabs>
            <w:rPr>
              <w:rStyle w:val="Hyperlink"/>
              <w:lang w:val="en-US"/>
            </w:rPr>
          </w:pPr>
          <w:hyperlink w:anchor="_Toc1636087944">
            <w:r w:rsidR="551D920B" w:rsidRPr="551D920B">
              <w:rPr>
                <w:rStyle w:val="Hyperlink"/>
              </w:rPr>
              <w:t>2.5</w:t>
            </w:r>
            <w:r w:rsidR="00626458">
              <w:tab/>
            </w:r>
            <w:r w:rsidR="551D920B" w:rsidRPr="551D920B">
              <w:rPr>
                <w:rStyle w:val="Hyperlink"/>
              </w:rPr>
              <w:t>Key Logic</w:t>
            </w:r>
            <w:r w:rsidR="00626458">
              <w:tab/>
            </w:r>
            <w:r w:rsidR="00626458">
              <w:fldChar w:fldCharType="begin"/>
            </w:r>
            <w:r w:rsidR="00626458">
              <w:instrText>PAGEREF _Toc1636087944 \h</w:instrText>
            </w:r>
            <w:r w:rsidR="00626458">
              <w:fldChar w:fldCharType="separate"/>
            </w:r>
            <w:r w:rsidR="551D920B" w:rsidRPr="551D920B">
              <w:rPr>
                <w:rStyle w:val="Hyperlink"/>
              </w:rPr>
              <w:t>6</w:t>
            </w:r>
            <w:r w:rsidR="00626458">
              <w:fldChar w:fldCharType="end"/>
            </w:r>
          </w:hyperlink>
        </w:p>
        <w:p w14:paraId="722CA24D" w14:textId="65239758" w:rsidR="003829BD" w:rsidRDefault="00D86E15" w:rsidP="551D920B">
          <w:pPr>
            <w:pStyle w:val="TOC2"/>
            <w:tabs>
              <w:tab w:val="left" w:pos="600"/>
              <w:tab w:val="right" w:leader="dot" w:pos="9450"/>
            </w:tabs>
            <w:rPr>
              <w:rStyle w:val="Hyperlink"/>
              <w:lang w:val="en-US"/>
            </w:rPr>
          </w:pPr>
          <w:hyperlink w:anchor="_Toc331227767">
            <w:r w:rsidR="551D920B" w:rsidRPr="551D920B">
              <w:rPr>
                <w:rStyle w:val="Hyperlink"/>
              </w:rPr>
              <w:t>2.6</w:t>
            </w:r>
            <w:r w:rsidR="00626458">
              <w:tab/>
            </w:r>
            <w:r w:rsidR="551D920B" w:rsidRPr="551D920B">
              <w:rPr>
                <w:rStyle w:val="Hyperlink"/>
              </w:rPr>
              <w:t>Data Selection and Sorting</w:t>
            </w:r>
            <w:r w:rsidR="00626458">
              <w:tab/>
            </w:r>
            <w:r w:rsidR="00626458">
              <w:fldChar w:fldCharType="begin"/>
            </w:r>
            <w:r w:rsidR="00626458">
              <w:instrText>PAGEREF _Toc331227767 \h</w:instrText>
            </w:r>
            <w:r w:rsidR="00626458">
              <w:fldChar w:fldCharType="separate"/>
            </w:r>
            <w:r w:rsidR="551D920B" w:rsidRPr="551D920B">
              <w:rPr>
                <w:rStyle w:val="Hyperlink"/>
              </w:rPr>
              <w:t>7</w:t>
            </w:r>
            <w:r w:rsidR="00626458">
              <w:fldChar w:fldCharType="end"/>
            </w:r>
          </w:hyperlink>
        </w:p>
        <w:p w14:paraId="355B515E" w14:textId="433FE679" w:rsidR="003829BD" w:rsidRDefault="00D86E15" w:rsidP="551D920B">
          <w:pPr>
            <w:pStyle w:val="TOC2"/>
            <w:tabs>
              <w:tab w:val="left" w:pos="600"/>
              <w:tab w:val="right" w:leader="dot" w:pos="9450"/>
            </w:tabs>
            <w:rPr>
              <w:rStyle w:val="Hyperlink"/>
              <w:lang w:val="en-US"/>
            </w:rPr>
          </w:pPr>
          <w:hyperlink w:anchor="_Toc712235760">
            <w:r w:rsidR="551D920B" w:rsidRPr="551D920B">
              <w:rPr>
                <w:rStyle w:val="Hyperlink"/>
              </w:rPr>
              <w:t>2.7</w:t>
            </w:r>
            <w:r w:rsidR="00626458">
              <w:tab/>
            </w:r>
            <w:r w:rsidR="551D920B" w:rsidRPr="551D920B">
              <w:rPr>
                <w:rStyle w:val="Hyperlink"/>
              </w:rPr>
              <w:t>Data Mapping Layout</w:t>
            </w:r>
            <w:r w:rsidR="00626458">
              <w:tab/>
            </w:r>
            <w:r w:rsidR="00626458">
              <w:fldChar w:fldCharType="begin"/>
            </w:r>
            <w:r w:rsidR="00626458">
              <w:instrText>PAGEREF _Toc712235760 \h</w:instrText>
            </w:r>
            <w:r w:rsidR="00626458">
              <w:fldChar w:fldCharType="separate"/>
            </w:r>
            <w:r w:rsidR="551D920B" w:rsidRPr="551D920B">
              <w:rPr>
                <w:rStyle w:val="Hyperlink"/>
              </w:rPr>
              <w:t>7</w:t>
            </w:r>
            <w:r w:rsidR="00626458">
              <w:fldChar w:fldCharType="end"/>
            </w:r>
          </w:hyperlink>
        </w:p>
        <w:p w14:paraId="0B4D647C" w14:textId="2FED3015" w:rsidR="003829BD" w:rsidRDefault="00D86E15" w:rsidP="551D920B">
          <w:pPr>
            <w:pStyle w:val="TOC2"/>
            <w:tabs>
              <w:tab w:val="left" w:pos="600"/>
              <w:tab w:val="right" w:leader="dot" w:pos="9450"/>
            </w:tabs>
            <w:rPr>
              <w:rStyle w:val="Hyperlink"/>
              <w:lang w:val="en-US"/>
            </w:rPr>
          </w:pPr>
          <w:hyperlink w:anchor="_Toc2034344783">
            <w:r w:rsidR="551D920B" w:rsidRPr="551D920B">
              <w:rPr>
                <w:rStyle w:val="Hyperlink"/>
              </w:rPr>
              <w:t>2.8</w:t>
            </w:r>
            <w:r w:rsidR="00626458">
              <w:tab/>
            </w:r>
            <w:r w:rsidR="551D920B" w:rsidRPr="551D920B">
              <w:rPr>
                <w:rStyle w:val="Hyperlink"/>
              </w:rPr>
              <w:t>Business Rules and Calculations</w:t>
            </w:r>
            <w:r w:rsidR="00626458">
              <w:tab/>
            </w:r>
            <w:r w:rsidR="00626458">
              <w:fldChar w:fldCharType="begin"/>
            </w:r>
            <w:r w:rsidR="00626458">
              <w:instrText>PAGEREF _Toc2034344783 \h</w:instrText>
            </w:r>
            <w:r w:rsidR="00626458">
              <w:fldChar w:fldCharType="separate"/>
            </w:r>
            <w:r w:rsidR="551D920B" w:rsidRPr="551D920B">
              <w:rPr>
                <w:rStyle w:val="Hyperlink"/>
              </w:rPr>
              <w:t>7</w:t>
            </w:r>
            <w:r w:rsidR="00626458">
              <w:fldChar w:fldCharType="end"/>
            </w:r>
          </w:hyperlink>
        </w:p>
        <w:p w14:paraId="33149AA7" w14:textId="576B4527" w:rsidR="003829BD" w:rsidRDefault="00D86E15" w:rsidP="551D920B">
          <w:pPr>
            <w:pStyle w:val="TOC2"/>
            <w:tabs>
              <w:tab w:val="left" w:pos="600"/>
              <w:tab w:val="right" w:leader="dot" w:pos="9450"/>
            </w:tabs>
            <w:rPr>
              <w:rStyle w:val="Hyperlink"/>
              <w:lang w:val="en-US"/>
            </w:rPr>
          </w:pPr>
          <w:hyperlink w:anchor="_Toc1412980328">
            <w:r w:rsidR="551D920B" w:rsidRPr="551D920B">
              <w:rPr>
                <w:rStyle w:val="Hyperlink"/>
              </w:rPr>
              <w:t>2.9</w:t>
            </w:r>
            <w:r w:rsidR="00626458">
              <w:tab/>
            </w:r>
            <w:r w:rsidR="551D920B" w:rsidRPr="551D920B">
              <w:rPr>
                <w:rStyle w:val="Hyperlink"/>
              </w:rPr>
              <w:t>Grouping and Subtotal Requirements</w:t>
            </w:r>
            <w:r w:rsidR="00626458">
              <w:tab/>
            </w:r>
            <w:r w:rsidR="00626458">
              <w:fldChar w:fldCharType="begin"/>
            </w:r>
            <w:r w:rsidR="00626458">
              <w:instrText>PAGEREF _Toc1412980328 \h</w:instrText>
            </w:r>
            <w:r w:rsidR="00626458">
              <w:fldChar w:fldCharType="separate"/>
            </w:r>
            <w:r w:rsidR="551D920B" w:rsidRPr="551D920B">
              <w:rPr>
                <w:rStyle w:val="Hyperlink"/>
              </w:rPr>
              <w:t>7</w:t>
            </w:r>
            <w:r w:rsidR="00626458">
              <w:fldChar w:fldCharType="end"/>
            </w:r>
          </w:hyperlink>
        </w:p>
        <w:p w14:paraId="387DB596" w14:textId="68CC97FF" w:rsidR="003829BD" w:rsidRDefault="00D86E15" w:rsidP="551D920B">
          <w:pPr>
            <w:pStyle w:val="TOC2"/>
            <w:tabs>
              <w:tab w:val="left" w:pos="600"/>
              <w:tab w:val="right" w:leader="dot" w:pos="9450"/>
            </w:tabs>
            <w:rPr>
              <w:rStyle w:val="Hyperlink"/>
              <w:lang w:val="en-US"/>
            </w:rPr>
          </w:pPr>
          <w:hyperlink w:anchor="_Toc2091817446">
            <w:r w:rsidR="551D920B" w:rsidRPr="551D920B">
              <w:rPr>
                <w:rStyle w:val="Hyperlink"/>
              </w:rPr>
              <w:t>2.10</w:t>
            </w:r>
            <w:r w:rsidR="00626458">
              <w:tab/>
            </w:r>
            <w:r w:rsidR="551D920B" w:rsidRPr="551D920B">
              <w:rPr>
                <w:rStyle w:val="Hyperlink"/>
              </w:rPr>
              <w:t>Output Type and Destination</w:t>
            </w:r>
            <w:r w:rsidR="00626458">
              <w:tab/>
            </w:r>
            <w:r w:rsidR="00626458">
              <w:fldChar w:fldCharType="begin"/>
            </w:r>
            <w:r w:rsidR="00626458">
              <w:instrText>PAGEREF _Toc2091817446 \h</w:instrText>
            </w:r>
            <w:r w:rsidR="00626458">
              <w:fldChar w:fldCharType="separate"/>
            </w:r>
            <w:r w:rsidR="551D920B" w:rsidRPr="551D920B">
              <w:rPr>
                <w:rStyle w:val="Hyperlink"/>
              </w:rPr>
              <w:t>8</w:t>
            </w:r>
            <w:r w:rsidR="00626458">
              <w:fldChar w:fldCharType="end"/>
            </w:r>
          </w:hyperlink>
        </w:p>
        <w:p w14:paraId="49AC08D1" w14:textId="47640D57" w:rsidR="003829BD" w:rsidRDefault="00D86E15" w:rsidP="551D920B">
          <w:pPr>
            <w:pStyle w:val="TOC2"/>
            <w:tabs>
              <w:tab w:val="left" w:pos="600"/>
              <w:tab w:val="right" w:leader="dot" w:pos="9450"/>
            </w:tabs>
            <w:rPr>
              <w:rStyle w:val="Hyperlink"/>
              <w:lang w:val="en-US"/>
            </w:rPr>
          </w:pPr>
          <w:hyperlink w:anchor="_Toc138863594">
            <w:r w:rsidR="551D920B" w:rsidRPr="551D920B">
              <w:rPr>
                <w:rStyle w:val="Hyperlink"/>
              </w:rPr>
              <w:t>2.11</w:t>
            </w:r>
            <w:r w:rsidR="00626458">
              <w:tab/>
            </w:r>
            <w:r w:rsidR="551D920B" w:rsidRPr="551D920B">
              <w:rPr>
                <w:rStyle w:val="Hyperlink"/>
              </w:rPr>
              <w:t>Sample Report</w:t>
            </w:r>
            <w:r w:rsidR="00626458">
              <w:tab/>
            </w:r>
            <w:r w:rsidR="00626458">
              <w:fldChar w:fldCharType="begin"/>
            </w:r>
            <w:r w:rsidR="00626458">
              <w:instrText>PAGEREF _Toc138863594 \h</w:instrText>
            </w:r>
            <w:r w:rsidR="00626458">
              <w:fldChar w:fldCharType="separate"/>
            </w:r>
            <w:r w:rsidR="551D920B" w:rsidRPr="551D920B">
              <w:rPr>
                <w:rStyle w:val="Hyperlink"/>
              </w:rPr>
              <w:t>8</w:t>
            </w:r>
            <w:r w:rsidR="00626458">
              <w:fldChar w:fldCharType="end"/>
            </w:r>
          </w:hyperlink>
        </w:p>
        <w:p w14:paraId="67DB2525" w14:textId="4E5B95D7" w:rsidR="003829BD" w:rsidRDefault="00D86E15" w:rsidP="551D920B">
          <w:pPr>
            <w:pStyle w:val="TOC2"/>
            <w:tabs>
              <w:tab w:val="left" w:pos="600"/>
              <w:tab w:val="right" w:leader="dot" w:pos="9450"/>
            </w:tabs>
            <w:rPr>
              <w:rStyle w:val="Hyperlink"/>
              <w:lang w:val="en-US"/>
            </w:rPr>
          </w:pPr>
          <w:hyperlink w:anchor="_Toc927709319">
            <w:r w:rsidR="551D920B" w:rsidRPr="551D920B">
              <w:rPr>
                <w:rStyle w:val="Hyperlink"/>
              </w:rPr>
              <w:t>2.12</w:t>
            </w:r>
            <w:r w:rsidR="00626458">
              <w:tab/>
            </w:r>
            <w:r w:rsidR="551D920B" w:rsidRPr="551D920B">
              <w:rPr>
                <w:rStyle w:val="Hyperlink"/>
              </w:rPr>
              <w:t>Common report formatting</w:t>
            </w:r>
            <w:r w:rsidR="00626458">
              <w:tab/>
            </w:r>
            <w:r w:rsidR="00626458">
              <w:fldChar w:fldCharType="begin"/>
            </w:r>
            <w:r w:rsidR="00626458">
              <w:instrText>PAGEREF _Toc927709319 \h</w:instrText>
            </w:r>
            <w:r w:rsidR="00626458">
              <w:fldChar w:fldCharType="separate"/>
            </w:r>
            <w:r w:rsidR="551D920B" w:rsidRPr="551D920B">
              <w:rPr>
                <w:rStyle w:val="Hyperlink"/>
              </w:rPr>
              <w:t>8</w:t>
            </w:r>
            <w:r w:rsidR="00626458">
              <w:fldChar w:fldCharType="end"/>
            </w:r>
          </w:hyperlink>
        </w:p>
        <w:p w14:paraId="5D2CF9DF" w14:textId="33467371" w:rsidR="003829BD" w:rsidRDefault="00D86E15" w:rsidP="551D920B">
          <w:pPr>
            <w:pStyle w:val="TOC2"/>
            <w:tabs>
              <w:tab w:val="left" w:pos="600"/>
              <w:tab w:val="right" w:leader="dot" w:pos="9450"/>
            </w:tabs>
            <w:rPr>
              <w:rStyle w:val="Hyperlink"/>
              <w:lang w:val="en-US"/>
            </w:rPr>
          </w:pPr>
          <w:hyperlink w:anchor="_Toc473877016">
            <w:r w:rsidR="551D920B" w:rsidRPr="551D920B">
              <w:rPr>
                <w:rStyle w:val="Hyperlink"/>
              </w:rPr>
              <w:t>2.13</w:t>
            </w:r>
            <w:r w:rsidR="00626458">
              <w:tab/>
            </w:r>
            <w:r w:rsidR="551D920B" w:rsidRPr="551D920B">
              <w:rPr>
                <w:rStyle w:val="Hyperlink"/>
              </w:rPr>
              <w:t>Acceptance Criteria</w:t>
            </w:r>
            <w:r w:rsidR="00626458">
              <w:tab/>
            </w:r>
            <w:r w:rsidR="00626458">
              <w:fldChar w:fldCharType="begin"/>
            </w:r>
            <w:r w:rsidR="00626458">
              <w:instrText>PAGEREF _Toc473877016 \h</w:instrText>
            </w:r>
            <w:r w:rsidR="00626458">
              <w:fldChar w:fldCharType="separate"/>
            </w:r>
            <w:r w:rsidR="551D920B" w:rsidRPr="551D920B">
              <w:rPr>
                <w:rStyle w:val="Hyperlink"/>
              </w:rPr>
              <w:t>8</w:t>
            </w:r>
            <w:r w:rsidR="00626458">
              <w:fldChar w:fldCharType="end"/>
            </w:r>
          </w:hyperlink>
        </w:p>
        <w:p w14:paraId="217ABC67" w14:textId="4C5971AC" w:rsidR="003829BD" w:rsidRDefault="00D86E15" w:rsidP="551D920B">
          <w:pPr>
            <w:pStyle w:val="TOC2"/>
            <w:tabs>
              <w:tab w:val="left" w:pos="600"/>
              <w:tab w:val="right" w:leader="dot" w:pos="9450"/>
            </w:tabs>
            <w:rPr>
              <w:rStyle w:val="Hyperlink"/>
              <w:lang w:val="en-US"/>
            </w:rPr>
          </w:pPr>
          <w:hyperlink w:anchor="_Toc1967651963">
            <w:r w:rsidR="551D920B" w:rsidRPr="551D920B">
              <w:rPr>
                <w:rStyle w:val="Hyperlink"/>
              </w:rPr>
              <w:t>2.14</w:t>
            </w:r>
            <w:r w:rsidR="00626458">
              <w:tab/>
            </w:r>
            <w:r w:rsidR="551D920B" w:rsidRPr="551D920B">
              <w:rPr>
                <w:rStyle w:val="Hyperlink"/>
              </w:rPr>
              <w:t>Test Scenarios</w:t>
            </w:r>
            <w:r w:rsidR="00626458">
              <w:tab/>
            </w:r>
            <w:r w:rsidR="00626458">
              <w:fldChar w:fldCharType="begin"/>
            </w:r>
            <w:r w:rsidR="00626458">
              <w:instrText>PAGEREF _Toc1967651963 \h</w:instrText>
            </w:r>
            <w:r w:rsidR="00626458">
              <w:fldChar w:fldCharType="separate"/>
            </w:r>
            <w:r w:rsidR="551D920B" w:rsidRPr="551D920B">
              <w:rPr>
                <w:rStyle w:val="Hyperlink"/>
              </w:rPr>
              <w:t>8</w:t>
            </w:r>
            <w:r w:rsidR="00626458">
              <w:fldChar w:fldCharType="end"/>
            </w:r>
          </w:hyperlink>
        </w:p>
        <w:p w14:paraId="7C9A6D77" w14:textId="6419092A" w:rsidR="003829BD" w:rsidRDefault="00D86E15" w:rsidP="551D920B">
          <w:pPr>
            <w:pStyle w:val="TOC1"/>
            <w:tabs>
              <w:tab w:val="left" w:pos="390"/>
              <w:tab w:val="right" w:leader="dot" w:pos="9450"/>
            </w:tabs>
            <w:rPr>
              <w:rStyle w:val="Hyperlink"/>
              <w:noProof/>
              <w:lang w:val="en-US"/>
            </w:rPr>
          </w:pPr>
          <w:hyperlink w:anchor="_Toc1980862303">
            <w:r w:rsidR="551D920B" w:rsidRPr="551D920B">
              <w:rPr>
                <w:rStyle w:val="Hyperlink"/>
              </w:rPr>
              <w:t>3</w:t>
            </w:r>
            <w:r w:rsidR="00626458">
              <w:tab/>
            </w:r>
            <w:r w:rsidR="551D920B" w:rsidRPr="551D920B">
              <w:rPr>
                <w:rStyle w:val="Hyperlink"/>
              </w:rPr>
              <w:t>Technical Design Specifications</w:t>
            </w:r>
            <w:r w:rsidR="00626458">
              <w:tab/>
            </w:r>
            <w:r w:rsidR="00626458">
              <w:fldChar w:fldCharType="begin"/>
            </w:r>
            <w:r w:rsidR="00626458">
              <w:instrText>PAGEREF _Toc1980862303 \h</w:instrText>
            </w:r>
            <w:r w:rsidR="00626458">
              <w:fldChar w:fldCharType="separate"/>
            </w:r>
            <w:r w:rsidR="551D920B" w:rsidRPr="551D920B">
              <w:rPr>
                <w:rStyle w:val="Hyperlink"/>
              </w:rPr>
              <w:t>8</w:t>
            </w:r>
            <w:r w:rsidR="00626458">
              <w:fldChar w:fldCharType="end"/>
            </w:r>
          </w:hyperlink>
        </w:p>
        <w:p w14:paraId="4B667B52" w14:textId="1A2464AD" w:rsidR="003829BD" w:rsidRDefault="00D86E15" w:rsidP="551D920B">
          <w:pPr>
            <w:pStyle w:val="TOC2"/>
            <w:tabs>
              <w:tab w:val="left" w:pos="600"/>
              <w:tab w:val="right" w:leader="dot" w:pos="9450"/>
            </w:tabs>
            <w:rPr>
              <w:rStyle w:val="Hyperlink"/>
              <w:lang w:val="en-US"/>
            </w:rPr>
          </w:pPr>
          <w:hyperlink w:anchor="_Toc1104610048">
            <w:r w:rsidR="551D920B" w:rsidRPr="551D920B">
              <w:rPr>
                <w:rStyle w:val="Hyperlink"/>
              </w:rPr>
              <w:t>3.1</w:t>
            </w:r>
            <w:r w:rsidR="00626458">
              <w:tab/>
            </w:r>
            <w:r w:rsidR="551D920B" w:rsidRPr="551D920B">
              <w:rPr>
                <w:rStyle w:val="Hyperlink"/>
              </w:rPr>
              <w:t>Overview</w:t>
            </w:r>
            <w:r w:rsidR="00626458">
              <w:tab/>
            </w:r>
            <w:r w:rsidR="00626458">
              <w:fldChar w:fldCharType="begin"/>
            </w:r>
            <w:r w:rsidR="00626458">
              <w:instrText>PAGEREF _Toc1104610048 \h</w:instrText>
            </w:r>
            <w:r w:rsidR="00626458">
              <w:fldChar w:fldCharType="separate"/>
            </w:r>
            <w:r w:rsidR="551D920B" w:rsidRPr="551D920B">
              <w:rPr>
                <w:rStyle w:val="Hyperlink"/>
              </w:rPr>
              <w:t>9</w:t>
            </w:r>
            <w:r w:rsidR="00626458">
              <w:fldChar w:fldCharType="end"/>
            </w:r>
          </w:hyperlink>
        </w:p>
        <w:p w14:paraId="3595D3D4" w14:textId="0A971CEE" w:rsidR="003829BD" w:rsidRDefault="00D86E15" w:rsidP="551D920B">
          <w:pPr>
            <w:pStyle w:val="TOC2"/>
            <w:tabs>
              <w:tab w:val="left" w:pos="600"/>
              <w:tab w:val="right" w:leader="dot" w:pos="9450"/>
            </w:tabs>
            <w:rPr>
              <w:rStyle w:val="Hyperlink"/>
              <w:lang w:val="en-US"/>
            </w:rPr>
          </w:pPr>
          <w:hyperlink w:anchor="_Toc1820704962">
            <w:r w:rsidR="551D920B" w:rsidRPr="551D920B">
              <w:rPr>
                <w:rStyle w:val="Hyperlink"/>
              </w:rPr>
              <w:t>3.2</w:t>
            </w:r>
            <w:r w:rsidR="00626458">
              <w:tab/>
            </w:r>
            <w:r w:rsidR="551D920B" w:rsidRPr="551D920B">
              <w:rPr>
                <w:rStyle w:val="Hyperlink"/>
              </w:rPr>
              <w:t>Detailed Report Design</w:t>
            </w:r>
            <w:r w:rsidR="00626458">
              <w:tab/>
            </w:r>
            <w:r w:rsidR="00626458">
              <w:fldChar w:fldCharType="begin"/>
            </w:r>
            <w:r w:rsidR="00626458">
              <w:instrText>PAGEREF _Toc1820704962 \h</w:instrText>
            </w:r>
            <w:r w:rsidR="00626458">
              <w:fldChar w:fldCharType="separate"/>
            </w:r>
            <w:r w:rsidR="551D920B" w:rsidRPr="551D920B">
              <w:rPr>
                <w:rStyle w:val="Hyperlink"/>
              </w:rPr>
              <w:t>9</w:t>
            </w:r>
            <w:r w:rsidR="00626458">
              <w:fldChar w:fldCharType="end"/>
            </w:r>
          </w:hyperlink>
        </w:p>
        <w:p w14:paraId="4FEC3A17" w14:textId="3BF63721" w:rsidR="003829BD" w:rsidRDefault="00D86E15" w:rsidP="551D920B">
          <w:pPr>
            <w:pStyle w:val="TOC2"/>
            <w:tabs>
              <w:tab w:val="left" w:pos="600"/>
              <w:tab w:val="right" w:leader="dot" w:pos="9450"/>
            </w:tabs>
            <w:rPr>
              <w:rStyle w:val="Hyperlink"/>
              <w:lang w:val="en-US"/>
            </w:rPr>
          </w:pPr>
          <w:hyperlink w:anchor="_Toc851895129">
            <w:r w:rsidR="551D920B" w:rsidRPr="551D920B">
              <w:rPr>
                <w:rStyle w:val="Hyperlink"/>
              </w:rPr>
              <w:t>3.3</w:t>
            </w:r>
            <w:r w:rsidR="00626458">
              <w:tab/>
            </w:r>
            <w:r w:rsidR="551D920B" w:rsidRPr="551D920B">
              <w:rPr>
                <w:rStyle w:val="Hyperlink"/>
              </w:rPr>
              <w:t>BI Publisher Design</w:t>
            </w:r>
            <w:r w:rsidR="00626458">
              <w:tab/>
            </w:r>
            <w:r w:rsidR="00626458">
              <w:fldChar w:fldCharType="begin"/>
            </w:r>
            <w:r w:rsidR="00626458">
              <w:instrText>PAGEREF _Toc851895129 \h</w:instrText>
            </w:r>
            <w:r w:rsidR="00626458">
              <w:fldChar w:fldCharType="separate"/>
            </w:r>
            <w:r w:rsidR="551D920B" w:rsidRPr="551D920B">
              <w:rPr>
                <w:rStyle w:val="Hyperlink"/>
              </w:rPr>
              <w:t>9</w:t>
            </w:r>
            <w:r w:rsidR="00626458">
              <w:fldChar w:fldCharType="end"/>
            </w:r>
          </w:hyperlink>
        </w:p>
        <w:p w14:paraId="347D6889" w14:textId="5BE09868" w:rsidR="003829BD" w:rsidRDefault="00D86E15" w:rsidP="551D920B">
          <w:pPr>
            <w:pStyle w:val="TOC2"/>
            <w:tabs>
              <w:tab w:val="left" w:pos="600"/>
              <w:tab w:val="right" w:leader="dot" w:pos="9450"/>
            </w:tabs>
            <w:rPr>
              <w:rStyle w:val="Hyperlink"/>
              <w:lang w:val="en-US"/>
            </w:rPr>
          </w:pPr>
          <w:hyperlink w:anchor="_Toc256898482">
            <w:r w:rsidR="551D920B" w:rsidRPr="551D920B">
              <w:rPr>
                <w:rStyle w:val="Hyperlink"/>
              </w:rPr>
              <w:t>3.4</w:t>
            </w:r>
            <w:r w:rsidR="00626458">
              <w:tab/>
            </w:r>
            <w:r w:rsidR="551D920B" w:rsidRPr="551D920B">
              <w:rPr>
                <w:rStyle w:val="Hyperlink"/>
              </w:rPr>
              <w:t>OTBI Design</w:t>
            </w:r>
            <w:r w:rsidR="00626458">
              <w:tab/>
            </w:r>
            <w:r w:rsidR="00626458">
              <w:fldChar w:fldCharType="begin"/>
            </w:r>
            <w:r w:rsidR="00626458">
              <w:instrText>PAGEREF _Toc256898482 \h</w:instrText>
            </w:r>
            <w:r w:rsidR="00626458">
              <w:fldChar w:fldCharType="separate"/>
            </w:r>
            <w:r w:rsidR="551D920B" w:rsidRPr="551D920B">
              <w:rPr>
                <w:rStyle w:val="Hyperlink"/>
              </w:rPr>
              <w:t>10</w:t>
            </w:r>
            <w:r w:rsidR="00626458">
              <w:fldChar w:fldCharType="end"/>
            </w:r>
          </w:hyperlink>
        </w:p>
        <w:p w14:paraId="4A2023FD" w14:textId="1DBD021E" w:rsidR="003829BD" w:rsidRDefault="00D86E15" w:rsidP="551D920B">
          <w:pPr>
            <w:pStyle w:val="TOC1"/>
            <w:tabs>
              <w:tab w:val="left" w:pos="390"/>
              <w:tab w:val="right" w:leader="dot" w:pos="9450"/>
            </w:tabs>
            <w:rPr>
              <w:rStyle w:val="Hyperlink"/>
              <w:noProof/>
              <w:lang w:val="en-US"/>
            </w:rPr>
          </w:pPr>
          <w:hyperlink w:anchor="_Toc1180198561">
            <w:r w:rsidR="551D920B" w:rsidRPr="551D920B">
              <w:rPr>
                <w:rStyle w:val="Hyperlink"/>
              </w:rPr>
              <w:t>4</w:t>
            </w:r>
            <w:r w:rsidR="00626458">
              <w:tab/>
            </w:r>
            <w:r w:rsidR="551D920B" w:rsidRPr="551D920B">
              <w:rPr>
                <w:rStyle w:val="Hyperlink"/>
              </w:rPr>
              <w:t>Technical Unit Test</w:t>
            </w:r>
            <w:r w:rsidR="00626458">
              <w:tab/>
            </w:r>
            <w:r w:rsidR="00626458">
              <w:fldChar w:fldCharType="begin"/>
            </w:r>
            <w:r w:rsidR="00626458">
              <w:instrText>PAGEREF _Toc1180198561 \h</w:instrText>
            </w:r>
            <w:r w:rsidR="00626458">
              <w:fldChar w:fldCharType="separate"/>
            </w:r>
            <w:r w:rsidR="551D920B" w:rsidRPr="551D920B">
              <w:rPr>
                <w:rStyle w:val="Hyperlink"/>
              </w:rPr>
              <w:t>10</w:t>
            </w:r>
            <w:r w:rsidR="00626458">
              <w:fldChar w:fldCharType="end"/>
            </w:r>
          </w:hyperlink>
        </w:p>
        <w:p w14:paraId="4E11810B" w14:textId="22540440" w:rsidR="003829BD" w:rsidRDefault="00D86E15" w:rsidP="551D920B">
          <w:pPr>
            <w:pStyle w:val="TOC1"/>
            <w:tabs>
              <w:tab w:val="left" w:pos="390"/>
              <w:tab w:val="right" w:leader="dot" w:pos="9450"/>
            </w:tabs>
            <w:rPr>
              <w:rStyle w:val="Hyperlink"/>
              <w:noProof/>
              <w:lang w:val="en-US"/>
            </w:rPr>
          </w:pPr>
          <w:hyperlink w:anchor="_Toc251148356">
            <w:r w:rsidR="551D920B" w:rsidRPr="551D920B">
              <w:rPr>
                <w:rStyle w:val="Hyperlink"/>
              </w:rPr>
              <w:t>5</w:t>
            </w:r>
            <w:r w:rsidR="00626458">
              <w:tab/>
            </w:r>
            <w:r w:rsidR="551D920B" w:rsidRPr="551D920B">
              <w:rPr>
                <w:rStyle w:val="Hyperlink"/>
              </w:rPr>
              <w:t>Migration Steps</w:t>
            </w:r>
            <w:r w:rsidR="00626458">
              <w:tab/>
            </w:r>
            <w:r w:rsidR="00626458">
              <w:fldChar w:fldCharType="begin"/>
            </w:r>
            <w:r w:rsidR="00626458">
              <w:instrText>PAGEREF _Toc251148356 \h</w:instrText>
            </w:r>
            <w:r w:rsidR="00626458">
              <w:fldChar w:fldCharType="separate"/>
            </w:r>
            <w:r w:rsidR="551D920B" w:rsidRPr="551D920B">
              <w:rPr>
                <w:rStyle w:val="Hyperlink"/>
              </w:rPr>
              <w:t>11</w:t>
            </w:r>
            <w:r w:rsidR="00626458">
              <w:fldChar w:fldCharType="end"/>
            </w:r>
          </w:hyperlink>
        </w:p>
        <w:p w14:paraId="10905E90" w14:textId="1B770A04" w:rsidR="003829BD" w:rsidRDefault="00D86E15" w:rsidP="551D920B">
          <w:pPr>
            <w:pStyle w:val="TOC1"/>
            <w:tabs>
              <w:tab w:val="left" w:pos="390"/>
              <w:tab w:val="right" w:leader="dot" w:pos="9450"/>
            </w:tabs>
            <w:rPr>
              <w:rStyle w:val="Hyperlink"/>
              <w:noProof/>
              <w:lang w:val="en-US"/>
            </w:rPr>
          </w:pPr>
          <w:hyperlink w:anchor="_Toc586562201">
            <w:r w:rsidR="551D920B" w:rsidRPr="551D920B">
              <w:rPr>
                <w:rStyle w:val="Hyperlink"/>
              </w:rPr>
              <w:t>6</w:t>
            </w:r>
            <w:r w:rsidR="00626458">
              <w:tab/>
            </w:r>
            <w:r w:rsidR="551D920B" w:rsidRPr="551D920B">
              <w:rPr>
                <w:rStyle w:val="Hyperlink"/>
              </w:rPr>
              <w:t>Open and Closed Issues</w:t>
            </w:r>
            <w:r w:rsidR="00626458">
              <w:tab/>
            </w:r>
            <w:r w:rsidR="00626458">
              <w:fldChar w:fldCharType="begin"/>
            </w:r>
            <w:r w:rsidR="00626458">
              <w:instrText>PAGEREF _Toc586562201 \h</w:instrText>
            </w:r>
            <w:r w:rsidR="00626458">
              <w:fldChar w:fldCharType="separate"/>
            </w:r>
            <w:r w:rsidR="551D920B" w:rsidRPr="551D920B">
              <w:rPr>
                <w:rStyle w:val="Hyperlink"/>
              </w:rPr>
              <w:t>12</w:t>
            </w:r>
            <w:r w:rsidR="00626458">
              <w:fldChar w:fldCharType="end"/>
            </w:r>
          </w:hyperlink>
        </w:p>
        <w:p w14:paraId="0D886C71" w14:textId="33D561CD" w:rsidR="003829BD" w:rsidRDefault="00D86E15" w:rsidP="551D920B">
          <w:pPr>
            <w:pStyle w:val="TOC2"/>
            <w:tabs>
              <w:tab w:val="left" w:pos="600"/>
              <w:tab w:val="right" w:leader="dot" w:pos="9450"/>
            </w:tabs>
            <w:rPr>
              <w:rStyle w:val="Hyperlink"/>
              <w:lang w:val="en-US"/>
            </w:rPr>
          </w:pPr>
          <w:hyperlink w:anchor="_Toc1629890805">
            <w:r w:rsidR="551D920B" w:rsidRPr="551D920B">
              <w:rPr>
                <w:rStyle w:val="Hyperlink"/>
              </w:rPr>
              <w:t>6.1</w:t>
            </w:r>
            <w:r w:rsidR="00626458">
              <w:tab/>
            </w:r>
            <w:r w:rsidR="551D920B" w:rsidRPr="551D920B">
              <w:rPr>
                <w:rStyle w:val="Hyperlink"/>
              </w:rPr>
              <w:t>Open issues</w:t>
            </w:r>
            <w:r w:rsidR="00626458">
              <w:tab/>
            </w:r>
            <w:r w:rsidR="00626458">
              <w:fldChar w:fldCharType="begin"/>
            </w:r>
            <w:r w:rsidR="00626458">
              <w:instrText>PAGEREF _Toc1629890805 \h</w:instrText>
            </w:r>
            <w:r w:rsidR="00626458">
              <w:fldChar w:fldCharType="separate"/>
            </w:r>
            <w:r w:rsidR="551D920B" w:rsidRPr="551D920B">
              <w:rPr>
                <w:rStyle w:val="Hyperlink"/>
              </w:rPr>
              <w:t>13</w:t>
            </w:r>
            <w:r w:rsidR="00626458">
              <w:fldChar w:fldCharType="end"/>
            </w:r>
          </w:hyperlink>
        </w:p>
        <w:p w14:paraId="45B4F262" w14:textId="6120CD5F" w:rsidR="003829BD" w:rsidRDefault="00D86E15" w:rsidP="551D920B">
          <w:pPr>
            <w:pStyle w:val="TOC2"/>
            <w:tabs>
              <w:tab w:val="left" w:pos="600"/>
              <w:tab w:val="right" w:leader="dot" w:pos="9450"/>
            </w:tabs>
            <w:rPr>
              <w:rStyle w:val="Hyperlink"/>
              <w:lang w:val="en-US"/>
            </w:rPr>
          </w:pPr>
          <w:hyperlink w:anchor="_Toc453248787">
            <w:r w:rsidR="551D920B" w:rsidRPr="551D920B">
              <w:rPr>
                <w:rStyle w:val="Hyperlink"/>
              </w:rPr>
              <w:t>6.2</w:t>
            </w:r>
            <w:r w:rsidR="00626458">
              <w:tab/>
            </w:r>
            <w:r w:rsidR="551D920B" w:rsidRPr="551D920B">
              <w:rPr>
                <w:rStyle w:val="Hyperlink"/>
              </w:rPr>
              <w:t>Closed issues</w:t>
            </w:r>
            <w:r w:rsidR="00626458">
              <w:tab/>
            </w:r>
            <w:r w:rsidR="00626458">
              <w:fldChar w:fldCharType="begin"/>
            </w:r>
            <w:r w:rsidR="00626458">
              <w:instrText>PAGEREF _Toc453248787 \h</w:instrText>
            </w:r>
            <w:r w:rsidR="00626458">
              <w:fldChar w:fldCharType="separate"/>
            </w:r>
            <w:r w:rsidR="551D920B" w:rsidRPr="551D920B">
              <w:rPr>
                <w:rStyle w:val="Hyperlink"/>
              </w:rPr>
              <w:t>13</w:t>
            </w:r>
            <w:r w:rsidR="00626458">
              <w:fldChar w:fldCharType="end"/>
            </w:r>
          </w:hyperlink>
        </w:p>
        <w:p w14:paraId="49C37071" w14:textId="2E1DF48C" w:rsidR="003829BD" w:rsidRDefault="00D86E15" w:rsidP="551D920B">
          <w:pPr>
            <w:pStyle w:val="TOC1"/>
            <w:tabs>
              <w:tab w:val="left" w:pos="390"/>
              <w:tab w:val="right" w:leader="dot" w:pos="9450"/>
            </w:tabs>
            <w:rPr>
              <w:rStyle w:val="Hyperlink"/>
              <w:noProof/>
              <w:lang w:val="en-US"/>
            </w:rPr>
          </w:pPr>
          <w:hyperlink w:anchor="_Toc1365330003">
            <w:r w:rsidR="551D920B" w:rsidRPr="551D920B">
              <w:rPr>
                <w:rStyle w:val="Hyperlink"/>
              </w:rPr>
              <w:t>7</w:t>
            </w:r>
            <w:r w:rsidR="00626458">
              <w:tab/>
            </w:r>
            <w:r w:rsidR="551D920B" w:rsidRPr="551D920B">
              <w:rPr>
                <w:rStyle w:val="Hyperlink"/>
              </w:rPr>
              <w:t>Appendix</w:t>
            </w:r>
            <w:r w:rsidR="00626458">
              <w:tab/>
            </w:r>
            <w:r w:rsidR="00626458">
              <w:fldChar w:fldCharType="begin"/>
            </w:r>
            <w:r w:rsidR="00626458">
              <w:instrText>PAGEREF _Toc1365330003 \h</w:instrText>
            </w:r>
            <w:r w:rsidR="00626458">
              <w:fldChar w:fldCharType="separate"/>
            </w:r>
            <w:r w:rsidR="551D920B" w:rsidRPr="551D920B">
              <w:rPr>
                <w:rStyle w:val="Hyperlink"/>
              </w:rPr>
              <w:t>13</w:t>
            </w:r>
            <w:r w:rsidR="00626458">
              <w:fldChar w:fldCharType="end"/>
            </w:r>
          </w:hyperlink>
          <w:r w:rsidR="00626458">
            <w:fldChar w:fldCharType="end"/>
          </w:r>
        </w:p>
      </w:sdtContent>
    </w:sdt>
    <w:p w14:paraId="31A559B8" w14:textId="69BD8CE5" w:rsidR="00C81AB2" w:rsidRPr="006865F5" w:rsidRDefault="00C81AB2">
      <w:pPr>
        <w:rPr>
          <w:rFonts w:ascii="Verdana" w:hAnsi="Verdana" w:cs="Arial"/>
        </w:rPr>
      </w:pPr>
    </w:p>
    <w:p w14:paraId="2F6FB35F" w14:textId="77777777" w:rsidR="00C81AB2" w:rsidRPr="006865F5" w:rsidRDefault="00C81AB2" w:rsidP="00D150DC">
      <w:pPr>
        <w:tabs>
          <w:tab w:val="left" w:pos="9000"/>
          <w:tab w:val="right" w:leader="dot" w:pos="12240"/>
        </w:tabs>
        <w:rPr>
          <w:rFonts w:ascii="Verdana" w:hAnsi="Verdana" w:cs="Arial"/>
        </w:rPr>
        <w:sectPr w:rsidR="00C81AB2" w:rsidRPr="006865F5" w:rsidSect="00DA05E5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pgSz w:w="12240" w:h="15840" w:code="1"/>
          <w:pgMar w:top="1980" w:right="1350" w:bottom="634" w:left="1440" w:header="720" w:footer="720" w:gutter="0"/>
          <w:pgBorders w:offsetFrom="page">
            <w:top w:val="single" w:sz="4" w:space="24" w:color="FFFFFF"/>
          </w:pgBorders>
          <w:cols w:space="720"/>
          <w:titlePg/>
          <w:docGrid w:linePitch="272"/>
        </w:sectPr>
      </w:pPr>
    </w:p>
    <w:p w14:paraId="6B4120F2" w14:textId="331EC0A0" w:rsidR="00D150DC" w:rsidRPr="006865F5" w:rsidRDefault="00D150DC" w:rsidP="0045112E">
      <w:pPr>
        <w:pStyle w:val="Heading1"/>
        <w:rPr>
          <w:rFonts w:ascii="Verdana" w:hAnsi="Verdana"/>
        </w:rPr>
      </w:pPr>
      <w:bookmarkStart w:id="4" w:name="_Toc327804510"/>
      <w:bookmarkStart w:id="5" w:name="_Toc338404553"/>
      <w:bookmarkStart w:id="6" w:name="_Toc408523237"/>
      <w:bookmarkStart w:id="7" w:name="_Toc37201494"/>
      <w:r w:rsidRPr="551D920B">
        <w:rPr>
          <w:rFonts w:ascii="Verdana" w:hAnsi="Verdana"/>
        </w:rPr>
        <w:lastRenderedPageBreak/>
        <w:t>Summary</w:t>
      </w:r>
      <w:bookmarkEnd w:id="4"/>
      <w:bookmarkEnd w:id="5"/>
      <w:bookmarkEnd w:id="6"/>
      <w:bookmarkEnd w:id="7"/>
    </w:p>
    <w:p w14:paraId="3C99D129" w14:textId="0D6D3FE6" w:rsidR="00D150DC" w:rsidRDefault="0973BFA6" w:rsidP="00A47015">
      <w:pPr>
        <w:pStyle w:val="Heading2"/>
        <w:rPr>
          <w:rFonts w:ascii="Verdana" w:hAnsi="Verdana"/>
        </w:rPr>
      </w:pPr>
      <w:bookmarkStart w:id="8" w:name="_Toc327804511"/>
      <w:bookmarkStart w:id="9" w:name="_Toc338404554"/>
      <w:bookmarkStart w:id="10" w:name="_Toc408523238"/>
      <w:bookmarkStart w:id="11" w:name="_Toc829753853"/>
      <w:r w:rsidRPr="551D920B">
        <w:rPr>
          <w:rFonts w:ascii="Verdana" w:hAnsi="Verdana"/>
        </w:rPr>
        <w:t>Purpose/Justification</w:t>
      </w:r>
      <w:bookmarkEnd w:id="8"/>
      <w:bookmarkEnd w:id="9"/>
      <w:bookmarkEnd w:id="10"/>
      <w:bookmarkEnd w:id="11"/>
    </w:p>
    <w:p w14:paraId="5D6B69E7" w14:textId="77777777" w:rsidR="00C225A6" w:rsidRDefault="00C225A6" w:rsidP="00C225A6">
      <w:pPr>
        <w:pStyle w:val="Bodycopy"/>
      </w:pPr>
      <w:r>
        <w:t>XXX Accounts Payable Trial Balance Report is designed to provide the details of Liabilities (as captured in Oracle Payables) transferred to General Ledger. This is a month-end report which will help verify total accounts payables liabilities balance with General Ledger.</w:t>
      </w:r>
    </w:p>
    <w:p w14:paraId="4690CD50" w14:textId="7CCAA85E" w:rsidR="00C225A6" w:rsidRPr="00C225A6" w:rsidRDefault="00C225A6" w:rsidP="00C225A6">
      <w:pPr>
        <w:pStyle w:val="Bodycopy"/>
      </w:pPr>
      <w:r>
        <w:t>This document is intended to provide the developer with the necessary information for developing a new XXX Accounts Payables Trial Balance report. The document defines the key information, assumptions, rules, and logic that are needed to create the Report.</w:t>
      </w:r>
    </w:p>
    <w:p w14:paraId="54E3E7D5" w14:textId="77777777" w:rsidR="00D150DC" w:rsidRPr="006865F5" w:rsidRDefault="7EED3016" w:rsidP="00A47015">
      <w:pPr>
        <w:pStyle w:val="Heading2"/>
        <w:rPr>
          <w:rFonts w:ascii="Verdana" w:hAnsi="Verdana"/>
        </w:rPr>
      </w:pPr>
      <w:bookmarkStart w:id="12" w:name="_Toc327804512"/>
      <w:bookmarkStart w:id="13" w:name="_Toc338404555"/>
      <w:bookmarkStart w:id="14" w:name="_Toc408523239"/>
      <w:bookmarkStart w:id="15" w:name="_Toc2050721326"/>
      <w:r w:rsidRPr="551D920B">
        <w:rPr>
          <w:rFonts w:ascii="Verdana" w:hAnsi="Verdana"/>
        </w:rPr>
        <w:t>Report</w:t>
      </w:r>
      <w:r w:rsidR="0973BFA6" w:rsidRPr="551D920B">
        <w:rPr>
          <w:rFonts w:ascii="Verdana" w:hAnsi="Verdana"/>
        </w:rPr>
        <w:t xml:space="preserve"> Description and Overview</w:t>
      </w:r>
      <w:bookmarkEnd w:id="12"/>
      <w:bookmarkEnd w:id="13"/>
      <w:bookmarkEnd w:id="14"/>
      <w:bookmarkEnd w:id="15"/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0"/>
        <w:gridCol w:w="8370"/>
      </w:tblGrid>
      <w:tr w:rsidR="00A551EA" w:rsidRPr="006865F5" w14:paraId="44144ED2" w14:textId="77777777" w:rsidTr="00991C56">
        <w:trPr>
          <w:trHeight w:val="290"/>
        </w:trPr>
        <w:tc>
          <w:tcPr>
            <w:tcW w:w="990" w:type="dxa"/>
            <w:shd w:val="clear" w:color="auto" w:fill="000000" w:themeFill="text1"/>
            <w:noWrap/>
            <w:vAlign w:val="bottom"/>
            <w:hideMark/>
          </w:tcPr>
          <w:p w14:paraId="78741515" w14:textId="16606D7E" w:rsidR="00A551EA" w:rsidRPr="00991C56" w:rsidRDefault="00A551EA" w:rsidP="00312467">
            <w:pPr>
              <w:jc w:val="center"/>
              <w:rPr>
                <w:rFonts w:ascii="Verdana" w:hAnsi="Verdana" w:cs="Calibri"/>
                <w:b/>
                <w:bCs/>
                <w:color w:val="FFFFFF" w:themeColor="background1"/>
                <w:lang w:val="en-US"/>
              </w:rPr>
            </w:pPr>
            <w:bookmarkStart w:id="16" w:name="_Toc505096653"/>
            <w:bookmarkStart w:id="17" w:name="_Toc526941403"/>
            <w:bookmarkStart w:id="18" w:name="_Toc526942545"/>
            <w:bookmarkStart w:id="19" w:name="_Toc384035548"/>
            <w:r w:rsidRPr="00991C56">
              <w:rPr>
                <w:rFonts w:ascii="Verdana" w:hAnsi="Verdana" w:cs="Calibri"/>
                <w:b/>
                <w:bCs/>
                <w:color w:val="FFFFFF" w:themeColor="background1"/>
                <w:lang w:val="en-US"/>
              </w:rPr>
              <w:t>S</w:t>
            </w:r>
            <w:r w:rsidR="00991C56">
              <w:rPr>
                <w:rFonts w:ascii="Verdana" w:hAnsi="Verdana" w:cs="Calibri"/>
                <w:b/>
                <w:bCs/>
                <w:color w:val="FFFFFF" w:themeColor="background1"/>
                <w:lang w:val="en-US"/>
              </w:rPr>
              <w:t>l No</w:t>
            </w:r>
          </w:p>
        </w:tc>
        <w:tc>
          <w:tcPr>
            <w:tcW w:w="8370" w:type="dxa"/>
            <w:shd w:val="clear" w:color="auto" w:fill="000000" w:themeFill="text1"/>
            <w:noWrap/>
            <w:vAlign w:val="bottom"/>
            <w:hideMark/>
          </w:tcPr>
          <w:p w14:paraId="1859B227" w14:textId="6216B873" w:rsidR="00A551EA" w:rsidRPr="00991C56" w:rsidRDefault="00991C56" w:rsidP="00A551EA">
            <w:pPr>
              <w:jc w:val="center"/>
              <w:rPr>
                <w:rFonts w:ascii="Verdana" w:hAnsi="Verdana" w:cs="Calibri"/>
                <w:b/>
                <w:bCs/>
                <w:color w:val="FFFFFF" w:themeColor="background1"/>
                <w:lang w:val="en-US"/>
              </w:rPr>
            </w:pPr>
            <w:r>
              <w:rPr>
                <w:rFonts w:ascii="Verdana" w:hAnsi="Verdana" w:cs="Calibri"/>
                <w:b/>
                <w:bCs/>
                <w:color w:val="FFFFFF" w:themeColor="background1"/>
                <w:lang w:val="en-US"/>
              </w:rPr>
              <w:t>Section Name</w:t>
            </w:r>
          </w:p>
        </w:tc>
      </w:tr>
      <w:tr w:rsidR="00A551EA" w:rsidRPr="006865F5" w14:paraId="3BA373F4" w14:textId="77777777" w:rsidTr="00991C56">
        <w:trPr>
          <w:trHeight w:val="290"/>
        </w:trPr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5A20A129" w14:textId="77777777" w:rsidR="00A551EA" w:rsidRPr="006865F5" w:rsidRDefault="00A551EA" w:rsidP="00312467">
            <w:pPr>
              <w:jc w:val="center"/>
              <w:rPr>
                <w:rFonts w:ascii="Verdana" w:hAnsi="Verdana" w:cs="Calibri"/>
                <w:color w:val="000000"/>
                <w:sz w:val="22"/>
                <w:szCs w:val="22"/>
                <w:lang w:val="en-US"/>
              </w:rPr>
            </w:pPr>
            <w:r w:rsidRPr="006865F5">
              <w:rPr>
                <w:rFonts w:ascii="Verdana" w:eastAsia="Calibri" w:hAnsi="Verdana" w:cs="Calibri"/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8370" w:type="dxa"/>
            <w:shd w:val="clear" w:color="auto" w:fill="auto"/>
            <w:noWrap/>
            <w:vAlign w:val="bottom"/>
          </w:tcPr>
          <w:p w14:paraId="30D377B0" w14:textId="587686A0" w:rsidR="00A551EA" w:rsidRPr="006865F5" w:rsidRDefault="00A551EA" w:rsidP="00A551EA">
            <w:pPr>
              <w:rPr>
                <w:rFonts w:ascii="Verdana" w:hAnsi="Verdana" w:cs="Calibri"/>
                <w:color w:val="000000"/>
                <w:sz w:val="22"/>
                <w:szCs w:val="22"/>
                <w:lang w:val="en-US"/>
              </w:rPr>
            </w:pPr>
          </w:p>
        </w:tc>
      </w:tr>
      <w:tr w:rsidR="00A551EA" w:rsidRPr="006865F5" w14:paraId="4329DE0E" w14:textId="77777777" w:rsidTr="00991C56">
        <w:trPr>
          <w:trHeight w:val="290"/>
        </w:trPr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7039751A" w14:textId="77777777" w:rsidR="00A551EA" w:rsidRPr="006865F5" w:rsidRDefault="00A551EA" w:rsidP="00312467">
            <w:pPr>
              <w:jc w:val="center"/>
              <w:rPr>
                <w:rFonts w:ascii="Verdana" w:hAnsi="Verdana" w:cs="Calibri"/>
                <w:color w:val="000000"/>
                <w:sz w:val="22"/>
                <w:szCs w:val="22"/>
                <w:lang w:val="en-US"/>
              </w:rPr>
            </w:pPr>
            <w:r w:rsidRPr="006865F5">
              <w:rPr>
                <w:rFonts w:ascii="Verdana" w:eastAsia="Calibri" w:hAnsi="Verdana" w:cs="Calibri"/>
                <w:color w:val="000000"/>
                <w:sz w:val="22"/>
                <w:szCs w:val="22"/>
                <w:lang w:val="en-US"/>
              </w:rPr>
              <w:t>2</w:t>
            </w:r>
          </w:p>
        </w:tc>
        <w:tc>
          <w:tcPr>
            <w:tcW w:w="8370" w:type="dxa"/>
            <w:shd w:val="clear" w:color="auto" w:fill="auto"/>
            <w:noWrap/>
            <w:vAlign w:val="bottom"/>
          </w:tcPr>
          <w:p w14:paraId="674E5543" w14:textId="5DE1DDE9" w:rsidR="00A551EA" w:rsidRPr="006865F5" w:rsidRDefault="00A551EA" w:rsidP="00A551EA">
            <w:pPr>
              <w:rPr>
                <w:rFonts w:ascii="Verdana" w:hAnsi="Verdana" w:cs="Calibri"/>
                <w:color w:val="000000"/>
                <w:sz w:val="22"/>
                <w:szCs w:val="22"/>
                <w:lang w:val="en-US"/>
              </w:rPr>
            </w:pPr>
          </w:p>
        </w:tc>
      </w:tr>
    </w:tbl>
    <w:p w14:paraId="6BF49CC2" w14:textId="77777777" w:rsidR="00A551EA" w:rsidRPr="006865F5" w:rsidRDefault="00A551EA" w:rsidP="00A551EA">
      <w:pPr>
        <w:pStyle w:val="BodyText"/>
        <w:ind w:left="720"/>
        <w:jc w:val="both"/>
        <w:rPr>
          <w:rFonts w:ascii="Verdana" w:eastAsia="Times" w:hAnsi="Verdana" w:cs="Arial"/>
          <w:color w:val="000000" w:themeColor="text1"/>
        </w:rPr>
      </w:pPr>
    </w:p>
    <w:p w14:paraId="027C8FF9" w14:textId="0F36BE49" w:rsidR="00CC655F" w:rsidRPr="006865F5" w:rsidRDefault="2909DD9B" w:rsidP="00A47015">
      <w:pPr>
        <w:pStyle w:val="Heading2"/>
        <w:rPr>
          <w:rFonts w:ascii="Verdana" w:hAnsi="Verdana"/>
        </w:rPr>
      </w:pPr>
      <w:bookmarkStart w:id="20" w:name="_Toc57451215"/>
      <w:r w:rsidRPr="551D920B">
        <w:rPr>
          <w:rFonts w:ascii="Verdana" w:hAnsi="Verdana"/>
        </w:rPr>
        <w:t>Legacy Report Sample</w:t>
      </w:r>
      <w:bookmarkEnd w:id="16"/>
      <w:bookmarkEnd w:id="17"/>
      <w:bookmarkEnd w:id="18"/>
      <w:bookmarkEnd w:id="20"/>
    </w:p>
    <w:p w14:paraId="4D640ADD" w14:textId="0D87A289" w:rsidR="126B5CDC" w:rsidRDefault="2909DD9B" w:rsidP="610FD3CC">
      <w:pPr>
        <w:pStyle w:val="Heading2"/>
        <w:rPr>
          <w:rFonts w:ascii="Verdana" w:hAnsi="Verdana"/>
        </w:rPr>
      </w:pPr>
      <w:bookmarkStart w:id="21" w:name="_Toc526942546"/>
      <w:bookmarkStart w:id="22" w:name="_Toc1992029864"/>
      <w:r w:rsidRPr="551D920B">
        <w:rPr>
          <w:rFonts w:ascii="Verdana" w:hAnsi="Verdana"/>
        </w:rPr>
        <w:t>Definitions and Acronyms</w:t>
      </w:r>
      <w:bookmarkEnd w:id="21"/>
      <w:bookmarkEnd w:id="22"/>
    </w:p>
    <w:tbl>
      <w:tblPr>
        <w:tblW w:w="920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7763"/>
      </w:tblGrid>
      <w:tr w:rsidR="00C225A6" w:rsidRPr="0096051D" w14:paraId="03DF81C8" w14:textId="77777777" w:rsidTr="00C225A6">
        <w:trPr>
          <w:trHeight w:val="317"/>
          <w:tblHeader/>
        </w:trPr>
        <w:tc>
          <w:tcPr>
            <w:tcW w:w="14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14:paraId="6DB06557" w14:textId="77777777" w:rsidR="00C225A6" w:rsidRPr="0096051D" w:rsidRDefault="00C225A6" w:rsidP="00B51C12">
            <w:pPr>
              <w:pStyle w:val="Tablehead1"/>
              <w:rPr>
                <w:rFonts w:ascii="Arial" w:hAnsi="Arial" w:cs="Arial"/>
                <w:color w:val="FFFFFF" w:themeColor="background1"/>
                <w:szCs w:val="18"/>
              </w:rPr>
            </w:pPr>
            <w:r w:rsidRPr="0096051D">
              <w:rPr>
                <w:rFonts w:ascii="Arial" w:hAnsi="Arial" w:cs="Arial"/>
                <w:color w:val="FFFFFF" w:themeColor="background1"/>
                <w:szCs w:val="18"/>
              </w:rPr>
              <w:t>Term</w:t>
            </w:r>
          </w:p>
        </w:tc>
        <w:tc>
          <w:tcPr>
            <w:tcW w:w="776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14:paraId="232CAC6C" w14:textId="77777777" w:rsidR="00C225A6" w:rsidRPr="0096051D" w:rsidRDefault="00C225A6" w:rsidP="00B51C12">
            <w:pPr>
              <w:pStyle w:val="Tablehead1"/>
              <w:rPr>
                <w:rFonts w:ascii="Arial" w:hAnsi="Arial" w:cs="Arial"/>
                <w:color w:val="FFFFFF" w:themeColor="background1"/>
                <w:szCs w:val="18"/>
              </w:rPr>
            </w:pPr>
            <w:r w:rsidRPr="0096051D">
              <w:rPr>
                <w:rFonts w:ascii="Arial" w:hAnsi="Arial" w:cs="Arial"/>
                <w:color w:val="FFFFFF" w:themeColor="background1"/>
                <w:szCs w:val="18"/>
              </w:rPr>
              <w:t>Meaning</w:t>
            </w:r>
          </w:p>
        </w:tc>
      </w:tr>
      <w:tr w:rsidR="00C225A6" w:rsidRPr="008B0D3C" w14:paraId="0B0CE40E" w14:textId="77777777" w:rsidTr="00B51C12">
        <w:tc>
          <w:tcPr>
            <w:tcW w:w="1440" w:type="dxa"/>
            <w:tcBorders>
              <w:top w:val="single" w:sz="4" w:space="0" w:color="FFFFFF" w:themeColor="background1"/>
              <w:bottom w:val="single" w:sz="4" w:space="0" w:color="auto"/>
            </w:tcBorders>
          </w:tcPr>
          <w:p w14:paraId="30828144" w14:textId="77777777" w:rsidR="00C225A6" w:rsidRPr="008B0D3C" w:rsidRDefault="00C225A6" w:rsidP="00B51C12">
            <w:pPr>
              <w:pStyle w:val="Bodycopy"/>
              <w:ind w:left="450"/>
              <w:rPr>
                <w:rFonts w:ascii="Arial" w:hAnsi="Arial" w:cs="Arial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sz w:val="16"/>
                <w:szCs w:val="16"/>
                <w:lang w:val="en-GB"/>
              </w:rPr>
              <w:t>AP</w:t>
            </w:r>
          </w:p>
        </w:tc>
        <w:tc>
          <w:tcPr>
            <w:tcW w:w="7763" w:type="dxa"/>
            <w:tcBorders>
              <w:top w:val="single" w:sz="4" w:space="0" w:color="FFFFFF" w:themeColor="background1"/>
              <w:bottom w:val="single" w:sz="4" w:space="0" w:color="auto"/>
            </w:tcBorders>
          </w:tcPr>
          <w:p w14:paraId="19A5DC9B" w14:textId="77777777" w:rsidR="00C225A6" w:rsidRPr="008B0D3C" w:rsidRDefault="00C225A6" w:rsidP="00B51C12">
            <w:pPr>
              <w:pStyle w:val="Bodycopy"/>
              <w:ind w:left="450"/>
              <w:rPr>
                <w:rFonts w:ascii="Arial" w:hAnsi="Arial" w:cs="Arial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sz w:val="16"/>
                <w:szCs w:val="16"/>
                <w:lang w:val="en-GB"/>
              </w:rPr>
              <w:t>Accounts Payable</w:t>
            </w:r>
          </w:p>
        </w:tc>
      </w:tr>
      <w:tr w:rsidR="00C225A6" w:rsidRPr="008B0D3C" w14:paraId="4814704E" w14:textId="77777777" w:rsidTr="00B51C12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9593FA" w14:textId="77777777" w:rsidR="00C225A6" w:rsidRPr="008B0D3C" w:rsidRDefault="00C225A6" w:rsidP="00B51C12">
            <w:pPr>
              <w:pStyle w:val="Bodycopy"/>
              <w:ind w:left="450"/>
              <w:rPr>
                <w:rFonts w:ascii="Arial" w:hAnsi="Arial" w:cs="Arial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sz w:val="16"/>
                <w:szCs w:val="16"/>
                <w:lang w:val="en-GB"/>
              </w:rPr>
              <w:t>COA</w:t>
            </w:r>
          </w:p>
        </w:tc>
        <w:tc>
          <w:tcPr>
            <w:tcW w:w="7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5A9BB5" w14:textId="77777777" w:rsidR="00C225A6" w:rsidRPr="008B0D3C" w:rsidRDefault="00C225A6" w:rsidP="00B51C12">
            <w:pPr>
              <w:pStyle w:val="Bodycopy"/>
              <w:ind w:left="450"/>
              <w:rPr>
                <w:rFonts w:ascii="Arial" w:hAnsi="Arial" w:cs="Arial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sz w:val="16"/>
                <w:szCs w:val="16"/>
                <w:lang w:val="en-GB"/>
              </w:rPr>
              <w:t>Chart of Accounts</w:t>
            </w:r>
          </w:p>
        </w:tc>
      </w:tr>
    </w:tbl>
    <w:p w14:paraId="2E57FAA7" w14:textId="77777777" w:rsidR="00C225A6" w:rsidRPr="00C225A6" w:rsidRDefault="00C225A6" w:rsidP="00C225A6">
      <w:pPr>
        <w:pStyle w:val="Bodycopy"/>
        <w:rPr>
          <w:lang w:val="en-GB"/>
        </w:rPr>
      </w:pPr>
    </w:p>
    <w:p w14:paraId="513461D0" w14:textId="77777777" w:rsidR="00D150DC" w:rsidRPr="006865F5" w:rsidRDefault="006441D4" w:rsidP="0045112E">
      <w:pPr>
        <w:pStyle w:val="Heading1"/>
        <w:rPr>
          <w:rFonts w:ascii="Verdana" w:hAnsi="Verdana"/>
        </w:rPr>
      </w:pPr>
      <w:bookmarkStart w:id="23" w:name="_Toc296250330"/>
      <w:bookmarkEnd w:id="19"/>
      <w:r w:rsidRPr="551D920B">
        <w:rPr>
          <w:rFonts w:ascii="Verdana" w:hAnsi="Verdana"/>
        </w:rPr>
        <w:lastRenderedPageBreak/>
        <w:t xml:space="preserve">Functional </w:t>
      </w:r>
      <w:r w:rsidR="00921B31" w:rsidRPr="551D920B">
        <w:rPr>
          <w:rFonts w:ascii="Verdana" w:hAnsi="Verdana"/>
        </w:rPr>
        <w:t>Design</w:t>
      </w:r>
      <w:bookmarkEnd w:id="23"/>
    </w:p>
    <w:p w14:paraId="6CBA2DEF" w14:textId="77777777" w:rsidR="00C23E8E" w:rsidRDefault="633BA0F5" w:rsidP="00C23E8E">
      <w:pPr>
        <w:pStyle w:val="Heading2"/>
        <w:rPr>
          <w:rFonts w:ascii="Verdana" w:hAnsi="Verdana"/>
        </w:rPr>
      </w:pPr>
      <w:bookmarkStart w:id="24" w:name="_Toc1408987079"/>
      <w:r w:rsidRPr="551D920B">
        <w:rPr>
          <w:rFonts w:ascii="Verdana" w:hAnsi="Verdana"/>
        </w:rPr>
        <w:t>Assumptions</w:t>
      </w:r>
      <w:bookmarkEnd w:id="24"/>
    </w:p>
    <w:p w14:paraId="5328EF81" w14:textId="77777777" w:rsidR="00C225A6" w:rsidRDefault="00C225A6" w:rsidP="00C225A6">
      <w:pPr>
        <w:pStyle w:val="Bodycopy"/>
      </w:pPr>
      <w:r>
        <w:t>•</w:t>
      </w:r>
      <w:r>
        <w:tab/>
        <w:t>User will input the necessary parameters outlined in this document to run the report.</w:t>
      </w:r>
    </w:p>
    <w:p w14:paraId="59EC5505" w14:textId="6479152F" w:rsidR="00C225A6" w:rsidRPr="00C225A6" w:rsidRDefault="00C225A6" w:rsidP="00C225A6">
      <w:pPr>
        <w:pStyle w:val="Bodycopy"/>
      </w:pPr>
      <w:r>
        <w:t>•</w:t>
      </w:r>
      <w:r>
        <w:tab/>
        <w:t>All foundational configurations of Oracle Cloud related to Ledger, Legal Entity, Chart of Accounts, Business Units, Value sets are completed.</w:t>
      </w:r>
    </w:p>
    <w:p w14:paraId="077479A0" w14:textId="5AA8CDA0" w:rsidR="00C23E8E" w:rsidRPr="006865F5" w:rsidRDefault="633BA0F5" w:rsidP="00C23E8E">
      <w:pPr>
        <w:pStyle w:val="Heading2"/>
        <w:rPr>
          <w:rFonts w:ascii="Verdana" w:hAnsi="Verdana"/>
        </w:rPr>
      </w:pPr>
      <w:bookmarkStart w:id="25" w:name="_Toc1027952745"/>
      <w:r w:rsidRPr="610FD3CC">
        <w:rPr>
          <w:rFonts w:ascii="Verdana" w:hAnsi="Verdana"/>
        </w:rPr>
        <w:t>Dependencies &amp; prerequisites</w:t>
      </w:r>
      <w:bookmarkEnd w:id="25"/>
    </w:p>
    <w:p w14:paraId="619942A0" w14:textId="3B6E09A3" w:rsidR="006441D4" w:rsidRPr="006865F5" w:rsidRDefault="7EED3016" w:rsidP="00A47015">
      <w:pPr>
        <w:pStyle w:val="Heading2"/>
        <w:rPr>
          <w:rFonts w:ascii="Verdana" w:hAnsi="Verdana"/>
        </w:rPr>
      </w:pPr>
      <w:bookmarkStart w:id="26" w:name="_Toc797678243"/>
      <w:r w:rsidRPr="610FD3CC">
        <w:rPr>
          <w:rFonts w:ascii="Verdana" w:hAnsi="Verdana"/>
        </w:rPr>
        <w:t>Report</w:t>
      </w:r>
      <w:r w:rsidR="4778AF97" w:rsidRPr="610FD3CC">
        <w:rPr>
          <w:rFonts w:ascii="Verdana" w:hAnsi="Verdana"/>
        </w:rPr>
        <w:t xml:space="preserve"> Details</w:t>
      </w:r>
      <w:bookmarkEnd w:id="26"/>
    </w:p>
    <w:p w14:paraId="62D7CE91" w14:textId="2B7F06E2" w:rsidR="23D295FF" w:rsidRDefault="23D295FF" w:rsidP="610FD3CC">
      <w:pPr>
        <w:pStyle w:val="Bodycopy"/>
      </w:pPr>
    </w:p>
    <w:tbl>
      <w:tblPr>
        <w:tblW w:w="9720" w:type="dxa"/>
        <w:tblInd w:w="108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851"/>
        <w:gridCol w:w="6869"/>
      </w:tblGrid>
      <w:tr w:rsidR="001F296E" w:rsidRPr="006865F5" w14:paraId="12D5F039" w14:textId="77777777" w:rsidTr="00870D22">
        <w:trPr>
          <w:trHeight w:val="493"/>
        </w:trPr>
        <w:tc>
          <w:tcPr>
            <w:tcW w:w="2851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000000" w:themeFill="text1"/>
          </w:tcPr>
          <w:p w14:paraId="4F9DDAB4" w14:textId="77777777" w:rsidR="001F296E" w:rsidRPr="006865F5" w:rsidRDefault="00BD7667" w:rsidP="000F5633">
            <w:pPr>
              <w:pStyle w:val="Tablehead1"/>
              <w:rPr>
                <w:rFonts w:cs="Arial"/>
                <w:color w:val="FFFFFF" w:themeColor="background1"/>
                <w:sz w:val="20"/>
              </w:rPr>
            </w:pPr>
            <w:r w:rsidRPr="006865F5">
              <w:rPr>
                <w:rFonts w:cs="Arial"/>
                <w:color w:val="FFFFFF" w:themeColor="background1"/>
                <w:sz w:val="20"/>
              </w:rPr>
              <w:t>Report</w:t>
            </w:r>
            <w:r w:rsidR="001F296E" w:rsidRPr="006865F5">
              <w:rPr>
                <w:rFonts w:cs="Arial"/>
                <w:color w:val="FFFFFF" w:themeColor="background1"/>
                <w:sz w:val="20"/>
              </w:rPr>
              <w:t xml:space="preserve"> Name</w:t>
            </w:r>
          </w:p>
        </w:tc>
        <w:tc>
          <w:tcPr>
            <w:tcW w:w="6869" w:type="dxa"/>
            <w:tcBorders>
              <w:left w:val="single" w:sz="6" w:space="0" w:color="FFFFFF" w:themeColor="background1"/>
            </w:tcBorders>
          </w:tcPr>
          <w:p w14:paraId="75DBF86A" w14:textId="0EC17F51" w:rsidR="001F296E" w:rsidRPr="006865F5" w:rsidRDefault="00C225A6" w:rsidP="00F55ED1">
            <w:pPr>
              <w:pStyle w:val="Tabletext"/>
              <w:rPr>
                <w:rFonts w:ascii="Verdana" w:hAnsi="Verdana"/>
              </w:rPr>
            </w:pPr>
            <w:r w:rsidRPr="00C225A6">
              <w:rPr>
                <w:rFonts w:ascii="Verdana" w:hAnsi="Verdana"/>
              </w:rPr>
              <w:t>O2_GENAI_REP1302_ Accounts Payable Trial Balance</w:t>
            </w:r>
          </w:p>
        </w:tc>
      </w:tr>
      <w:tr w:rsidR="007644B9" w:rsidRPr="006865F5" w14:paraId="2CC5DEA9" w14:textId="77777777" w:rsidTr="00870D22">
        <w:trPr>
          <w:trHeight w:val="444"/>
        </w:trPr>
        <w:tc>
          <w:tcPr>
            <w:tcW w:w="2851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000000" w:themeFill="text1"/>
          </w:tcPr>
          <w:p w14:paraId="346D7BF8" w14:textId="77777777" w:rsidR="007644B9" w:rsidRPr="006865F5" w:rsidRDefault="007644B9" w:rsidP="00D8664F">
            <w:pPr>
              <w:pStyle w:val="Tablehead1"/>
              <w:rPr>
                <w:rFonts w:cs="Arial"/>
                <w:color w:val="FFFFFF" w:themeColor="background1"/>
                <w:sz w:val="20"/>
                <w:highlight w:val="yellow"/>
              </w:rPr>
            </w:pPr>
            <w:r w:rsidRPr="006865F5">
              <w:rPr>
                <w:rFonts w:cs="Arial"/>
                <w:color w:val="FFFFFF" w:themeColor="background1"/>
                <w:sz w:val="20"/>
              </w:rPr>
              <w:t>Report Path</w:t>
            </w:r>
          </w:p>
        </w:tc>
        <w:tc>
          <w:tcPr>
            <w:tcW w:w="6869" w:type="dxa"/>
            <w:tcBorders>
              <w:left w:val="single" w:sz="6" w:space="0" w:color="FFFFFF" w:themeColor="background1"/>
            </w:tcBorders>
          </w:tcPr>
          <w:p w14:paraId="6739BAF3" w14:textId="3242BCFC" w:rsidR="007644B9" w:rsidRPr="006865F5" w:rsidDel="00A41924" w:rsidRDefault="00FE5557" w:rsidP="00F55ED1">
            <w:pPr>
              <w:pStyle w:val="Tabletext"/>
              <w:rPr>
                <w:rFonts w:ascii="Verdana" w:hAnsi="Verdana"/>
              </w:rPr>
            </w:pPr>
            <w:r w:rsidRPr="006865F5">
              <w:rPr>
                <w:rFonts w:ascii="Verdana" w:hAnsi="Verdana"/>
              </w:rPr>
              <w:t>/Shared Folders/Custom/</w:t>
            </w:r>
            <w:r w:rsidR="00D904F4" w:rsidRPr="006865F5">
              <w:rPr>
                <w:rFonts w:ascii="Verdana" w:hAnsi="Verdana"/>
              </w:rPr>
              <w:t>&lt;Custom Folder Structure&gt;</w:t>
            </w:r>
          </w:p>
        </w:tc>
      </w:tr>
      <w:tr w:rsidR="00C225A6" w:rsidRPr="006865F5" w14:paraId="2007914E" w14:textId="77777777" w:rsidTr="00870D22">
        <w:trPr>
          <w:trHeight w:val="462"/>
        </w:trPr>
        <w:tc>
          <w:tcPr>
            <w:tcW w:w="2851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000000" w:themeFill="text1"/>
          </w:tcPr>
          <w:p w14:paraId="3DFBBFD4" w14:textId="77777777" w:rsidR="00C225A6" w:rsidRPr="006865F5" w:rsidRDefault="00C225A6" w:rsidP="00C225A6">
            <w:pPr>
              <w:pStyle w:val="Tablehead1"/>
              <w:rPr>
                <w:rFonts w:cs="Arial"/>
                <w:color w:val="FFFFFF" w:themeColor="background1"/>
                <w:sz w:val="20"/>
              </w:rPr>
            </w:pPr>
            <w:r w:rsidRPr="006865F5">
              <w:rPr>
                <w:rFonts w:cs="Arial"/>
                <w:color w:val="FFFFFF" w:themeColor="background1"/>
                <w:sz w:val="20"/>
              </w:rPr>
              <w:t>Report Schedule</w:t>
            </w:r>
          </w:p>
        </w:tc>
        <w:tc>
          <w:tcPr>
            <w:tcW w:w="6869" w:type="dxa"/>
            <w:tcBorders>
              <w:left w:val="single" w:sz="6" w:space="0" w:color="FFFFFF" w:themeColor="background1"/>
            </w:tcBorders>
          </w:tcPr>
          <w:p w14:paraId="7DFAF7F6" w14:textId="4A309580" w:rsidR="00C225A6" w:rsidRPr="006865F5" w:rsidRDefault="00C225A6" w:rsidP="00C225A6">
            <w:pPr>
              <w:pStyle w:val="Tabletext"/>
              <w:rPr>
                <w:rFonts w:ascii="Verdana" w:hAnsi="Verdana"/>
              </w:rPr>
            </w:pPr>
            <w:r w:rsidRPr="004435E4">
              <w:t xml:space="preserve">Ad-hoc </w:t>
            </w:r>
            <w:r>
              <w:t xml:space="preserve">and </w:t>
            </w:r>
            <w:r w:rsidRPr="004435E4">
              <w:t>can be scheduled</w:t>
            </w:r>
          </w:p>
        </w:tc>
      </w:tr>
      <w:tr w:rsidR="00C225A6" w:rsidRPr="006865F5" w14:paraId="1A7DB691" w14:textId="77777777" w:rsidTr="00870D22">
        <w:trPr>
          <w:trHeight w:val="462"/>
        </w:trPr>
        <w:tc>
          <w:tcPr>
            <w:tcW w:w="2851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000000" w:themeFill="text1"/>
          </w:tcPr>
          <w:p w14:paraId="5D5E1767" w14:textId="3EA03DD8" w:rsidR="00C225A6" w:rsidRPr="006865F5" w:rsidRDefault="00C225A6" w:rsidP="00C225A6">
            <w:pPr>
              <w:pStyle w:val="Tablehead1"/>
              <w:rPr>
                <w:rFonts w:cs="Arial"/>
                <w:color w:val="FFFFFF" w:themeColor="background1"/>
                <w:sz w:val="20"/>
              </w:rPr>
            </w:pPr>
            <w:r w:rsidRPr="006865F5">
              <w:rPr>
                <w:rFonts w:cs="Arial"/>
                <w:color w:val="FFFFFF" w:themeColor="background1"/>
                <w:sz w:val="20"/>
              </w:rPr>
              <w:t>Report output Path</w:t>
            </w:r>
          </w:p>
        </w:tc>
        <w:tc>
          <w:tcPr>
            <w:tcW w:w="6869" w:type="dxa"/>
            <w:tcBorders>
              <w:left w:val="single" w:sz="6" w:space="0" w:color="FFFFFF" w:themeColor="background1"/>
            </w:tcBorders>
          </w:tcPr>
          <w:p w14:paraId="7DB4C1DA" w14:textId="01D8EBD9" w:rsidR="00C225A6" w:rsidRPr="006865F5" w:rsidRDefault="00C225A6" w:rsidP="00C225A6">
            <w:pPr>
              <w:pStyle w:val="Tabletext"/>
              <w:rPr>
                <w:rFonts w:ascii="Verdana" w:hAnsi="Verdana"/>
              </w:rPr>
            </w:pPr>
            <w:r w:rsidRPr="00B13FC9">
              <w:rPr>
                <w:rFonts w:ascii="Verdana" w:eastAsia="Times" w:hAnsi="Verdana"/>
                <w:color w:val="000000" w:themeColor="text1"/>
              </w:rPr>
              <w:t>TBD</w:t>
            </w:r>
          </w:p>
        </w:tc>
      </w:tr>
      <w:tr w:rsidR="00C225A6" w:rsidRPr="006865F5" w14:paraId="7097AF39" w14:textId="77777777" w:rsidTr="00870D22">
        <w:trPr>
          <w:trHeight w:val="462"/>
        </w:trPr>
        <w:tc>
          <w:tcPr>
            <w:tcW w:w="2851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000000" w:themeFill="text1"/>
          </w:tcPr>
          <w:p w14:paraId="63D1A194" w14:textId="77777777" w:rsidR="00C225A6" w:rsidRPr="006865F5" w:rsidDel="006E333E" w:rsidRDefault="00C225A6" w:rsidP="00C225A6">
            <w:pPr>
              <w:pStyle w:val="Tablehead1"/>
              <w:rPr>
                <w:rFonts w:cs="Arial"/>
                <w:color w:val="FFFFFF" w:themeColor="background1"/>
                <w:sz w:val="20"/>
              </w:rPr>
            </w:pPr>
            <w:r w:rsidRPr="006865F5">
              <w:rPr>
                <w:rFonts w:cs="Arial"/>
                <w:color w:val="FFFFFF" w:themeColor="background1"/>
                <w:sz w:val="20"/>
              </w:rPr>
              <w:t>Output Format</w:t>
            </w:r>
          </w:p>
        </w:tc>
        <w:tc>
          <w:tcPr>
            <w:tcW w:w="6869" w:type="dxa"/>
            <w:tcBorders>
              <w:left w:val="single" w:sz="6" w:space="0" w:color="FFFFFF" w:themeColor="background1"/>
            </w:tcBorders>
          </w:tcPr>
          <w:p w14:paraId="7C30A0D9" w14:textId="1EBC8257" w:rsidR="00C225A6" w:rsidRPr="006865F5" w:rsidRDefault="00C225A6" w:rsidP="00C225A6">
            <w:pPr>
              <w:pStyle w:val="Tabletext"/>
              <w:rPr>
                <w:rFonts w:ascii="Verdana" w:hAnsi="Verdana"/>
              </w:rPr>
            </w:pPr>
            <w:r w:rsidRPr="00B13FC9">
              <w:rPr>
                <w:rFonts w:ascii="Verdana" w:eastAsia="Times" w:hAnsi="Verdana"/>
                <w:color w:val="000000" w:themeColor="text1"/>
              </w:rPr>
              <w:t>Excel</w:t>
            </w:r>
          </w:p>
        </w:tc>
      </w:tr>
      <w:tr w:rsidR="00C225A6" w:rsidRPr="006865F5" w14:paraId="2351621E" w14:textId="77777777" w:rsidTr="00870D22">
        <w:trPr>
          <w:trHeight w:val="516"/>
        </w:trPr>
        <w:tc>
          <w:tcPr>
            <w:tcW w:w="2851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000000" w:themeFill="text1"/>
          </w:tcPr>
          <w:p w14:paraId="062A0A6F" w14:textId="77777777" w:rsidR="00C225A6" w:rsidRPr="006865F5" w:rsidRDefault="00C225A6" w:rsidP="00C225A6">
            <w:pPr>
              <w:pStyle w:val="Tablehead1"/>
              <w:rPr>
                <w:rFonts w:cs="Arial"/>
                <w:color w:val="FFFFFF" w:themeColor="background1"/>
                <w:sz w:val="20"/>
              </w:rPr>
            </w:pPr>
            <w:r w:rsidRPr="006865F5">
              <w:rPr>
                <w:rFonts w:cs="Arial"/>
                <w:color w:val="FFFFFF" w:themeColor="background1"/>
                <w:sz w:val="20"/>
              </w:rPr>
              <w:t>Report Owner</w:t>
            </w:r>
          </w:p>
        </w:tc>
        <w:tc>
          <w:tcPr>
            <w:tcW w:w="6869" w:type="dxa"/>
            <w:tcBorders>
              <w:left w:val="single" w:sz="6" w:space="0" w:color="FFFFFF" w:themeColor="background1"/>
            </w:tcBorders>
          </w:tcPr>
          <w:p w14:paraId="15DEE705" w14:textId="40E1131B" w:rsidR="00C225A6" w:rsidRPr="006865F5" w:rsidRDefault="00C225A6" w:rsidP="00C225A6">
            <w:pPr>
              <w:pStyle w:val="Tabletext"/>
              <w:rPr>
                <w:rFonts w:ascii="Verdana" w:hAnsi="Verdana"/>
              </w:rPr>
            </w:pPr>
            <w:r w:rsidRPr="00B13FC9">
              <w:t>TBD</w:t>
            </w:r>
          </w:p>
        </w:tc>
      </w:tr>
      <w:tr w:rsidR="00C225A6" w:rsidRPr="006865F5" w14:paraId="7C73A567" w14:textId="77777777" w:rsidTr="00870D22">
        <w:trPr>
          <w:trHeight w:val="606"/>
        </w:trPr>
        <w:tc>
          <w:tcPr>
            <w:tcW w:w="2851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000000" w:themeFill="text1"/>
          </w:tcPr>
          <w:p w14:paraId="042DCE54" w14:textId="77777777" w:rsidR="00C225A6" w:rsidRPr="006865F5" w:rsidRDefault="00C225A6" w:rsidP="00C225A6">
            <w:pPr>
              <w:pStyle w:val="Tablehead1"/>
              <w:rPr>
                <w:rFonts w:cs="Arial"/>
                <w:color w:val="FFFFFF" w:themeColor="background1"/>
                <w:sz w:val="20"/>
              </w:rPr>
            </w:pPr>
            <w:r w:rsidRPr="006865F5">
              <w:rPr>
                <w:rFonts w:cs="Arial"/>
                <w:color w:val="FFFFFF" w:themeColor="background1"/>
                <w:sz w:val="20"/>
              </w:rPr>
              <w:t>Estimated number of records</w:t>
            </w:r>
          </w:p>
        </w:tc>
        <w:tc>
          <w:tcPr>
            <w:tcW w:w="6869" w:type="dxa"/>
            <w:tcBorders>
              <w:left w:val="single" w:sz="6" w:space="0" w:color="FFFFFF" w:themeColor="background1"/>
            </w:tcBorders>
          </w:tcPr>
          <w:p w14:paraId="6C510D2F" w14:textId="15A6C1F0" w:rsidR="00C225A6" w:rsidRPr="006865F5" w:rsidRDefault="00C225A6" w:rsidP="00C225A6">
            <w:pPr>
              <w:pStyle w:val="Tabletext"/>
              <w:rPr>
                <w:rFonts w:ascii="Verdana" w:hAnsi="Verdana"/>
              </w:rPr>
            </w:pPr>
            <w:r w:rsidRPr="00B13FC9">
              <w:rPr>
                <w:rFonts w:ascii="Verdana" w:eastAsia="Times" w:hAnsi="Verdana"/>
                <w:color w:val="000000" w:themeColor="text1"/>
              </w:rPr>
              <w:t>TBD</w:t>
            </w:r>
          </w:p>
        </w:tc>
      </w:tr>
      <w:tr w:rsidR="0069531E" w:rsidRPr="006865F5" w14:paraId="62BD4364" w14:textId="77777777" w:rsidTr="00870D22">
        <w:trPr>
          <w:trHeight w:val="736"/>
        </w:trPr>
        <w:tc>
          <w:tcPr>
            <w:tcW w:w="2851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000000" w:themeFill="text1"/>
          </w:tcPr>
          <w:p w14:paraId="5BA75026" w14:textId="7699E4AD" w:rsidR="0069531E" w:rsidRPr="006865F5" w:rsidRDefault="001931E6" w:rsidP="00BC6E21">
            <w:pPr>
              <w:pStyle w:val="Tablehead1"/>
              <w:rPr>
                <w:rFonts w:cs="Arial"/>
                <w:color w:val="FFFFFF" w:themeColor="background1"/>
                <w:sz w:val="20"/>
              </w:rPr>
            </w:pPr>
            <w:r w:rsidRPr="006865F5">
              <w:rPr>
                <w:rFonts w:cs="Arial"/>
                <w:color w:val="FFFFFF" w:themeColor="background1"/>
                <w:sz w:val="20"/>
              </w:rPr>
              <w:t>Report File Naming Convention</w:t>
            </w:r>
          </w:p>
        </w:tc>
        <w:tc>
          <w:tcPr>
            <w:tcW w:w="6869" w:type="dxa"/>
            <w:tcBorders>
              <w:left w:val="single" w:sz="6" w:space="0" w:color="FFFFFF" w:themeColor="background1"/>
            </w:tcBorders>
          </w:tcPr>
          <w:p w14:paraId="3CBABBA3" w14:textId="77777777" w:rsidR="0069531E" w:rsidRPr="006865F5" w:rsidRDefault="0069531E" w:rsidP="00F55ED1">
            <w:pPr>
              <w:pStyle w:val="Tabletext"/>
              <w:rPr>
                <w:rFonts w:ascii="Verdana" w:hAnsi="Verdana"/>
              </w:rPr>
            </w:pPr>
          </w:p>
        </w:tc>
      </w:tr>
      <w:tr w:rsidR="00BC6E21" w:rsidRPr="006865F5" w14:paraId="6FC4BF48" w14:textId="77777777" w:rsidTr="00870D22">
        <w:trPr>
          <w:trHeight w:val="736"/>
        </w:trPr>
        <w:tc>
          <w:tcPr>
            <w:tcW w:w="2851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000000" w:themeFill="text1"/>
          </w:tcPr>
          <w:p w14:paraId="7B9D5ED2" w14:textId="77777777" w:rsidR="00BC6E21" w:rsidRPr="006865F5" w:rsidRDefault="00BC6E21" w:rsidP="00BC6E21">
            <w:pPr>
              <w:pStyle w:val="Tablehead1"/>
              <w:rPr>
                <w:rFonts w:cs="Arial"/>
                <w:color w:val="FFFFFF" w:themeColor="background1"/>
                <w:sz w:val="20"/>
              </w:rPr>
            </w:pPr>
            <w:r w:rsidRPr="006865F5">
              <w:rPr>
                <w:rFonts w:cs="Arial"/>
                <w:color w:val="FFFFFF" w:themeColor="background1"/>
                <w:sz w:val="20"/>
              </w:rPr>
              <w:t>Additional Comments</w:t>
            </w:r>
          </w:p>
        </w:tc>
        <w:tc>
          <w:tcPr>
            <w:tcW w:w="6869" w:type="dxa"/>
            <w:tcBorders>
              <w:left w:val="single" w:sz="6" w:space="0" w:color="FFFFFF" w:themeColor="background1"/>
            </w:tcBorders>
          </w:tcPr>
          <w:p w14:paraId="5F4B889C" w14:textId="77777777" w:rsidR="00BC6E21" w:rsidRPr="006865F5" w:rsidRDefault="00BC6E21" w:rsidP="00F55ED1">
            <w:pPr>
              <w:pStyle w:val="Tabletext"/>
              <w:rPr>
                <w:rFonts w:ascii="Verdana" w:hAnsi="Verdana"/>
              </w:rPr>
            </w:pPr>
          </w:p>
        </w:tc>
      </w:tr>
    </w:tbl>
    <w:p w14:paraId="1426E25F" w14:textId="730209B1" w:rsidR="00FC3E1B" w:rsidRPr="006865F5" w:rsidRDefault="12DAC258" w:rsidP="00FC3E1B">
      <w:pPr>
        <w:pStyle w:val="Heading2"/>
        <w:rPr>
          <w:rFonts w:ascii="Verdana" w:hAnsi="Verdana"/>
        </w:rPr>
      </w:pPr>
      <w:bookmarkStart w:id="27" w:name="_Toc1018538007"/>
      <w:bookmarkStart w:id="28" w:name="_Toc384035552"/>
      <w:bookmarkStart w:id="29" w:name="_Toc408523243"/>
      <w:bookmarkStart w:id="30" w:name="_Toc505096656"/>
      <w:bookmarkStart w:id="31" w:name="_Toc526941407"/>
      <w:bookmarkStart w:id="32" w:name="_Toc526942549"/>
      <w:r w:rsidRPr="551D920B">
        <w:rPr>
          <w:rFonts w:ascii="Verdana" w:hAnsi="Verdana"/>
        </w:rPr>
        <w:t>Launch Parameters</w:t>
      </w:r>
      <w:bookmarkEnd w:id="27"/>
    </w:p>
    <w:p w14:paraId="6565C931" w14:textId="77777777" w:rsidR="00545AE3" w:rsidRPr="006865F5" w:rsidRDefault="00545AE3" w:rsidP="00545AE3">
      <w:pPr>
        <w:pStyle w:val="Bodycopy"/>
      </w:pPr>
    </w:p>
    <w:tbl>
      <w:tblPr>
        <w:tblW w:w="5000" w:type="pct"/>
        <w:tblBorders>
          <w:top w:val="single" w:sz="4" w:space="0" w:color="002776"/>
          <w:left w:val="single" w:sz="4" w:space="0" w:color="002776"/>
          <w:bottom w:val="single" w:sz="4" w:space="0" w:color="002776"/>
          <w:right w:val="single" w:sz="4" w:space="0" w:color="002776"/>
          <w:insideH w:val="single" w:sz="4" w:space="0" w:color="002776"/>
          <w:insideV w:val="single" w:sz="4" w:space="0" w:color="002776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1275"/>
        <w:gridCol w:w="2127"/>
        <w:gridCol w:w="1417"/>
        <w:gridCol w:w="2840"/>
      </w:tblGrid>
      <w:tr w:rsidR="00C225A6" w14:paraId="0FEEEAB2" w14:textId="77777777" w:rsidTr="00C225A6">
        <w:trPr>
          <w:trHeight w:val="305"/>
          <w:tblHeader/>
        </w:trPr>
        <w:tc>
          <w:tcPr>
            <w:tcW w:w="909" w:type="pct"/>
            <w:tcBorders>
              <w:top w:val="nil"/>
              <w:left w:val="nil"/>
              <w:bottom w:val="single" w:sz="4" w:space="0" w:color="002060"/>
              <w:right w:val="single" w:sz="2" w:space="0" w:color="FFFFFF"/>
            </w:tcBorders>
            <w:shd w:val="clear" w:color="auto" w:fill="000000" w:themeFill="text1"/>
            <w:vAlign w:val="center"/>
          </w:tcPr>
          <w:p w14:paraId="43623E82" w14:textId="77777777" w:rsidR="00C225A6" w:rsidRPr="003B2BBF" w:rsidRDefault="00C225A6" w:rsidP="00B51C12">
            <w:pPr>
              <w:pStyle w:val="Tablehead1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Prompt</w:t>
            </w:r>
          </w:p>
        </w:tc>
        <w:tc>
          <w:tcPr>
            <w:tcW w:w="681" w:type="pct"/>
            <w:tcBorders>
              <w:top w:val="nil"/>
              <w:left w:val="single" w:sz="2" w:space="0" w:color="FFFFFF"/>
              <w:bottom w:val="single" w:sz="4" w:space="0" w:color="002060"/>
              <w:right w:val="single" w:sz="4" w:space="0" w:color="FFFFFF"/>
            </w:tcBorders>
            <w:shd w:val="clear" w:color="auto" w:fill="000000" w:themeFill="text1"/>
            <w:vAlign w:val="center"/>
          </w:tcPr>
          <w:p w14:paraId="2B04D4D9" w14:textId="77777777" w:rsidR="00C225A6" w:rsidRPr="003B2BBF" w:rsidRDefault="00C225A6" w:rsidP="00B51C12">
            <w:pPr>
              <w:pStyle w:val="Tablehead1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Name</w:t>
            </w:r>
          </w:p>
        </w:tc>
        <w:tc>
          <w:tcPr>
            <w:tcW w:w="1136" w:type="pct"/>
            <w:tcBorders>
              <w:top w:val="nil"/>
              <w:left w:val="single" w:sz="4" w:space="0" w:color="FFFFFF"/>
              <w:bottom w:val="single" w:sz="4" w:space="0" w:color="002060"/>
              <w:right w:val="single" w:sz="4" w:space="0" w:color="FFFFFF"/>
            </w:tcBorders>
            <w:shd w:val="clear" w:color="auto" w:fill="000000" w:themeFill="text1"/>
            <w:vAlign w:val="center"/>
          </w:tcPr>
          <w:p w14:paraId="73665794" w14:textId="77777777" w:rsidR="00C225A6" w:rsidRPr="003B2BBF" w:rsidRDefault="00C225A6" w:rsidP="00B51C12">
            <w:pPr>
              <w:pStyle w:val="Tablehead1"/>
              <w:jc w:val="left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Description</w:t>
            </w:r>
          </w:p>
        </w:tc>
        <w:tc>
          <w:tcPr>
            <w:tcW w:w="757" w:type="pct"/>
            <w:tcBorders>
              <w:top w:val="nil"/>
              <w:left w:val="single" w:sz="4" w:space="0" w:color="FFFFFF"/>
              <w:bottom w:val="single" w:sz="4" w:space="0" w:color="002060"/>
              <w:right w:val="nil"/>
            </w:tcBorders>
            <w:shd w:val="clear" w:color="auto" w:fill="000000" w:themeFill="text1"/>
            <w:vAlign w:val="center"/>
          </w:tcPr>
          <w:p w14:paraId="383AC54C" w14:textId="77777777" w:rsidR="00C225A6" w:rsidRPr="003B2BBF" w:rsidRDefault="00C225A6" w:rsidP="00B51C12">
            <w:pPr>
              <w:pStyle w:val="Tablehead1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Mandatory</w:t>
            </w:r>
          </w:p>
        </w:tc>
        <w:tc>
          <w:tcPr>
            <w:tcW w:w="1517" w:type="pct"/>
            <w:tcBorders>
              <w:top w:val="nil"/>
              <w:left w:val="single" w:sz="4" w:space="0" w:color="FFFFFF"/>
              <w:bottom w:val="single" w:sz="4" w:space="0" w:color="002060"/>
              <w:right w:val="nil"/>
            </w:tcBorders>
            <w:shd w:val="clear" w:color="auto" w:fill="000000" w:themeFill="text1"/>
          </w:tcPr>
          <w:p w14:paraId="41AFCA41" w14:textId="77777777" w:rsidR="00C225A6" w:rsidRDefault="00C225A6" w:rsidP="00B51C12">
            <w:pPr>
              <w:pStyle w:val="Tablehead1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Value Set</w:t>
            </w:r>
          </w:p>
        </w:tc>
      </w:tr>
      <w:tr w:rsidR="00C225A6" w14:paraId="3723C639" w14:textId="77777777" w:rsidTr="00B51C12">
        <w:trPr>
          <w:trHeight w:val="365"/>
        </w:trPr>
        <w:tc>
          <w:tcPr>
            <w:tcW w:w="909" w:type="pct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14:paraId="5BAE624A" w14:textId="77777777" w:rsidR="00C225A6" w:rsidRDefault="00C225A6" w:rsidP="00B51C12">
            <w:pPr>
              <w:pStyle w:val="TableText0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P_LEDGER</w:t>
            </w:r>
          </w:p>
        </w:tc>
        <w:tc>
          <w:tcPr>
            <w:tcW w:w="681" w:type="pct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14:paraId="4BFD907E" w14:textId="77777777" w:rsidR="00C225A6" w:rsidRDefault="00C225A6" w:rsidP="00B51C12">
            <w:pPr>
              <w:pStyle w:val="TableText0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Ledger</w:t>
            </w:r>
          </w:p>
        </w:tc>
        <w:tc>
          <w:tcPr>
            <w:tcW w:w="1136" w:type="pct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14:paraId="599D02EB" w14:textId="77777777" w:rsidR="00C225A6" w:rsidRDefault="00C225A6" w:rsidP="00B51C12">
            <w:pPr>
              <w:pStyle w:val="TableText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List of values for Ledger is provided</w:t>
            </w:r>
          </w:p>
        </w:tc>
        <w:tc>
          <w:tcPr>
            <w:tcW w:w="757" w:type="pct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14:paraId="7785E6B5" w14:textId="77777777" w:rsidR="00C225A6" w:rsidRDefault="00C225A6" w:rsidP="00B51C12">
            <w:pPr>
              <w:pStyle w:val="TableText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Yes</w:t>
            </w:r>
          </w:p>
        </w:tc>
        <w:tc>
          <w:tcPr>
            <w:tcW w:w="1517" w:type="pct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14:paraId="66F098D3" w14:textId="77777777" w:rsidR="00C225A6" w:rsidRDefault="00C225A6" w:rsidP="00B51C12">
            <w:pPr>
              <w:pStyle w:val="TableText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To check if there is an existing value set containing Ledger details which can be leveraged here</w:t>
            </w:r>
          </w:p>
        </w:tc>
      </w:tr>
      <w:tr w:rsidR="00C225A6" w:rsidRPr="003A0156" w14:paraId="17F9A18C" w14:textId="77777777" w:rsidTr="00B51C12">
        <w:trPr>
          <w:trHeight w:val="365"/>
        </w:trPr>
        <w:tc>
          <w:tcPr>
            <w:tcW w:w="909" w:type="pct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14:paraId="72783DF0" w14:textId="77777777" w:rsidR="00C225A6" w:rsidRDefault="00C225A6" w:rsidP="00B51C12">
            <w:pPr>
              <w:pStyle w:val="TableText0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lastRenderedPageBreak/>
              <w:t>P_BUSINESS_UNIT</w:t>
            </w:r>
          </w:p>
        </w:tc>
        <w:tc>
          <w:tcPr>
            <w:tcW w:w="681" w:type="pct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14:paraId="09ED1A19" w14:textId="77777777" w:rsidR="00C225A6" w:rsidRDefault="00C225A6" w:rsidP="00B51C12">
            <w:pPr>
              <w:pStyle w:val="TableText0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Business Unit Name</w:t>
            </w:r>
          </w:p>
        </w:tc>
        <w:tc>
          <w:tcPr>
            <w:tcW w:w="1136" w:type="pct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14:paraId="680EF8F0" w14:textId="77777777" w:rsidR="00C225A6" w:rsidRDefault="00C225A6" w:rsidP="00B51C12">
            <w:pPr>
              <w:pStyle w:val="TableText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Business Units as defined in Oracle</w:t>
            </w:r>
          </w:p>
        </w:tc>
        <w:tc>
          <w:tcPr>
            <w:tcW w:w="757" w:type="pct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14:paraId="2170F072" w14:textId="77777777" w:rsidR="00C225A6" w:rsidRDefault="00C225A6" w:rsidP="00B51C12">
            <w:pPr>
              <w:pStyle w:val="TableText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1517" w:type="pct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14:paraId="04C5166A" w14:textId="77777777" w:rsidR="00C225A6" w:rsidRPr="003A0156" w:rsidRDefault="00C225A6" w:rsidP="00B51C12">
            <w:pPr>
              <w:pStyle w:val="TableText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To check if there is an existing value set containing BU details or create a new one</w:t>
            </w:r>
          </w:p>
        </w:tc>
      </w:tr>
      <w:tr w:rsidR="00C225A6" w:rsidRPr="003A0156" w14:paraId="030717E4" w14:textId="77777777" w:rsidTr="00B51C12">
        <w:trPr>
          <w:trHeight w:val="365"/>
        </w:trPr>
        <w:tc>
          <w:tcPr>
            <w:tcW w:w="909" w:type="pct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14:paraId="5EB744CF" w14:textId="77777777" w:rsidR="00C225A6" w:rsidRPr="005D4C5A" w:rsidRDefault="00C225A6" w:rsidP="00B51C12">
            <w:pPr>
              <w:pStyle w:val="TableText0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P_AS-OF_DATE</w:t>
            </w:r>
          </w:p>
        </w:tc>
        <w:tc>
          <w:tcPr>
            <w:tcW w:w="681" w:type="pct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14:paraId="37D7A7F2" w14:textId="77777777" w:rsidR="00C225A6" w:rsidRPr="003A0156" w:rsidRDefault="00C225A6" w:rsidP="00B51C12">
            <w:pPr>
              <w:pStyle w:val="TableText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Liability Account As-of Date</w:t>
            </w:r>
          </w:p>
        </w:tc>
        <w:tc>
          <w:tcPr>
            <w:tcW w:w="1136" w:type="pct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14:paraId="6752B438" w14:textId="77777777" w:rsidR="00C225A6" w:rsidRPr="003A0156" w:rsidRDefault="00C225A6" w:rsidP="00B51C12">
            <w:pPr>
              <w:pStyle w:val="TableText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Select End Date till which the report will be executed</w:t>
            </w:r>
          </w:p>
        </w:tc>
        <w:tc>
          <w:tcPr>
            <w:tcW w:w="757" w:type="pct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14:paraId="6AD8C938" w14:textId="77777777" w:rsidR="00C225A6" w:rsidRPr="003A0156" w:rsidRDefault="00C225A6" w:rsidP="00B51C12">
            <w:pPr>
              <w:pStyle w:val="TableText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Yes</w:t>
            </w:r>
          </w:p>
        </w:tc>
        <w:tc>
          <w:tcPr>
            <w:tcW w:w="1517" w:type="pct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14:paraId="19AC535F" w14:textId="77777777" w:rsidR="00C225A6" w:rsidRPr="003A0156" w:rsidRDefault="00C225A6" w:rsidP="00B51C12">
            <w:pPr>
              <w:pStyle w:val="TableText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225A6" w:rsidRPr="003A0156" w14:paraId="0120070F" w14:textId="77777777" w:rsidTr="00B51C12">
        <w:trPr>
          <w:trHeight w:val="365"/>
        </w:trPr>
        <w:tc>
          <w:tcPr>
            <w:tcW w:w="909" w:type="pct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14:paraId="422C3808" w14:textId="77777777" w:rsidR="00C225A6" w:rsidRDefault="00C225A6" w:rsidP="00B51C12">
            <w:pPr>
              <w:pStyle w:val="TableText0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P_PARTY_NAME</w:t>
            </w:r>
          </w:p>
        </w:tc>
        <w:tc>
          <w:tcPr>
            <w:tcW w:w="681" w:type="pct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14:paraId="356E5936" w14:textId="77777777" w:rsidR="00C225A6" w:rsidRDefault="00C225A6" w:rsidP="00B51C12">
            <w:pPr>
              <w:pStyle w:val="TableText0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Vendor Name</w:t>
            </w:r>
          </w:p>
        </w:tc>
        <w:tc>
          <w:tcPr>
            <w:tcW w:w="1136" w:type="pct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14:paraId="65612FFA" w14:textId="77777777" w:rsidR="00C225A6" w:rsidRDefault="00C225A6" w:rsidP="00B51C12">
            <w:pPr>
              <w:pStyle w:val="TableText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Search and select the Vendor Name</w:t>
            </w:r>
          </w:p>
        </w:tc>
        <w:tc>
          <w:tcPr>
            <w:tcW w:w="757" w:type="pct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14:paraId="5C7A6EF9" w14:textId="77777777" w:rsidR="00C225A6" w:rsidRDefault="00C225A6" w:rsidP="00B51C12">
            <w:pPr>
              <w:pStyle w:val="TableText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1517" w:type="pct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14:paraId="60002889" w14:textId="77777777" w:rsidR="00C225A6" w:rsidRPr="003A0156" w:rsidRDefault="00C225A6" w:rsidP="00B51C12">
            <w:pPr>
              <w:pStyle w:val="TableText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225A6" w:rsidRPr="003A0156" w14:paraId="4F428434" w14:textId="77777777" w:rsidTr="00B51C12">
        <w:trPr>
          <w:trHeight w:val="365"/>
        </w:trPr>
        <w:tc>
          <w:tcPr>
            <w:tcW w:w="909" w:type="pct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14:paraId="44BB8485" w14:textId="77777777" w:rsidR="00C225A6" w:rsidRDefault="00C225A6" w:rsidP="00B51C12">
            <w:pPr>
              <w:pStyle w:val="TableText0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P_ACCOUNT_RANGE</w:t>
            </w:r>
          </w:p>
        </w:tc>
        <w:tc>
          <w:tcPr>
            <w:tcW w:w="681" w:type="pct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14:paraId="68D7B363" w14:textId="77777777" w:rsidR="00C225A6" w:rsidRDefault="00C225A6" w:rsidP="00B51C12">
            <w:pPr>
              <w:pStyle w:val="TableText0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Account Range</w:t>
            </w:r>
          </w:p>
        </w:tc>
        <w:tc>
          <w:tcPr>
            <w:tcW w:w="1136" w:type="pct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14:paraId="3609D6CD" w14:textId="77777777" w:rsidR="00C225A6" w:rsidRDefault="00C225A6" w:rsidP="00B51C12">
            <w:pPr>
              <w:pStyle w:val="TableText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Provide the list of values for Natural Accounts</w:t>
            </w:r>
          </w:p>
        </w:tc>
        <w:tc>
          <w:tcPr>
            <w:tcW w:w="757" w:type="pct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14:paraId="32823749" w14:textId="77777777" w:rsidR="00C225A6" w:rsidRDefault="00C225A6" w:rsidP="00B51C12">
            <w:pPr>
              <w:pStyle w:val="TableText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1517" w:type="pct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single" w:sz="4" w:space="0" w:color="002060"/>
            </w:tcBorders>
          </w:tcPr>
          <w:p w14:paraId="488FC9EE" w14:textId="77777777" w:rsidR="00C225A6" w:rsidRPr="003A0156" w:rsidRDefault="00C225A6" w:rsidP="00B51C12">
            <w:pPr>
              <w:pStyle w:val="TableText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Natural Account Value set (created as part of COA)</w:t>
            </w:r>
          </w:p>
        </w:tc>
      </w:tr>
    </w:tbl>
    <w:p w14:paraId="747061F3" w14:textId="55E634FE" w:rsidR="00D42DD3" w:rsidRPr="006865F5" w:rsidRDefault="00D42DD3" w:rsidP="00FC3E1B">
      <w:pPr>
        <w:pStyle w:val="Bodycopy"/>
        <w:rPr>
          <w:lang w:val="en-GB"/>
        </w:rPr>
      </w:pPr>
    </w:p>
    <w:p w14:paraId="0EF0625F" w14:textId="4DAD9A44" w:rsidR="00D42DD3" w:rsidRDefault="0517861D" w:rsidP="00D42DD3">
      <w:pPr>
        <w:pStyle w:val="Heading2"/>
        <w:rPr>
          <w:rFonts w:ascii="Verdana" w:hAnsi="Verdana"/>
        </w:rPr>
      </w:pPr>
      <w:bookmarkStart w:id="33" w:name="_Toc498335063"/>
      <w:bookmarkStart w:id="34" w:name="_Toc1636087944"/>
      <w:r w:rsidRPr="551D920B">
        <w:rPr>
          <w:rFonts w:ascii="Verdana" w:hAnsi="Verdana"/>
        </w:rPr>
        <w:t>Key Logic</w:t>
      </w:r>
      <w:bookmarkEnd w:id="33"/>
      <w:bookmarkEnd w:id="34"/>
    </w:p>
    <w:p w14:paraId="787221AF" w14:textId="77777777" w:rsidR="00C225A6" w:rsidRPr="00C225A6" w:rsidRDefault="00C225A6" w:rsidP="00C225A6">
      <w:pPr>
        <w:numPr>
          <w:ilvl w:val="0"/>
          <w:numId w:val="37"/>
        </w:numPr>
        <w:spacing w:after="120"/>
        <w:rPr>
          <w:rFonts w:ascii="Verdana" w:eastAsia="Times" w:hAnsi="Verdana"/>
          <w:lang w:val="en-US"/>
        </w:rPr>
      </w:pPr>
      <w:r w:rsidRPr="00C225A6">
        <w:rPr>
          <w:rFonts w:ascii="Verdana" w:eastAsia="Times" w:hAnsi="Verdana"/>
          <w:lang w:val="en-US"/>
        </w:rPr>
        <w:t>Report should have capability to export into XLS format</w:t>
      </w:r>
    </w:p>
    <w:p w14:paraId="4D8323F8" w14:textId="77777777" w:rsidR="00C225A6" w:rsidRPr="00C225A6" w:rsidRDefault="00C225A6" w:rsidP="00C225A6">
      <w:pPr>
        <w:numPr>
          <w:ilvl w:val="0"/>
          <w:numId w:val="37"/>
        </w:numPr>
        <w:spacing w:after="120"/>
        <w:rPr>
          <w:rFonts w:ascii="Verdana" w:eastAsia="Times" w:hAnsi="Verdana"/>
          <w:lang w:val="en-US"/>
        </w:rPr>
      </w:pPr>
      <w:r w:rsidRPr="00C225A6">
        <w:rPr>
          <w:rFonts w:ascii="Verdana" w:eastAsia="Times" w:hAnsi="Verdana"/>
          <w:lang w:val="en-US"/>
        </w:rPr>
        <w:t>Report parameters entered by user should appear in beginning of the report</w:t>
      </w:r>
    </w:p>
    <w:p w14:paraId="3B07C26D" w14:textId="77777777" w:rsidR="00C225A6" w:rsidRPr="00C225A6" w:rsidRDefault="00C225A6" w:rsidP="00C225A6">
      <w:pPr>
        <w:numPr>
          <w:ilvl w:val="0"/>
          <w:numId w:val="36"/>
        </w:numPr>
        <w:spacing w:after="120"/>
        <w:rPr>
          <w:rFonts w:ascii="Verdana" w:eastAsia="Times" w:hAnsi="Verdana"/>
          <w:color w:val="000000"/>
          <w:lang w:val="en-US"/>
        </w:rPr>
      </w:pPr>
      <w:r w:rsidRPr="00C225A6">
        <w:rPr>
          <w:rFonts w:ascii="Verdana" w:eastAsia="Times" w:hAnsi="Verdana"/>
          <w:color w:val="000000"/>
          <w:lang w:val="en-US"/>
        </w:rPr>
        <w:t>Report fetches the Payables invoices and payment details information for selected parameters during the report run</w:t>
      </w:r>
      <w:bookmarkStart w:id="35" w:name="_Hlk88135956"/>
    </w:p>
    <w:bookmarkEnd w:id="35"/>
    <w:p w14:paraId="33BAA791" w14:textId="77777777" w:rsidR="00C225A6" w:rsidRPr="00C225A6" w:rsidRDefault="00C225A6" w:rsidP="00C225A6">
      <w:pPr>
        <w:numPr>
          <w:ilvl w:val="0"/>
          <w:numId w:val="36"/>
        </w:numPr>
        <w:spacing w:after="120"/>
        <w:rPr>
          <w:rFonts w:ascii="Verdana" w:eastAsia="Times" w:hAnsi="Verdana"/>
          <w:color w:val="000000"/>
          <w:lang w:val="en-US"/>
        </w:rPr>
      </w:pPr>
      <w:r w:rsidRPr="00C225A6">
        <w:rPr>
          <w:rFonts w:ascii="Verdana" w:eastAsia="Times" w:hAnsi="Verdana"/>
          <w:color w:val="000000"/>
          <w:lang w:val="en-US"/>
        </w:rPr>
        <w:t xml:space="preserve">The report will pick invoices &amp; payments with source as Accounting Status is ‘Accounted’ but </w:t>
      </w:r>
      <w:r w:rsidRPr="00C225A6">
        <w:rPr>
          <w:rFonts w:ascii="Verdana" w:eastAsia="Times" w:hAnsi="Verdana"/>
          <w:b/>
          <w:bCs/>
          <w:color w:val="000000"/>
          <w:lang w:val="en-US"/>
        </w:rPr>
        <w:t>other than</w:t>
      </w:r>
      <w:r w:rsidRPr="00C225A6">
        <w:rPr>
          <w:rFonts w:ascii="Verdana" w:eastAsia="Times" w:hAnsi="Verdana"/>
          <w:color w:val="000000"/>
          <w:lang w:val="en-US"/>
        </w:rPr>
        <w:t xml:space="preserve"> ‘Unaccounted’ or ‘Partial Accounted’</w:t>
      </w:r>
    </w:p>
    <w:p w14:paraId="1ABB2298" w14:textId="3299D599" w:rsidR="00C225A6" w:rsidRPr="00C225A6" w:rsidRDefault="00C225A6" w:rsidP="00C225A6">
      <w:pPr>
        <w:numPr>
          <w:ilvl w:val="0"/>
          <w:numId w:val="36"/>
        </w:numPr>
        <w:spacing w:after="120"/>
        <w:rPr>
          <w:rFonts w:ascii="Verdana" w:eastAsia="Times" w:hAnsi="Verdana"/>
          <w:color w:val="000000"/>
          <w:lang w:val="en-US"/>
        </w:rPr>
      </w:pPr>
      <w:r w:rsidRPr="00C225A6">
        <w:rPr>
          <w:rFonts w:ascii="Verdana" w:eastAsia="Times" w:hAnsi="Verdana"/>
          <w:color w:val="000000"/>
          <w:lang w:val="en-US"/>
        </w:rPr>
        <w:t xml:space="preserve">For </w:t>
      </w:r>
      <w:r w:rsidR="00FC0628">
        <w:rPr>
          <w:rFonts w:ascii="Verdana" w:eastAsia="Times" w:hAnsi="Verdana"/>
          <w:color w:val="000000"/>
          <w:lang w:val="en-US"/>
        </w:rPr>
        <w:t>XX</w:t>
      </w:r>
      <w:r w:rsidRPr="00C225A6">
        <w:rPr>
          <w:rFonts w:ascii="Verdana" w:eastAsia="Times" w:hAnsi="Verdana"/>
          <w:color w:val="000000"/>
          <w:lang w:val="en-US"/>
        </w:rPr>
        <w:t xml:space="preserve"> BUs stored at Invoice Header should be displayed in the report; For Non-</w:t>
      </w:r>
      <w:r w:rsidR="00FC0628">
        <w:rPr>
          <w:rFonts w:ascii="Verdana" w:eastAsia="Times" w:hAnsi="Verdana"/>
          <w:color w:val="000000"/>
          <w:lang w:val="en-US"/>
        </w:rPr>
        <w:t xml:space="preserve">XX </w:t>
      </w:r>
      <w:r w:rsidRPr="00C225A6">
        <w:rPr>
          <w:rFonts w:ascii="Verdana" w:eastAsia="Times" w:hAnsi="Verdana"/>
          <w:color w:val="000000"/>
          <w:lang w:val="en-US"/>
        </w:rPr>
        <w:t>BUs this column will be ‘blank’</w:t>
      </w:r>
    </w:p>
    <w:p w14:paraId="182AEE8C" w14:textId="77777777" w:rsidR="00C225A6" w:rsidRPr="00C225A6" w:rsidRDefault="00C225A6" w:rsidP="00C225A6">
      <w:pPr>
        <w:numPr>
          <w:ilvl w:val="0"/>
          <w:numId w:val="36"/>
        </w:numPr>
        <w:spacing w:after="120"/>
        <w:rPr>
          <w:rFonts w:ascii="Verdana" w:eastAsia="Times" w:hAnsi="Verdana"/>
          <w:color w:val="000000"/>
          <w:lang w:val="en-US"/>
        </w:rPr>
      </w:pPr>
      <w:r w:rsidRPr="00C225A6">
        <w:rPr>
          <w:rFonts w:ascii="Verdana" w:eastAsia="Times" w:hAnsi="Verdana"/>
          <w:color w:val="000000"/>
          <w:lang w:val="en-US"/>
        </w:rPr>
        <w:t>Ability to generate the report periodically and ad hoc basis</w:t>
      </w:r>
    </w:p>
    <w:p w14:paraId="420E35B8" w14:textId="77777777" w:rsidR="00C225A6" w:rsidRPr="00C225A6" w:rsidRDefault="00C225A6" w:rsidP="00C225A6">
      <w:pPr>
        <w:numPr>
          <w:ilvl w:val="0"/>
          <w:numId w:val="36"/>
        </w:numPr>
        <w:spacing w:after="120"/>
        <w:rPr>
          <w:rFonts w:ascii="Verdana" w:eastAsia="Times" w:hAnsi="Verdana"/>
          <w:color w:val="000000"/>
          <w:lang w:val="en-US"/>
        </w:rPr>
      </w:pPr>
      <w:r w:rsidRPr="00C225A6">
        <w:rPr>
          <w:rFonts w:ascii="Verdana" w:eastAsia="Times" w:hAnsi="Verdana"/>
          <w:color w:val="000000"/>
          <w:lang w:val="en-US"/>
        </w:rPr>
        <w:t>VIN information to be derived from Invoice Lines.</w:t>
      </w:r>
    </w:p>
    <w:p w14:paraId="261993AB" w14:textId="77777777" w:rsidR="00C225A6" w:rsidRPr="00C225A6" w:rsidRDefault="00C225A6" w:rsidP="00C225A6">
      <w:pPr>
        <w:pStyle w:val="Bodycopy"/>
      </w:pPr>
    </w:p>
    <w:p w14:paraId="1804078F" w14:textId="77777777" w:rsidR="00B17202" w:rsidRPr="00B17202" w:rsidRDefault="00B17202" w:rsidP="00B17202">
      <w:pPr>
        <w:pStyle w:val="Bodycopy"/>
        <w:rPr>
          <w:lang w:val="en-GB"/>
        </w:rPr>
      </w:pPr>
    </w:p>
    <w:p w14:paraId="69EB1B99" w14:textId="05ADFAC7" w:rsidR="00DF38B0" w:rsidRPr="006865F5" w:rsidRDefault="0D1C3652" w:rsidP="00A47015">
      <w:pPr>
        <w:pStyle w:val="Heading2"/>
        <w:rPr>
          <w:rFonts w:ascii="Verdana" w:hAnsi="Verdana"/>
        </w:rPr>
      </w:pPr>
      <w:bookmarkStart w:id="36" w:name="_Toc331227767"/>
      <w:r w:rsidRPr="551D920B">
        <w:rPr>
          <w:rFonts w:ascii="Verdana" w:hAnsi="Verdana"/>
        </w:rPr>
        <w:t>Data Selection and Sorting</w:t>
      </w:r>
      <w:bookmarkEnd w:id="28"/>
      <w:bookmarkEnd w:id="29"/>
      <w:bookmarkEnd w:id="30"/>
      <w:bookmarkEnd w:id="31"/>
      <w:bookmarkEnd w:id="32"/>
      <w:bookmarkEnd w:id="36"/>
    </w:p>
    <w:p w14:paraId="420874D6" w14:textId="77777777" w:rsidR="00C225A6" w:rsidRDefault="00C225A6" w:rsidP="00C225A6">
      <w:pPr>
        <w:pStyle w:val="Bodycopy"/>
        <w:numPr>
          <w:ilvl w:val="0"/>
          <w:numId w:val="38"/>
        </w:numPr>
      </w:pPr>
      <w:r>
        <w:t>All AP Invoices (such as Standard, Prepayment, Debit Memo, Credit Memo) which are accounted should be selected and displayed in this report.</w:t>
      </w:r>
    </w:p>
    <w:p w14:paraId="5976FA9A" w14:textId="77777777" w:rsidR="00C225A6" w:rsidRDefault="00C225A6" w:rsidP="00C225A6">
      <w:pPr>
        <w:pStyle w:val="Bodycopy"/>
        <w:numPr>
          <w:ilvl w:val="0"/>
          <w:numId w:val="38"/>
        </w:numPr>
      </w:pPr>
      <w:r>
        <w:t>All AP Payments (either fully or partial paid) which are accounted should be selected and displayed in this report</w:t>
      </w:r>
    </w:p>
    <w:p w14:paraId="4478BD03" w14:textId="77777777" w:rsidR="00C225A6" w:rsidRDefault="00C225A6" w:rsidP="00C225A6">
      <w:pPr>
        <w:pStyle w:val="Bodycopy"/>
        <w:numPr>
          <w:ilvl w:val="0"/>
          <w:numId w:val="38"/>
        </w:numPr>
      </w:pPr>
      <w:r>
        <w:t>Details should be sorted in ascending order on Account code combination, Vendor Name &amp; Invoice Date.</w:t>
      </w:r>
    </w:p>
    <w:p w14:paraId="66F7F879" w14:textId="77777777" w:rsidR="00C225A6" w:rsidRPr="008B0D3C" w:rsidRDefault="00C225A6" w:rsidP="00C225A6">
      <w:pPr>
        <w:pStyle w:val="Bodycopy"/>
        <w:ind w:left="450"/>
        <w:rPr>
          <w:rFonts w:ascii="Arial" w:hAnsi="Arial" w:cs="Arial"/>
          <w:sz w:val="16"/>
          <w:szCs w:val="16"/>
          <w:lang w:val="en-GB"/>
        </w:rPr>
      </w:pPr>
    </w:p>
    <w:p w14:paraId="3B6BA02A" w14:textId="2DEA865B" w:rsidR="005D3492" w:rsidRPr="006865F5" w:rsidRDefault="005D3492" w:rsidP="005D3492">
      <w:pPr>
        <w:pStyle w:val="Bodycopy"/>
        <w:ind w:left="360"/>
        <w:jc w:val="both"/>
        <w:rPr>
          <w:rFonts w:cs="Arial"/>
          <w:b/>
          <w:bCs/>
          <w:lang w:val="en-GB"/>
        </w:rPr>
      </w:pPr>
    </w:p>
    <w:p w14:paraId="5381B98B" w14:textId="70A9CDDA" w:rsidR="00D150DC" w:rsidRDefault="33DD0760" w:rsidP="00A47015">
      <w:pPr>
        <w:pStyle w:val="Heading2"/>
        <w:rPr>
          <w:rFonts w:ascii="Verdana" w:hAnsi="Verdana"/>
        </w:rPr>
      </w:pPr>
      <w:bookmarkStart w:id="37" w:name="_Toc712235760"/>
      <w:bookmarkStart w:id="38" w:name="_Hlk536196862"/>
      <w:r w:rsidRPr="551D920B">
        <w:rPr>
          <w:rFonts w:ascii="Verdana" w:hAnsi="Verdana"/>
        </w:rPr>
        <w:lastRenderedPageBreak/>
        <w:t>Data Mapping Layout</w:t>
      </w:r>
      <w:bookmarkEnd w:id="37"/>
    </w:p>
    <w:p w14:paraId="16383220" w14:textId="5F71080A" w:rsidR="00630802" w:rsidRDefault="00630802" w:rsidP="00630802">
      <w:pPr>
        <w:pStyle w:val="Bodycopy"/>
      </w:pPr>
    </w:p>
    <w:bookmarkStart w:id="39" w:name="_MON_1726647828"/>
    <w:bookmarkEnd w:id="39"/>
    <w:p w14:paraId="3D4B2752" w14:textId="62892344" w:rsidR="00630802" w:rsidRPr="00630802" w:rsidRDefault="00753087" w:rsidP="00630802">
      <w:pPr>
        <w:pStyle w:val="Bodycopy"/>
        <w:rPr>
          <w:lang w:val="en-GB"/>
        </w:rPr>
      </w:pPr>
      <w:r>
        <w:rPr>
          <w:rFonts w:ascii="Arial" w:hAnsi="Arial" w:cs="Arial"/>
          <w:sz w:val="16"/>
          <w:szCs w:val="16"/>
          <w:lang w:val="en-GB"/>
        </w:rPr>
        <w:object w:dxaOrig="1301" w:dyaOrig="850" w14:anchorId="7F9D5AB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64.8pt;height:42.6pt" o:ole="">
            <v:imagedata r:id="rId19" o:title=""/>
          </v:shape>
          <o:OLEObject Type="Embed" ProgID="Word.Document.12" ShapeID="_x0000_i1029" DrawAspect="Icon" ObjectID="_1783109567" r:id="rId20">
            <o:FieldCodes>\s</o:FieldCodes>
          </o:OLEObject>
        </w:object>
      </w:r>
    </w:p>
    <w:p w14:paraId="75551C3E" w14:textId="091EBE1B" w:rsidR="00006644" w:rsidRPr="006865F5" w:rsidRDefault="4F3C4441" w:rsidP="00A47015">
      <w:pPr>
        <w:pStyle w:val="Heading2"/>
        <w:rPr>
          <w:rFonts w:ascii="Verdana" w:hAnsi="Verdana"/>
        </w:rPr>
      </w:pPr>
      <w:bookmarkStart w:id="40" w:name="_Toc2034344783"/>
      <w:bookmarkEnd w:id="38"/>
      <w:r w:rsidRPr="551D920B">
        <w:rPr>
          <w:rFonts w:ascii="Verdana" w:hAnsi="Verdana"/>
        </w:rPr>
        <w:t>Business Rules and Calculations</w:t>
      </w:r>
      <w:bookmarkEnd w:id="40"/>
    </w:p>
    <w:p w14:paraId="51E38230" w14:textId="765C38E4" w:rsidR="7A083C96" w:rsidRDefault="7A083C96" w:rsidP="610FD3CC">
      <w:pPr>
        <w:pStyle w:val="Bodycopy"/>
      </w:pPr>
    </w:p>
    <w:tbl>
      <w:tblPr>
        <w:tblW w:w="5000" w:type="pct"/>
        <w:tblBorders>
          <w:top w:val="single" w:sz="4" w:space="0" w:color="002776"/>
          <w:left w:val="single" w:sz="4" w:space="0" w:color="002776"/>
          <w:bottom w:val="single" w:sz="4" w:space="0" w:color="002776"/>
          <w:right w:val="single" w:sz="4" w:space="0" w:color="002776"/>
          <w:insideH w:val="single" w:sz="4" w:space="0" w:color="002776"/>
          <w:insideV w:val="single" w:sz="4" w:space="0" w:color="002776"/>
        </w:tblBorders>
        <w:tblLook w:val="0000" w:firstRow="0" w:lastRow="0" w:firstColumn="0" w:lastColumn="0" w:noHBand="0" w:noVBand="0"/>
      </w:tblPr>
      <w:tblGrid>
        <w:gridCol w:w="946"/>
        <w:gridCol w:w="1441"/>
        <w:gridCol w:w="5561"/>
        <w:gridCol w:w="1407"/>
      </w:tblGrid>
      <w:tr w:rsidR="00CF3785" w:rsidRPr="006865F5" w14:paraId="32A0C329" w14:textId="77777777" w:rsidTr="1DFD1D98">
        <w:trPr>
          <w:trHeight w:val="276"/>
          <w:tblHeader/>
        </w:trPr>
        <w:tc>
          <w:tcPr>
            <w:tcW w:w="529" w:type="pct"/>
            <w:tcBorders>
              <w:top w:val="nil"/>
              <w:left w:val="nil"/>
              <w:bottom w:val="single" w:sz="4" w:space="0" w:color="002776"/>
              <w:right w:val="single" w:sz="4" w:space="0" w:color="FFFFFF" w:themeColor="background1"/>
            </w:tcBorders>
            <w:shd w:val="clear" w:color="auto" w:fill="000000" w:themeFill="text1"/>
          </w:tcPr>
          <w:p w14:paraId="5D2975C0" w14:textId="77777777" w:rsidR="00CF3785" w:rsidRPr="006865F5" w:rsidRDefault="00CF3785" w:rsidP="00CF3785">
            <w:pPr>
              <w:pStyle w:val="Tablehead1"/>
              <w:jc w:val="left"/>
              <w:rPr>
                <w:rFonts w:cs="Arial"/>
                <w:color w:val="FFFFFF" w:themeColor="background1"/>
                <w:sz w:val="20"/>
              </w:rPr>
            </w:pPr>
            <w:r w:rsidRPr="006865F5">
              <w:rPr>
                <w:rFonts w:cs="Arial"/>
                <w:color w:val="FFFFFF" w:themeColor="background1"/>
                <w:sz w:val="20"/>
              </w:rPr>
              <w:t>Rule Type</w:t>
            </w:r>
          </w:p>
        </w:tc>
        <w:tc>
          <w:tcPr>
            <w:tcW w:w="793" w:type="pct"/>
            <w:tcBorders>
              <w:top w:val="nil"/>
              <w:left w:val="single" w:sz="4" w:space="0" w:color="FFFFFF" w:themeColor="background1"/>
              <w:bottom w:val="single" w:sz="4" w:space="0" w:color="002776"/>
              <w:right w:val="single" w:sz="4" w:space="0" w:color="FFFFFF" w:themeColor="background1"/>
            </w:tcBorders>
            <w:shd w:val="clear" w:color="auto" w:fill="000000" w:themeFill="text1"/>
          </w:tcPr>
          <w:p w14:paraId="1A973113" w14:textId="77777777" w:rsidR="00CF3785" w:rsidRPr="006865F5" w:rsidRDefault="00CF3785" w:rsidP="00CF3785">
            <w:pPr>
              <w:pStyle w:val="Tablehead1"/>
              <w:jc w:val="left"/>
              <w:rPr>
                <w:rFonts w:cs="Arial"/>
                <w:color w:val="FFFFFF" w:themeColor="background1"/>
                <w:sz w:val="20"/>
              </w:rPr>
            </w:pPr>
            <w:r w:rsidRPr="006865F5">
              <w:rPr>
                <w:rFonts w:cs="Arial"/>
                <w:color w:val="FFFFFF" w:themeColor="background1"/>
                <w:sz w:val="20"/>
              </w:rPr>
              <w:t>Rule ID</w:t>
            </w:r>
          </w:p>
        </w:tc>
        <w:tc>
          <w:tcPr>
            <w:tcW w:w="2995" w:type="pct"/>
            <w:tcBorders>
              <w:top w:val="nil"/>
              <w:left w:val="single" w:sz="4" w:space="0" w:color="FFFFFF" w:themeColor="background1"/>
              <w:bottom w:val="single" w:sz="4" w:space="0" w:color="002776"/>
              <w:right w:val="single" w:sz="4" w:space="0" w:color="FFFFFF" w:themeColor="background1"/>
            </w:tcBorders>
            <w:shd w:val="clear" w:color="auto" w:fill="000000" w:themeFill="text1"/>
          </w:tcPr>
          <w:p w14:paraId="35427614" w14:textId="77777777" w:rsidR="00CF3785" w:rsidRPr="006865F5" w:rsidRDefault="00CF3785" w:rsidP="00CF3785">
            <w:pPr>
              <w:pStyle w:val="Tablehead1"/>
              <w:jc w:val="left"/>
              <w:rPr>
                <w:rFonts w:cs="Arial"/>
                <w:color w:val="FFFFFF" w:themeColor="background1"/>
                <w:sz w:val="20"/>
              </w:rPr>
            </w:pPr>
            <w:r w:rsidRPr="006865F5">
              <w:rPr>
                <w:rFonts w:cs="Arial"/>
                <w:color w:val="FFFFFF" w:themeColor="background1"/>
                <w:sz w:val="20"/>
              </w:rPr>
              <w:t>Description</w:t>
            </w:r>
          </w:p>
        </w:tc>
        <w:tc>
          <w:tcPr>
            <w:tcW w:w="683" w:type="pct"/>
            <w:tcBorders>
              <w:top w:val="nil"/>
              <w:left w:val="single" w:sz="4" w:space="0" w:color="FFFFFF" w:themeColor="background1"/>
              <w:bottom w:val="single" w:sz="4" w:space="0" w:color="002776"/>
              <w:right w:val="single" w:sz="4" w:space="0" w:color="FFFFFF" w:themeColor="background1"/>
            </w:tcBorders>
            <w:shd w:val="clear" w:color="auto" w:fill="000000" w:themeFill="text1"/>
          </w:tcPr>
          <w:p w14:paraId="51B89E61" w14:textId="77777777" w:rsidR="00CF3785" w:rsidRPr="006865F5" w:rsidRDefault="00CF3785" w:rsidP="00CF3785">
            <w:pPr>
              <w:pStyle w:val="Tablehead1"/>
              <w:jc w:val="left"/>
              <w:rPr>
                <w:rFonts w:cs="Arial"/>
                <w:color w:val="FFFFFF" w:themeColor="background1"/>
                <w:sz w:val="20"/>
              </w:rPr>
            </w:pPr>
            <w:r w:rsidRPr="006865F5">
              <w:rPr>
                <w:rFonts w:cs="Arial"/>
                <w:color w:val="FFFFFF" w:themeColor="background1"/>
                <w:sz w:val="20"/>
              </w:rPr>
              <w:t>Comments</w:t>
            </w:r>
          </w:p>
        </w:tc>
      </w:tr>
      <w:tr w:rsidR="0004260E" w:rsidRPr="006865F5" w14:paraId="3A73684A" w14:textId="77777777" w:rsidTr="1DFD1D98">
        <w:trPr>
          <w:trHeight w:val="512"/>
        </w:trPr>
        <w:tc>
          <w:tcPr>
            <w:tcW w:w="529" w:type="pct"/>
            <w:tcBorders>
              <w:top w:val="single" w:sz="4" w:space="0" w:color="002776"/>
              <w:bottom w:val="single" w:sz="4" w:space="0" w:color="002776"/>
            </w:tcBorders>
          </w:tcPr>
          <w:p w14:paraId="15F23AAC" w14:textId="313C8DBE" w:rsidR="0004260E" w:rsidRPr="006865F5" w:rsidRDefault="0004260E" w:rsidP="00F55ED1">
            <w:pPr>
              <w:pStyle w:val="Tabletext"/>
              <w:rPr>
                <w:rFonts w:ascii="Verdana" w:hAnsi="Verdana"/>
              </w:rPr>
            </w:pPr>
          </w:p>
        </w:tc>
        <w:tc>
          <w:tcPr>
            <w:tcW w:w="793" w:type="pct"/>
            <w:tcBorders>
              <w:top w:val="single" w:sz="4" w:space="0" w:color="002776"/>
              <w:bottom w:val="single" w:sz="4" w:space="0" w:color="002776"/>
            </w:tcBorders>
            <w:vAlign w:val="bottom"/>
          </w:tcPr>
          <w:p w14:paraId="08C1A3F1" w14:textId="77777777" w:rsidR="0004260E" w:rsidRPr="006865F5" w:rsidRDefault="0004260E" w:rsidP="00F55ED1">
            <w:pPr>
              <w:pStyle w:val="Tabletext"/>
              <w:rPr>
                <w:rFonts w:ascii="Verdana" w:hAnsi="Verdana"/>
              </w:rPr>
            </w:pPr>
          </w:p>
        </w:tc>
        <w:tc>
          <w:tcPr>
            <w:tcW w:w="2995" w:type="pct"/>
            <w:tcBorders>
              <w:top w:val="single" w:sz="4" w:space="0" w:color="002776"/>
              <w:bottom w:val="single" w:sz="4" w:space="0" w:color="002776"/>
            </w:tcBorders>
          </w:tcPr>
          <w:p w14:paraId="07BB04A9" w14:textId="7F157A4B" w:rsidR="0004260E" w:rsidRPr="006865F5" w:rsidRDefault="0004260E" w:rsidP="00E05FD6">
            <w:pPr>
              <w:rPr>
                <w:rFonts w:ascii="Verdana" w:hAnsi="Verdana" w:cs="Arial"/>
                <w:color w:val="000000"/>
              </w:rPr>
            </w:pPr>
          </w:p>
        </w:tc>
        <w:tc>
          <w:tcPr>
            <w:tcW w:w="683" w:type="pct"/>
            <w:tcBorders>
              <w:top w:val="single" w:sz="4" w:space="0" w:color="002776"/>
              <w:bottom w:val="single" w:sz="4" w:space="0" w:color="002776"/>
            </w:tcBorders>
          </w:tcPr>
          <w:p w14:paraId="2CAE6C09" w14:textId="77777777" w:rsidR="0004260E" w:rsidRPr="006865F5" w:rsidRDefault="0004260E" w:rsidP="00F55ED1">
            <w:pPr>
              <w:pStyle w:val="Tabletext"/>
              <w:rPr>
                <w:rFonts w:ascii="Verdana" w:hAnsi="Verdana"/>
              </w:rPr>
            </w:pPr>
          </w:p>
        </w:tc>
      </w:tr>
    </w:tbl>
    <w:p w14:paraId="529B472D" w14:textId="77777777" w:rsidR="00006644" w:rsidRPr="006865F5" w:rsidRDefault="00006644" w:rsidP="00006644">
      <w:pPr>
        <w:pStyle w:val="Bodycopy"/>
        <w:rPr>
          <w:rFonts w:cs="Arial"/>
        </w:rPr>
      </w:pPr>
    </w:p>
    <w:p w14:paraId="540943BC" w14:textId="6240D203" w:rsidR="00BD3130" w:rsidRPr="006865F5" w:rsidRDefault="2909DD9B">
      <w:pPr>
        <w:pStyle w:val="Heading2"/>
        <w:rPr>
          <w:rFonts w:ascii="Verdana" w:hAnsi="Verdana"/>
          <w:color w:val="000000" w:themeColor="text1"/>
        </w:rPr>
      </w:pPr>
      <w:bookmarkStart w:id="41" w:name="_Toc524710846"/>
      <w:bookmarkStart w:id="42" w:name="_Toc526941411"/>
      <w:bookmarkStart w:id="43" w:name="_Toc526942553"/>
      <w:bookmarkStart w:id="44" w:name="_Toc1412980328"/>
      <w:r w:rsidRPr="551D920B">
        <w:rPr>
          <w:rFonts w:ascii="Verdana" w:hAnsi="Verdana"/>
        </w:rPr>
        <w:t>Grouping and Subtotal Requirements</w:t>
      </w:r>
      <w:bookmarkStart w:id="45" w:name="_Toc424812806"/>
      <w:bookmarkStart w:id="46" w:name="_Toc424812938"/>
      <w:bookmarkEnd w:id="41"/>
      <w:bookmarkEnd w:id="42"/>
      <w:bookmarkEnd w:id="43"/>
      <w:bookmarkEnd w:id="44"/>
      <w:bookmarkEnd w:id="45"/>
      <w:bookmarkEnd w:id="46"/>
      <w:r w:rsidRPr="551D920B">
        <w:rPr>
          <w:rFonts w:ascii="Verdana" w:hAnsi="Verdana"/>
          <w:color w:val="0000FF"/>
        </w:rPr>
        <w:t xml:space="preserve"> </w:t>
      </w:r>
    </w:p>
    <w:p w14:paraId="4FFD335A" w14:textId="53FFF04D" w:rsidR="218B290C" w:rsidRDefault="218B290C" w:rsidP="610FD3CC">
      <w:pPr>
        <w:pStyle w:val="Bodycopy"/>
      </w:pPr>
    </w:p>
    <w:tbl>
      <w:tblPr>
        <w:tblW w:w="5000" w:type="pct"/>
        <w:tblBorders>
          <w:top w:val="single" w:sz="4" w:space="0" w:color="002776"/>
          <w:left w:val="single" w:sz="4" w:space="0" w:color="002776"/>
          <w:bottom w:val="single" w:sz="4" w:space="0" w:color="002776"/>
          <w:right w:val="single" w:sz="4" w:space="0" w:color="002776"/>
          <w:insideH w:val="single" w:sz="4" w:space="0" w:color="002776"/>
          <w:insideV w:val="single" w:sz="4" w:space="0" w:color="002776"/>
        </w:tblBorders>
        <w:tblLook w:val="0000" w:firstRow="0" w:lastRow="0" w:firstColumn="0" w:lastColumn="0" w:noHBand="0" w:noVBand="0"/>
      </w:tblPr>
      <w:tblGrid>
        <w:gridCol w:w="1075"/>
        <w:gridCol w:w="4865"/>
        <w:gridCol w:w="1645"/>
        <w:gridCol w:w="1770"/>
      </w:tblGrid>
      <w:tr w:rsidR="00BD3130" w:rsidRPr="006865F5" w14:paraId="6F720B19" w14:textId="77777777" w:rsidTr="008C2B22">
        <w:trPr>
          <w:trHeight w:val="276"/>
          <w:tblHeader/>
        </w:trPr>
        <w:tc>
          <w:tcPr>
            <w:tcW w:w="575" w:type="pct"/>
            <w:tcBorders>
              <w:top w:val="nil"/>
              <w:left w:val="nil"/>
              <w:bottom w:val="single" w:sz="4" w:space="0" w:color="auto"/>
              <w:right w:val="single" w:sz="4" w:space="0" w:color="FFFFFF"/>
            </w:tcBorders>
            <w:shd w:val="clear" w:color="auto" w:fill="000000" w:themeFill="text1"/>
          </w:tcPr>
          <w:p w14:paraId="02786CA6" w14:textId="77777777" w:rsidR="00BD3130" w:rsidRPr="006865F5" w:rsidRDefault="00BD3130" w:rsidP="0060552D">
            <w:pPr>
              <w:pStyle w:val="Tablehead1"/>
              <w:jc w:val="left"/>
              <w:rPr>
                <w:rFonts w:cs="Arial"/>
                <w:color w:val="FFFFFF" w:themeColor="background1"/>
                <w:sz w:val="20"/>
              </w:rPr>
            </w:pPr>
            <w:r w:rsidRPr="006865F5">
              <w:rPr>
                <w:rFonts w:cs="Arial"/>
                <w:color w:val="FFFFFF" w:themeColor="background1"/>
                <w:sz w:val="20"/>
              </w:rPr>
              <w:t>Ref</w:t>
            </w:r>
          </w:p>
        </w:tc>
        <w:tc>
          <w:tcPr>
            <w:tcW w:w="2600" w:type="pct"/>
            <w:tcBorders>
              <w:top w:val="nil"/>
              <w:left w:val="single" w:sz="4" w:space="0" w:color="FFFFFF"/>
              <w:bottom w:val="single" w:sz="4" w:space="0" w:color="auto"/>
              <w:right w:val="single" w:sz="4" w:space="0" w:color="FFFFFF"/>
            </w:tcBorders>
            <w:shd w:val="clear" w:color="auto" w:fill="000000" w:themeFill="text1"/>
          </w:tcPr>
          <w:p w14:paraId="60ECDE9D" w14:textId="77777777" w:rsidR="00BD3130" w:rsidRPr="006865F5" w:rsidRDefault="00BD3130" w:rsidP="0060552D">
            <w:pPr>
              <w:pStyle w:val="Tablehead1"/>
              <w:jc w:val="left"/>
              <w:rPr>
                <w:rFonts w:cs="Arial"/>
                <w:color w:val="FFFFFF" w:themeColor="background1"/>
                <w:sz w:val="20"/>
              </w:rPr>
            </w:pPr>
            <w:r w:rsidRPr="006865F5">
              <w:rPr>
                <w:rFonts w:cs="Arial"/>
                <w:color w:val="FFFFFF" w:themeColor="background1"/>
                <w:sz w:val="20"/>
              </w:rPr>
              <w:t>Feature description</w:t>
            </w:r>
          </w:p>
        </w:tc>
        <w:tc>
          <w:tcPr>
            <w:tcW w:w="879" w:type="pct"/>
            <w:tcBorders>
              <w:top w:val="nil"/>
              <w:left w:val="single" w:sz="4" w:space="0" w:color="FFFFFF"/>
              <w:bottom w:val="single" w:sz="4" w:space="0" w:color="auto"/>
              <w:right w:val="single" w:sz="4" w:space="0" w:color="FFFFFF"/>
            </w:tcBorders>
            <w:shd w:val="clear" w:color="auto" w:fill="000000" w:themeFill="text1"/>
          </w:tcPr>
          <w:p w14:paraId="7A2523B8" w14:textId="77777777" w:rsidR="00BD3130" w:rsidRPr="006865F5" w:rsidRDefault="00BD3130" w:rsidP="0060552D">
            <w:pPr>
              <w:pStyle w:val="Tablehead1"/>
              <w:tabs>
                <w:tab w:val="left" w:pos="696"/>
                <w:tab w:val="center" w:pos="1578"/>
              </w:tabs>
              <w:jc w:val="left"/>
              <w:rPr>
                <w:rFonts w:cs="Arial"/>
                <w:color w:val="FFFFFF" w:themeColor="background1"/>
                <w:sz w:val="20"/>
              </w:rPr>
            </w:pPr>
            <w:r w:rsidRPr="006865F5">
              <w:rPr>
                <w:rFonts w:cs="Arial"/>
                <w:color w:val="FFFFFF" w:themeColor="background1"/>
                <w:sz w:val="20"/>
              </w:rPr>
              <w:t>Developer notes</w:t>
            </w:r>
          </w:p>
        </w:tc>
        <w:tc>
          <w:tcPr>
            <w:tcW w:w="946" w:type="pct"/>
            <w:tcBorders>
              <w:top w:val="nil"/>
              <w:left w:val="single" w:sz="4" w:space="0" w:color="FFFFFF"/>
              <w:bottom w:val="single" w:sz="4" w:space="0" w:color="auto"/>
              <w:right w:val="single" w:sz="4" w:space="0" w:color="FFFFFF"/>
            </w:tcBorders>
            <w:shd w:val="clear" w:color="auto" w:fill="000000" w:themeFill="text1"/>
          </w:tcPr>
          <w:p w14:paraId="7DD85642" w14:textId="77777777" w:rsidR="00BD3130" w:rsidRPr="006865F5" w:rsidRDefault="00BD3130" w:rsidP="0060552D">
            <w:pPr>
              <w:pStyle w:val="Tablehead1"/>
              <w:tabs>
                <w:tab w:val="left" w:pos="696"/>
                <w:tab w:val="center" w:pos="1578"/>
              </w:tabs>
              <w:jc w:val="left"/>
              <w:rPr>
                <w:rFonts w:cs="Arial"/>
                <w:color w:val="FFFFFF" w:themeColor="background1"/>
                <w:sz w:val="20"/>
              </w:rPr>
            </w:pPr>
            <w:r w:rsidRPr="006865F5">
              <w:rPr>
                <w:rFonts w:cs="Arial"/>
                <w:color w:val="FFFFFF" w:themeColor="background1"/>
                <w:sz w:val="20"/>
              </w:rPr>
              <w:t>Sign-off</w:t>
            </w:r>
          </w:p>
        </w:tc>
      </w:tr>
      <w:tr w:rsidR="00BD3130" w:rsidRPr="006865F5" w14:paraId="33480A0E" w14:textId="77777777" w:rsidTr="008C2B22">
        <w:trPr>
          <w:trHeight w:val="331"/>
        </w:trPr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0B84B" w14:textId="3EE33B99" w:rsidR="00BD3130" w:rsidRPr="006865F5" w:rsidRDefault="00BD3130" w:rsidP="00F55ED1">
            <w:pPr>
              <w:pStyle w:val="Tabletext"/>
              <w:rPr>
                <w:rFonts w:ascii="Verdana" w:hAnsi="Verdana"/>
              </w:rPr>
            </w:pPr>
          </w:p>
        </w:tc>
        <w:tc>
          <w:tcPr>
            <w:tcW w:w="2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4AD29D" w14:textId="6808A806" w:rsidR="00BD3130" w:rsidRPr="006865F5" w:rsidRDefault="00BD3130" w:rsidP="00F55ED1">
            <w:pPr>
              <w:pStyle w:val="Tabletext"/>
              <w:rPr>
                <w:rFonts w:ascii="Verdana" w:hAnsi="Verdana"/>
              </w:rPr>
            </w:pPr>
          </w:p>
        </w:tc>
        <w:tc>
          <w:tcPr>
            <w:tcW w:w="8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EA1CE" w14:textId="77777777" w:rsidR="00BD3130" w:rsidRPr="006865F5" w:rsidRDefault="00BD3130" w:rsidP="00F55ED1">
            <w:pPr>
              <w:pStyle w:val="Tabletext"/>
              <w:rPr>
                <w:rFonts w:ascii="Verdana" w:hAnsi="Verdana"/>
              </w:rPr>
            </w:pPr>
          </w:p>
        </w:tc>
        <w:tc>
          <w:tcPr>
            <w:tcW w:w="9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254B2" w14:textId="77777777" w:rsidR="00BD3130" w:rsidRPr="006865F5" w:rsidRDefault="00BD3130" w:rsidP="00F55ED1">
            <w:pPr>
              <w:pStyle w:val="Tabletext"/>
              <w:rPr>
                <w:rFonts w:ascii="Verdana" w:hAnsi="Verdana"/>
              </w:rPr>
            </w:pPr>
          </w:p>
        </w:tc>
      </w:tr>
    </w:tbl>
    <w:p w14:paraId="6DB6894F" w14:textId="77777777" w:rsidR="00CC655F" w:rsidRPr="006865F5" w:rsidRDefault="00CC655F" w:rsidP="00CC655F">
      <w:pPr>
        <w:pStyle w:val="Bodycopy"/>
        <w:rPr>
          <w:rFonts w:cs="Arial"/>
          <w:color w:val="000000" w:themeColor="text1"/>
        </w:rPr>
      </w:pPr>
      <w:bookmarkStart w:id="47" w:name="_Toc338404557"/>
    </w:p>
    <w:p w14:paraId="0EBE8DD1" w14:textId="77777777" w:rsidR="00CC655F" w:rsidRPr="006865F5" w:rsidRDefault="2909DD9B" w:rsidP="00A47015">
      <w:pPr>
        <w:pStyle w:val="Heading2"/>
        <w:rPr>
          <w:rFonts w:ascii="Verdana" w:hAnsi="Verdana"/>
        </w:rPr>
      </w:pPr>
      <w:bookmarkStart w:id="48" w:name="_Toc524710848"/>
      <w:bookmarkStart w:id="49" w:name="_Toc526941413"/>
      <w:bookmarkStart w:id="50" w:name="_Toc526942555"/>
      <w:bookmarkStart w:id="51" w:name="_Toc2091817446"/>
      <w:r w:rsidRPr="551D920B">
        <w:rPr>
          <w:rFonts w:ascii="Verdana" w:hAnsi="Verdana"/>
        </w:rPr>
        <w:t>Output Type and Destination</w:t>
      </w:r>
      <w:bookmarkEnd w:id="48"/>
      <w:bookmarkEnd w:id="49"/>
      <w:bookmarkEnd w:id="50"/>
      <w:bookmarkEnd w:id="51"/>
    </w:p>
    <w:p w14:paraId="5F5342E1" w14:textId="658E6764" w:rsidR="00F41210" w:rsidRDefault="2909DD9B" w:rsidP="00A47015">
      <w:pPr>
        <w:pStyle w:val="Heading2"/>
        <w:rPr>
          <w:rFonts w:ascii="Verdana" w:hAnsi="Verdana"/>
        </w:rPr>
      </w:pPr>
      <w:bookmarkStart w:id="52" w:name="_Toc526941414"/>
      <w:bookmarkStart w:id="53" w:name="_Toc526942556"/>
      <w:bookmarkStart w:id="54" w:name="_Toc138863594"/>
      <w:r w:rsidRPr="551D920B">
        <w:rPr>
          <w:rFonts w:ascii="Verdana" w:hAnsi="Verdana"/>
        </w:rPr>
        <w:t>Sample Report</w:t>
      </w:r>
      <w:bookmarkEnd w:id="52"/>
      <w:bookmarkEnd w:id="53"/>
      <w:bookmarkEnd w:id="54"/>
    </w:p>
    <w:bookmarkStart w:id="55" w:name="_MON_1742218663"/>
    <w:bookmarkEnd w:id="55"/>
    <w:p w14:paraId="37C12BE5" w14:textId="0915BD50" w:rsidR="00C225A6" w:rsidRPr="00C225A6" w:rsidRDefault="00D86E15" w:rsidP="00C225A6">
      <w:pPr>
        <w:pStyle w:val="Bodycopy"/>
        <w:rPr>
          <w:lang w:val="en-GB"/>
        </w:rPr>
      </w:pPr>
      <w:r>
        <w:rPr>
          <w:lang w:val="en-GB"/>
        </w:rPr>
        <w:object w:dxaOrig="1301" w:dyaOrig="850" w14:anchorId="2072CD94">
          <v:shape id="_x0000_i1031" type="#_x0000_t75" style="width:65.4pt;height:42.6pt" o:ole="">
            <v:imagedata r:id="rId21" o:title=""/>
          </v:shape>
          <o:OLEObject Type="Embed" ProgID="Excel.Sheet.8" ShapeID="_x0000_i1031" DrawAspect="Icon" ObjectID="_1783109568" r:id="rId22"/>
        </w:object>
      </w:r>
    </w:p>
    <w:p w14:paraId="618E8190" w14:textId="77777777" w:rsidR="00027002" w:rsidRPr="006865F5" w:rsidRDefault="0F224FE2" w:rsidP="009D3EEC">
      <w:pPr>
        <w:pStyle w:val="Heading2"/>
        <w:rPr>
          <w:rFonts w:ascii="Verdana" w:hAnsi="Verdana"/>
        </w:rPr>
      </w:pPr>
      <w:bookmarkStart w:id="56" w:name="_Toc927709319"/>
      <w:bookmarkStart w:id="57" w:name="_Toc408523248"/>
      <w:r w:rsidRPr="551D920B">
        <w:rPr>
          <w:rFonts w:ascii="Verdana" w:hAnsi="Verdana"/>
        </w:rPr>
        <w:t>Common report formatting</w:t>
      </w:r>
      <w:bookmarkEnd w:id="56"/>
    </w:p>
    <w:p w14:paraId="3D6211A4" w14:textId="1EA7037D" w:rsidR="0C482030" w:rsidRDefault="0C482030" w:rsidP="610FD3CC">
      <w:pPr>
        <w:pStyle w:val="Bodycopy"/>
      </w:pPr>
    </w:p>
    <w:tbl>
      <w:tblPr>
        <w:tblW w:w="9360" w:type="dxa"/>
        <w:tblInd w:w="-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9"/>
        <w:gridCol w:w="7821"/>
      </w:tblGrid>
      <w:tr w:rsidR="00027002" w:rsidRPr="006865F5" w14:paraId="168E05B0" w14:textId="77777777" w:rsidTr="00933845">
        <w:trPr>
          <w:trHeight w:val="297"/>
          <w:tblHeader/>
        </w:trPr>
        <w:tc>
          <w:tcPr>
            <w:tcW w:w="1539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auto"/>
              <w:right w:val="single" w:sz="8" w:space="0" w:color="FFFFFF" w:themeColor="background1"/>
            </w:tcBorders>
            <w:shd w:val="clear" w:color="auto" w:fill="262626" w:themeFill="text1" w:themeFillTint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0D533F" w14:textId="799BA43D" w:rsidR="00027002" w:rsidRPr="006865F5" w:rsidRDefault="00027002">
            <w:pPr>
              <w:pStyle w:val="Tablehead1"/>
              <w:spacing w:line="252" w:lineRule="auto"/>
              <w:rPr>
                <w:rFonts w:cs="Arial"/>
                <w:color w:val="FFFFFF" w:themeColor="background1"/>
                <w:sz w:val="20"/>
                <w:lang w:val="en-US"/>
              </w:rPr>
            </w:pPr>
            <w:r w:rsidRPr="006865F5">
              <w:rPr>
                <w:rFonts w:cs="Arial"/>
                <w:color w:val="FFFFFF" w:themeColor="background1"/>
                <w:sz w:val="20"/>
              </w:rPr>
              <w:t>S</w:t>
            </w:r>
            <w:r w:rsidR="001359AD">
              <w:rPr>
                <w:rFonts w:cs="Arial"/>
                <w:color w:val="FFFFFF" w:themeColor="background1"/>
                <w:sz w:val="20"/>
              </w:rPr>
              <w:t xml:space="preserve">l </w:t>
            </w:r>
            <w:r w:rsidRPr="006865F5">
              <w:rPr>
                <w:rFonts w:cs="Arial"/>
                <w:color w:val="FFFFFF" w:themeColor="background1"/>
                <w:sz w:val="20"/>
              </w:rPr>
              <w:t>No</w:t>
            </w:r>
          </w:p>
        </w:tc>
        <w:tc>
          <w:tcPr>
            <w:tcW w:w="7821" w:type="dxa"/>
            <w:tcBorders>
              <w:top w:val="single" w:sz="8" w:space="0" w:color="FFFFFF" w:themeColor="background1"/>
              <w:left w:val="nil"/>
              <w:bottom w:val="single" w:sz="8" w:space="0" w:color="auto"/>
              <w:right w:val="single" w:sz="8" w:space="0" w:color="FFFFFF" w:themeColor="background1"/>
            </w:tcBorders>
            <w:shd w:val="clear" w:color="auto" w:fill="262626" w:themeFill="text1" w:themeFillTint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3F5AE0" w14:textId="77777777" w:rsidR="00027002" w:rsidRPr="006865F5" w:rsidRDefault="00027002" w:rsidP="63725FA0">
            <w:pPr>
              <w:pStyle w:val="Tablehead1"/>
              <w:spacing w:line="252" w:lineRule="auto"/>
              <w:rPr>
                <w:rFonts w:cs="Arial"/>
                <w:color w:val="FFFFFF" w:themeColor="background1"/>
                <w:sz w:val="20"/>
              </w:rPr>
            </w:pPr>
            <w:r w:rsidRPr="006865F5">
              <w:rPr>
                <w:rFonts w:cs="Arial"/>
                <w:color w:val="FFFFFF" w:themeColor="background1"/>
                <w:sz w:val="20"/>
              </w:rPr>
              <w:t>Reporting Standards</w:t>
            </w:r>
          </w:p>
        </w:tc>
      </w:tr>
      <w:tr w:rsidR="00027002" w:rsidRPr="006865F5" w14:paraId="6A816601" w14:textId="77777777" w:rsidTr="00933845">
        <w:trPr>
          <w:trHeight w:val="371"/>
        </w:trPr>
        <w:tc>
          <w:tcPr>
            <w:tcW w:w="15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7D0142" w14:textId="77777777" w:rsidR="00027002" w:rsidRPr="006865F5" w:rsidRDefault="00027002" w:rsidP="00F55ED1">
            <w:pPr>
              <w:pStyle w:val="Tabletext"/>
              <w:numPr>
                <w:ilvl w:val="0"/>
                <w:numId w:val="13"/>
              </w:numPr>
              <w:rPr>
                <w:rFonts w:ascii="Verdana" w:hAnsi="Verdana"/>
              </w:rPr>
            </w:pPr>
          </w:p>
        </w:tc>
        <w:tc>
          <w:tcPr>
            <w:tcW w:w="7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A63664" w14:textId="1232675F" w:rsidR="00027002" w:rsidRPr="006865F5" w:rsidRDefault="00027002">
            <w:pPr>
              <w:rPr>
                <w:rFonts w:ascii="Verdana" w:hAnsi="Verdana" w:cs="Arial"/>
              </w:rPr>
            </w:pPr>
          </w:p>
        </w:tc>
      </w:tr>
    </w:tbl>
    <w:p w14:paraId="63F8E858" w14:textId="77777777" w:rsidR="00BD3130" w:rsidRPr="006865F5" w:rsidRDefault="00BD3130" w:rsidP="005A0511">
      <w:pPr>
        <w:pStyle w:val="Bodycopy"/>
        <w:rPr>
          <w:rFonts w:cs="Arial"/>
          <w:lang w:val="en-GB"/>
        </w:rPr>
      </w:pPr>
    </w:p>
    <w:p w14:paraId="54470298" w14:textId="77777777" w:rsidR="00B74F17" w:rsidRPr="006865F5" w:rsidRDefault="1B691232" w:rsidP="00A47015">
      <w:pPr>
        <w:pStyle w:val="Heading2"/>
        <w:rPr>
          <w:rFonts w:ascii="Verdana" w:hAnsi="Verdana"/>
        </w:rPr>
      </w:pPr>
      <w:bookmarkStart w:id="58" w:name="_Toc473877016"/>
      <w:bookmarkStart w:id="59" w:name="_Hlk536209821"/>
      <w:bookmarkStart w:id="60" w:name="_Toc524710841"/>
      <w:bookmarkStart w:id="61" w:name="_Toc526941417"/>
      <w:bookmarkStart w:id="62" w:name="_Toc526942559"/>
      <w:bookmarkEnd w:id="47"/>
      <w:bookmarkEnd w:id="57"/>
      <w:r w:rsidRPr="551D920B">
        <w:rPr>
          <w:rFonts w:ascii="Verdana" w:hAnsi="Verdana"/>
        </w:rPr>
        <w:lastRenderedPageBreak/>
        <w:t>Acceptance Criteria</w:t>
      </w:r>
      <w:bookmarkEnd w:id="58"/>
    </w:p>
    <w:p w14:paraId="59CA6178" w14:textId="77CED253" w:rsidR="00170A67" w:rsidRPr="006865F5" w:rsidRDefault="62FE63FD" w:rsidP="00A47015">
      <w:pPr>
        <w:pStyle w:val="Heading2"/>
        <w:rPr>
          <w:rFonts w:ascii="Verdana" w:hAnsi="Verdana"/>
        </w:rPr>
      </w:pPr>
      <w:bookmarkStart w:id="63" w:name="_Toc526941418"/>
      <w:bookmarkStart w:id="64" w:name="_Toc526942560"/>
      <w:bookmarkStart w:id="65" w:name="_Toc1967651963"/>
      <w:bookmarkEnd w:id="59"/>
      <w:bookmarkEnd w:id="60"/>
      <w:bookmarkEnd w:id="61"/>
      <w:bookmarkEnd w:id="62"/>
      <w:r w:rsidRPr="551D920B">
        <w:rPr>
          <w:rFonts w:ascii="Verdana" w:hAnsi="Verdana"/>
        </w:rPr>
        <w:t>Test Scenarios</w:t>
      </w:r>
      <w:bookmarkEnd w:id="63"/>
      <w:bookmarkEnd w:id="64"/>
      <w:bookmarkEnd w:id="65"/>
    </w:p>
    <w:p w14:paraId="2695A9FB" w14:textId="2EAFDCB3" w:rsidR="00094D9C" w:rsidRPr="006865F5" w:rsidRDefault="00094D9C" w:rsidP="00094D9C">
      <w:pPr>
        <w:pStyle w:val="Bodycopy"/>
        <w:rPr>
          <w:rFonts w:cs="Arial"/>
          <w:color w:val="auto"/>
        </w:rPr>
      </w:pPr>
    </w:p>
    <w:tbl>
      <w:tblPr>
        <w:tblW w:w="500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9" w:type="dxa"/>
          <w:left w:w="72" w:type="dxa"/>
          <w:bottom w:w="29" w:type="dxa"/>
          <w:right w:w="58" w:type="dxa"/>
        </w:tblCellMar>
        <w:tblLook w:val="0000" w:firstRow="0" w:lastRow="0" w:firstColumn="0" w:lastColumn="0" w:noHBand="0" w:noVBand="0"/>
      </w:tblPr>
      <w:tblGrid>
        <w:gridCol w:w="804"/>
        <w:gridCol w:w="4441"/>
        <w:gridCol w:w="4105"/>
      </w:tblGrid>
      <w:tr w:rsidR="00C225A6" w:rsidRPr="00E33CCE" w14:paraId="2020CBE4" w14:textId="77777777" w:rsidTr="00C225A6">
        <w:trPr>
          <w:cantSplit/>
          <w:trHeight w:val="273"/>
          <w:tblHeader/>
        </w:trPr>
        <w:tc>
          <w:tcPr>
            <w:tcW w:w="430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14:paraId="7334A777" w14:textId="77777777" w:rsidR="00C225A6" w:rsidRPr="00E33CCE" w:rsidRDefault="00C225A6" w:rsidP="00B51C12">
            <w:pPr>
              <w:pStyle w:val="TableHeading"/>
              <w:spacing w:before="0"/>
              <w:rPr>
                <w:rFonts w:cs="Arial"/>
                <w:color w:val="FFFFFF" w:themeColor="background1"/>
                <w:sz w:val="18"/>
                <w:szCs w:val="18"/>
              </w:rPr>
            </w:pPr>
            <w:r w:rsidRPr="00E33CCE">
              <w:rPr>
                <w:rFonts w:eastAsia="Arial Unicode MS" w:cs="Arial"/>
                <w:color w:val="FFFFFF" w:themeColor="background1"/>
                <w:sz w:val="18"/>
                <w:szCs w:val="18"/>
              </w:rPr>
              <w:t>Sr. No</w:t>
            </w:r>
          </w:p>
        </w:tc>
        <w:tc>
          <w:tcPr>
            <w:tcW w:w="2375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14:paraId="4609720C" w14:textId="77777777" w:rsidR="00C225A6" w:rsidRPr="00E33CCE" w:rsidRDefault="00C225A6" w:rsidP="00B51C12">
            <w:pPr>
              <w:pStyle w:val="TableHeading"/>
              <w:spacing w:before="0"/>
              <w:rPr>
                <w:rFonts w:eastAsia="Arial Unicode MS" w:cs="Arial"/>
                <w:color w:val="FFFFFF" w:themeColor="background1"/>
                <w:sz w:val="18"/>
                <w:szCs w:val="18"/>
              </w:rPr>
            </w:pPr>
            <w:r w:rsidRPr="00E33CCE">
              <w:rPr>
                <w:rFonts w:cs="Arial"/>
                <w:color w:val="FFFFFF" w:themeColor="background1"/>
                <w:sz w:val="18"/>
                <w:szCs w:val="18"/>
              </w:rPr>
              <w:t>Scenario</w:t>
            </w:r>
          </w:p>
        </w:tc>
        <w:tc>
          <w:tcPr>
            <w:tcW w:w="2195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14:paraId="73690CE6" w14:textId="77777777" w:rsidR="00C225A6" w:rsidRPr="00E33CCE" w:rsidRDefault="00C225A6" w:rsidP="00B51C12">
            <w:pPr>
              <w:pStyle w:val="TableHeading"/>
              <w:spacing w:before="0"/>
              <w:rPr>
                <w:rFonts w:cs="Arial"/>
                <w:color w:val="FFFFFF" w:themeColor="background1"/>
                <w:sz w:val="18"/>
                <w:szCs w:val="18"/>
              </w:rPr>
            </w:pPr>
            <w:r w:rsidRPr="00E33CCE">
              <w:rPr>
                <w:rFonts w:cs="Arial"/>
                <w:color w:val="FFFFFF" w:themeColor="background1"/>
                <w:sz w:val="18"/>
                <w:szCs w:val="18"/>
              </w:rPr>
              <w:t>Expected Result</w:t>
            </w:r>
          </w:p>
        </w:tc>
      </w:tr>
      <w:tr w:rsidR="00C225A6" w:rsidRPr="00AD555A" w14:paraId="426EB52B" w14:textId="77777777" w:rsidTr="00B51C12">
        <w:trPr>
          <w:cantSplit/>
          <w:trHeight w:val="358"/>
        </w:trPr>
        <w:tc>
          <w:tcPr>
            <w:tcW w:w="430" w:type="pct"/>
            <w:tcBorders>
              <w:top w:val="single" w:sz="4" w:space="0" w:color="FFFFFF" w:themeColor="background1"/>
            </w:tcBorders>
            <w:vAlign w:val="center"/>
          </w:tcPr>
          <w:p w14:paraId="253AB8E1" w14:textId="77777777" w:rsidR="00C225A6" w:rsidRPr="00AD555A" w:rsidRDefault="00C225A6" w:rsidP="00B51C12">
            <w:pPr>
              <w:spacing w:before="20" w:after="20"/>
              <w:rPr>
                <w:rFonts w:asciiTheme="minorHAnsi" w:hAnsiTheme="minorHAnsi" w:cstheme="minorHAnsi"/>
              </w:rPr>
            </w:pPr>
            <w:r w:rsidRPr="00AD555A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2375" w:type="pct"/>
            <w:tcBorders>
              <w:top w:val="single" w:sz="4" w:space="0" w:color="FFFFFF" w:themeColor="background1"/>
            </w:tcBorders>
          </w:tcPr>
          <w:p w14:paraId="58D35B6A" w14:textId="77777777" w:rsidR="00C225A6" w:rsidRPr="00AD555A" w:rsidRDefault="00C225A6" w:rsidP="00B51C12">
            <w:pPr>
              <w:spacing w:before="20" w:after="20"/>
              <w:rPr>
                <w:rFonts w:asciiTheme="minorHAnsi" w:hAnsiTheme="minorHAnsi" w:cstheme="minorHAnsi"/>
              </w:rPr>
            </w:pPr>
            <w:r w:rsidRPr="00AD555A">
              <w:rPr>
                <w:rFonts w:asciiTheme="minorHAnsi" w:hAnsiTheme="minorHAnsi" w:cstheme="minorHAnsi"/>
              </w:rPr>
              <w:t>Run the report by selecting only Mandatory Parameters (Ledger, Liability Account as-of date)</w:t>
            </w:r>
          </w:p>
        </w:tc>
        <w:tc>
          <w:tcPr>
            <w:tcW w:w="2195" w:type="pct"/>
            <w:tcBorders>
              <w:top w:val="single" w:sz="4" w:space="0" w:color="FFFFFF" w:themeColor="background1"/>
            </w:tcBorders>
          </w:tcPr>
          <w:p w14:paraId="3F66DCE1" w14:textId="77777777" w:rsidR="00C225A6" w:rsidRPr="00AD555A" w:rsidRDefault="00C225A6" w:rsidP="00C225A6">
            <w:pPr>
              <w:pStyle w:val="ListParagraph"/>
              <w:numPr>
                <w:ilvl w:val="0"/>
                <w:numId w:val="39"/>
              </w:numPr>
              <w:spacing w:before="40" w:after="40" w:line="240" w:lineRule="auto"/>
              <w:rPr>
                <w:rFonts w:asciiTheme="minorHAnsi" w:hAnsiTheme="minorHAnsi" w:cstheme="minorHAnsi"/>
              </w:rPr>
            </w:pPr>
            <w:r w:rsidRPr="00AD555A">
              <w:rPr>
                <w:rFonts w:asciiTheme="minorHAnsi" w:hAnsiTheme="minorHAnsi" w:cstheme="minorHAnsi"/>
              </w:rPr>
              <w:t>Report should fetch expected data content with all the required fields for the Ledger and As-of data selected in the parameter</w:t>
            </w:r>
          </w:p>
          <w:p w14:paraId="683488BD" w14:textId="77777777" w:rsidR="00C225A6" w:rsidRPr="00AD555A" w:rsidRDefault="00C225A6" w:rsidP="00C225A6">
            <w:pPr>
              <w:pStyle w:val="ListParagraph"/>
              <w:numPr>
                <w:ilvl w:val="0"/>
                <w:numId w:val="39"/>
              </w:numPr>
              <w:spacing w:before="40" w:after="40" w:line="240" w:lineRule="auto"/>
              <w:rPr>
                <w:rFonts w:asciiTheme="minorHAnsi" w:hAnsiTheme="minorHAnsi" w:cstheme="minorHAnsi"/>
              </w:rPr>
            </w:pPr>
            <w:r w:rsidRPr="00AD555A">
              <w:rPr>
                <w:rFonts w:asciiTheme="minorHAnsi" w:hAnsiTheme="minorHAnsi" w:cstheme="minorHAnsi"/>
              </w:rPr>
              <w:t>Only accounted Invoices &amp; accounted payments are displayed the report</w:t>
            </w:r>
          </w:p>
        </w:tc>
      </w:tr>
      <w:tr w:rsidR="00C225A6" w:rsidRPr="00AD555A" w14:paraId="4FF362B6" w14:textId="77777777" w:rsidTr="00B51C12">
        <w:trPr>
          <w:cantSplit/>
          <w:trHeight w:val="358"/>
        </w:trPr>
        <w:tc>
          <w:tcPr>
            <w:tcW w:w="430" w:type="pct"/>
            <w:vAlign w:val="center"/>
          </w:tcPr>
          <w:p w14:paraId="2C290BCA" w14:textId="77777777" w:rsidR="00C225A6" w:rsidRPr="00AD555A" w:rsidRDefault="00C225A6" w:rsidP="00B51C12">
            <w:pPr>
              <w:spacing w:before="20" w:after="20"/>
              <w:rPr>
                <w:rFonts w:asciiTheme="minorHAnsi" w:hAnsiTheme="minorHAnsi" w:cstheme="minorHAnsi"/>
              </w:rPr>
            </w:pPr>
            <w:r w:rsidRPr="00AD555A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2375" w:type="pct"/>
          </w:tcPr>
          <w:p w14:paraId="3DB5FDB4" w14:textId="77777777" w:rsidR="00C225A6" w:rsidRPr="00AD555A" w:rsidRDefault="00C225A6" w:rsidP="00B51C12">
            <w:pPr>
              <w:spacing w:before="20" w:after="20"/>
              <w:rPr>
                <w:rFonts w:asciiTheme="minorHAnsi" w:hAnsiTheme="minorHAnsi" w:cstheme="minorHAnsi"/>
              </w:rPr>
            </w:pPr>
            <w:r w:rsidRPr="00AD555A">
              <w:rPr>
                <w:rFonts w:asciiTheme="minorHAnsi" w:hAnsiTheme="minorHAnsi" w:cstheme="minorHAnsi"/>
              </w:rPr>
              <w:t>Run the report by selecting Mandatory Parameters (Ledger, Liability Account as-of date) and additional parameters (Business Unit, Vendor Name, Account Range)</w:t>
            </w:r>
          </w:p>
        </w:tc>
        <w:tc>
          <w:tcPr>
            <w:tcW w:w="2195" w:type="pct"/>
          </w:tcPr>
          <w:p w14:paraId="09D2BA83" w14:textId="77777777" w:rsidR="00C225A6" w:rsidRPr="00AD555A" w:rsidRDefault="00C225A6" w:rsidP="00C225A6">
            <w:pPr>
              <w:pStyle w:val="ListParagraph"/>
              <w:numPr>
                <w:ilvl w:val="0"/>
                <w:numId w:val="39"/>
              </w:numPr>
              <w:spacing w:before="40" w:after="40" w:line="240" w:lineRule="auto"/>
              <w:rPr>
                <w:rFonts w:asciiTheme="minorHAnsi" w:hAnsiTheme="minorHAnsi" w:cstheme="minorHAnsi"/>
              </w:rPr>
            </w:pPr>
            <w:r w:rsidRPr="00AD555A">
              <w:rPr>
                <w:rFonts w:asciiTheme="minorHAnsi" w:hAnsiTheme="minorHAnsi" w:cstheme="minorHAnsi"/>
              </w:rPr>
              <w:t>Report should fetch expected data content with all the required fields for the Ledger, As-of data, Business Unit, Vendor Name and Accounts selected in the parameter</w:t>
            </w:r>
          </w:p>
          <w:p w14:paraId="7449D814" w14:textId="77777777" w:rsidR="00C225A6" w:rsidRPr="00AD555A" w:rsidRDefault="00C225A6" w:rsidP="00C225A6">
            <w:pPr>
              <w:pStyle w:val="ListParagraph"/>
              <w:numPr>
                <w:ilvl w:val="0"/>
                <w:numId w:val="39"/>
              </w:numPr>
              <w:spacing w:before="40" w:after="40" w:line="240" w:lineRule="auto"/>
              <w:rPr>
                <w:rFonts w:asciiTheme="minorHAnsi" w:hAnsiTheme="minorHAnsi" w:cstheme="minorHAnsi"/>
              </w:rPr>
            </w:pPr>
            <w:r w:rsidRPr="00AD555A">
              <w:rPr>
                <w:rFonts w:asciiTheme="minorHAnsi" w:hAnsiTheme="minorHAnsi" w:cstheme="minorHAnsi"/>
              </w:rPr>
              <w:t>Only accounted Invoices &amp; accounted payments are displayed the report</w:t>
            </w:r>
          </w:p>
        </w:tc>
      </w:tr>
      <w:tr w:rsidR="00C225A6" w:rsidRPr="00AD555A" w14:paraId="20B9B6DD" w14:textId="77777777" w:rsidTr="00B51C12">
        <w:trPr>
          <w:cantSplit/>
          <w:trHeight w:val="358"/>
        </w:trPr>
        <w:tc>
          <w:tcPr>
            <w:tcW w:w="430" w:type="pct"/>
            <w:vAlign w:val="center"/>
          </w:tcPr>
          <w:p w14:paraId="471ECC3D" w14:textId="77777777" w:rsidR="00C225A6" w:rsidRPr="00AD555A" w:rsidRDefault="00C225A6" w:rsidP="00B51C12">
            <w:pPr>
              <w:spacing w:before="20" w:after="20"/>
              <w:rPr>
                <w:rFonts w:asciiTheme="minorHAnsi" w:hAnsiTheme="minorHAnsi" w:cstheme="minorHAnsi"/>
              </w:rPr>
            </w:pPr>
            <w:r w:rsidRPr="00AD555A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2375" w:type="pct"/>
          </w:tcPr>
          <w:p w14:paraId="038E1E20" w14:textId="03EBCBCB" w:rsidR="00C225A6" w:rsidRPr="00AD555A" w:rsidRDefault="00C225A6" w:rsidP="00B51C12">
            <w:pPr>
              <w:spacing w:before="20" w:after="20"/>
              <w:rPr>
                <w:rFonts w:asciiTheme="minorHAnsi" w:hAnsiTheme="minorHAnsi" w:cstheme="minorHAnsi"/>
              </w:rPr>
            </w:pPr>
            <w:r w:rsidRPr="00AD555A">
              <w:rPr>
                <w:rFonts w:asciiTheme="minorHAnsi" w:hAnsiTheme="minorHAnsi" w:cstheme="minorHAnsi"/>
              </w:rPr>
              <w:t xml:space="preserve">Run the report for </w:t>
            </w:r>
            <w:r w:rsidR="00D86E15">
              <w:rPr>
                <w:rFonts w:asciiTheme="minorHAnsi" w:hAnsiTheme="minorHAnsi" w:cstheme="minorHAnsi"/>
              </w:rPr>
              <w:t>XX</w:t>
            </w:r>
            <w:r w:rsidRPr="00AD555A">
              <w:rPr>
                <w:rFonts w:asciiTheme="minorHAnsi" w:hAnsiTheme="minorHAnsi" w:cstheme="minorHAnsi"/>
              </w:rPr>
              <w:t xml:space="preserve"> BUs to check VIN column is populated where VINs are stored on Invoice at </w:t>
            </w:r>
            <w:r>
              <w:rPr>
                <w:rFonts w:asciiTheme="minorHAnsi" w:hAnsiTheme="minorHAnsi" w:cstheme="minorHAnsi"/>
              </w:rPr>
              <w:t>Line Level</w:t>
            </w:r>
          </w:p>
        </w:tc>
        <w:tc>
          <w:tcPr>
            <w:tcW w:w="2195" w:type="pct"/>
          </w:tcPr>
          <w:p w14:paraId="7E265C8E" w14:textId="77777777" w:rsidR="00C225A6" w:rsidRPr="00AD555A" w:rsidRDefault="00C225A6" w:rsidP="00B51C12">
            <w:pPr>
              <w:spacing w:before="40" w:after="40"/>
              <w:rPr>
                <w:rFonts w:asciiTheme="minorHAnsi" w:hAnsiTheme="minorHAnsi" w:cstheme="minorHAnsi"/>
              </w:rPr>
            </w:pPr>
            <w:r w:rsidRPr="00AD555A">
              <w:rPr>
                <w:rFonts w:asciiTheme="minorHAnsi" w:hAnsiTheme="minorHAnsi" w:cstheme="minorHAnsi"/>
              </w:rPr>
              <w:t xml:space="preserve">VIN stored at </w:t>
            </w:r>
            <w:r>
              <w:rPr>
                <w:rFonts w:asciiTheme="minorHAnsi" w:hAnsiTheme="minorHAnsi" w:cstheme="minorHAnsi"/>
              </w:rPr>
              <w:t>Line</w:t>
            </w:r>
            <w:r w:rsidRPr="00AD555A">
              <w:rPr>
                <w:rFonts w:asciiTheme="minorHAnsi" w:hAnsiTheme="minorHAnsi" w:cstheme="minorHAnsi"/>
              </w:rPr>
              <w:t xml:space="preserve"> level on Invoices are displayed in the Report for Fleet BUs</w:t>
            </w:r>
          </w:p>
        </w:tc>
      </w:tr>
    </w:tbl>
    <w:p w14:paraId="4EA940A6" w14:textId="77777777" w:rsidR="00977033" w:rsidRPr="006865F5" w:rsidRDefault="00977033" w:rsidP="00977033">
      <w:pPr>
        <w:pStyle w:val="Bodycopy"/>
        <w:rPr>
          <w:lang w:val="en-GB"/>
        </w:rPr>
      </w:pPr>
    </w:p>
    <w:p w14:paraId="6E479D0B" w14:textId="199C21FA" w:rsidR="008949C3" w:rsidRPr="006865F5" w:rsidRDefault="008949C3" w:rsidP="0045112E">
      <w:pPr>
        <w:pStyle w:val="Heading1"/>
        <w:rPr>
          <w:rFonts w:ascii="Verdana" w:hAnsi="Verdana"/>
        </w:rPr>
      </w:pPr>
      <w:bookmarkStart w:id="66" w:name="_Toc526942561"/>
      <w:bookmarkStart w:id="67" w:name="_Toc1980862303"/>
      <w:r w:rsidRPr="551D920B">
        <w:rPr>
          <w:rFonts w:ascii="Verdana" w:hAnsi="Verdana"/>
        </w:rPr>
        <w:lastRenderedPageBreak/>
        <w:t>Technical Design Specifications</w:t>
      </w:r>
      <w:bookmarkEnd w:id="66"/>
      <w:bookmarkEnd w:id="67"/>
    </w:p>
    <w:p w14:paraId="4C6098CB" w14:textId="77777777" w:rsidR="008949C3" w:rsidRPr="006865F5" w:rsidRDefault="008949C3" w:rsidP="00A47015">
      <w:pPr>
        <w:pStyle w:val="Heading2"/>
        <w:rPr>
          <w:rFonts w:ascii="Verdana" w:hAnsi="Verdana"/>
        </w:rPr>
      </w:pPr>
      <w:bookmarkStart w:id="68" w:name="_Toc526942562"/>
      <w:bookmarkStart w:id="69" w:name="_Toc1104610048"/>
      <w:r w:rsidRPr="551D920B">
        <w:rPr>
          <w:rFonts w:ascii="Verdana" w:hAnsi="Verdana"/>
        </w:rPr>
        <w:t>Overview</w:t>
      </w:r>
      <w:bookmarkEnd w:id="68"/>
      <w:bookmarkEnd w:id="69"/>
    </w:p>
    <w:p w14:paraId="18E6159C" w14:textId="77777777" w:rsidR="00E93B7C" w:rsidRPr="006865F5" w:rsidRDefault="00E93B7C" w:rsidP="008949C3">
      <w:pPr>
        <w:pStyle w:val="Bodycopy"/>
        <w:rPr>
          <w:rFonts w:cs="Arial"/>
        </w:rPr>
      </w:pPr>
    </w:p>
    <w:p w14:paraId="4DD7D2F8" w14:textId="77777777" w:rsidR="000E378E" w:rsidRPr="006865F5" w:rsidRDefault="6FD75550" w:rsidP="00A47015">
      <w:pPr>
        <w:pStyle w:val="Heading2"/>
        <w:rPr>
          <w:rFonts w:ascii="Verdana" w:hAnsi="Verdana"/>
        </w:rPr>
      </w:pPr>
      <w:bookmarkStart w:id="70" w:name="_Toc1820704962"/>
      <w:r w:rsidRPr="551D920B">
        <w:rPr>
          <w:rFonts w:ascii="Verdana" w:hAnsi="Verdana"/>
        </w:rPr>
        <w:t xml:space="preserve">Detailed </w:t>
      </w:r>
      <w:r w:rsidR="7EED3016" w:rsidRPr="551D920B">
        <w:rPr>
          <w:rFonts w:ascii="Verdana" w:hAnsi="Verdana"/>
        </w:rPr>
        <w:t>Report</w:t>
      </w:r>
      <w:r w:rsidRPr="551D920B">
        <w:rPr>
          <w:rFonts w:ascii="Verdana" w:hAnsi="Verdana"/>
        </w:rPr>
        <w:t xml:space="preserve"> Design</w:t>
      </w:r>
      <w:bookmarkEnd w:id="70"/>
    </w:p>
    <w:p w14:paraId="3D5912B1" w14:textId="63354019" w:rsidR="5C19C529" w:rsidRDefault="5C19C529" w:rsidP="610FD3CC">
      <w:pPr>
        <w:pStyle w:val="Bodycopy"/>
      </w:pPr>
    </w:p>
    <w:tbl>
      <w:tblPr>
        <w:tblW w:w="9270" w:type="dxa"/>
        <w:tblInd w:w="-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7110"/>
      </w:tblGrid>
      <w:tr w:rsidR="000F5633" w:rsidRPr="006865F5" w14:paraId="0BC17632" w14:textId="77777777" w:rsidTr="00870D22">
        <w:trPr>
          <w:cantSplit/>
        </w:trPr>
        <w:tc>
          <w:tcPr>
            <w:tcW w:w="9270" w:type="dxa"/>
            <w:gridSpan w:val="2"/>
            <w:shd w:val="clear" w:color="auto" w:fill="000000" w:themeFill="text1"/>
          </w:tcPr>
          <w:p w14:paraId="6BC55101" w14:textId="77777777" w:rsidR="000F5633" w:rsidRPr="006865F5" w:rsidRDefault="000F5633" w:rsidP="00070CD0">
            <w:pPr>
              <w:rPr>
                <w:rFonts w:ascii="Verdana" w:hAnsi="Verdana" w:cs="Arial"/>
                <w:b/>
              </w:rPr>
            </w:pPr>
            <w:r w:rsidRPr="006865F5">
              <w:rPr>
                <w:rFonts w:ascii="Verdana" w:hAnsi="Verdana" w:cs="Arial"/>
                <w:b/>
                <w:color w:val="FFFFFF" w:themeColor="background1"/>
              </w:rPr>
              <w:t>Report Design</w:t>
            </w:r>
          </w:p>
        </w:tc>
      </w:tr>
      <w:tr w:rsidR="000E1C23" w:rsidRPr="006865F5" w14:paraId="1A2CFFD7" w14:textId="77777777" w:rsidTr="00E45300">
        <w:tc>
          <w:tcPr>
            <w:tcW w:w="2160" w:type="dxa"/>
          </w:tcPr>
          <w:p w14:paraId="17E0261F" w14:textId="77777777" w:rsidR="000E1C23" w:rsidRPr="006865F5" w:rsidRDefault="000E1C23" w:rsidP="000E1C23">
            <w:pPr>
              <w:keepNext/>
              <w:rPr>
                <w:rFonts w:ascii="Verdana" w:hAnsi="Verdana" w:cs="Arial"/>
                <w:bCs/>
              </w:rPr>
            </w:pPr>
            <w:r w:rsidRPr="006865F5">
              <w:rPr>
                <w:rFonts w:ascii="Verdana" w:hAnsi="Verdana" w:cs="Arial"/>
                <w:b/>
                <w:bCs/>
              </w:rPr>
              <w:t>Report Path</w:t>
            </w:r>
          </w:p>
        </w:tc>
        <w:tc>
          <w:tcPr>
            <w:tcW w:w="7110" w:type="dxa"/>
            <w:shd w:val="clear" w:color="auto" w:fill="auto"/>
          </w:tcPr>
          <w:p w14:paraId="0D233175" w14:textId="77777777" w:rsidR="000E1C23" w:rsidRPr="006865F5" w:rsidRDefault="000E1C23" w:rsidP="000E1C23">
            <w:pPr>
              <w:keepNext/>
              <w:rPr>
                <w:rFonts w:ascii="Verdana" w:hAnsi="Verdana" w:cs="Arial"/>
              </w:rPr>
            </w:pPr>
            <w:r w:rsidRPr="006865F5">
              <w:rPr>
                <w:rFonts w:ascii="Verdana" w:hAnsi="Verdana" w:cs="Arial"/>
              </w:rPr>
              <w:t>&lt;Report Path&gt;</w:t>
            </w:r>
          </w:p>
        </w:tc>
      </w:tr>
      <w:tr w:rsidR="000E1C23" w:rsidRPr="006865F5" w14:paraId="209547C4" w14:textId="77777777" w:rsidTr="00070CD0">
        <w:tc>
          <w:tcPr>
            <w:tcW w:w="2160" w:type="dxa"/>
          </w:tcPr>
          <w:p w14:paraId="4B5FA6A2" w14:textId="77777777" w:rsidR="000E1C23" w:rsidRPr="006865F5" w:rsidRDefault="000E1C23" w:rsidP="000E1C23">
            <w:pPr>
              <w:keepNext/>
              <w:rPr>
                <w:rFonts w:ascii="Verdana" w:hAnsi="Verdana" w:cs="Arial"/>
                <w:b/>
                <w:bCs/>
              </w:rPr>
            </w:pPr>
            <w:r w:rsidRPr="006865F5">
              <w:rPr>
                <w:rFonts w:ascii="Verdana" w:hAnsi="Verdana" w:cs="Arial"/>
                <w:b/>
                <w:bCs/>
              </w:rPr>
              <w:t>Report Name</w:t>
            </w:r>
          </w:p>
        </w:tc>
        <w:tc>
          <w:tcPr>
            <w:tcW w:w="7110" w:type="dxa"/>
          </w:tcPr>
          <w:p w14:paraId="2F88724A" w14:textId="77777777" w:rsidR="000E1C23" w:rsidRPr="006865F5" w:rsidRDefault="000E1C23" w:rsidP="000E1C23">
            <w:pPr>
              <w:keepNext/>
              <w:rPr>
                <w:rFonts w:ascii="Verdana" w:hAnsi="Verdana" w:cs="Arial"/>
              </w:rPr>
            </w:pPr>
            <w:r w:rsidRPr="006865F5">
              <w:rPr>
                <w:rFonts w:ascii="Verdana" w:hAnsi="Verdana" w:cs="Arial"/>
              </w:rPr>
              <w:t>&lt;RPTxxxx_Report Name&gt;</w:t>
            </w:r>
          </w:p>
        </w:tc>
      </w:tr>
      <w:tr w:rsidR="000E1C23" w:rsidRPr="006865F5" w14:paraId="4BEEBA69" w14:textId="77777777" w:rsidTr="00070CD0">
        <w:tc>
          <w:tcPr>
            <w:tcW w:w="2160" w:type="dxa"/>
          </w:tcPr>
          <w:p w14:paraId="19EEFD9A" w14:textId="77777777" w:rsidR="000E1C23" w:rsidRPr="006865F5" w:rsidRDefault="000E1C23" w:rsidP="000E1C23">
            <w:pPr>
              <w:keepNext/>
              <w:rPr>
                <w:rFonts w:ascii="Verdana" w:hAnsi="Verdana" w:cs="Arial"/>
                <w:b/>
                <w:bCs/>
              </w:rPr>
            </w:pPr>
            <w:r w:rsidRPr="006865F5">
              <w:rPr>
                <w:rFonts w:ascii="Verdana" w:hAnsi="Verdana" w:cs="Arial"/>
                <w:b/>
                <w:bCs/>
              </w:rPr>
              <w:t>Report Tool</w:t>
            </w:r>
          </w:p>
        </w:tc>
        <w:tc>
          <w:tcPr>
            <w:tcW w:w="7110" w:type="dxa"/>
          </w:tcPr>
          <w:p w14:paraId="0083B6CB" w14:textId="77777777" w:rsidR="000E1C23" w:rsidRPr="006865F5" w:rsidRDefault="000E1C23" w:rsidP="000E1C23">
            <w:pPr>
              <w:keepNext/>
              <w:rPr>
                <w:rFonts w:ascii="Verdana" w:hAnsi="Verdana" w:cs="Arial"/>
              </w:rPr>
            </w:pPr>
            <w:r w:rsidRPr="006865F5">
              <w:rPr>
                <w:rFonts w:ascii="Verdana" w:hAnsi="Verdana" w:cs="Arial"/>
                <w:color w:val="2B579A"/>
                <w:shd w:val="clear" w:color="auto" w:fill="E6E6E6"/>
              </w:rPr>
              <w:fldChar w:fldCharType="begin">
                <w:ffData>
                  <w:name w:val="Kontrollkästchen3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865F5">
              <w:rPr>
                <w:rFonts w:ascii="Verdana" w:hAnsi="Verdana" w:cs="Arial"/>
              </w:rPr>
              <w:instrText xml:space="preserve"> FORMCHECKBOX </w:instrText>
            </w:r>
            <w:r w:rsidR="00D86E15">
              <w:rPr>
                <w:rFonts w:ascii="Verdana" w:hAnsi="Verdana" w:cs="Arial"/>
                <w:color w:val="2B579A"/>
                <w:shd w:val="clear" w:color="auto" w:fill="E6E6E6"/>
              </w:rPr>
            </w:r>
            <w:r w:rsidR="00D86E15">
              <w:rPr>
                <w:rFonts w:ascii="Verdana" w:hAnsi="Verdana" w:cs="Arial"/>
                <w:color w:val="2B579A"/>
                <w:shd w:val="clear" w:color="auto" w:fill="E6E6E6"/>
              </w:rPr>
              <w:fldChar w:fldCharType="separate"/>
            </w:r>
            <w:r w:rsidRPr="006865F5">
              <w:rPr>
                <w:rFonts w:ascii="Verdana" w:hAnsi="Verdana" w:cs="Arial"/>
                <w:color w:val="2B579A"/>
                <w:shd w:val="clear" w:color="auto" w:fill="E6E6E6"/>
              </w:rPr>
              <w:fldChar w:fldCharType="end"/>
            </w:r>
            <w:r w:rsidRPr="006865F5">
              <w:rPr>
                <w:rFonts w:ascii="Verdana" w:hAnsi="Verdana" w:cs="Arial"/>
              </w:rPr>
              <w:t xml:space="preserve"> HCM Extract</w:t>
            </w:r>
          </w:p>
          <w:p w14:paraId="580845EA" w14:textId="77777777" w:rsidR="000E1C23" w:rsidRPr="006865F5" w:rsidRDefault="000E1C23" w:rsidP="000E1C23">
            <w:pPr>
              <w:keepNext/>
              <w:rPr>
                <w:rFonts w:ascii="Verdana" w:hAnsi="Verdana" w:cs="Arial"/>
              </w:rPr>
            </w:pPr>
            <w:r w:rsidRPr="006865F5">
              <w:rPr>
                <w:rFonts w:ascii="Verdana" w:hAnsi="Verdana" w:cs="Arial"/>
                <w:color w:val="2B579A"/>
                <w:shd w:val="clear" w:color="auto" w:fill="E6E6E6"/>
              </w:rPr>
              <w:fldChar w:fldCharType="begin">
                <w:ffData>
                  <w:name w:val="Kontrollkästchen4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865F5">
              <w:rPr>
                <w:rFonts w:ascii="Verdana" w:hAnsi="Verdana" w:cs="Arial"/>
              </w:rPr>
              <w:instrText xml:space="preserve"> FORMCHECKBOX </w:instrText>
            </w:r>
            <w:r w:rsidR="00D86E15">
              <w:rPr>
                <w:rFonts w:ascii="Verdana" w:hAnsi="Verdana" w:cs="Arial"/>
                <w:color w:val="2B579A"/>
                <w:shd w:val="clear" w:color="auto" w:fill="E6E6E6"/>
              </w:rPr>
            </w:r>
            <w:r w:rsidR="00D86E15">
              <w:rPr>
                <w:rFonts w:ascii="Verdana" w:hAnsi="Verdana" w:cs="Arial"/>
                <w:color w:val="2B579A"/>
                <w:shd w:val="clear" w:color="auto" w:fill="E6E6E6"/>
              </w:rPr>
              <w:fldChar w:fldCharType="separate"/>
            </w:r>
            <w:r w:rsidRPr="006865F5">
              <w:rPr>
                <w:rFonts w:ascii="Verdana" w:hAnsi="Verdana" w:cs="Arial"/>
                <w:color w:val="2B579A"/>
                <w:shd w:val="clear" w:color="auto" w:fill="E6E6E6"/>
              </w:rPr>
              <w:fldChar w:fldCharType="end"/>
            </w:r>
            <w:r w:rsidRPr="006865F5">
              <w:rPr>
                <w:rFonts w:ascii="Verdana" w:hAnsi="Verdana" w:cs="Arial"/>
              </w:rPr>
              <w:t xml:space="preserve"> BI Publisher</w:t>
            </w:r>
          </w:p>
          <w:p w14:paraId="506EF661" w14:textId="77777777" w:rsidR="000E1C23" w:rsidRPr="006865F5" w:rsidRDefault="000E1C23" w:rsidP="000E1C23">
            <w:pPr>
              <w:keepNext/>
              <w:rPr>
                <w:rFonts w:ascii="Verdana" w:hAnsi="Verdana" w:cs="Arial"/>
              </w:rPr>
            </w:pPr>
            <w:r w:rsidRPr="006865F5">
              <w:rPr>
                <w:rFonts w:ascii="Verdana" w:hAnsi="Verdana" w:cs="Arial"/>
                <w:color w:val="2B579A"/>
                <w:shd w:val="clear" w:color="auto" w:fill="E6E6E6"/>
              </w:rPr>
              <w:fldChar w:fldCharType="begin">
                <w:ffData>
                  <w:name w:val="Kontrollkästchen4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865F5">
              <w:rPr>
                <w:rFonts w:ascii="Verdana" w:hAnsi="Verdana" w:cs="Arial"/>
              </w:rPr>
              <w:instrText xml:space="preserve"> FORMCHECKBOX </w:instrText>
            </w:r>
            <w:r w:rsidR="00D86E15">
              <w:rPr>
                <w:rFonts w:ascii="Verdana" w:hAnsi="Verdana" w:cs="Arial"/>
                <w:color w:val="2B579A"/>
                <w:shd w:val="clear" w:color="auto" w:fill="E6E6E6"/>
              </w:rPr>
            </w:r>
            <w:r w:rsidR="00D86E15">
              <w:rPr>
                <w:rFonts w:ascii="Verdana" w:hAnsi="Verdana" w:cs="Arial"/>
                <w:color w:val="2B579A"/>
                <w:shd w:val="clear" w:color="auto" w:fill="E6E6E6"/>
              </w:rPr>
              <w:fldChar w:fldCharType="separate"/>
            </w:r>
            <w:r w:rsidRPr="006865F5">
              <w:rPr>
                <w:rFonts w:ascii="Verdana" w:hAnsi="Verdana" w:cs="Arial"/>
                <w:color w:val="2B579A"/>
                <w:shd w:val="clear" w:color="auto" w:fill="E6E6E6"/>
              </w:rPr>
              <w:fldChar w:fldCharType="end"/>
            </w:r>
            <w:r w:rsidRPr="006865F5">
              <w:rPr>
                <w:rFonts w:ascii="Verdana" w:hAnsi="Verdana" w:cs="Arial"/>
              </w:rPr>
              <w:t xml:space="preserve"> OTBI</w:t>
            </w:r>
          </w:p>
        </w:tc>
      </w:tr>
      <w:tr w:rsidR="000E1C23" w:rsidRPr="006865F5" w14:paraId="46A2BEF2" w14:textId="77777777" w:rsidTr="00070CD0">
        <w:trPr>
          <w:cantSplit/>
        </w:trPr>
        <w:tc>
          <w:tcPr>
            <w:tcW w:w="2160" w:type="dxa"/>
          </w:tcPr>
          <w:p w14:paraId="20721973" w14:textId="77777777" w:rsidR="000E1C23" w:rsidRPr="006865F5" w:rsidRDefault="000E1C23" w:rsidP="000E1C23">
            <w:pPr>
              <w:keepNext/>
              <w:rPr>
                <w:rFonts w:ascii="Verdana" w:hAnsi="Verdana" w:cs="Arial"/>
                <w:b/>
                <w:bCs/>
              </w:rPr>
            </w:pPr>
            <w:r w:rsidRPr="006865F5">
              <w:rPr>
                <w:rFonts w:ascii="Verdana" w:hAnsi="Verdana" w:cs="Arial"/>
                <w:b/>
                <w:bCs/>
              </w:rPr>
              <w:t>Output Format</w:t>
            </w:r>
          </w:p>
        </w:tc>
        <w:tc>
          <w:tcPr>
            <w:tcW w:w="7110" w:type="dxa"/>
          </w:tcPr>
          <w:p w14:paraId="5447194F" w14:textId="77777777" w:rsidR="000E1C23" w:rsidRPr="006865F5" w:rsidRDefault="000E1C23" w:rsidP="000E1C23">
            <w:pPr>
              <w:keepNext/>
              <w:rPr>
                <w:rFonts w:ascii="Verdana" w:hAnsi="Verdana" w:cs="Arial"/>
              </w:rPr>
            </w:pPr>
          </w:p>
        </w:tc>
      </w:tr>
      <w:tr w:rsidR="000E1C23" w:rsidRPr="006865F5" w14:paraId="08315588" w14:textId="77777777" w:rsidTr="00070CD0">
        <w:trPr>
          <w:cantSplit/>
        </w:trPr>
        <w:tc>
          <w:tcPr>
            <w:tcW w:w="2160" w:type="dxa"/>
          </w:tcPr>
          <w:p w14:paraId="6C841C2F" w14:textId="77777777" w:rsidR="000E1C23" w:rsidRPr="006865F5" w:rsidRDefault="000E1C23" w:rsidP="000E1C23">
            <w:pPr>
              <w:keepNext/>
              <w:rPr>
                <w:rFonts w:ascii="Verdana" w:hAnsi="Verdana" w:cs="Arial"/>
                <w:b/>
                <w:bCs/>
              </w:rPr>
            </w:pPr>
            <w:r w:rsidRPr="006865F5">
              <w:rPr>
                <w:rFonts w:ascii="Verdana" w:hAnsi="Verdana" w:cs="Arial"/>
                <w:b/>
                <w:bCs/>
              </w:rPr>
              <w:t>Report Security Group</w:t>
            </w:r>
          </w:p>
        </w:tc>
        <w:tc>
          <w:tcPr>
            <w:tcW w:w="7110" w:type="dxa"/>
          </w:tcPr>
          <w:p w14:paraId="233A21D9" w14:textId="77777777" w:rsidR="000E1C23" w:rsidRPr="006865F5" w:rsidRDefault="000E1C23" w:rsidP="000E1C23">
            <w:pPr>
              <w:pStyle w:val="Header"/>
              <w:keepNext/>
              <w:jc w:val="left"/>
              <w:rPr>
                <w:rFonts w:ascii="Verdana" w:hAnsi="Verdana" w:cs="Arial"/>
                <w:b w:val="0"/>
              </w:rPr>
            </w:pPr>
          </w:p>
        </w:tc>
      </w:tr>
      <w:tr w:rsidR="000E1C23" w:rsidRPr="006865F5" w14:paraId="1F14B556" w14:textId="77777777" w:rsidTr="00070CD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AAF1C2" w14:textId="77777777" w:rsidR="000E1C23" w:rsidRPr="006865F5" w:rsidRDefault="000E1C23" w:rsidP="000E1C23">
            <w:pPr>
              <w:pStyle w:val="Header"/>
              <w:keepNext/>
              <w:jc w:val="left"/>
              <w:rPr>
                <w:rFonts w:ascii="Verdana" w:hAnsi="Verdana" w:cs="Arial"/>
                <w:b w:val="0"/>
                <w:bCs/>
              </w:rPr>
            </w:pPr>
            <w:r w:rsidRPr="006865F5">
              <w:rPr>
                <w:rFonts w:ascii="Verdana" w:hAnsi="Verdana" w:cs="Arial"/>
                <w:bCs/>
              </w:rPr>
              <w:t>Additional Information</w:t>
            </w:r>
          </w:p>
        </w:tc>
        <w:tc>
          <w:tcPr>
            <w:tcW w:w="7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0997E3" w14:textId="77777777" w:rsidR="000E1C23" w:rsidRPr="006865F5" w:rsidRDefault="000E1C23" w:rsidP="000E1C23">
            <w:pPr>
              <w:pStyle w:val="Header"/>
              <w:keepNext/>
              <w:jc w:val="left"/>
              <w:rPr>
                <w:rFonts w:ascii="Verdana" w:hAnsi="Verdana" w:cs="Arial"/>
                <w:b w:val="0"/>
              </w:rPr>
            </w:pPr>
          </w:p>
        </w:tc>
      </w:tr>
    </w:tbl>
    <w:p w14:paraId="787D5DDC" w14:textId="77777777" w:rsidR="001E3704" w:rsidRPr="006865F5" w:rsidRDefault="001E3704" w:rsidP="000E378E">
      <w:pPr>
        <w:pStyle w:val="Bodycopy"/>
        <w:rPr>
          <w:rFonts w:cs="Arial"/>
        </w:rPr>
      </w:pPr>
      <w:bookmarkStart w:id="71" w:name="_Toc484184657"/>
      <w:bookmarkStart w:id="72" w:name="_Toc484184658"/>
      <w:bookmarkStart w:id="73" w:name="_Toc484184659"/>
      <w:bookmarkStart w:id="74" w:name="_Toc484184660"/>
      <w:bookmarkStart w:id="75" w:name="_Toc484184661"/>
      <w:bookmarkStart w:id="76" w:name="_Toc484184662"/>
      <w:bookmarkStart w:id="77" w:name="_Toc484184663"/>
      <w:bookmarkStart w:id="78" w:name="_Toc484184664"/>
      <w:bookmarkStart w:id="79" w:name="_Toc484184665"/>
      <w:bookmarkStart w:id="80" w:name="_Toc484184666"/>
      <w:bookmarkStart w:id="81" w:name="_Toc484184667"/>
      <w:bookmarkStart w:id="82" w:name="_Toc484184668"/>
      <w:bookmarkStart w:id="83" w:name="_Toc484184669"/>
      <w:bookmarkStart w:id="84" w:name="_Toc484184670"/>
      <w:bookmarkStart w:id="85" w:name="_Toc484184671"/>
      <w:bookmarkStart w:id="86" w:name="_Toc484184672"/>
      <w:bookmarkStart w:id="87" w:name="_Toc484184673"/>
      <w:bookmarkStart w:id="88" w:name="_Toc484184674"/>
      <w:bookmarkStart w:id="89" w:name="_Toc484184675"/>
      <w:bookmarkStart w:id="90" w:name="_Toc484184676"/>
      <w:bookmarkStart w:id="91" w:name="_Toc484184677"/>
      <w:bookmarkStart w:id="92" w:name="_Toc484184678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</w:p>
    <w:p w14:paraId="7C86B4E8" w14:textId="77777777" w:rsidR="001E3704" w:rsidRPr="006865F5" w:rsidRDefault="70220BAB" w:rsidP="00A47015">
      <w:pPr>
        <w:pStyle w:val="Heading2"/>
        <w:rPr>
          <w:rFonts w:ascii="Verdana" w:hAnsi="Verdana"/>
        </w:rPr>
      </w:pPr>
      <w:bookmarkStart w:id="93" w:name="_Toc851895129"/>
      <w:r w:rsidRPr="610FD3CC">
        <w:rPr>
          <w:rFonts w:ascii="Verdana" w:hAnsi="Verdana"/>
        </w:rPr>
        <w:t>BI Publisher Design</w:t>
      </w:r>
      <w:bookmarkEnd w:id="93"/>
    </w:p>
    <w:p w14:paraId="306685CB" w14:textId="69C73965" w:rsidR="763DEBB4" w:rsidRDefault="763DEBB4" w:rsidP="610FD3CC">
      <w:pPr>
        <w:pStyle w:val="Bodycopy"/>
      </w:pPr>
    </w:p>
    <w:tbl>
      <w:tblPr>
        <w:tblW w:w="9270" w:type="dxa"/>
        <w:tblInd w:w="-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2610"/>
        <w:gridCol w:w="6660"/>
      </w:tblGrid>
      <w:tr w:rsidR="00261C0A" w:rsidRPr="006865F5" w14:paraId="184162E6" w14:textId="77777777" w:rsidTr="00023D2F">
        <w:trPr>
          <w:cantSplit/>
        </w:trPr>
        <w:tc>
          <w:tcPr>
            <w:tcW w:w="9270" w:type="dxa"/>
            <w:gridSpan w:val="2"/>
            <w:shd w:val="clear" w:color="auto" w:fill="000000"/>
          </w:tcPr>
          <w:p w14:paraId="56D72F60" w14:textId="77777777" w:rsidR="00261C0A" w:rsidRPr="006865F5" w:rsidRDefault="00261C0A" w:rsidP="00023D2F">
            <w:pPr>
              <w:rPr>
                <w:rFonts w:ascii="Verdana" w:hAnsi="Verdana" w:cs="Arial"/>
                <w:b/>
              </w:rPr>
            </w:pPr>
            <w:r w:rsidRPr="006865F5">
              <w:rPr>
                <w:rFonts w:ascii="Verdana" w:hAnsi="Verdana" w:cs="Arial"/>
                <w:b/>
              </w:rPr>
              <w:t>BI Publisher Details</w:t>
            </w:r>
          </w:p>
        </w:tc>
      </w:tr>
      <w:tr w:rsidR="00126D48" w:rsidRPr="006865F5" w14:paraId="69DFF615" w14:textId="77777777" w:rsidTr="00126D48">
        <w:trPr>
          <w:trHeight w:val="53"/>
        </w:trPr>
        <w:tc>
          <w:tcPr>
            <w:tcW w:w="2610" w:type="dxa"/>
          </w:tcPr>
          <w:p w14:paraId="1F7BD00C" w14:textId="77777777" w:rsidR="00261C0A" w:rsidRPr="006865F5" w:rsidRDefault="00261C0A" w:rsidP="00023D2F">
            <w:pPr>
              <w:keepNext/>
              <w:rPr>
                <w:rFonts w:ascii="Verdana" w:hAnsi="Verdana" w:cs="Arial"/>
                <w:b/>
                <w:bCs/>
              </w:rPr>
            </w:pPr>
            <w:r w:rsidRPr="006865F5">
              <w:rPr>
                <w:rFonts w:ascii="Verdana" w:hAnsi="Verdana" w:cs="Arial"/>
                <w:b/>
                <w:bCs/>
              </w:rPr>
              <w:t>Data Model Name</w:t>
            </w:r>
          </w:p>
        </w:tc>
        <w:tc>
          <w:tcPr>
            <w:tcW w:w="6660" w:type="dxa"/>
          </w:tcPr>
          <w:p w14:paraId="6BE92291" w14:textId="77777777" w:rsidR="00261C0A" w:rsidRPr="006865F5" w:rsidRDefault="00261C0A" w:rsidP="00126D48">
            <w:pPr>
              <w:keepNext/>
              <w:rPr>
                <w:rFonts w:ascii="Verdana" w:hAnsi="Verdana" w:cs="Arial"/>
              </w:rPr>
            </w:pPr>
          </w:p>
        </w:tc>
      </w:tr>
      <w:tr w:rsidR="00261C0A" w:rsidRPr="006865F5" w14:paraId="6DCBA8A8" w14:textId="77777777" w:rsidTr="00023D2F">
        <w:tc>
          <w:tcPr>
            <w:tcW w:w="2610" w:type="dxa"/>
          </w:tcPr>
          <w:p w14:paraId="4FF06290" w14:textId="77777777" w:rsidR="00261C0A" w:rsidRPr="006865F5" w:rsidRDefault="00261C0A" w:rsidP="00023D2F">
            <w:pPr>
              <w:keepNext/>
              <w:rPr>
                <w:rFonts w:ascii="Verdana" w:hAnsi="Verdana" w:cs="Arial"/>
                <w:b/>
                <w:bCs/>
              </w:rPr>
            </w:pPr>
            <w:r w:rsidRPr="006865F5">
              <w:rPr>
                <w:rFonts w:ascii="Verdana" w:hAnsi="Verdana" w:cs="Arial"/>
                <w:b/>
                <w:bCs/>
              </w:rPr>
              <w:t>Template Name</w:t>
            </w:r>
          </w:p>
        </w:tc>
        <w:tc>
          <w:tcPr>
            <w:tcW w:w="6660" w:type="dxa"/>
          </w:tcPr>
          <w:p w14:paraId="54020D78" w14:textId="77777777" w:rsidR="00261C0A" w:rsidRPr="006865F5" w:rsidRDefault="00261C0A" w:rsidP="00126D48">
            <w:pPr>
              <w:keepNext/>
              <w:rPr>
                <w:rFonts w:ascii="Verdana" w:hAnsi="Verdana" w:cs="Arial"/>
              </w:rPr>
            </w:pPr>
          </w:p>
        </w:tc>
      </w:tr>
      <w:tr w:rsidR="00126D48" w:rsidRPr="006865F5" w14:paraId="1E4062BD" w14:textId="77777777" w:rsidTr="00023D2F">
        <w:tc>
          <w:tcPr>
            <w:tcW w:w="2610" w:type="dxa"/>
          </w:tcPr>
          <w:p w14:paraId="39121CBC" w14:textId="77777777" w:rsidR="00261C0A" w:rsidRPr="006865F5" w:rsidRDefault="00261C0A" w:rsidP="00023D2F">
            <w:pPr>
              <w:keepNext/>
              <w:rPr>
                <w:rFonts w:ascii="Verdana" w:hAnsi="Verdana" w:cs="Arial"/>
                <w:b/>
                <w:bCs/>
              </w:rPr>
            </w:pPr>
            <w:r w:rsidRPr="006865F5">
              <w:rPr>
                <w:rFonts w:ascii="Verdana" w:hAnsi="Verdana" w:cs="Arial"/>
                <w:b/>
                <w:bCs/>
              </w:rPr>
              <w:t>Template Output Formats (* Indicates Default)</w:t>
            </w:r>
          </w:p>
        </w:tc>
        <w:tc>
          <w:tcPr>
            <w:tcW w:w="6660" w:type="dxa"/>
          </w:tcPr>
          <w:p w14:paraId="06E51AC3" w14:textId="77777777" w:rsidR="00261C0A" w:rsidRPr="006865F5" w:rsidRDefault="00261C0A" w:rsidP="00126D48">
            <w:pPr>
              <w:keepNext/>
              <w:rPr>
                <w:rFonts w:ascii="Verdana" w:hAnsi="Verdana" w:cs="Arial"/>
              </w:rPr>
            </w:pPr>
          </w:p>
        </w:tc>
      </w:tr>
    </w:tbl>
    <w:p w14:paraId="2718B378" w14:textId="77777777" w:rsidR="00261C0A" w:rsidRPr="006865F5" w:rsidRDefault="00261C0A" w:rsidP="00261C0A">
      <w:pPr>
        <w:pStyle w:val="Bodycopy"/>
        <w:rPr>
          <w:rFonts w:cs="Arial"/>
          <w:lang w:val="en-GB"/>
        </w:rPr>
      </w:pPr>
    </w:p>
    <w:tbl>
      <w:tblPr>
        <w:tblW w:w="9270" w:type="dxa"/>
        <w:tblInd w:w="-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9270"/>
      </w:tblGrid>
      <w:tr w:rsidR="00990598" w:rsidRPr="006865F5" w14:paraId="0277D726" w14:textId="77777777" w:rsidTr="00087E59">
        <w:trPr>
          <w:cantSplit/>
        </w:trPr>
        <w:tc>
          <w:tcPr>
            <w:tcW w:w="9270" w:type="dxa"/>
            <w:shd w:val="clear" w:color="auto" w:fill="000000"/>
          </w:tcPr>
          <w:p w14:paraId="79A9CF04" w14:textId="77777777" w:rsidR="00990598" w:rsidRPr="00991C56" w:rsidRDefault="00990598" w:rsidP="00087E59">
            <w:pPr>
              <w:rPr>
                <w:rFonts w:ascii="Verdana" w:hAnsi="Verdana" w:cs="Arial"/>
                <w:b/>
              </w:rPr>
            </w:pPr>
            <w:r w:rsidRPr="00991C56">
              <w:rPr>
                <w:rFonts w:ascii="Verdana" w:hAnsi="Verdana" w:cs="Arial"/>
                <w:b/>
                <w:color w:val="FFFFFF"/>
              </w:rPr>
              <w:t>Report SQL</w:t>
            </w:r>
          </w:p>
        </w:tc>
      </w:tr>
      <w:tr w:rsidR="00990598" w:rsidRPr="006865F5" w14:paraId="7FD90D58" w14:textId="77777777" w:rsidTr="00087E59">
        <w:trPr>
          <w:cantSplit/>
        </w:trPr>
        <w:tc>
          <w:tcPr>
            <w:tcW w:w="9270" w:type="dxa"/>
            <w:shd w:val="clear" w:color="auto" w:fill="auto"/>
          </w:tcPr>
          <w:p w14:paraId="4A8588AC" w14:textId="77777777" w:rsidR="00990598" w:rsidRPr="006865F5" w:rsidRDefault="00164C7F" w:rsidP="00087E59">
            <w:pPr>
              <w:rPr>
                <w:rFonts w:ascii="Verdana" w:hAnsi="Verdana" w:cs="Arial"/>
                <w:sz w:val="22"/>
                <w:szCs w:val="22"/>
              </w:rPr>
            </w:pPr>
            <w:r w:rsidRPr="006865F5">
              <w:rPr>
                <w:rFonts w:ascii="Verdana" w:hAnsi="Verdana" w:cs="Arial"/>
                <w:color w:val="4472C4" w:themeColor="accent5"/>
                <w:sz w:val="22"/>
                <w:szCs w:val="22"/>
              </w:rPr>
              <w:t>&lt;Attach the report SQL/PLSQL/Webservice&gt;</w:t>
            </w:r>
          </w:p>
        </w:tc>
      </w:tr>
    </w:tbl>
    <w:p w14:paraId="44E1D82A" w14:textId="77777777" w:rsidR="00803119" w:rsidRPr="006865F5" w:rsidRDefault="00803119" w:rsidP="00990598">
      <w:pPr>
        <w:pStyle w:val="Bodycopy"/>
        <w:rPr>
          <w:rFonts w:cs="Arial"/>
          <w:b/>
        </w:rPr>
      </w:pPr>
    </w:p>
    <w:tbl>
      <w:tblPr>
        <w:tblW w:w="9270" w:type="dxa"/>
        <w:tblInd w:w="-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505"/>
        <w:gridCol w:w="901"/>
        <w:gridCol w:w="1035"/>
        <w:gridCol w:w="1398"/>
        <w:gridCol w:w="4431"/>
      </w:tblGrid>
      <w:tr w:rsidR="00990598" w:rsidRPr="006865F5" w14:paraId="3FBE373E" w14:textId="77777777" w:rsidTr="00933845">
        <w:trPr>
          <w:cantSplit/>
          <w:trHeight w:val="130"/>
        </w:trPr>
        <w:tc>
          <w:tcPr>
            <w:tcW w:w="9270" w:type="dxa"/>
            <w:gridSpan w:val="5"/>
            <w:tcBorders>
              <w:bottom w:val="single" w:sz="6" w:space="0" w:color="FFFFFF" w:themeColor="background1"/>
            </w:tcBorders>
            <w:shd w:val="clear" w:color="auto" w:fill="000000"/>
          </w:tcPr>
          <w:p w14:paraId="272E8C04" w14:textId="77777777" w:rsidR="00990598" w:rsidRPr="006865F5" w:rsidRDefault="00990598" w:rsidP="00087E59">
            <w:pPr>
              <w:jc w:val="both"/>
              <w:rPr>
                <w:rFonts w:ascii="Verdana" w:hAnsi="Verdana" w:cs="Arial"/>
                <w:b/>
              </w:rPr>
            </w:pPr>
            <w:r w:rsidRPr="006865F5">
              <w:rPr>
                <w:rFonts w:ascii="Verdana" w:hAnsi="Verdana" w:cs="Arial"/>
                <w:b/>
                <w:color w:val="FFFFFF"/>
              </w:rPr>
              <w:t>Report Parameters</w:t>
            </w:r>
          </w:p>
        </w:tc>
      </w:tr>
      <w:tr w:rsidR="00990598" w:rsidRPr="006865F5" w14:paraId="26CD84BB" w14:textId="77777777" w:rsidTr="00933845">
        <w:trPr>
          <w:trHeight w:val="375"/>
        </w:trPr>
        <w:tc>
          <w:tcPr>
            <w:tcW w:w="1505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4" w:space="0" w:color="000000" w:themeColor="text1"/>
              <w:right w:val="single" w:sz="6" w:space="0" w:color="FFFFFF" w:themeColor="background1"/>
            </w:tcBorders>
            <w:shd w:val="clear" w:color="auto" w:fill="000000" w:themeFill="text1"/>
          </w:tcPr>
          <w:p w14:paraId="7F5A0B6E" w14:textId="77777777" w:rsidR="00990598" w:rsidRPr="006865F5" w:rsidRDefault="00990598" w:rsidP="00087E59">
            <w:pPr>
              <w:keepNext/>
              <w:rPr>
                <w:rFonts w:ascii="Verdana" w:hAnsi="Verdana" w:cs="Arial"/>
                <w:b/>
                <w:bCs/>
                <w:color w:val="FFFFFF" w:themeColor="background1"/>
              </w:rPr>
            </w:pPr>
            <w:r w:rsidRPr="006865F5">
              <w:rPr>
                <w:rFonts w:ascii="Verdana" w:hAnsi="Verdana" w:cs="Arial"/>
                <w:b/>
                <w:bCs/>
                <w:color w:val="FFFFFF" w:themeColor="background1"/>
              </w:rPr>
              <w:t>Parameter Name</w:t>
            </w:r>
          </w:p>
        </w:tc>
        <w:tc>
          <w:tcPr>
            <w:tcW w:w="901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4" w:space="0" w:color="000000" w:themeColor="text1"/>
              <w:right w:val="single" w:sz="6" w:space="0" w:color="FFFFFF" w:themeColor="background1"/>
            </w:tcBorders>
            <w:shd w:val="clear" w:color="auto" w:fill="000000" w:themeFill="text1"/>
          </w:tcPr>
          <w:p w14:paraId="3C7566DC" w14:textId="77777777" w:rsidR="00990598" w:rsidRPr="006865F5" w:rsidRDefault="00990598" w:rsidP="00087E59">
            <w:pPr>
              <w:keepNext/>
              <w:rPr>
                <w:rFonts w:ascii="Verdana" w:hAnsi="Verdana" w:cs="Arial"/>
                <w:b/>
                <w:bCs/>
                <w:color w:val="FFFFFF" w:themeColor="background1"/>
              </w:rPr>
            </w:pPr>
            <w:r w:rsidRPr="006865F5">
              <w:rPr>
                <w:rFonts w:ascii="Verdana" w:hAnsi="Verdana" w:cs="Arial"/>
                <w:b/>
                <w:bCs/>
                <w:color w:val="FFFFFF" w:themeColor="background1"/>
              </w:rPr>
              <w:t>Data Type</w:t>
            </w:r>
          </w:p>
        </w:tc>
        <w:tc>
          <w:tcPr>
            <w:tcW w:w="1035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4" w:space="0" w:color="000000" w:themeColor="text1"/>
              <w:right w:val="single" w:sz="6" w:space="0" w:color="FFFFFF" w:themeColor="background1"/>
            </w:tcBorders>
            <w:shd w:val="clear" w:color="auto" w:fill="000000" w:themeFill="text1"/>
          </w:tcPr>
          <w:p w14:paraId="7EF7CEF9" w14:textId="77777777" w:rsidR="00990598" w:rsidRPr="006865F5" w:rsidRDefault="00990598" w:rsidP="00087E59">
            <w:pPr>
              <w:keepNext/>
              <w:rPr>
                <w:rFonts w:ascii="Verdana" w:hAnsi="Verdana" w:cs="Arial"/>
                <w:b/>
                <w:bCs/>
                <w:color w:val="FFFFFF" w:themeColor="background1"/>
              </w:rPr>
            </w:pPr>
            <w:r w:rsidRPr="006865F5">
              <w:rPr>
                <w:rFonts w:ascii="Verdana" w:hAnsi="Verdana" w:cs="Arial"/>
                <w:b/>
                <w:bCs/>
                <w:color w:val="FFFFFF" w:themeColor="background1"/>
              </w:rPr>
              <w:t>Default Value</w:t>
            </w:r>
          </w:p>
        </w:tc>
        <w:tc>
          <w:tcPr>
            <w:tcW w:w="1398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4" w:space="0" w:color="000000" w:themeColor="text1"/>
              <w:right w:val="single" w:sz="6" w:space="0" w:color="FFFFFF" w:themeColor="background1"/>
            </w:tcBorders>
            <w:shd w:val="clear" w:color="auto" w:fill="000000" w:themeFill="text1"/>
          </w:tcPr>
          <w:p w14:paraId="03CC2A7C" w14:textId="77777777" w:rsidR="00990598" w:rsidRPr="006865F5" w:rsidRDefault="00990598" w:rsidP="00087E59">
            <w:pPr>
              <w:keepNext/>
              <w:rPr>
                <w:rFonts w:ascii="Verdana" w:hAnsi="Verdana" w:cs="Arial"/>
                <w:b/>
                <w:bCs/>
                <w:color w:val="FFFFFF" w:themeColor="background1"/>
              </w:rPr>
            </w:pPr>
            <w:r w:rsidRPr="006865F5">
              <w:rPr>
                <w:rFonts w:ascii="Verdana" w:hAnsi="Verdana" w:cs="Arial"/>
                <w:b/>
                <w:bCs/>
                <w:color w:val="FFFFFF" w:themeColor="background1"/>
              </w:rPr>
              <w:t>Required (Y/N)</w:t>
            </w:r>
          </w:p>
        </w:tc>
        <w:tc>
          <w:tcPr>
            <w:tcW w:w="4431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4" w:space="0" w:color="000000" w:themeColor="text1"/>
              <w:right w:val="single" w:sz="6" w:space="0" w:color="FFFFFF" w:themeColor="background1"/>
            </w:tcBorders>
            <w:shd w:val="clear" w:color="auto" w:fill="000000" w:themeFill="text1"/>
          </w:tcPr>
          <w:p w14:paraId="4A868C9F" w14:textId="77777777" w:rsidR="00990598" w:rsidRPr="006865F5" w:rsidRDefault="00990598" w:rsidP="00087E59">
            <w:pPr>
              <w:keepNext/>
              <w:rPr>
                <w:rFonts w:ascii="Verdana" w:hAnsi="Verdana" w:cs="Arial"/>
                <w:b/>
                <w:bCs/>
                <w:color w:val="FFFFFF" w:themeColor="background1"/>
              </w:rPr>
            </w:pPr>
            <w:r w:rsidRPr="006865F5">
              <w:rPr>
                <w:rFonts w:ascii="Verdana" w:hAnsi="Verdana" w:cs="Arial"/>
                <w:b/>
                <w:bCs/>
                <w:color w:val="FFFFFF" w:themeColor="background1"/>
              </w:rPr>
              <w:t>LOV query</w:t>
            </w:r>
          </w:p>
        </w:tc>
      </w:tr>
      <w:tr w:rsidR="00990598" w:rsidRPr="006865F5" w14:paraId="6A758DFC" w14:textId="77777777" w:rsidTr="00933845">
        <w:trPr>
          <w:trHeight w:val="375"/>
        </w:trPr>
        <w:tc>
          <w:tcPr>
            <w:tcW w:w="15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569D306" w14:textId="77777777" w:rsidR="00990598" w:rsidRPr="006865F5" w:rsidRDefault="00990598" w:rsidP="00087E59">
            <w:pPr>
              <w:keepNext/>
              <w:rPr>
                <w:rFonts w:ascii="Verdana" w:hAnsi="Verdana" w:cs="Arial"/>
                <w:bCs/>
              </w:rPr>
            </w:pPr>
          </w:p>
        </w:tc>
        <w:tc>
          <w:tcPr>
            <w:tcW w:w="9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7D165E5" w14:textId="77777777" w:rsidR="00990598" w:rsidRPr="006865F5" w:rsidRDefault="00990598" w:rsidP="00087E59">
            <w:pPr>
              <w:pStyle w:val="ListParagraph"/>
              <w:keepNext/>
              <w:ind w:left="162"/>
              <w:rPr>
                <w:rFonts w:cs="Arial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73EDE6D" w14:textId="77777777" w:rsidR="00990598" w:rsidRPr="006865F5" w:rsidRDefault="00990598" w:rsidP="00087E59">
            <w:pPr>
              <w:keepNext/>
              <w:ind w:left="-18"/>
              <w:rPr>
                <w:rFonts w:ascii="Verdana" w:hAnsi="Verdana" w:cs="Arial"/>
              </w:rPr>
            </w:pPr>
          </w:p>
        </w:tc>
        <w:tc>
          <w:tcPr>
            <w:tcW w:w="1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1E7EC71" w14:textId="77777777" w:rsidR="00990598" w:rsidRPr="006865F5" w:rsidRDefault="00990598" w:rsidP="00087E59">
            <w:pPr>
              <w:pStyle w:val="ListParagraph"/>
              <w:keepNext/>
              <w:ind w:left="162"/>
              <w:rPr>
                <w:rFonts w:cs="Arial"/>
                <w:sz w:val="20"/>
                <w:szCs w:val="20"/>
              </w:rPr>
            </w:pPr>
          </w:p>
        </w:tc>
        <w:tc>
          <w:tcPr>
            <w:tcW w:w="44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96673CE" w14:textId="77777777" w:rsidR="00990598" w:rsidRPr="006865F5" w:rsidRDefault="00990598" w:rsidP="00087E59">
            <w:pPr>
              <w:pStyle w:val="ListParagraph"/>
              <w:keepNext/>
              <w:ind w:left="162"/>
              <w:rPr>
                <w:rFonts w:cs="Arial"/>
                <w:sz w:val="20"/>
                <w:szCs w:val="20"/>
              </w:rPr>
            </w:pPr>
          </w:p>
        </w:tc>
      </w:tr>
    </w:tbl>
    <w:p w14:paraId="3AD4E8F8" w14:textId="77777777" w:rsidR="00990598" w:rsidRPr="006865F5" w:rsidRDefault="00990598" w:rsidP="00990598">
      <w:pPr>
        <w:spacing w:after="160" w:line="256" w:lineRule="auto"/>
        <w:rPr>
          <w:rFonts w:ascii="Verdana" w:hAnsi="Verdana" w:cs="Arial"/>
        </w:rPr>
      </w:pPr>
    </w:p>
    <w:tbl>
      <w:tblPr>
        <w:tblW w:w="9270" w:type="dxa"/>
        <w:tblInd w:w="-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9270"/>
      </w:tblGrid>
      <w:tr w:rsidR="00990598" w:rsidRPr="006865F5" w14:paraId="604B8C7D" w14:textId="77777777" w:rsidTr="00933845">
        <w:trPr>
          <w:cantSplit/>
        </w:trPr>
        <w:tc>
          <w:tcPr>
            <w:tcW w:w="9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/>
            <w:hideMark/>
          </w:tcPr>
          <w:p w14:paraId="14FA4591" w14:textId="77777777" w:rsidR="00990598" w:rsidRPr="006865F5" w:rsidRDefault="00990598" w:rsidP="00087E59">
            <w:pPr>
              <w:spacing w:line="256" w:lineRule="auto"/>
              <w:rPr>
                <w:rFonts w:ascii="Verdana" w:hAnsi="Verdana" w:cs="Arial"/>
                <w:b/>
              </w:rPr>
            </w:pPr>
            <w:r w:rsidRPr="006865F5">
              <w:rPr>
                <w:rFonts w:ascii="Verdana" w:hAnsi="Verdana" w:cs="Arial"/>
                <w:b/>
                <w:color w:val="FFFFFF"/>
              </w:rPr>
              <w:t>Report Layout</w:t>
            </w:r>
          </w:p>
        </w:tc>
      </w:tr>
      <w:tr w:rsidR="00990598" w:rsidRPr="006865F5" w14:paraId="7C09CE08" w14:textId="77777777" w:rsidTr="00933845">
        <w:trPr>
          <w:cantSplit/>
        </w:trPr>
        <w:tc>
          <w:tcPr>
            <w:tcW w:w="9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5975D2" w14:textId="77777777" w:rsidR="00990598" w:rsidRPr="006865F5" w:rsidRDefault="00164C7F" w:rsidP="00087E59">
            <w:pPr>
              <w:spacing w:line="256" w:lineRule="auto"/>
              <w:rPr>
                <w:rFonts w:ascii="Verdana" w:hAnsi="Verdana" w:cs="Arial"/>
                <w:sz w:val="22"/>
                <w:szCs w:val="22"/>
              </w:rPr>
            </w:pPr>
            <w:r w:rsidRPr="006865F5">
              <w:rPr>
                <w:rFonts w:ascii="Verdana" w:hAnsi="Verdana" w:cs="Arial"/>
                <w:color w:val="4472C4" w:themeColor="accent5"/>
                <w:sz w:val="22"/>
                <w:szCs w:val="22"/>
              </w:rPr>
              <w:t xml:space="preserve">&lt;Attach report </w:t>
            </w:r>
            <w:r w:rsidR="006D02FC" w:rsidRPr="006865F5">
              <w:rPr>
                <w:rFonts w:ascii="Verdana" w:hAnsi="Verdana" w:cs="Arial"/>
                <w:color w:val="4472C4" w:themeColor="accent5"/>
                <w:sz w:val="22"/>
                <w:szCs w:val="22"/>
              </w:rPr>
              <w:t>layout</w:t>
            </w:r>
            <w:r w:rsidRPr="006865F5">
              <w:rPr>
                <w:rFonts w:ascii="Verdana" w:hAnsi="Verdana" w:cs="Arial"/>
                <w:color w:val="4472C4" w:themeColor="accent5"/>
                <w:sz w:val="22"/>
                <w:szCs w:val="22"/>
              </w:rPr>
              <w:t>&gt;</w:t>
            </w:r>
          </w:p>
        </w:tc>
      </w:tr>
    </w:tbl>
    <w:p w14:paraId="1F31F375" w14:textId="77777777" w:rsidR="00114F29" w:rsidRPr="006865F5" w:rsidRDefault="00114F29" w:rsidP="00114F29">
      <w:pPr>
        <w:pStyle w:val="Bodycopy"/>
        <w:rPr>
          <w:rFonts w:cs="Arial"/>
        </w:rPr>
      </w:pPr>
    </w:p>
    <w:p w14:paraId="1F439533" w14:textId="77777777" w:rsidR="000E1C23" w:rsidRPr="006865F5" w:rsidRDefault="29D0B154" w:rsidP="00A47015">
      <w:pPr>
        <w:pStyle w:val="Heading2"/>
        <w:rPr>
          <w:rFonts w:ascii="Verdana" w:hAnsi="Verdana"/>
        </w:rPr>
      </w:pPr>
      <w:bookmarkStart w:id="94" w:name="_Toc490848718"/>
      <w:bookmarkStart w:id="95" w:name="_Toc256898482"/>
      <w:r w:rsidRPr="551D920B">
        <w:rPr>
          <w:rFonts w:ascii="Verdana" w:hAnsi="Verdana"/>
        </w:rPr>
        <w:t>OTBI Design</w:t>
      </w:r>
      <w:bookmarkEnd w:id="94"/>
      <w:bookmarkEnd w:id="95"/>
    </w:p>
    <w:p w14:paraId="165D8153" w14:textId="77777777" w:rsidR="000E1C23" w:rsidRPr="006865F5" w:rsidRDefault="000E1C23" w:rsidP="000E1C23">
      <w:pPr>
        <w:rPr>
          <w:rFonts w:ascii="Verdana" w:hAnsi="Verdana" w:cs="Arial"/>
          <w:b/>
        </w:rPr>
      </w:pPr>
    </w:p>
    <w:tbl>
      <w:tblPr>
        <w:tblW w:w="9270" w:type="dxa"/>
        <w:tblInd w:w="-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890"/>
        <w:gridCol w:w="1440"/>
        <w:gridCol w:w="2610"/>
        <w:gridCol w:w="900"/>
        <w:gridCol w:w="2430"/>
      </w:tblGrid>
      <w:tr w:rsidR="000E1C23" w:rsidRPr="006865F5" w14:paraId="09084529" w14:textId="77777777" w:rsidTr="00C24D93">
        <w:trPr>
          <w:cantSplit/>
          <w:trHeight w:val="130"/>
        </w:trPr>
        <w:tc>
          <w:tcPr>
            <w:tcW w:w="9270" w:type="dxa"/>
            <w:gridSpan w:val="5"/>
            <w:shd w:val="clear" w:color="auto" w:fill="000000" w:themeFill="text1"/>
          </w:tcPr>
          <w:p w14:paraId="1C371AB5" w14:textId="77777777" w:rsidR="000E1C23" w:rsidRPr="006865F5" w:rsidRDefault="000E1C23" w:rsidP="00C24D93">
            <w:pPr>
              <w:rPr>
                <w:rFonts w:ascii="Verdana" w:hAnsi="Verdana" w:cs="Arial"/>
                <w:b/>
              </w:rPr>
            </w:pPr>
            <w:r w:rsidRPr="006865F5">
              <w:rPr>
                <w:rFonts w:ascii="Verdana" w:hAnsi="Verdana" w:cs="Arial"/>
                <w:b/>
                <w:color w:val="FFFFFF" w:themeColor="background1"/>
              </w:rPr>
              <w:t>Columns</w:t>
            </w:r>
          </w:p>
        </w:tc>
      </w:tr>
      <w:tr w:rsidR="000E1C23" w:rsidRPr="006865F5" w14:paraId="4673FADA" w14:textId="77777777" w:rsidTr="00C24D93">
        <w:trPr>
          <w:trHeight w:val="375"/>
        </w:trPr>
        <w:tc>
          <w:tcPr>
            <w:tcW w:w="1890" w:type="dxa"/>
          </w:tcPr>
          <w:p w14:paraId="1D51DA3D" w14:textId="77777777" w:rsidR="000E1C23" w:rsidRPr="006865F5" w:rsidRDefault="000E1C23" w:rsidP="00C24D93">
            <w:pPr>
              <w:keepNext/>
              <w:rPr>
                <w:rFonts w:ascii="Verdana" w:hAnsi="Verdana" w:cs="Arial"/>
                <w:b/>
                <w:bCs/>
              </w:rPr>
            </w:pPr>
            <w:r w:rsidRPr="006865F5">
              <w:rPr>
                <w:rFonts w:ascii="Verdana" w:hAnsi="Verdana" w:cs="Arial"/>
                <w:b/>
                <w:bCs/>
              </w:rPr>
              <w:t>Subject Area</w:t>
            </w:r>
          </w:p>
        </w:tc>
        <w:tc>
          <w:tcPr>
            <w:tcW w:w="1440" w:type="dxa"/>
          </w:tcPr>
          <w:p w14:paraId="682E0D4E" w14:textId="77777777" w:rsidR="000E1C23" w:rsidRPr="006865F5" w:rsidRDefault="000E1C23" w:rsidP="00C24D93">
            <w:pPr>
              <w:keepNext/>
              <w:rPr>
                <w:rFonts w:ascii="Verdana" w:hAnsi="Verdana" w:cs="Arial"/>
                <w:b/>
                <w:bCs/>
              </w:rPr>
            </w:pPr>
            <w:r w:rsidRPr="006865F5">
              <w:rPr>
                <w:rFonts w:ascii="Verdana" w:hAnsi="Verdana" w:cs="Arial"/>
                <w:b/>
                <w:bCs/>
              </w:rPr>
              <w:t>Folder</w:t>
            </w:r>
          </w:p>
        </w:tc>
        <w:tc>
          <w:tcPr>
            <w:tcW w:w="2610" w:type="dxa"/>
          </w:tcPr>
          <w:p w14:paraId="49C15D8D" w14:textId="77777777" w:rsidR="000E1C23" w:rsidRPr="006865F5" w:rsidRDefault="000E1C23" w:rsidP="00C24D93">
            <w:pPr>
              <w:keepNext/>
              <w:rPr>
                <w:rFonts w:ascii="Verdana" w:hAnsi="Verdana" w:cs="Arial"/>
                <w:b/>
                <w:bCs/>
              </w:rPr>
            </w:pPr>
            <w:r w:rsidRPr="006865F5">
              <w:rPr>
                <w:rFonts w:ascii="Verdana" w:hAnsi="Verdana" w:cs="Arial"/>
                <w:b/>
                <w:bCs/>
              </w:rPr>
              <w:t>Column</w:t>
            </w:r>
          </w:p>
        </w:tc>
        <w:tc>
          <w:tcPr>
            <w:tcW w:w="900" w:type="dxa"/>
          </w:tcPr>
          <w:p w14:paraId="1A2EB980" w14:textId="77777777" w:rsidR="000E1C23" w:rsidRPr="006865F5" w:rsidRDefault="000E1C23" w:rsidP="00C24D93">
            <w:pPr>
              <w:keepNext/>
              <w:rPr>
                <w:rFonts w:ascii="Verdana" w:hAnsi="Verdana" w:cs="Arial"/>
                <w:b/>
                <w:bCs/>
              </w:rPr>
            </w:pPr>
            <w:r w:rsidRPr="006865F5">
              <w:rPr>
                <w:rFonts w:ascii="Verdana" w:hAnsi="Verdana" w:cs="Arial"/>
                <w:b/>
                <w:bCs/>
              </w:rPr>
              <w:t>Sort Order</w:t>
            </w:r>
          </w:p>
        </w:tc>
        <w:tc>
          <w:tcPr>
            <w:tcW w:w="2430" w:type="dxa"/>
          </w:tcPr>
          <w:p w14:paraId="0D8F1DB9" w14:textId="77777777" w:rsidR="000E1C23" w:rsidRPr="006865F5" w:rsidRDefault="000E1C23" w:rsidP="00C24D93">
            <w:pPr>
              <w:keepNext/>
              <w:rPr>
                <w:rFonts w:ascii="Verdana" w:hAnsi="Verdana" w:cs="Arial"/>
                <w:b/>
                <w:bCs/>
              </w:rPr>
            </w:pPr>
            <w:r w:rsidRPr="006865F5">
              <w:rPr>
                <w:rFonts w:ascii="Verdana" w:hAnsi="Verdana" w:cs="Arial"/>
                <w:b/>
                <w:bCs/>
              </w:rPr>
              <w:t>Filter Criteria</w:t>
            </w:r>
          </w:p>
        </w:tc>
      </w:tr>
      <w:tr w:rsidR="000E1C23" w:rsidRPr="006865F5" w14:paraId="094700FF" w14:textId="77777777" w:rsidTr="00C24D93">
        <w:trPr>
          <w:trHeight w:val="375"/>
        </w:trPr>
        <w:tc>
          <w:tcPr>
            <w:tcW w:w="1890" w:type="dxa"/>
          </w:tcPr>
          <w:p w14:paraId="6A6B6352" w14:textId="77777777" w:rsidR="000E1C23" w:rsidRPr="006865F5" w:rsidRDefault="000E1C23" w:rsidP="00C24D93">
            <w:pPr>
              <w:keepNext/>
              <w:ind w:left="-18"/>
              <w:rPr>
                <w:rFonts w:ascii="Verdana" w:hAnsi="Verdana" w:cs="Arial"/>
              </w:rPr>
            </w:pPr>
          </w:p>
        </w:tc>
        <w:tc>
          <w:tcPr>
            <w:tcW w:w="1440" w:type="dxa"/>
          </w:tcPr>
          <w:p w14:paraId="34CE30BC" w14:textId="77777777" w:rsidR="000E1C23" w:rsidRPr="006865F5" w:rsidRDefault="000E1C23" w:rsidP="00C24D93">
            <w:pPr>
              <w:pStyle w:val="ListParagraph"/>
              <w:keepNext/>
              <w:ind w:left="-18"/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2610" w:type="dxa"/>
          </w:tcPr>
          <w:p w14:paraId="65305E02" w14:textId="77777777" w:rsidR="000E1C23" w:rsidRPr="006865F5" w:rsidRDefault="000E1C23" w:rsidP="00C24D93">
            <w:pPr>
              <w:keepNext/>
              <w:ind w:left="-18"/>
              <w:rPr>
                <w:rFonts w:ascii="Verdana" w:hAnsi="Verdana" w:cs="Arial"/>
              </w:rPr>
            </w:pPr>
          </w:p>
        </w:tc>
        <w:tc>
          <w:tcPr>
            <w:tcW w:w="900" w:type="dxa"/>
          </w:tcPr>
          <w:p w14:paraId="0B935808" w14:textId="77777777" w:rsidR="000E1C23" w:rsidRPr="006865F5" w:rsidRDefault="000E1C23" w:rsidP="00C24D93">
            <w:pPr>
              <w:pStyle w:val="ListParagraph"/>
              <w:keepNext/>
              <w:ind w:left="-18"/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2430" w:type="dxa"/>
          </w:tcPr>
          <w:p w14:paraId="2EA4F490" w14:textId="77777777" w:rsidR="000E1C23" w:rsidRPr="006865F5" w:rsidRDefault="000E1C23" w:rsidP="00C24D93">
            <w:pPr>
              <w:pStyle w:val="ListParagraph"/>
              <w:keepNext/>
              <w:ind w:left="-18"/>
              <w:rPr>
                <w:rFonts w:eastAsia="Times New Roman" w:cs="Arial"/>
                <w:sz w:val="20"/>
                <w:szCs w:val="20"/>
              </w:rPr>
            </w:pPr>
          </w:p>
        </w:tc>
      </w:tr>
    </w:tbl>
    <w:p w14:paraId="4024DF89" w14:textId="5EE22D6E" w:rsidR="000E1C23" w:rsidRPr="006865F5" w:rsidRDefault="000E1C23" w:rsidP="551D920B">
      <w:pPr>
        <w:rPr>
          <w:rFonts w:ascii="Verdana" w:hAnsi="Verdana" w:cs="Arial"/>
          <w:b/>
          <w:bCs/>
        </w:rPr>
      </w:pPr>
    </w:p>
    <w:tbl>
      <w:tblPr>
        <w:tblW w:w="9270" w:type="dxa"/>
        <w:tblInd w:w="-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890"/>
        <w:gridCol w:w="3600"/>
        <w:gridCol w:w="3780"/>
      </w:tblGrid>
      <w:tr w:rsidR="000E1C23" w:rsidRPr="006865F5" w14:paraId="5E272A09" w14:textId="77777777" w:rsidTr="00C24D93">
        <w:trPr>
          <w:cantSplit/>
          <w:trHeight w:val="130"/>
        </w:trPr>
        <w:tc>
          <w:tcPr>
            <w:tcW w:w="9270" w:type="dxa"/>
            <w:gridSpan w:val="3"/>
            <w:shd w:val="clear" w:color="auto" w:fill="000000" w:themeFill="text1"/>
          </w:tcPr>
          <w:p w14:paraId="61A04FED" w14:textId="77777777" w:rsidR="000E1C23" w:rsidRPr="006865F5" w:rsidRDefault="000E1C23" w:rsidP="00C24D93">
            <w:pPr>
              <w:rPr>
                <w:rFonts w:ascii="Verdana" w:hAnsi="Verdana" w:cs="Arial"/>
                <w:b/>
              </w:rPr>
            </w:pPr>
            <w:r w:rsidRPr="006865F5">
              <w:rPr>
                <w:rFonts w:ascii="Verdana" w:hAnsi="Verdana" w:cs="Arial"/>
                <w:b/>
                <w:color w:val="FFFFFF" w:themeColor="background1"/>
              </w:rPr>
              <w:t>Views</w:t>
            </w:r>
          </w:p>
        </w:tc>
      </w:tr>
      <w:tr w:rsidR="000E1C23" w:rsidRPr="006865F5" w14:paraId="7883873F" w14:textId="77777777" w:rsidTr="00C24D93">
        <w:trPr>
          <w:trHeight w:val="375"/>
        </w:trPr>
        <w:tc>
          <w:tcPr>
            <w:tcW w:w="1890" w:type="dxa"/>
          </w:tcPr>
          <w:p w14:paraId="1F848D8A" w14:textId="77777777" w:rsidR="000E1C23" w:rsidRPr="006865F5" w:rsidRDefault="000E1C23" w:rsidP="00C24D93">
            <w:pPr>
              <w:keepNext/>
              <w:ind w:left="-18"/>
              <w:rPr>
                <w:rFonts w:ascii="Verdana" w:hAnsi="Verdana" w:cs="Arial"/>
                <w:b/>
              </w:rPr>
            </w:pPr>
            <w:r w:rsidRPr="006865F5">
              <w:rPr>
                <w:rFonts w:ascii="Verdana" w:hAnsi="Verdana" w:cs="Arial"/>
                <w:b/>
              </w:rPr>
              <w:t>View Type</w:t>
            </w:r>
          </w:p>
        </w:tc>
        <w:tc>
          <w:tcPr>
            <w:tcW w:w="3600" w:type="dxa"/>
          </w:tcPr>
          <w:p w14:paraId="3B369AAF" w14:textId="77777777" w:rsidR="000E1C23" w:rsidRPr="006865F5" w:rsidRDefault="000E1C23" w:rsidP="00C24D93">
            <w:pPr>
              <w:keepNext/>
              <w:ind w:left="-18"/>
              <w:rPr>
                <w:rFonts w:ascii="Verdana" w:hAnsi="Verdana" w:cs="Arial"/>
                <w:b/>
              </w:rPr>
            </w:pPr>
            <w:r w:rsidRPr="006865F5">
              <w:rPr>
                <w:rFonts w:ascii="Verdana" w:hAnsi="Verdana" w:cs="Arial"/>
                <w:b/>
              </w:rPr>
              <w:t>View Name</w:t>
            </w:r>
          </w:p>
        </w:tc>
        <w:tc>
          <w:tcPr>
            <w:tcW w:w="3780" w:type="dxa"/>
          </w:tcPr>
          <w:p w14:paraId="38D90437" w14:textId="77777777" w:rsidR="000E1C23" w:rsidRPr="006865F5" w:rsidRDefault="000E1C23" w:rsidP="00C24D93">
            <w:pPr>
              <w:keepNext/>
              <w:ind w:left="-18"/>
              <w:rPr>
                <w:rFonts w:ascii="Verdana" w:hAnsi="Verdana" w:cs="Arial"/>
                <w:b/>
              </w:rPr>
            </w:pPr>
            <w:r w:rsidRPr="006865F5">
              <w:rPr>
                <w:rFonts w:ascii="Verdana" w:hAnsi="Verdana" w:cs="Arial"/>
                <w:b/>
              </w:rPr>
              <w:t>View Columns</w:t>
            </w:r>
          </w:p>
        </w:tc>
      </w:tr>
      <w:tr w:rsidR="000E1C23" w:rsidRPr="006865F5" w14:paraId="5E2E0B86" w14:textId="77777777" w:rsidTr="00C24D93">
        <w:trPr>
          <w:trHeight w:val="375"/>
        </w:trPr>
        <w:tc>
          <w:tcPr>
            <w:tcW w:w="1890" w:type="dxa"/>
          </w:tcPr>
          <w:p w14:paraId="68E870D9" w14:textId="77777777" w:rsidR="000E1C23" w:rsidRPr="006865F5" w:rsidRDefault="000E1C23" w:rsidP="00C24D93">
            <w:pPr>
              <w:keepNext/>
              <w:ind w:left="-18"/>
              <w:rPr>
                <w:rFonts w:ascii="Verdana" w:hAnsi="Verdana" w:cs="Arial"/>
              </w:rPr>
            </w:pPr>
          </w:p>
        </w:tc>
        <w:tc>
          <w:tcPr>
            <w:tcW w:w="3600" w:type="dxa"/>
          </w:tcPr>
          <w:p w14:paraId="383E2380" w14:textId="77777777" w:rsidR="000E1C23" w:rsidRPr="006865F5" w:rsidRDefault="000E1C23" w:rsidP="00C24D93">
            <w:pPr>
              <w:pStyle w:val="ListParagraph"/>
              <w:keepNext/>
              <w:ind w:left="-18"/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3780" w:type="dxa"/>
          </w:tcPr>
          <w:p w14:paraId="42E4CA34" w14:textId="77777777" w:rsidR="000E1C23" w:rsidRPr="006865F5" w:rsidRDefault="000E1C23" w:rsidP="00C24D93">
            <w:pPr>
              <w:pStyle w:val="ListParagraph"/>
              <w:keepNext/>
              <w:ind w:left="-18"/>
              <w:rPr>
                <w:rFonts w:eastAsia="Times New Roman" w:cs="Arial"/>
                <w:sz w:val="20"/>
                <w:szCs w:val="20"/>
              </w:rPr>
            </w:pPr>
            <w:r w:rsidRPr="006865F5">
              <w:rPr>
                <w:rFonts w:cs="Arial"/>
                <w:sz w:val="20"/>
                <w:szCs w:val="20"/>
              </w:rPr>
              <w:t>&lt;list if applicable&gt;</w:t>
            </w:r>
          </w:p>
        </w:tc>
      </w:tr>
    </w:tbl>
    <w:p w14:paraId="010F5DB4" w14:textId="2F962D92" w:rsidR="000E1C23" w:rsidRPr="006865F5" w:rsidRDefault="000E1C23" w:rsidP="551D920B">
      <w:pPr>
        <w:rPr>
          <w:rFonts w:ascii="Verdana" w:hAnsi="Verdana" w:cs="Arial"/>
          <w:b/>
          <w:bCs/>
        </w:rPr>
      </w:pPr>
    </w:p>
    <w:tbl>
      <w:tblPr>
        <w:tblW w:w="9270" w:type="dxa"/>
        <w:tblInd w:w="-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391"/>
        <w:gridCol w:w="1579"/>
        <w:gridCol w:w="1890"/>
        <w:gridCol w:w="1483"/>
        <w:gridCol w:w="2927"/>
      </w:tblGrid>
      <w:tr w:rsidR="000E1C23" w:rsidRPr="006865F5" w14:paraId="6DB2E1FB" w14:textId="77777777" w:rsidTr="00C24D93">
        <w:trPr>
          <w:cantSplit/>
          <w:trHeight w:val="130"/>
        </w:trPr>
        <w:tc>
          <w:tcPr>
            <w:tcW w:w="9270" w:type="dxa"/>
            <w:gridSpan w:val="5"/>
            <w:shd w:val="clear" w:color="auto" w:fill="000000" w:themeFill="text1"/>
          </w:tcPr>
          <w:p w14:paraId="458A823B" w14:textId="77777777" w:rsidR="000E1C23" w:rsidRPr="006865F5" w:rsidRDefault="000E1C23" w:rsidP="00C24D93">
            <w:pPr>
              <w:rPr>
                <w:rFonts w:ascii="Verdana" w:hAnsi="Verdana" w:cs="Arial"/>
                <w:b/>
                <w:color w:val="FFFFFF" w:themeColor="background1"/>
              </w:rPr>
            </w:pPr>
            <w:r w:rsidRPr="006865F5">
              <w:rPr>
                <w:rFonts w:ascii="Verdana" w:hAnsi="Verdana" w:cs="Arial"/>
                <w:b/>
                <w:color w:val="FFFFFF" w:themeColor="background1"/>
              </w:rPr>
              <w:t>Analysis Prompts</w:t>
            </w:r>
          </w:p>
        </w:tc>
      </w:tr>
      <w:tr w:rsidR="000E1C23" w:rsidRPr="006865F5" w14:paraId="30F59F7E" w14:textId="77777777" w:rsidTr="00C24D93">
        <w:trPr>
          <w:trHeight w:val="375"/>
        </w:trPr>
        <w:tc>
          <w:tcPr>
            <w:tcW w:w="1391" w:type="dxa"/>
          </w:tcPr>
          <w:p w14:paraId="0294499B" w14:textId="77777777" w:rsidR="000E1C23" w:rsidRPr="006865F5" w:rsidRDefault="000E1C23" w:rsidP="00C24D93">
            <w:pPr>
              <w:keepNext/>
              <w:ind w:left="-18"/>
              <w:rPr>
                <w:rFonts w:ascii="Verdana" w:hAnsi="Verdana" w:cs="Arial"/>
                <w:b/>
              </w:rPr>
            </w:pPr>
            <w:r w:rsidRPr="006865F5">
              <w:rPr>
                <w:rFonts w:ascii="Verdana" w:hAnsi="Verdana" w:cs="Arial"/>
                <w:b/>
              </w:rPr>
              <w:t>Prompt Type</w:t>
            </w:r>
          </w:p>
        </w:tc>
        <w:tc>
          <w:tcPr>
            <w:tcW w:w="1579" w:type="dxa"/>
          </w:tcPr>
          <w:p w14:paraId="0DD876AF" w14:textId="77777777" w:rsidR="000E1C23" w:rsidRPr="006865F5" w:rsidRDefault="000E1C23" w:rsidP="00C24D93">
            <w:pPr>
              <w:keepNext/>
              <w:ind w:left="-18"/>
              <w:rPr>
                <w:rFonts w:ascii="Verdana" w:hAnsi="Verdana" w:cs="Arial"/>
                <w:b/>
              </w:rPr>
            </w:pPr>
            <w:r w:rsidRPr="006865F5">
              <w:rPr>
                <w:rFonts w:ascii="Verdana" w:hAnsi="Verdana" w:cs="Arial"/>
                <w:b/>
              </w:rPr>
              <w:t>Column Name</w:t>
            </w:r>
          </w:p>
        </w:tc>
        <w:tc>
          <w:tcPr>
            <w:tcW w:w="1890" w:type="dxa"/>
          </w:tcPr>
          <w:p w14:paraId="444DD3F8" w14:textId="77777777" w:rsidR="000E1C23" w:rsidRPr="006865F5" w:rsidRDefault="000E1C23" w:rsidP="00C24D93">
            <w:pPr>
              <w:keepNext/>
              <w:ind w:left="-18"/>
              <w:rPr>
                <w:rFonts w:ascii="Verdana" w:hAnsi="Verdana" w:cs="Arial"/>
                <w:b/>
              </w:rPr>
            </w:pPr>
            <w:r w:rsidRPr="006865F5">
              <w:rPr>
                <w:rFonts w:ascii="Verdana" w:hAnsi="Verdana" w:cs="Arial"/>
                <w:b/>
              </w:rPr>
              <w:t>Label</w:t>
            </w:r>
          </w:p>
        </w:tc>
        <w:tc>
          <w:tcPr>
            <w:tcW w:w="1483" w:type="dxa"/>
          </w:tcPr>
          <w:p w14:paraId="78C9AB01" w14:textId="77777777" w:rsidR="000E1C23" w:rsidRPr="006865F5" w:rsidRDefault="000E1C23" w:rsidP="00C24D93">
            <w:pPr>
              <w:keepNext/>
              <w:ind w:left="-18"/>
              <w:rPr>
                <w:rFonts w:ascii="Verdana" w:hAnsi="Verdana" w:cs="Arial"/>
                <w:b/>
              </w:rPr>
            </w:pPr>
            <w:r w:rsidRPr="006865F5">
              <w:rPr>
                <w:rFonts w:ascii="Verdana" w:hAnsi="Verdana" w:cs="Arial"/>
                <w:b/>
              </w:rPr>
              <w:t>Data Type</w:t>
            </w:r>
          </w:p>
        </w:tc>
        <w:tc>
          <w:tcPr>
            <w:tcW w:w="2927" w:type="dxa"/>
          </w:tcPr>
          <w:p w14:paraId="6BB2445D" w14:textId="77777777" w:rsidR="000E1C23" w:rsidRPr="006865F5" w:rsidRDefault="000E1C23" w:rsidP="00C24D93">
            <w:pPr>
              <w:keepNext/>
              <w:ind w:left="-18"/>
              <w:rPr>
                <w:rFonts w:ascii="Verdana" w:hAnsi="Verdana" w:cs="Arial"/>
                <w:b/>
              </w:rPr>
            </w:pPr>
            <w:r w:rsidRPr="006865F5">
              <w:rPr>
                <w:rFonts w:ascii="Verdana" w:hAnsi="Verdana" w:cs="Arial"/>
                <w:b/>
              </w:rPr>
              <w:t>Default Value</w:t>
            </w:r>
          </w:p>
        </w:tc>
      </w:tr>
      <w:tr w:rsidR="000E1C23" w:rsidRPr="006865F5" w14:paraId="4707D597" w14:textId="77777777" w:rsidTr="00C24D93">
        <w:trPr>
          <w:trHeight w:val="375"/>
        </w:trPr>
        <w:tc>
          <w:tcPr>
            <w:tcW w:w="1391" w:type="dxa"/>
          </w:tcPr>
          <w:p w14:paraId="59F47A6A" w14:textId="77777777" w:rsidR="000E1C23" w:rsidRPr="006865F5" w:rsidRDefault="000E1C23" w:rsidP="00C24D93">
            <w:pPr>
              <w:keepNext/>
              <w:ind w:left="-18"/>
              <w:rPr>
                <w:rFonts w:ascii="Verdana" w:hAnsi="Verdana" w:cs="Arial"/>
              </w:rPr>
            </w:pPr>
          </w:p>
        </w:tc>
        <w:tc>
          <w:tcPr>
            <w:tcW w:w="1579" w:type="dxa"/>
          </w:tcPr>
          <w:p w14:paraId="130925F4" w14:textId="77777777" w:rsidR="000E1C23" w:rsidRPr="006865F5" w:rsidRDefault="000E1C23" w:rsidP="00C24D93">
            <w:pPr>
              <w:pStyle w:val="ListParagraph"/>
              <w:keepNext/>
              <w:ind w:left="-18"/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1890" w:type="dxa"/>
          </w:tcPr>
          <w:p w14:paraId="6101B544" w14:textId="77777777" w:rsidR="000E1C23" w:rsidRPr="006865F5" w:rsidRDefault="000E1C23" w:rsidP="00C24D93">
            <w:pPr>
              <w:keepNext/>
              <w:ind w:left="-18"/>
              <w:rPr>
                <w:rFonts w:ascii="Verdana" w:hAnsi="Verdana" w:cs="Arial"/>
              </w:rPr>
            </w:pPr>
          </w:p>
        </w:tc>
        <w:tc>
          <w:tcPr>
            <w:tcW w:w="1483" w:type="dxa"/>
          </w:tcPr>
          <w:p w14:paraId="1993D150" w14:textId="77777777" w:rsidR="000E1C23" w:rsidRPr="006865F5" w:rsidRDefault="000E1C23" w:rsidP="00C24D93">
            <w:pPr>
              <w:pStyle w:val="ListParagraph"/>
              <w:keepNext/>
              <w:ind w:left="-18"/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2927" w:type="dxa"/>
          </w:tcPr>
          <w:p w14:paraId="56D1BB35" w14:textId="77777777" w:rsidR="000E1C23" w:rsidRPr="006865F5" w:rsidRDefault="000E1C23" w:rsidP="00C24D93">
            <w:pPr>
              <w:pStyle w:val="ListParagraph"/>
              <w:keepNext/>
              <w:ind w:left="-18"/>
              <w:rPr>
                <w:rFonts w:eastAsia="Times New Roman" w:cs="Arial"/>
                <w:sz w:val="20"/>
                <w:szCs w:val="20"/>
              </w:rPr>
            </w:pPr>
          </w:p>
        </w:tc>
      </w:tr>
    </w:tbl>
    <w:p w14:paraId="36232F98" w14:textId="1BC4F98A" w:rsidR="000E1C23" w:rsidRPr="006865F5" w:rsidRDefault="000E1C23" w:rsidP="551D920B">
      <w:pPr>
        <w:rPr>
          <w:rFonts w:cs="Arial"/>
        </w:rPr>
      </w:pPr>
    </w:p>
    <w:tbl>
      <w:tblPr>
        <w:tblW w:w="9270" w:type="dxa"/>
        <w:tblInd w:w="-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3330"/>
        <w:gridCol w:w="5940"/>
      </w:tblGrid>
      <w:tr w:rsidR="000E1C23" w:rsidRPr="006865F5" w14:paraId="4917A4B6" w14:textId="77777777" w:rsidTr="551D920B">
        <w:trPr>
          <w:cantSplit/>
          <w:trHeight w:val="130"/>
        </w:trPr>
        <w:tc>
          <w:tcPr>
            <w:tcW w:w="9270" w:type="dxa"/>
            <w:gridSpan w:val="2"/>
            <w:shd w:val="clear" w:color="auto" w:fill="000000" w:themeFill="text1"/>
          </w:tcPr>
          <w:p w14:paraId="7EE5987B" w14:textId="77777777" w:rsidR="000E1C23" w:rsidRPr="006865F5" w:rsidRDefault="000E1C23" w:rsidP="00C24D93">
            <w:pPr>
              <w:rPr>
                <w:rFonts w:ascii="Verdana" w:hAnsi="Verdana" w:cs="Arial"/>
                <w:b/>
              </w:rPr>
            </w:pPr>
            <w:r w:rsidRPr="006865F5">
              <w:rPr>
                <w:rFonts w:ascii="Verdana" w:hAnsi="Verdana" w:cs="Arial"/>
                <w:b/>
                <w:color w:val="FFFFFF" w:themeColor="background1"/>
              </w:rPr>
              <w:t>Advanced Options</w:t>
            </w:r>
          </w:p>
        </w:tc>
      </w:tr>
      <w:tr w:rsidR="000E1C23" w:rsidRPr="006865F5" w14:paraId="6C0593EF" w14:textId="77777777" w:rsidTr="551D920B">
        <w:trPr>
          <w:trHeight w:val="375"/>
        </w:trPr>
        <w:tc>
          <w:tcPr>
            <w:tcW w:w="3330" w:type="dxa"/>
          </w:tcPr>
          <w:p w14:paraId="2B16C80A" w14:textId="77777777" w:rsidR="000E1C23" w:rsidRPr="006865F5" w:rsidRDefault="000E1C23" w:rsidP="00C24D93">
            <w:pPr>
              <w:keepNext/>
              <w:ind w:left="-18"/>
              <w:rPr>
                <w:rFonts w:ascii="Verdana" w:hAnsi="Verdana" w:cs="Arial"/>
                <w:b/>
              </w:rPr>
            </w:pPr>
            <w:r w:rsidRPr="006865F5">
              <w:rPr>
                <w:rFonts w:ascii="Verdana" w:hAnsi="Verdana" w:cs="Arial"/>
                <w:b/>
              </w:rPr>
              <w:t>Option Name</w:t>
            </w:r>
          </w:p>
        </w:tc>
        <w:tc>
          <w:tcPr>
            <w:tcW w:w="5940" w:type="dxa"/>
          </w:tcPr>
          <w:p w14:paraId="2404ED05" w14:textId="77777777" w:rsidR="000E1C23" w:rsidRPr="006865F5" w:rsidRDefault="000E1C23" w:rsidP="00C24D93">
            <w:pPr>
              <w:pStyle w:val="ListParagraph"/>
              <w:keepNext/>
              <w:ind w:left="-18"/>
              <w:rPr>
                <w:rFonts w:eastAsia="Times New Roman" w:cs="Arial"/>
                <w:b/>
                <w:sz w:val="20"/>
                <w:szCs w:val="20"/>
              </w:rPr>
            </w:pPr>
            <w:r w:rsidRPr="006865F5">
              <w:rPr>
                <w:rFonts w:eastAsia="Times New Roman" w:cs="Arial"/>
                <w:b/>
                <w:sz w:val="20"/>
                <w:szCs w:val="20"/>
              </w:rPr>
              <w:t>Option Details</w:t>
            </w:r>
          </w:p>
        </w:tc>
      </w:tr>
      <w:tr w:rsidR="000E1C23" w:rsidRPr="006865F5" w14:paraId="3E1C85BF" w14:textId="77777777" w:rsidTr="551D920B">
        <w:trPr>
          <w:trHeight w:val="375"/>
        </w:trPr>
        <w:tc>
          <w:tcPr>
            <w:tcW w:w="3330" w:type="dxa"/>
          </w:tcPr>
          <w:p w14:paraId="2D091DBA" w14:textId="77777777" w:rsidR="000E1C23" w:rsidRPr="006865F5" w:rsidRDefault="000E1C23" w:rsidP="00C24D93">
            <w:pPr>
              <w:keepNext/>
              <w:ind w:left="-18"/>
              <w:rPr>
                <w:rFonts w:ascii="Verdana" w:hAnsi="Verdana" w:cs="Arial"/>
              </w:rPr>
            </w:pPr>
          </w:p>
        </w:tc>
        <w:tc>
          <w:tcPr>
            <w:tcW w:w="5940" w:type="dxa"/>
          </w:tcPr>
          <w:p w14:paraId="51C6439C" w14:textId="77777777" w:rsidR="000E1C23" w:rsidRPr="006865F5" w:rsidRDefault="000E1C23" w:rsidP="00C24D93">
            <w:pPr>
              <w:pStyle w:val="ListParagraph"/>
              <w:keepNext/>
              <w:ind w:left="-18"/>
              <w:rPr>
                <w:rFonts w:eastAsia="Times New Roman" w:cs="Arial"/>
                <w:sz w:val="20"/>
                <w:szCs w:val="20"/>
              </w:rPr>
            </w:pPr>
          </w:p>
        </w:tc>
      </w:tr>
    </w:tbl>
    <w:p w14:paraId="303E92E5" w14:textId="77777777" w:rsidR="009C23EF" w:rsidRPr="006865F5" w:rsidRDefault="00F644C1" w:rsidP="0045112E">
      <w:pPr>
        <w:pStyle w:val="Heading1"/>
        <w:rPr>
          <w:rFonts w:ascii="Verdana" w:hAnsi="Verdana"/>
        </w:rPr>
      </w:pPr>
      <w:bookmarkStart w:id="96" w:name="_Toc1180198561"/>
      <w:r w:rsidRPr="551D920B">
        <w:rPr>
          <w:rFonts w:ascii="Verdana" w:hAnsi="Verdana"/>
        </w:rPr>
        <w:lastRenderedPageBreak/>
        <w:t>Technical Unit Test</w:t>
      </w:r>
      <w:bookmarkEnd w:id="96"/>
    </w:p>
    <w:p w14:paraId="5BD29F08" w14:textId="49FA407B" w:rsidR="00F8772C" w:rsidRPr="006865F5" w:rsidRDefault="00F8772C" w:rsidP="00F8772C">
      <w:pPr>
        <w:pStyle w:val="Bodycopy"/>
        <w:rPr>
          <w:rFonts w:cs="Arial"/>
          <w:color w:val="auto"/>
        </w:rPr>
      </w:pPr>
    </w:p>
    <w:tbl>
      <w:tblPr>
        <w:tblW w:w="9270" w:type="dxa"/>
        <w:tblBorders>
          <w:top w:val="single" w:sz="4" w:space="0" w:color="002776"/>
          <w:left w:val="single" w:sz="4" w:space="0" w:color="002776"/>
          <w:bottom w:val="single" w:sz="4" w:space="0" w:color="002776"/>
          <w:right w:val="single" w:sz="4" w:space="0" w:color="002776"/>
          <w:insideH w:val="single" w:sz="4" w:space="0" w:color="002776"/>
          <w:insideV w:val="single" w:sz="4" w:space="0" w:color="002776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2250"/>
        <w:gridCol w:w="2520"/>
        <w:gridCol w:w="3060"/>
      </w:tblGrid>
      <w:tr w:rsidR="007657D4" w:rsidRPr="006865F5" w14:paraId="174D8CD5" w14:textId="77777777" w:rsidTr="00933845">
        <w:trPr>
          <w:trHeight w:val="306"/>
          <w:tblHeader/>
        </w:trPr>
        <w:tc>
          <w:tcPr>
            <w:tcW w:w="1440" w:type="dxa"/>
            <w:tcBorders>
              <w:top w:val="nil"/>
              <w:left w:val="nil"/>
              <w:bottom w:val="single" w:sz="4" w:space="0" w:color="002776"/>
              <w:right w:val="single" w:sz="4" w:space="0" w:color="FFFFFF"/>
            </w:tcBorders>
            <w:shd w:val="clear" w:color="auto" w:fill="000000" w:themeFill="text1"/>
          </w:tcPr>
          <w:p w14:paraId="3A2BCFBF" w14:textId="1B9A61BD" w:rsidR="007657D4" w:rsidRPr="00991C56" w:rsidRDefault="007657D4">
            <w:pPr>
              <w:pStyle w:val="Tablehead1"/>
              <w:rPr>
                <w:rFonts w:cs="Arial"/>
                <w:color w:val="FFFFFF" w:themeColor="background1"/>
                <w:sz w:val="20"/>
              </w:rPr>
            </w:pPr>
            <w:r w:rsidRPr="00991C56">
              <w:rPr>
                <w:color w:val="FFFFFF" w:themeColor="background1"/>
                <w:sz w:val="20"/>
              </w:rPr>
              <w:t>S</w:t>
            </w:r>
            <w:r w:rsidR="001359AD">
              <w:rPr>
                <w:color w:val="FFFFFF" w:themeColor="background1"/>
                <w:sz w:val="20"/>
              </w:rPr>
              <w:t>l</w:t>
            </w:r>
            <w:r w:rsidRPr="00991C56">
              <w:rPr>
                <w:color w:val="FFFFFF" w:themeColor="background1"/>
                <w:sz w:val="20"/>
              </w:rPr>
              <w:t xml:space="preserve"> No</w:t>
            </w:r>
          </w:p>
        </w:tc>
        <w:tc>
          <w:tcPr>
            <w:tcW w:w="2250" w:type="dxa"/>
            <w:tcBorders>
              <w:top w:val="nil"/>
              <w:left w:val="single" w:sz="4" w:space="0" w:color="FFFFFF"/>
              <w:bottom w:val="single" w:sz="4" w:space="0" w:color="002776"/>
              <w:right w:val="single" w:sz="4" w:space="0" w:color="FFFFFF"/>
            </w:tcBorders>
            <w:shd w:val="clear" w:color="auto" w:fill="000000" w:themeFill="text1"/>
          </w:tcPr>
          <w:p w14:paraId="3DCDA40F" w14:textId="77777777" w:rsidR="007657D4" w:rsidRPr="00991C56" w:rsidRDefault="007657D4">
            <w:pPr>
              <w:pStyle w:val="Tablehead1"/>
              <w:rPr>
                <w:rFonts w:cs="Arial"/>
                <w:color w:val="FFFFFF" w:themeColor="background1"/>
                <w:sz w:val="20"/>
              </w:rPr>
            </w:pPr>
            <w:r w:rsidRPr="00991C56">
              <w:rPr>
                <w:color w:val="FFFFFF" w:themeColor="background1"/>
                <w:sz w:val="20"/>
              </w:rPr>
              <w:t>Conditions to be tested</w:t>
            </w:r>
          </w:p>
        </w:tc>
        <w:tc>
          <w:tcPr>
            <w:tcW w:w="2520" w:type="dxa"/>
            <w:tcBorders>
              <w:top w:val="nil"/>
              <w:left w:val="single" w:sz="4" w:space="0" w:color="FFFFFF"/>
              <w:bottom w:val="single" w:sz="4" w:space="0" w:color="002776"/>
              <w:right w:val="single" w:sz="4" w:space="0" w:color="FFFFFF"/>
            </w:tcBorders>
            <w:shd w:val="clear" w:color="auto" w:fill="000000" w:themeFill="text1"/>
          </w:tcPr>
          <w:p w14:paraId="151BACD7" w14:textId="77777777" w:rsidR="007657D4" w:rsidRPr="00991C56" w:rsidRDefault="007657D4">
            <w:pPr>
              <w:pStyle w:val="Tablehead1"/>
              <w:rPr>
                <w:rFonts w:cs="Arial"/>
                <w:color w:val="FFFFFF" w:themeColor="background1"/>
                <w:sz w:val="20"/>
              </w:rPr>
            </w:pPr>
            <w:r w:rsidRPr="00991C56">
              <w:rPr>
                <w:color w:val="FFFFFF" w:themeColor="background1"/>
                <w:sz w:val="20"/>
              </w:rPr>
              <w:t>Expected Result</w:t>
            </w:r>
          </w:p>
        </w:tc>
        <w:tc>
          <w:tcPr>
            <w:tcW w:w="3060" w:type="dxa"/>
            <w:tcBorders>
              <w:top w:val="nil"/>
              <w:left w:val="single" w:sz="4" w:space="0" w:color="FFFFFF"/>
              <w:bottom w:val="single" w:sz="4" w:space="0" w:color="002776"/>
              <w:right w:val="single" w:sz="4" w:space="0" w:color="FFFFFF"/>
            </w:tcBorders>
            <w:shd w:val="clear" w:color="auto" w:fill="000000" w:themeFill="text1"/>
          </w:tcPr>
          <w:p w14:paraId="61C28254" w14:textId="0B7369C4" w:rsidR="007657D4" w:rsidRPr="00991C56" w:rsidRDefault="007657D4">
            <w:pPr>
              <w:pStyle w:val="Tablehead1"/>
              <w:rPr>
                <w:rFonts w:cs="Arial"/>
                <w:color w:val="FFFFFF" w:themeColor="background1"/>
                <w:sz w:val="20"/>
              </w:rPr>
            </w:pPr>
            <w:r w:rsidRPr="00991C56">
              <w:rPr>
                <w:color w:val="FFFFFF" w:themeColor="background1"/>
                <w:sz w:val="20"/>
              </w:rPr>
              <w:t>Executed</w:t>
            </w:r>
          </w:p>
        </w:tc>
      </w:tr>
      <w:tr w:rsidR="007657D4" w:rsidRPr="006865F5" w14:paraId="08D99CC6" w14:textId="77777777" w:rsidTr="00933845">
        <w:trPr>
          <w:trHeight w:val="367"/>
        </w:trPr>
        <w:tc>
          <w:tcPr>
            <w:tcW w:w="1440" w:type="dxa"/>
            <w:tcBorders>
              <w:top w:val="single" w:sz="4" w:space="0" w:color="002776"/>
              <w:bottom w:val="single" w:sz="4" w:space="0" w:color="002776"/>
            </w:tcBorders>
          </w:tcPr>
          <w:p w14:paraId="1520820D" w14:textId="77777777" w:rsidR="007657D4" w:rsidRPr="006865F5" w:rsidRDefault="007657D4">
            <w:pPr>
              <w:pStyle w:val="Bodycopy"/>
              <w:rPr>
                <w:rFonts w:cs="Arial"/>
              </w:rPr>
            </w:pPr>
            <w:r w:rsidRPr="006865F5">
              <w:rPr>
                <w:rFonts w:cs="Arial"/>
              </w:rPr>
              <w:t>1</w:t>
            </w:r>
          </w:p>
        </w:tc>
        <w:tc>
          <w:tcPr>
            <w:tcW w:w="2250" w:type="dxa"/>
            <w:tcBorders>
              <w:top w:val="single" w:sz="4" w:space="0" w:color="002776"/>
              <w:bottom w:val="single" w:sz="4" w:space="0" w:color="002776"/>
            </w:tcBorders>
          </w:tcPr>
          <w:p w14:paraId="1B29E8D1" w14:textId="77777777" w:rsidR="007657D4" w:rsidRPr="006865F5" w:rsidRDefault="007657D4">
            <w:pPr>
              <w:pStyle w:val="Bodycopy"/>
              <w:rPr>
                <w:rFonts w:cs="Arial"/>
              </w:rPr>
            </w:pPr>
          </w:p>
        </w:tc>
        <w:tc>
          <w:tcPr>
            <w:tcW w:w="2520" w:type="dxa"/>
            <w:tcBorders>
              <w:top w:val="single" w:sz="4" w:space="0" w:color="002776"/>
              <w:bottom w:val="single" w:sz="4" w:space="0" w:color="002776"/>
            </w:tcBorders>
          </w:tcPr>
          <w:p w14:paraId="31D56754" w14:textId="77777777" w:rsidR="007657D4" w:rsidRPr="006865F5" w:rsidRDefault="007657D4">
            <w:pPr>
              <w:pStyle w:val="Bodycopy"/>
              <w:rPr>
                <w:rFonts w:cs="Arial"/>
              </w:rPr>
            </w:pPr>
          </w:p>
        </w:tc>
        <w:tc>
          <w:tcPr>
            <w:tcW w:w="3060" w:type="dxa"/>
            <w:tcBorders>
              <w:top w:val="single" w:sz="4" w:space="0" w:color="002776"/>
              <w:bottom w:val="single" w:sz="4" w:space="0" w:color="002776"/>
            </w:tcBorders>
          </w:tcPr>
          <w:p w14:paraId="62E9CD57" w14:textId="77777777" w:rsidR="007657D4" w:rsidRPr="006865F5" w:rsidRDefault="007657D4">
            <w:pPr>
              <w:pStyle w:val="Bodycopy"/>
              <w:rPr>
                <w:rFonts w:cs="Arial"/>
              </w:rPr>
            </w:pPr>
          </w:p>
        </w:tc>
      </w:tr>
      <w:tr w:rsidR="007657D4" w:rsidRPr="006865F5" w14:paraId="6FFF6433" w14:textId="77777777" w:rsidTr="00933845">
        <w:trPr>
          <w:trHeight w:val="367"/>
        </w:trPr>
        <w:tc>
          <w:tcPr>
            <w:tcW w:w="1440" w:type="dxa"/>
            <w:tcBorders>
              <w:top w:val="single" w:sz="4" w:space="0" w:color="002776"/>
              <w:bottom w:val="single" w:sz="4" w:space="0" w:color="002776"/>
            </w:tcBorders>
          </w:tcPr>
          <w:p w14:paraId="1F600676" w14:textId="77777777" w:rsidR="007657D4" w:rsidRPr="006865F5" w:rsidRDefault="007657D4">
            <w:pPr>
              <w:pStyle w:val="Bodycopy"/>
              <w:rPr>
                <w:rFonts w:cs="Arial"/>
              </w:rPr>
            </w:pPr>
            <w:r w:rsidRPr="006865F5">
              <w:rPr>
                <w:rFonts w:cs="Arial"/>
              </w:rPr>
              <w:t>2</w:t>
            </w:r>
          </w:p>
        </w:tc>
        <w:tc>
          <w:tcPr>
            <w:tcW w:w="2250" w:type="dxa"/>
            <w:tcBorders>
              <w:top w:val="single" w:sz="4" w:space="0" w:color="002776"/>
              <w:bottom w:val="single" w:sz="4" w:space="0" w:color="002776"/>
            </w:tcBorders>
          </w:tcPr>
          <w:p w14:paraId="41E4AEFD" w14:textId="77777777" w:rsidR="007657D4" w:rsidRPr="006865F5" w:rsidRDefault="007657D4">
            <w:pPr>
              <w:pStyle w:val="Bodycopy"/>
              <w:rPr>
                <w:rFonts w:cs="Arial"/>
              </w:rPr>
            </w:pPr>
          </w:p>
        </w:tc>
        <w:tc>
          <w:tcPr>
            <w:tcW w:w="2520" w:type="dxa"/>
            <w:tcBorders>
              <w:top w:val="single" w:sz="4" w:space="0" w:color="002776"/>
              <w:bottom w:val="single" w:sz="4" w:space="0" w:color="002776"/>
            </w:tcBorders>
          </w:tcPr>
          <w:p w14:paraId="7D19FCBE" w14:textId="77777777" w:rsidR="007657D4" w:rsidRPr="006865F5" w:rsidRDefault="007657D4">
            <w:pPr>
              <w:pStyle w:val="Bodycopy"/>
              <w:rPr>
                <w:rFonts w:cs="Arial"/>
              </w:rPr>
            </w:pPr>
          </w:p>
        </w:tc>
        <w:tc>
          <w:tcPr>
            <w:tcW w:w="3060" w:type="dxa"/>
            <w:tcBorders>
              <w:top w:val="single" w:sz="4" w:space="0" w:color="002776"/>
              <w:bottom w:val="single" w:sz="4" w:space="0" w:color="002776"/>
            </w:tcBorders>
          </w:tcPr>
          <w:p w14:paraId="6902073F" w14:textId="77777777" w:rsidR="007657D4" w:rsidRPr="006865F5" w:rsidRDefault="007657D4">
            <w:pPr>
              <w:pStyle w:val="Bodycopy"/>
              <w:rPr>
                <w:rFonts w:cs="Arial"/>
              </w:rPr>
            </w:pPr>
          </w:p>
        </w:tc>
      </w:tr>
      <w:tr w:rsidR="007657D4" w:rsidRPr="006865F5" w14:paraId="326F6BCF" w14:textId="77777777" w:rsidTr="00933845">
        <w:trPr>
          <w:trHeight w:val="367"/>
        </w:trPr>
        <w:tc>
          <w:tcPr>
            <w:tcW w:w="1440" w:type="dxa"/>
            <w:tcBorders>
              <w:top w:val="single" w:sz="4" w:space="0" w:color="002776"/>
              <w:bottom w:val="single" w:sz="4" w:space="0" w:color="002776"/>
            </w:tcBorders>
          </w:tcPr>
          <w:p w14:paraId="33B3EEFD" w14:textId="77777777" w:rsidR="007657D4" w:rsidRPr="006865F5" w:rsidRDefault="007657D4">
            <w:pPr>
              <w:pStyle w:val="Bodycopy"/>
              <w:rPr>
                <w:rFonts w:cs="Arial"/>
              </w:rPr>
            </w:pPr>
            <w:r w:rsidRPr="006865F5">
              <w:rPr>
                <w:rFonts w:cs="Arial"/>
              </w:rPr>
              <w:t>3</w:t>
            </w:r>
          </w:p>
        </w:tc>
        <w:tc>
          <w:tcPr>
            <w:tcW w:w="2250" w:type="dxa"/>
            <w:tcBorders>
              <w:top w:val="single" w:sz="4" w:space="0" w:color="002776"/>
              <w:bottom w:val="single" w:sz="4" w:space="0" w:color="002776"/>
            </w:tcBorders>
          </w:tcPr>
          <w:p w14:paraId="18E4407F" w14:textId="77777777" w:rsidR="007657D4" w:rsidRPr="006865F5" w:rsidRDefault="007657D4">
            <w:pPr>
              <w:pStyle w:val="Bodycopy"/>
              <w:rPr>
                <w:rFonts w:cs="Arial"/>
              </w:rPr>
            </w:pPr>
          </w:p>
        </w:tc>
        <w:tc>
          <w:tcPr>
            <w:tcW w:w="2520" w:type="dxa"/>
            <w:tcBorders>
              <w:top w:val="single" w:sz="4" w:space="0" w:color="002776"/>
              <w:bottom w:val="single" w:sz="4" w:space="0" w:color="002776"/>
            </w:tcBorders>
          </w:tcPr>
          <w:p w14:paraId="078B00C9" w14:textId="77777777" w:rsidR="007657D4" w:rsidRPr="006865F5" w:rsidRDefault="007657D4">
            <w:pPr>
              <w:pStyle w:val="Bodycopy"/>
              <w:rPr>
                <w:rFonts w:cs="Arial"/>
              </w:rPr>
            </w:pPr>
          </w:p>
        </w:tc>
        <w:tc>
          <w:tcPr>
            <w:tcW w:w="3060" w:type="dxa"/>
            <w:tcBorders>
              <w:top w:val="single" w:sz="4" w:space="0" w:color="002776"/>
              <w:bottom w:val="single" w:sz="4" w:space="0" w:color="002776"/>
            </w:tcBorders>
          </w:tcPr>
          <w:p w14:paraId="7AA9DEC8" w14:textId="77777777" w:rsidR="007657D4" w:rsidRPr="006865F5" w:rsidRDefault="007657D4">
            <w:pPr>
              <w:pStyle w:val="Bodycopy"/>
              <w:rPr>
                <w:rFonts w:cs="Arial"/>
              </w:rPr>
            </w:pPr>
          </w:p>
        </w:tc>
      </w:tr>
    </w:tbl>
    <w:p w14:paraId="52DD5996" w14:textId="77777777" w:rsidR="00F8772C" w:rsidRPr="006865F5" w:rsidRDefault="00F8772C" w:rsidP="0063420F">
      <w:pPr>
        <w:pStyle w:val="Bodycopy"/>
        <w:rPr>
          <w:rFonts w:cs="Arial"/>
          <w:color w:val="4472C4" w:themeColor="accent5"/>
        </w:rPr>
      </w:pPr>
    </w:p>
    <w:p w14:paraId="7D6EBAB6" w14:textId="77777777" w:rsidR="006268D0" w:rsidRPr="006865F5" w:rsidRDefault="006268D0" w:rsidP="0045112E">
      <w:pPr>
        <w:pStyle w:val="Heading1"/>
        <w:rPr>
          <w:rFonts w:ascii="Verdana" w:hAnsi="Verdana"/>
        </w:rPr>
      </w:pPr>
      <w:bookmarkStart w:id="97" w:name="_Toc488352446"/>
      <w:bookmarkStart w:id="98" w:name="_Toc526942569"/>
      <w:bookmarkStart w:id="99" w:name="_Toc251148356"/>
      <w:r w:rsidRPr="551D920B">
        <w:rPr>
          <w:rFonts w:ascii="Verdana" w:hAnsi="Verdana"/>
        </w:rPr>
        <w:lastRenderedPageBreak/>
        <w:t>Migration Steps</w:t>
      </w:r>
      <w:bookmarkEnd w:id="97"/>
      <w:bookmarkEnd w:id="98"/>
      <w:bookmarkEnd w:id="99"/>
    </w:p>
    <w:p w14:paraId="53A230E0" w14:textId="77777777" w:rsidR="006268D0" w:rsidRPr="006865F5" w:rsidRDefault="006268D0" w:rsidP="0045112E">
      <w:pPr>
        <w:pStyle w:val="Heading1"/>
        <w:rPr>
          <w:rFonts w:ascii="Verdana" w:hAnsi="Verdana"/>
        </w:rPr>
      </w:pPr>
      <w:bookmarkStart w:id="100" w:name="_Toc246416873"/>
      <w:bookmarkStart w:id="101" w:name="_Toc274674045"/>
      <w:bookmarkStart w:id="102" w:name="_Toc488352450"/>
      <w:bookmarkStart w:id="103" w:name="_Toc526942570"/>
      <w:bookmarkStart w:id="104" w:name="_Toc586562201"/>
      <w:r w:rsidRPr="551D920B">
        <w:rPr>
          <w:rFonts w:ascii="Verdana" w:hAnsi="Verdana"/>
        </w:rPr>
        <w:lastRenderedPageBreak/>
        <w:t>Open and Closed Issues</w:t>
      </w:r>
      <w:bookmarkEnd w:id="100"/>
      <w:bookmarkEnd w:id="101"/>
      <w:bookmarkEnd w:id="102"/>
      <w:bookmarkEnd w:id="103"/>
      <w:bookmarkEnd w:id="104"/>
    </w:p>
    <w:p w14:paraId="68BEED90" w14:textId="6E3D5C1B" w:rsidR="006268D0" w:rsidRPr="006865F5" w:rsidRDefault="577A8235" w:rsidP="00A47015">
      <w:pPr>
        <w:pStyle w:val="Heading2"/>
        <w:rPr>
          <w:rFonts w:ascii="Verdana" w:hAnsi="Verdana"/>
        </w:rPr>
      </w:pPr>
      <w:bookmarkStart w:id="105" w:name="_Toc488352451"/>
      <w:bookmarkStart w:id="106" w:name="_Toc526942571"/>
      <w:bookmarkStart w:id="107" w:name="_Toc1629890805"/>
      <w:r w:rsidRPr="551D920B">
        <w:rPr>
          <w:rFonts w:ascii="Verdana" w:hAnsi="Verdana"/>
        </w:rPr>
        <w:t>Open issues</w:t>
      </w:r>
      <w:bookmarkEnd w:id="105"/>
      <w:bookmarkEnd w:id="106"/>
      <w:bookmarkEnd w:id="107"/>
    </w:p>
    <w:p w14:paraId="65DE20F8" w14:textId="0A113951" w:rsidR="0DF70A0E" w:rsidRDefault="0DF70A0E" w:rsidP="610FD3CC">
      <w:pPr>
        <w:pStyle w:val="Bodycopy"/>
      </w:pPr>
    </w:p>
    <w:tbl>
      <w:tblPr>
        <w:tblW w:w="9534" w:type="dxa"/>
        <w:tblInd w:w="93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887"/>
        <w:gridCol w:w="2834"/>
        <w:gridCol w:w="3224"/>
        <w:gridCol w:w="1170"/>
        <w:gridCol w:w="1419"/>
      </w:tblGrid>
      <w:tr w:rsidR="00D51B1D" w:rsidRPr="006865F5" w14:paraId="318CEF9A" w14:textId="77777777" w:rsidTr="001359AD">
        <w:trPr>
          <w:trHeight w:val="383"/>
        </w:trPr>
        <w:tc>
          <w:tcPr>
            <w:tcW w:w="887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000000" w:themeFill="text1"/>
            <w:hideMark/>
          </w:tcPr>
          <w:p w14:paraId="7676019E" w14:textId="0A388FDA" w:rsidR="00D51B1D" w:rsidRPr="00991C56" w:rsidRDefault="00D51B1D" w:rsidP="00084448">
            <w:pPr>
              <w:pStyle w:val="Tablehead1"/>
              <w:rPr>
                <w:rFonts w:cs="Arial"/>
                <w:color w:val="FFFFFF" w:themeColor="background1"/>
                <w:sz w:val="20"/>
              </w:rPr>
            </w:pPr>
            <w:r w:rsidRPr="00991C56">
              <w:rPr>
                <w:rFonts w:cs="Arial"/>
                <w:color w:val="FFFFFF" w:themeColor="background1"/>
                <w:sz w:val="20"/>
              </w:rPr>
              <w:t>S</w:t>
            </w:r>
            <w:r w:rsidR="00991C56">
              <w:rPr>
                <w:rFonts w:cs="Arial"/>
                <w:color w:val="FFFFFF" w:themeColor="background1"/>
                <w:sz w:val="20"/>
              </w:rPr>
              <w:t>l No</w:t>
            </w:r>
          </w:p>
        </w:tc>
        <w:tc>
          <w:tcPr>
            <w:tcW w:w="2834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000000" w:themeFill="text1"/>
            <w:hideMark/>
          </w:tcPr>
          <w:p w14:paraId="28290E0D" w14:textId="77777777" w:rsidR="00D51B1D" w:rsidRPr="00991C56" w:rsidRDefault="00D51B1D" w:rsidP="00084448">
            <w:pPr>
              <w:pStyle w:val="Tablehead1"/>
              <w:rPr>
                <w:rFonts w:cs="Arial"/>
                <w:color w:val="FFFFFF" w:themeColor="background1"/>
                <w:sz w:val="20"/>
              </w:rPr>
            </w:pPr>
            <w:r w:rsidRPr="00991C56">
              <w:rPr>
                <w:rFonts w:cs="Arial"/>
                <w:color w:val="FFFFFF" w:themeColor="background1"/>
                <w:sz w:val="20"/>
              </w:rPr>
              <w:t>Question</w:t>
            </w:r>
          </w:p>
        </w:tc>
        <w:tc>
          <w:tcPr>
            <w:tcW w:w="3224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000000" w:themeFill="text1"/>
            <w:hideMark/>
          </w:tcPr>
          <w:p w14:paraId="4A0CC1BE" w14:textId="77777777" w:rsidR="00D51B1D" w:rsidRPr="00991C56" w:rsidRDefault="00D51B1D" w:rsidP="00084448">
            <w:pPr>
              <w:pStyle w:val="Tablehead1"/>
              <w:rPr>
                <w:rFonts w:cs="Arial"/>
                <w:color w:val="FFFFFF" w:themeColor="background1"/>
                <w:sz w:val="20"/>
              </w:rPr>
            </w:pPr>
            <w:r w:rsidRPr="00991C56">
              <w:rPr>
                <w:rFonts w:cs="Arial"/>
                <w:color w:val="FFFFFF" w:themeColor="background1"/>
                <w:sz w:val="20"/>
              </w:rPr>
              <w:t>Answer</w:t>
            </w:r>
          </w:p>
        </w:tc>
        <w:tc>
          <w:tcPr>
            <w:tcW w:w="1170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000000" w:themeFill="text1"/>
            <w:hideMark/>
          </w:tcPr>
          <w:p w14:paraId="667178A1" w14:textId="77777777" w:rsidR="00D51B1D" w:rsidRPr="00991C56" w:rsidRDefault="00D51B1D" w:rsidP="00084448">
            <w:pPr>
              <w:pStyle w:val="Tablehead1"/>
              <w:rPr>
                <w:rFonts w:cs="Arial"/>
                <w:color w:val="FFFFFF" w:themeColor="background1"/>
                <w:sz w:val="20"/>
              </w:rPr>
            </w:pPr>
            <w:r w:rsidRPr="00991C56">
              <w:rPr>
                <w:rFonts w:cs="Arial"/>
                <w:color w:val="FFFFFF" w:themeColor="background1"/>
                <w:sz w:val="20"/>
              </w:rPr>
              <w:t>Due Date</w:t>
            </w:r>
          </w:p>
        </w:tc>
        <w:tc>
          <w:tcPr>
            <w:tcW w:w="1419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000000" w:themeFill="text1"/>
            <w:hideMark/>
          </w:tcPr>
          <w:p w14:paraId="2A2D93D4" w14:textId="77777777" w:rsidR="00D51B1D" w:rsidRPr="00991C56" w:rsidRDefault="00D51B1D" w:rsidP="00084448">
            <w:pPr>
              <w:pStyle w:val="Tablehead1"/>
              <w:rPr>
                <w:rFonts w:cs="Arial"/>
                <w:color w:val="FFFFFF" w:themeColor="background1"/>
                <w:sz w:val="20"/>
              </w:rPr>
            </w:pPr>
            <w:r w:rsidRPr="00991C56">
              <w:rPr>
                <w:rFonts w:cs="Arial"/>
                <w:color w:val="FFFFFF" w:themeColor="background1"/>
                <w:sz w:val="20"/>
              </w:rPr>
              <w:t>Owner</w:t>
            </w:r>
          </w:p>
        </w:tc>
      </w:tr>
      <w:tr w:rsidR="00D51B1D" w:rsidRPr="006865F5" w14:paraId="5B0E9CC2" w14:textId="77777777" w:rsidTr="001359AD">
        <w:trPr>
          <w:trHeight w:val="564"/>
        </w:trPr>
        <w:tc>
          <w:tcPr>
            <w:tcW w:w="887" w:type="dxa"/>
            <w:tcBorders>
              <w:top w:val="single" w:sz="8" w:space="0" w:color="FFFFFF" w:themeColor="background1"/>
            </w:tcBorders>
            <w:shd w:val="clear" w:color="auto" w:fill="auto"/>
            <w:noWrap/>
          </w:tcPr>
          <w:p w14:paraId="06D0BAA5" w14:textId="5C91B6DF" w:rsidR="00D51B1D" w:rsidRPr="006865F5" w:rsidRDefault="00D51B1D" w:rsidP="00F55ED1">
            <w:pPr>
              <w:pStyle w:val="Tabletext"/>
              <w:rPr>
                <w:rFonts w:ascii="Verdana" w:hAnsi="Verdana"/>
              </w:rPr>
            </w:pPr>
          </w:p>
        </w:tc>
        <w:tc>
          <w:tcPr>
            <w:tcW w:w="2834" w:type="dxa"/>
            <w:tcBorders>
              <w:top w:val="single" w:sz="8" w:space="0" w:color="FFFFFF" w:themeColor="background1"/>
            </w:tcBorders>
            <w:shd w:val="clear" w:color="auto" w:fill="auto"/>
          </w:tcPr>
          <w:p w14:paraId="1094FB4D" w14:textId="4B23E072" w:rsidR="00D51B1D" w:rsidRPr="006865F5" w:rsidRDefault="00D51B1D" w:rsidP="00084448">
            <w:pPr>
              <w:autoSpaceDE w:val="0"/>
              <w:autoSpaceDN w:val="0"/>
              <w:jc w:val="both"/>
              <w:rPr>
                <w:rFonts w:ascii="Verdana" w:eastAsia="Times" w:hAnsi="Verdana" w:cs="Arial"/>
                <w:bCs/>
                <w:color w:val="000000"/>
                <w:sz w:val="18"/>
                <w:szCs w:val="18"/>
              </w:rPr>
            </w:pPr>
          </w:p>
        </w:tc>
        <w:tc>
          <w:tcPr>
            <w:tcW w:w="3224" w:type="dxa"/>
            <w:tcBorders>
              <w:top w:val="single" w:sz="8" w:space="0" w:color="FFFFFF" w:themeColor="background1"/>
            </w:tcBorders>
            <w:shd w:val="clear" w:color="auto" w:fill="auto"/>
          </w:tcPr>
          <w:p w14:paraId="3E7964A8" w14:textId="77777777" w:rsidR="00D51B1D" w:rsidRPr="006865F5" w:rsidRDefault="00D51B1D" w:rsidP="00F55ED1">
            <w:pPr>
              <w:pStyle w:val="Tabletext"/>
              <w:rPr>
                <w:rFonts w:ascii="Verdana" w:hAnsi="Verdana"/>
              </w:rPr>
            </w:pPr>
          </w:p>
        </w:tc>
        <w:tc>
          <w:tcPr>
            <w:tcW w:w="1170" w:type="dxa"/>
            <w:tcBorders>
              <w:top w:val="single" w:sz="8" w:space="0" w:color="FFFFFF" w:themeColor="background1"/>
            </w:tcBorders>
            <w:shd w:val="clear" w:color="auto" w:fill="auto"/>
          </w:tcPr>
          <w:p w14:paraId="521756E6" w14:textId="77777777" w:rsidR="00D51B1D" w:rsidRPr="006865F5" w:rsidRDefault="00D51B1D" w:rsidP="00F55ED1">
            <w:pPr>
              <w:pStyle w:val="Tabletext"/>
              <w:rPr>
                <w:rFonts w:ascii="Verdana" w:hAnsi="Verdana"/>
              </w:rPr>
            </w:pPr>
          </w:p>
        </w:tc>
        <w:tc>
          <w:tcPr>
            <w:tcW w:w="1419" w:type="dxa"/>
            <w:tcBorders>
              <w:top w:val="single" w:sz="8" w:space="0" w:color="FFFFFF" w:themeColor="background1"/>
            </w:tcBorders>
            <w:shd w:val="clear" w:color="auto" w:fill="auto"/>
          </w:tcPr>
          <w:p w14:paraId="646D9589" w14:textId="2BB97846" w:rsidR="00D51B1D" w:rsidRPr="006865F5" w:rsidRDefault="00D51B1D" w:rsidP="00F55ED1">
            <w:pPr>
              <w:pStyle w:val="Tabletext"/>
              <w:rPr>
                <w:rFonts w:ascii="Verdana" w:hAnsi="Verdana"/>
              </w:rPr>
            </w:pPr>
          </w:p>
        </w:tc>
      </w:tr>
    </w:tbl>
    <w:p w14:paraId="430361AF" w14:textId="77777777" w:rsidR="00D51B1D" w:rsidRPr="006865F5" w:rsidRDefault="00D51B1D" w:rsidP="00D51B1D">
      <w:pPr>
        <w:pStyle w:val="Bodycopy"/>
        <w:rPr>
          <w:rFonts w:cs="Arial"/>
          <w:lang w:val="en-GB"/>
        </w:rPr>
      </w:pPr>
    </w:p>
    <w:p w14:paraId="1BA4FB01" w14:textId="77777777" w:rsidR="006268D0" w:rsidRPr="006865F5" w:rsidRDefault="577A8235" w:rsidP="00A47015">
      <w:pPr>
        <w:pStyle w:val="Heading2"/>
        <w:rPr>
          <w:rFonts w:ascii="Verdana" w:hAnsi="Verdana"/>
        </w:rPr>
      </w:pPr>
      <w:bookmarkStart w:id="108" w:name="_Toc526942572"/>
      <w:bookmarkStart w:id="109" w:name="_Toc453248787"/>
      <w:r w:rsidRPr="551D920B">
        <w:rPr>
          <w:rFonts w:ascii="Verdana" w:hAnsi="Verdana"/>
        </w:rPr>
        <w:t>Closed issues</w:t>
      </w:r>
      <w:bookmarkEnd w:id="108"/>
      <w:bookmarkEnd w:id="109"/>
    </w:p>
    <w:p w14:paraId="7AF583DF" w14:textId="76FA25E3" w:rsidR="1A5D1027" w:rsidRDefault="1A5D1027" w:rsidP="610FD3CC">
      <w:pPr>
        <w:pStyle w:val="Bodycopy"/>
      </w:pPr>
    </w:p>
    <w:tbl>
      <w:tblPr>
        <w:tblW w:w="9377" w:type="dxa"/>
        <w:tblInd w:w="93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1247"/>
        <w:gridCol w:w="941"/>
        <w:gridCol w:w="2823"/>
        <w:gridCol w:w="1812"/>
        <w:gridCol w:w="982"/>
        <w:gridCol w:w="1572"/>
      </w:tblGrid>
      <w:tr w:rsidR="006268D0" w:rsidRPr="006865F5" w14:paraId="3B449341" w14:textId="77777777" w:rsidTr="551D920B">
        <w:trPr>
          <w:trHeight w:val="386"/>
        </w:trPr>
        <w:tc>
          <w:tcPr>
            <w:tcW w:w="1143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000000" w:themeFill="text1"/>
            <w:hideMark/>
          </w:tcPr>
          <w:p w14:paraId="233E26E3" w14:textId="77777777" w:rsidR="006268D0" w:rsidRPr="00991C56" w:rsidRDefault="006268D0" w:rsidP="00D87BF3">
            <w:pPr>
              <w:pStyle w:val="Tablehead1"/>
              <w:rPr>
                <w:rFonts w:cs="Arial"/>
                <w:color w:val="FFFFFF" w:themeColor="background1"/>
                <w:sz w:val="20"/>
              </w:rPr>
            </w:pPr>
            <w:r w:rsidRPr="00991C56">
              <w:rPr>
                <w:rFonts w:cs="Arial"/>
                <w:color w:val="FFFFFF" w:themeColor="background1"/>
                <w:sz w:val="20"/>
              </w:rPr>
              <w:t>Date Reported</w:t>
            </w:r>
          </w:p>
        </w:tc>
        <w:tc>
          <w:tcPr>
            <w:tcW w:w="942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000000" w:themeFill="text1"/>
          </w:tcPr>
          <w:p w14:paraId="22669DEB" w14:textId="77777777" w:rsidR="006268D0" w:rsidRPr="00991C56" w:rsidRDefault="006268D0" w:rsidP="00D87BF3">
            <w:pPr>
              <w:pStyle w:val="Tablehead1"/>
              <w:rPr>
                <w:rFonts w:cs="Arial"/>
                <w:color w:val="FFFFFF" w:themeColor="background1"/>
                <w:sz w:val="20"/>
              </w:rPr>
            </w:pPr>
            <w:r w:rsidRPr="00991C56">
              <w:rPr>
                <w:rFonts w:cs="Arial"/>
                <w:color w:val="FFFFFF" w:themeColor="background1"/>
                <w:sz w:val="20"/>
              </w:rPr>
              <w:t>Status</w:t>
            </w:r>
          </w:p>
        </w:tc>
        <w:tc>
          <w:tcPr>
            <w:tcW w:w="2970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000000" w:themeFill="text1"/>
            <w:hideMark/>
          </w:tcPr>
          <w:p w14:paraId="55C516D6" w14:textId="77777777" w:rsidR="006268D0" w:rsidRPr="00991C56" w:rsidRDefault="006268D0" w:rsidP="00D87BF3">
            <w:pPr>
              <w:pStyle w:val="Tablehead1"/>
              <w:rPr>
                <w:rFonts w:cs="Arial"/>
                <w:color w:val="FFFFFF" w:themeColor="background1"/>
                <w:sz w:val="20"/>
              </w:rPr>
            </w:pPr>
            <w:r w:rsidRPr="00991C56">
              <w:rPr>
                <w:rFonts w:cs="Arial"/>
                <w:color w:val="FFFFFF" w:themeColor="background1"/>
                <w:sz w:val="20"/>
              </w:rPr>
              <w:t>Question</w:t>
            </w:r>
          </w:p>
        </w:tc>
        <w:tc>
          <w:tcPr>
            <w:tcW w:w="1881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000000" w:themeFill="text1"/>
            <w:hideMark/>
          </w:tcPr>
          <w:p w14:paraId="050A011D" w14:textId="77777777" w:rsidR="006268D0" w:rsidRPr="00991C56" w:rsidRDefault="006268D0" w:rsidP="00D87BF3">
            <w:pPr>
              <w:pStyle w:val="Tablehead1"/>
              <w:rPr>
                <w:rFonts w:cs="Arial"/>
                <w:color w:val="FFFFFF" w:themeColor="background1"/>
                <w:sz w:val="20"/>
              </w:rPr>
            </w:pPr>
            <w:r w:rsidRPr="00991C56">
              <w:rPr>
                <w:rFonts w:cs="Arial"/>
                <w:color w:val="FFFFFF" w:themeColor="background1"/>
                <w:sz w:val="20"/>
              </w:rPr>
              <w:t>Answer</w:t>
            </w:r>
          </w:p>
        </w:tc>
        <w:tc>
          <w:tcPr>
            <w:tcW w:w="1004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000000" w:themeFill="text1"/>
            <w:hideMark/>
          </w:tcPr>
          <w:p w14:paraId="6BD96231" w14:textId="77777777" w:rsidR="006268D0" w:rsidRPr="00991C56" w:rsidRDefault="006268D0" w:rsidP="00D87BF3">
            <w:pPr>
              <w:pStyle w:val="Tablehead1"/>
              <w:rPr>
                <w:rFonts w:cs="Arial"/>
                <w:color w:val="FFFFFF" w:themeColor="background1"/>
                <w:sz w:val="20"/>
              </w:rPr>
            </w:pPr>
            <w:r w:rsidRPr="00991C56">
              <w:rPr>
                <w:rFonts w:cs="Arial"/>
                <w:color w:val="FFFFFF" w:themeColor="background1"/>
                <w:sz w:val="20"/>
              </w:rPr>
              <w:t>Due Date</w:t>
            </w:r>
          </w:p>
        </w:tc>
        <w:tc>
          <w:tcPr>
            <w:tcW w:w="1437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000000" w:themeFill="text1"/>
            <w:hideMark/>
          </w:tcPr>
          <w:p w14:paraId="0D98D589" w14:textId="77777777" w:rsidR="006268D0" w:rsidRPr="00991C56" w:rsidRDefault="006268D0" w:rsidP="00D87BF3">
            <w:pPr>
              <w:pStyle w:val="Tablehead1"/>
              <w:rPr>
                <w:rFonts w:cs="Arial"/>
                <w:color w:val="FFFFFF" w:themeColor="background1"/>
                <w:sz w:val="20"/>
              </w:rPr>
            </w:pPr>
            <w:r w:rsidRPr="00991C56">
              <w:rPr>
                <w:rFonts w:cs="Arial"/>
                <w:color w:val="FFFFFF" w:themeColor="background1"/>
                <w:sz w:val="20"/>
              </w:rPr>
              <w:t>Responsible Party</w:t>
            </w:r>
          </w:p>
        </w:tc>
      </w:tr>
      <w:tr w:rsidR="006268D0" w:rsidRPr="006865F5" w14:paraId="69EF60CD" w14:textId="77777777" w:rsidTr="551D920B">
        <w:trPr>
          <w:trHeight w:val="568"/>
        </w:trPr>
        <w:tc>
          <w:tcPr>
            <w:tcW w:w="1143" w:type="dxa"/>
            <w:tcBorders>
              <w:top w:val="single" w:sz="8" w:space="0" w:color="FFFFFF" w:themeColor="background1"/>
            </w:tcBorders>
            <w:shd w:val="clear" w:color="auto" w:fill="auto"/>
            <w:noWrap/>
          </w:tcPr>
          <w:p w14:paraId="50D1FE14" w14:textId="77777777" w:rsidR="006268D0" w:rsidRPr="006865F5" w:rsidRDefault="006268D0" w:rsidP="00F55ED1">
            <w:pPr>
              <w:pStyle w:val="Tabletext"/>
              <w:rPr>
                <w:rFonts w:ascii="Verdana" w:hAnsi="Verdana"/>
              </w:rPr>
            </w:pPr>
          </w:p>
        </w:tc>
        <w:tc>
          <w:tcPr>
            <w:tcW w:w="942" w:type="dxa"/>
            <w:tcBorders>
              <w:top w:val="single" w:sz="8" w:space="0" w:color="FFFFFF" w:themeColor="background1"/>
            </w:tcBorders>
          </w:tcPr>
          <w:p w14:paraId="230D1A76" w14:textId="77777777" w:rsidR="006268D0" w:rsidRPr="006865F5" w:rsidRDefault="006268D0" w:rsidP="00F55ED1">
            <w:pPr>
              <w:pStyle w:val="Tabletext"/>
              <w:rPr>
                <w:rFonts w:ascii="Verdana" w:hAnsi="Verdana"/>
              </w:rPr>
            </w:pPr>
          </w:p>
        </w:tc>
        <w:tc>
          <w:tcPr>
            <w:tcW w:w="2970" w:type="dxa"/>
            <w:tcBorders>
              <w:top w:val="single" w:sz="8" w:space="0" w:color="FFFFFF" w:themeColor="background1"/>
            </w:tcBorders>
            <w:shd w:val="clear" w:color="auto" w:fill="auto"/>
          </w:tcPr>
          <w:p w14:paraId="48BCE880" w14:textId="2AF6DA8D" w:rsidR="006268D0" w:rsidRPr="006865F5" w:rsidRDefault="006268D0" w:rsidP="004C06F9">
            <w:pPr>
              <w:rPr>
                <w:rFonts w:ascii="Verdana" w:hAnsi="Verdana"/>
              </w:rPr>
            </w:pPr>
          </w:p>
        </w:tc>
        <w:tc>
          <w:tcPr>
            <w:tcW w:w="1881" w:type="dxa"/>
            <w:tcBorders>
              <w:top w:val="single" w:sz="8" w:space="0" w:color="FFFFFF" w:themeColor="background1"/>
            </w:tcBorders>
            <w:shd w:val="clear" w:color="auto" w:fill="auto"/>
          </w:tcPr>
          <w:p w14:paraId="123042DB" w14:textId="5C9C3743" w:rsidR="006268D0" w:rsidRPr="006865F5" w:rsidRDefault="006268D0" w:rsidP="00F55ED1">
            <w:pPr>
              <w:pStyle w:val="Tabletext"/>
              <w:rPr>
                <w:rFonts w:ascii="Verdana" w:hAnsi="Verdana"/>
              </w:rPr>
            </w:pPr>
          </w:p>
        </w:tc>
        <w:tc>
          <w:tcPr>
            <w:tcW w:w="1004" w:type="dxa"/>
            <w:tcBorders>
              <w:top w:val="single" w:sz="8" w:space="0" w:color="FFFFFF" w:themeColor="background1"/>
            </w:tcBorders>
            <w:shd w:val="clear" w:color="auto" w:fill="auto"/>
          </w:tcPr>
          <w:p w14:paraId="6081828E" w14:textId="77777777" w:rsidR="006268D0" w:rsidRPr="006865F5" w:rsidRDefault="006268D0" w:rsidP="00F55ED1">
            <w:pPr>
              <w:pStyle w:val="Tabletext"/>
              <w:rPr>
                <w:rFonts w:ascii="Verdana" w:hAnsi="Verdana"/>
              </w:rPr>
            </w:pPr>
          </w:p>
        </w:tc>
        <w:tc>
          <w:tcPr>
            <w:tcW w:w="1437" w:type="dxa"/>
            <w:tcBorders>
              <w:top w:val="single" w:sz="8" w:space="0" w:color="FFFFFF" w:themeColor="background1"/>
            </w:tcBorders>
            <w:shd w:val="clear" w:color="auto" w:fill="auto"/>
          </w:tcPr>
          <w:p w14:paraId="637A67DC" w14:textId="14C0256C" w:rsidR="006268D0" w:rsidRPr="006865F5" w:rsidRDefault="006268D0" w:rsidP="00F55ED1">
            <w:pPr>
              <w:pStyle w:val="Tabletext"/>
              <w:rPr>
                <w:rFonts w:ascii="Verdana" w:hAnsi="Verdana"/>
              </w:rPr>
            </w:pPr>
          </w:p>
        </w:tc>
      </w:tr>
    </w:tbl>
    <w:p w14:paraId="0B20DB7A" w14:textId="77777777" w:rsidR="006268D0" w:rsidRPr="006865F5" w:rsidRDefault="006268D0" w:rsidP="006268D0">
      <w:pPr>
        <w:rPr>
          <w:rFonts w:ascii="Verdana" w:hAnsi="Verdana" w:cs="Arial"/>
          <w:color w:val="000000" w:themeColor="text1"/>
        </w:rPr>
      </w:pPr>
    </w:p>
    <w:p w14:paraId="05139C35" w14:textId="363B8466" w:rsidR="006268D0" w:rsidRPr="006865F5" w:rsidRDefault="006268D0" w:rsidP="551D920B">
      <w:pPr>
        <w:rPr>
          <w:rFonts w:ascii="Verdana" w:hAnsi="Verdana" w:cs="Arial"/>
          <w:color w:val="000000" w:themeColor="text1"/>
        </w:rPr>
      </w:pPr>
    </w:p>
    <w:p w14:paraId="66820168" w14:textId="723476A7" w:rsidR="006268D0" w:rsidRPr="006865F5" w:rsidRDefault="006268D0" w:rsidP="0045112E">
      <w:pPr>
        <w:pStyle w:val="Heading1"/>
        <w:rPr>
          <w:rFonts w:ascii="Verdana" w:hAnsi="Verdana"/>
        </w:rPr>
      </w:pPr>
      <w:bookmarkStart w:id="110" w:name="_Toc64270812"/>
      <w:bookmarkStart w:id="111" w:name="_Toc434793494"/>
      <w:bookmarkStart w:id="112" w:name="_Toc526940169"/>
      <w:bookmarkStart w:id="113" w:name="_Toc526942573"/>
      <w:bookmarkStart w:id="114" w:name="_Toc1365330003"/>
      <w:r w:rsidRPr="551D920B">
        <w:rPr>
          <w:rFonts w:ascii="Verdana" w:hAnsi="Verdana"/>
        </w:rPr>
        <w:lastRenderedPageBreak/>
        <w:t>Appendix</w:t>
      </w:r>
      <w:bookmarkEnd w:id="110"/>
      <w:bookmarkEnd w:id="111"/>
      <w:bookmarkEnd w:id="112"/>
      <w:bookmarkEnd w:id="113"/>
      <w:bookmarkEnd w:id="114"/>
    </w:p>
    <w:sectPr w:rsidR="006268D0" w:rsidRPr="006865F5" w:rsidSect="00DA05E5">
      <w:footerReference w:type="default" r:id="rId23"/>
      <w:pgSz w:w="12240" w:h="15840" w:code="1"/>
      <w:pgMar w:top="1980" w:right="1440" w:bottom="634" w:left="1440" w:header="720" w:footer="720" w:gutter="0"/>
      <w:pgBorders w:offsetFrom="page">
        <w:top w:val="single" w:sz="4" w:space="24" w:color="FFFFFF"/>
      </w:pgBorders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D4BC78" w14:textId="77777777" w:rsidR="008E4EE4" w:rsidRDefault="008E4EE4" w:rsidP="007A4AAA">
      <w:r>
        <w:separator/>
      </w:r>
    </w:p>
  </w:endnote>
  <w:endnote w:type="continuationSeparator" w:id="0">
    <w:p w14:paraId="45E00941" w14:textId="77777777" w:rsidR="008E4EE4" w:rsidRDefault="008E4EE4" w:rsidP="007A4AAA">
      <w:r>
        <w:continuationSeparator/>
      </w:r>
    </w:p>
  </w:endnote>
  <w:endnote w:type="continuationNotice" w:id="1">
    <w:p w14:paraId="45A85291" w14:textId="77777777" w:rsidR="008E4EE4" w:rsidRDefault="008E4EE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old">
    <w:altName w:val="Arial"/>
    <w:panose1 w:val="020B0704020202020204"/>
    <w:charset w:val="00"/>
    <w:family w:val="auto"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aramond 3">
    <w:altName w:val="Kartika"/>
    <w:charset w:val="00"/>
    <w:family w:val="roman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23020A" w14:textId="77777777" w:rsidR="00084448" w:rsidRDefault="0008444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E30E2D" w14:textId="77777777" w:rsidR="00084448" w:rsidRPr="003740B7" w:rsidRDefault="00084448" w:rsidP="00511FA0">
    <w:pPr>
      <w:tabs>
        <w:tab w:val="left" w:pos="2010"/>
        <w:tab w:val="left" w:pos="3600"/>
      </w:tabs>
      <w:rPr>
        <w:rFonts w:ascii="Verdana" w:hAnsi="Verdana"/>
      </w:rPr>
    </w:pPr>
    <w:r>
      <w:rPr>
        <w:rFonts w:ascii="Verdana" w:hAnsi="Verdana"/>
      </w:rPr>
      <w:tab/>
    </w:r>
    <w:r>
      <w:rPr>
        <w:rFonts w:ascii="Verdana" w:hAnsi="Verdana"/>
      </w:rPr>
      <w:tab/>
    </w:r>
  </w:p>
  <w:tbl>
    <w:tblPr>
      <w:tblW w:w="0" w:type="auto"/>
      <w:tblCellSpacing w:w="20" w:type="dxa"/>
      <w:tblBorders>
        <w:top w:val="single" w:sz="4" w:space="0" w:color="C00000"/>
      </w:tblBorders>
      <w:tblLayout w:type="fixed"/>
      <w:tblCellMar>
        <w:top w:w="14" w:type="dxa"/>
        <w:left w:w="115" w:type="dxa"/>
        <w:right w:w="115" w:type="dxa"/>
      </w:tblCellMar>
      <w:tblLook w:val="0000" w:firstRow="0" w:lastRow="0" w:firstColumn="0" w:lastColumn="0" w:noHBand="0" w:noVBand="0"/>
    </w:tblPr>
    <w:tblGrid>
      <w:gridCol w:w="3768"/>
      <w:gridCol w:w="2200"/>
      <w:gridCol w:w="3660"/>
    </w:tblGrid>
    <w:tr w:rsidR="00084448" w:rsidRPr="003740B7" w14:paraId="53A9A354" w14:textId="77777777" w:rsidTr="00E84330">
      <w:trPr>
        <w:tblCellSpacing w:w="20" w:type="dxa"/>
      </w:trPr>
      <w:tc>
        <w:tcPr>
          <w:tcW w:w="3708" w:type="dxa"/>
        </w:tcPr>
        <w:p w14:paraId="40A3A891" w14:textId="77777777" w:rsidR="00084448" w:rsidRPr="003740B7" w:rsidRDefault="00084448" w:rsidP="00D8664F">
          <w:pPr>
            <w:pStyle w:val="Footer"/>
            <w:rPr>
              <w:rFonts w:cs="Arial"/>
              <w:szCs w:val="18"/>
            </w:rPr>
          </w:pPr>
          <w:r w:rsidRPr="003740B7">
            <w:rPr>
              <w:rFonts w:cs="Arial"/>
              <w:szCs w:val="18"/>
            </w:rPr>
            <w:t>Table of Contents</w:t>
          </w:r>
        </w:p>
      </w:tc>
      <w:tc>
        <w:tcPr>
          <w:tcW w:w="2160" w:type="dxa"/>
        </w:tcPr>
        <w:p w14:paraId="6186A2CF" w14:textId="77777777" w:rsidR="00084448" w:rsidRPr="003740B7" w:rsidRDefault="00084448" w:rsidP="00D8664F">
          <w:pPr>
            <w:pStyle w:val="Footer"/>
            <w:spacing w:after="100" w:afterAutospacing="1"/>
            <w:jc w:val="center"/>
            <w:rPr>
              <w:rFonts w:cs="Arial"/>
              <w:szCs w:val="18"/>
            </w:rPr>
          </w:pPr>
          <w:r w:rsidRPr="003740B7">
            <w:rPr>
              <w:rFonts w:cs="Arial"/>
              <w:szCs w:val="18"/>
            </w:rPr>
            <w:t xml:space="preserve">Page </w:t>
          </w:r>
          <w:r w:rsidRPr="003740B7">
            <w:rPr>
              <w:rFonts w:cs="Arial"/>
              <w:color w:val="2B579A"/>
              <w:szCs w:val="18"/>
              <w:shd w:val="clear" w:color="auto" w:fill="E6E6E6"/>
            </w:rPr>
            <w:fldChar w:fldCharType="begin"/>
          </w:r>
          <w:r w:rsidRPr="003740B7">
            <w:rPr>
              <w:rFonts w:cs="Arial"/>
              <w:szCs w:val="18"/>
            </w:rPr>
            <w:instrText xml:space="preserve"> PAGE </w:instrText>
          </w:r>
          <w:r w:rsidRPr="003740B7">
            <w:rPr>
              <w:rFonts w:cs="Arial"/>
              <w:color w:val="2B579A"/>
              <w:szCs w:val="18"/>
              <w:shd w:val="clear" w:color="auto" w:fill="E6E6E6"/>
            </w:rPr>
            <w:fldChar w:fldCharType="separate"/>
          </w:r>
          <w:r>
            <w:rPr>
              <w:rFonts w:cs="Arial"/>
              <w:noProof/>
              <w:szCs w:val="18"/>
            </w:rPr>
            <w:t>3</w:t>
          </w:r>
          <w:r w:rsidRPr="003740B7">
            <w:rPr>
              <w:rFonts w:cs="Arial"/>
              <w:color w:val="2B579A"/>
              <w:szCs w:val="18"/>
              <w:shd w:val="clear" w:color="auto" w:fill="E6E6E6"/>
            </w:rPr>
            <w:fldChar w:fldCharType="end"/>
          </w:r>
          <w:r w:rsidRPr="003740B7">
            <w:rPr>
              <w:rFonts w:cs="Arial"/>
              <w:szCs w:val="18"/>
            </w:rPr>
            <w:t xml:space="preserve"> of </w:t>
          </w:r>
          <w:r w:rsidRPr="003740B7">
            <w:rPr>
              <w:rFonts w:cs="Arial"/>
              <w:color w:val="2B579A"/>
              <w:szCs w:val="18"/>
              <w:shd w:val="clear" w:color="auto" w:fill="E6E6E6"/>
            </w:rPr>
            <w:fldChar w:fldCharType="begin"/>
          </w:r>
          <w:r w:rsidRPr="003740B7">
            <w:rPr>
              <w:rFonts w:cs="Arial"/>
              <w:szCs w:val="18"/>
            </w:rPr>
            <w:instrText xml:space="preserve"> NUMPAGES </w:instrText>
          </w:r>
          <w:r w:rsidRPr="003740B7">
            <w:rPr>
              <w:rFonts w:cs="Arial"/>
              <w:color w:val="2B579A"/>
              <w:szCs w:val="18"/>
              <w:shd w:val="clear" w:color="auto" w:fill="E6E6E6"/>
            </w:rPr>
            <w:fldChar w:fldCharType="separate"/>
          </w:r>
          <w:r>
            <w:rPr>
              <w:rFonts w:cs="Arial"/>
              <w:noProof/>
              <w:szCs w:val="18"/>
            </w:rPr>
            <w:t>16</w:t>
          </w:r>
          <w:r w:rsidRPr="003740B7">
            <w:rPr>
              <w:rFonts w:cs="Arial"/>
              <w:color w:val="2B579A"/>
              <w:szCs w:val="18"/>
              <w:shd w:val="clear" w:color="auto" w:fill="E6E6E6"/>
            </w:rPr>
            <w:fldChar w:fldCharType="end"/>
          </w:r>
        </w:p>
      </w:tc>
      <w:tc>
        <w:tcPr>
          <w:tcW w:w="3600" w:type="dxa"/>
        </w:tcPr>
        <w:p w14:paraId="0520BAC4" w14:textId="77777777" w:rsidR="00084448" w:rsidRPr="003740B7" w:rsidRDefault="00084448" w:rsidP="002A0490">
          <w:pPr>
            <w:pStyle w:val="Footer"/>
            <w:rPr>
              <w:noProof/>
            </w:rPr>
          </w:pPr>
          <w:r w:rsidRPr="00C3727C">
            <w:rPr>
              <w:noProof/>
            </w:rPr>
            <w:t xml:space="preserve">Lean_Specification_ </w:t>
          </w:r>
          <w:r w:rsidRPr="003B12C2">
            <w:rPr>
              <w:noProof/>
            </w:rPr>
            <w:t>RPT_AP_04 - Approved expense reports for RezIntel analytics</w:t>
          </w:r>
          <w:r>
            <w:rPr>
              <w:noProof/>
            </w:rPr>
            <w:t>.docx</w:t>
          </w:r>
        </w:p>
      </w:tc>
    </w:tr>
  </w:tbl>
  <w:p w14:paraId="2DEBBB36" w14:textId="77777777" w:rsidR="00084448" w:rsidRPr="003740B7" w:rsidRDefault="00084448" w:rsidP="00D8664F">
    <w:pPr>
      <w:rPr>
        <w:rFonts w:ascii="Verdana" w:hAnsi="Verdana"/>
      </w:rPr>
    </w:pPr>
    <w:bookmarkStart w:id="0" w:name="_Toc523032772"/>
    <w:bookmarkStart w:id="1" w:name="_Toc523126455"/>
    <w:bookmarkStart w:id="2" w:name="_Toc223260483"/>
    <w:bookmarkStart w:id="3" w:name="_Ref227459879"/>
  </w:p>
  <w:bookmarkEnd w:id="0"/>
  <w:bookmarkEnd w:id="1"/>
  <w:bookmarkEnd w:id="2"/>
  <w:bookmarkEnd w:id="3"/>
  <w:p w14:paraId="4779DD75" w14:textId="77777777" w:rsidR="00084448" w:rsidRPr="003740B7" w:rsidRDefault="00084448" w:rsidP="00D8664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72CD3D" w14:textId="77777777" w:rsidR="00084448" w:rsidRDefault="00084448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21FA75" w14:textId="716A6C56" w:rsidR="00084448" w:rsidRPr="003740B7" w:rsidRDefault="00084448" w:rsidP="002A0490">
    <w:pPr>
      <w:tabs>
        <w:tab w:val="left" w:pos="2010"/>
        <w:tab w:val="left" w:pos="3600"/>
      </w:tabs>
      <w:rPr>
        <w:rFonts w:ascii="Verdana" w:hAnsi="Verdana"/>
      </w:rPr>
    </w:pPr>
    <w:r>
      <w:rPr>
        <w:rFonts w:ascii="Verdana" w:hAnsi="Verdana"/>
      </w:rPr>
      <w:tab/>
    </w:r>
    <w:r>
      <w:rPr>
        <w:rFonts w:ascii="Verdana" w:hAnsi="Verdana"/>
      </w:rPr>
      <w:tab/>
    </w:r>
  </w:p>
  <w:tbl>
    <w:tblPr>
      <w:tblW w:w="13288" w:type="dxa"/>
      <w:tblCellSpacing w:w="20" w:type="dxa"/>
      <w:tblBorders>
        <w:top w:val="single" w:sz="4" w:space="0" w:color="C00000"/>
      </w:tblBorders>
      <w:tblLayout w:type="fixed"/>
      <w:tblCellMar>
        <w:top w:w="14" w:type="dxa"/>
        <w:left w:w="115" w:type="dxa"/>
        <w:right w:w="115" w:type="dxa"/>
      </w:tblCellMar>
      <w:tblLook w:val="0000" w:firstRow="0" w:lastRow="0" w:firstColumn="0" w:lastColumn="0" w:noHBand="0" w:noVBand="0"/>
    </w:tblPr>
    <w:tblGrid>
      <w:gridCol w:w="3768"/>
      <w:gridCol w:w="2200"/>
      <w:gridCol w:w="3660"/>
      <w:gridCol w:w="3660"/>
    </w:tblGrid>
    <w:tr w:rsidR="00084448" w:rsidRPr="003740B7" w14:paraId="1F8ECE0A" w14:textId="77777777" w:rsidTr="00900CAF">
      <w:trPr>
        <w:tblCellSpacing w:w="20" w:type="dxa"/>
      </w:trPr>
      <w:tc>
        <w:tcPr>
          <w:tcW w:w="3708" w:type="dxa"/>
        </w:tcPr>
        <w:p w14:paraId="7E923923" w14:textId="6406FFDB" w:rsidR="00084448" w:rsidRPr="003740B7" w:rsidRDefault="00084448" w:rsidP="00900CAF">
          <w:pPr>
            <w:pStyle w:val="Footer"/>
            <w:rPr>
              <w:rFonts w:cs="Arial"/>
              <w:szCs w:val="18"/>
            </w:rPr>
          </w:pPr>
          <w:r>
            <w:rPr>
              <w:rFonts w:cs="Arial"/>
              <w:color w:val="2B579A"/>
              <w:szCs w:val="18"/>
              <w:shd w:val="clear" w:color="auto" w:fill="E6E6E6"/>
            </w:rPr>
            <w:fldChar w:fldCharType="begin"/>
          </w:r>
          <w:r>
            <w:rPr>
              <w:rFonts w:cs="Arial"/>
              <w:szCs w:val="18"/>
            </w:rPr>
            <w:instrText xml:space="preserve"> STYLEREF  "Heading 1"  \* MERGEFORMAT </w:instrText>
          </w:r>
          <w:r>
            <w:rPr>
              <w:rFonts w:cs="Arial"/>
              <w:color w:val="2B579A"/>
              <w:szCs w:val="18"/>
              <w:shd w:val="clear" w:color="auto" w:fill="E6E6E6"/>
            </w:rPr>
            <w:fldChar w:fldCharType="separate"/>
          </w:r>
          <w:r w:rsidR="00D86E15">
            <w:rPr>
              <w:rFonts w:cs="Arial"/>
              <w:noProof/>
              <w:szCs w:val="18"/>
            </w:rPr>
            <w:t>Appendix</w:t>
          </w:r>
          <w:r>
            <w:rPr>
              <w:rFonts w:cs="Arial"/>
              <w:color w:val="2B579A"/>
              <w:szCs w:val="18"/>
              <w:shd w:val="clear" w:color="auto" w:fill="E6E6E6"/>
            </w:rPr>
            <w:fldChar w:fldCharType="end"/>
          </w:r>
        </w:p>
      </w:tc>
      <w:tc>
        <w:tcPr>
          <w:tcW w:w="2160" w:type="dxa"/>
        </w:tcPr>
        <w:p w14:paraId="4AA6DD5D" w14:textId="608BF0C7" w:rsidR="00084448" w:rsidRPr="003740B7" w:rsidRDefault="00084448" w:rsidP="00900CAF">
          <w:pPr>
            <w:pStyle w:val="Footer"/>
            <w:spacing w:after="100" w:afterAutospacing="1"/>
            <w:jc w:val="center"/>
            <w:rPr>
              <w:rFonts w:cs="Arial"/>
              <w:szCs w:val="18"/>
            </w:rPr>
          </w:pPr>
          <w:r w:rsidRPr="003740B7">
            <w:rPr>
              <w:rFonts w:cs="Arial"/>
              <w:szCs w:val="18"/>
            </w:rPr>
            <w:t xml:space="preserve">Page </w:t>
          </w:r>
          <w:r w:rsidRPr="003740B7">
            <w:rPr>
              <w:rFonts w:cs="Arial"/>
              <w:color w:val="2B579A"/>
              <w:szCs w:val="18"/>
              <w:shd w:val="clear" w:color="auto" w:fill="E6E6E6"/>
            </w:rPr>
            <w:fldChar w:fldCharType="begin"/>
          </w:r>
          <w:r w:rsidRPr="003740B7">
            <w:rPr>
              <w:rFonts w:cs="Arial"/>
              <w:szCs w:val="18"/>
            </w:rPr>
            <w:instrText xml:space="preserve"> PAGE </w:instrText>
          </w:r>
          <w:r w:rsidRPr="003740B7">
            <w:rPr>
              <w:rFonts w:cs="Arial"/>
              <w:color w:val="2B579A"/>
              <w:szCs w:val="18"/>
              <w:shd w:val="clear" w:color="auto" w:fill="E6E6E6"/>
            </w:rPr>
            <w:fldChar w:fldCharType="separate"/>
          </w:r>
          <w:r w:rsidR="00910392">
            <w:rPr>
              <w:rFonts w:cs="Arial"/>
              <w:noProof/>
              <w:szCs w:val="18"/>
            </w:rPr>
            <w:t>13</w:t>
          </w:r>
          <w:r w:rsidRPr="003740B7">
            <w:rPr>
              <w:rFonts w:cs="Arial"/>
              <w:color w:val="2B579A"/>
              <w:szCs w:val="18"/>
              <w:shd w:val="clear" w:color="auto" w:fill="E6E6E6"/>
            </w:rPr>
            <w:fldChar w:fldCharType="end"/>
          </w:r>
          <w:r w:rsidRPr="003740B7">
            <w:rPr>
              <w:rFonts w:cs="Arial"/>
              <w:szCs w:val="18"/>
            </w:rPr>
            <w:t xml:space="preserve"> of </w:t>
          </w:r>
          <w:r w:rsidRPr="003740B7">
            <w:rPr>
              <w:rFonts w:cs="Arial"/>
              <w:color w:val="2B579A"/>
              <w:szCs w:val="18"/>
              <w:shd w:val="clear" w:color="auto" w:fill="E6E6E6"/>
            </w:rPr>
            <w:fldChar w:fldCharType="begin"/>
          </w:r>
          <w:r w:rsidRPr="003740B7">
            <w:rPr>
              <w:rFonts w:cs="Arial"/>
              <w:szCs w:val="18"/>
            </w:rPr>
            <w:instrText xml:space="preserve"> NUMPAGES </w:instrText>
          </w:r>
          <w:r w:rsidRPr="003740B7">
            <w:rPr>
              <w:rFonts w:cs="Arial"/>
              <w:color w:val="2B579A"/>
              <w:szCs w:val="18"/>
              <w:shd w:val="clear" w:color="auto" w:fill="E6E6E6"/>
            </w:rPr>
            <w:fldChar w:fldCharType="separate"/>
          </w:r>
          <w:r w:rsidR="00910392">
            <w:rPr>
              <w:rFonts w:cs="Arial"/>
              <w:noProof/>
              <w:szCs w:val="18"/>
            </w:rPr>
            <w:t>20</w:t>
          </w:r>
          <w:r w:rsidRPr="003740B7">
            <w:rPr>
              <w:rFonts w:cs="Arial"/>
              <w:color w:val="2B579A"/>
              <w:szCs w:val="18"/>
              <w:shd w:val="clear" w:color="auto" w:fill="E6E6E6"/>
            </w:rPr>
            <w:fldChar w:fldCharType="end"/>
          </w:r>
        </w:p>
      </w:tc>
      <w:tc>
        <w:tcPr>
          <w:tcW w:w="3620" w:type="dxa"/>
        </w:tcPr>
        <w:p w14:paraId="51ACC5CC" w14:textId="77777777" w:rsidR="00C225A6" w:rsidRPr="00EC0040" w:rsidRDefault="00FE38EC" w:rsidP="00900CAF">
          <w:pPr>
            <w:pStyle w:val="Footer"/>
            <w:rPr>
              <w:rFonts w:cs="Arial"/>
            </w:rPr>
          </w:pPr>
          <w:r>
            <w:rPr>
              <w:rFonts w:cs="Arial"/>
            </w:rPr>
            <w:t xml:space="preserve">                        </w:t>
          </w:r>
        </w:p>
        <w:p w14:paraId="02EA9B92" w14:textId="5A85E4A1" w:rsidR="00C225A6" w:rsidRDefault="00C225A6" w:rsidP="00C225A6">
          <w:pPr>
            <w:rPr>
              <w:rFonts w:ascii="Calibri" w:hAnsi="Calibri" w:cs="Calibri"/>
              <w:color w:val="000000"/>
              <w:sz w:val="18"/>
              <w:szCs w:val="18"/>
              <w:lang w:val="en-US"/>
            </w:rPr>
          </w:pPr>
          <w:r>
            <w:rPr>
              <w:rFonts w:ascii="Calibri" w:hAnsi="Calibri" w:cs="Calibri"/>
              <w:color w:val="000000"/>
              <w:sz w:val="18"/>
              <w:szCs w:val="18"/>
            </w:rPr>
            <w:t xml:space="preserve">               Accounts Payable Trial Balance</w:t>
          </w:r>
        </w:p>
        <w:p w14:paraId="518DC9FF" w14:textId="6C2CF77A" w:rsidR="00084448" w:rsidRPr="00C225A6" w:rsidRDefault="00084448" w:rsidP="00900CAF">
          <w:pPr>
            <w:pStyle w:val="Footer"/>
            <w:rPr>
              <w:noProof/>
              <w:highlight w:val="yellow"/>
              <w:lang w:val="en-US"/>
            </w:rPr>
          </w:pPr>
        </w:p>
      </w:tc>
      <w:tc>
        <w:tcPr>
          <w:tcW w:w="3600" w:type="dxa"/>
        </w:tcPr>
        <w:p w14:paraId="7E87171E" w14:textId="40C40E13" w:rsidR="00084448" w:rsidRPr="003740B7" w:rsidRDefault="00084448" w:rsidP="00900CAF">
          <w:pPr>
            <w:pStyle w:val="Footer"/>
            <w:rPr>
              <w:noProof/>
            </w:rPr>
          </w:pPr>
        </w:p>
      </w:tc>
    </w:tr>
  </w:tbl>
  <w:p w14:paraId="44831E17" w14:textId="77777777" w:rsidR="00084448" w:rsidRDefault="00084448" w:rsidP="00D8664F"/>
  <w:p w14:paraId="752624A1" w14:textId="77777777" w:rsidR="00084448" w:rsidRDefault="0008444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BD62FB" w14:textId="77777777" w:rsidR="008E4EE4" w:rsidRDefault="008E4EE4" w:rsidP="007A4AAA">
      <w:r>
        <w:separator/>
      </w:r>
    </w:p>
  </w:footnote>
  <w:footnote w:type="continuationSeparator" w:id="0">
    <w:p w14:paraId="3E32982E" w14:textId="77777777" w:rsidR="008E4EE4" w:rsidRDefault="008E4EE4" w:rsidP="007A4AAA">
      <w:r>
        <w:continuationSeparator/>
      </w:r>
    </w:p>
  </w:footnote>
  <w:footnote w:type="continuationNotice" w:id="1">
    <w:p w14:paraId="7459F496" w14:textId="77777777" w:rsidR="008E4EE4" w:rsidRDefault="008E4EE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28E708" w14:textId="5B3C25AD" w:rsidR="00084448" w:rsidRDefault="00084448" w:rsidP="00C52201">
    <w:pPr>
      <w:tabs>
        <w:tab w:val="left" w:pos="7230"/>
      </w:tabs>
      <w:ind w:left="4320"/>
    </w:pPr>
    <w:r>
      <w:t xml:space="preserve">                         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87D7CC" w14:textId="0248B4D3" w:rsidR="00084448" w:rsidRDefault="00084448" w:rsidP="00C52201">
    <w:pPr>
      <w:tabs>
        <w:tab w:val="right" w:pos="9360"/>
      </w:tabs>
      <w:ind w:left="4320" w:right="-274"/>
    </w:pPr>
    <w:r>
      <w:t xml:space="preserve">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21B48E" w14:textId="77777777" w:rsidR="00084448" w:rsidRDefault="00084448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FC4E58" w14:textId="32EB56F5" w:rsidR="00084448" w:rsidRPr="00325DDA" w:rsidRDefault="00084448" w:rsidP="00325DDA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869E1C" w14:textId="0DE68D87" w:rsidR="00084448" w:rsidRDefault="00084448" w:rsidP="00C52201">
    <w:pPr>
      <w:pStyle w:val="Header"/>
      <w:ind w:left="720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15E49"/>
    <w:multiLevelType w:val="hybridMultilevel"/>
    <w:tmpl w:val="E2567786"/>
    <w:lvl w:ilvl="0" w:tplc="DDF235A0">
      <w:numFmt w:val="bullet"/>
      <w:lvlText w:val="-"/>
      <w:lvlJc w:val="left"/>
      <w:pPr>
        <w:ind w:left="107" w:hanging="207"/>
      </w:pPr>
      <w:rPr>
        <w:rFonts w:ascii="Verdana" w:eastAsia="Verdana" w:hAnsi="Verdana" w:cs="Verdana" w:hint="default"/>
        <w:spacing w:val="-5"/>
        <w:w w:val="100"/>
        <w:sz w:val="18"/>
        <w:szCs w:val="18"/>
        <w:lang w:val="en-US" w:eastAsia="en-US" w:bidi="en-US"/>
      </w:rPr>
    </w:lvl>
    <w:lvl w:ilvl="1" w:tplc="A53202B6">
      <w:numFmt w:val="bullet"/>
      <w:lvlText w:val="•"/>
      <w:lvlJc w:val="left"/>
      <w:pPr>
        <w:ind w:left="305" w:hanging="207"/>
      </w:pPr>
      <w:rPr>
        <w:rFonts w:hint="default"/>
        <w:lang w:val="en-US" w:eastAsia="en-US" w:bidi="en-US"/>
      </w:rPr>
    </w:lvl>
    <w:lvl w:ilvl="2" w:tplc="44CA44F8">
      <w:numFmt w:val="bullet"/>
      <w:lvlText w:val="•"/>
      <w:lvlJc w:val="left"/>
      <w:pPr>
        <w:ind w:left="510" w:hanging="207"/>
      </w:pPr>
      <w:rPr>
        <w:rFonts w:hint="default"/>
        <w:lang w:val="en-US" w:eastAsia="en-US" w:bidi="en-US"/>
      </w:rPr>
    </w:lvl>
    <w:lvl w:ilvl="3" w:tplc="591ABCEA">
      <w:numFmt w:val="bullet"/>
      <w:lvlText w:val="•"/>
      <w:lvlJc w:val="left"/>
      <w:pPr>
        <w:ind w:left="715" w:hanging="207"/>
      </w:pPr>
      <w:rPr>
        <w:rFonts w:hint="default"/>
        <w:lang w:val="en-US" w:eastAsia="en-US" w:bidi="en-US"/>
      </w:rPr>
    </w:lvl>
    <w:lvl w:ilvl="4" w:tplc="00B6B442">
      <w:numFmt w:val="bullet"/>
      <w:lvlText w:val="•"/>
      <w:lvlJc w:val="left"/>
      <w:pPr>
        <w:ind w:left="920" w:hanging="207"/>
      </w:pPr>
      <w:rPr>
        <w:rFonts w:hint="default"/>
        <w:lang w:val="en-US" w:eastAsia="en-US" w:bidi="en-US"/>
      </w:rPr>
    </w:lvl>
    <w:lvl w:ilvl="5" w:tplc="EB828076">
      <w:numFmt w:val="bullet"/>
      <w:lvlText w:val="•"/>
      <w:lvlJc w:val="left"/>
      <w:pPr>
        <w:ind w:left="1125" w:hanging="207"/>
      </w:pPr>
      <w:rPr>
        <w:rFonts w:hint="default"/>
        <w:lang w:val="en-US" w:eastAsia="en-US" w:bidi="en-US"/>
      </w:rPr>
    </w:lvl>
    <w:lvl w:ilvl="6" w:tplc="BBAAF180">
      <w:numFmt w:val="bullet"/>
      <w:lvlText w:val="•"/>
      <w:lvlJc w:val="left"/>
      <w:pPr>
        <w:ind w:left="1330" w:hanging="207"/>
      </w:pPr>
      <w:rPr>
        <w:rFonts w:hint="default"/>
        <w:lang w:val="en-US" w:eastAsia="en-US" w:bidi="en-US"/>
      </w:rPr>
    </w:lvl>
    <w:lvl w:ilvl="7" w:tplc="821CE7F8">
      <w:numFmt w:val="bullet"/>
      <w:lvlText w:val="•"/>
      <w:lvlJc w:val="left"/>
      <w:pPr>
        <w:ind w:left="1535" w:hanging="207"/>
      </w:pPr>
      <w:rPr>
        <w:rFonts w:hint="default"/>
        <w:lang w:val="en-US" w:eastAsia="en-US" w:bidi="en-US"/>
      </w:rPr>
    </w:lvl>
    <w:lvl w:ilvl="8" w:tplc="C2DCF9DA">
      <w:numFmt w:val="bullet"/>
      <w:lvlText w:val="•"/>
      <w:lvlJc w:val="left"/>
      <w:pPr>
        <w:ind w:left="1740" w:hanging="207"/>
      </w:pPr>
      <w:rPr>
        <w:rFonts w:hint="default"/>
        <w:lang w:val="en-US" w:eastAsia="en-US" w:bidi="en-US"/>
      </w:rPr>
    </w:lvl>
  </w:abstractNum>
  <w:abstractNum w:abstractNumId="1" w15:restartNumberingAfterBreak="0">
    <w:nsid w:val="0D675369"/>
    <w:multiLevelType w:val="hybridMultilevel"/>
    <w:tmpl w:val="F1BE9A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727AD7"/>
    <w:multiLevelType w:val="hybridMultilevel"/>
    <w:tmpl w:val="B72827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AA97259"/>
    <w:multiLevelType w:val="multilevel"/>
    <w:tmpl w:val="EAF0783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120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F942934"/>
    <w:multiLevelType w:val="hybridMultilevel"/>
    <w:tmpl w:val="F466924E"/>
    <w:lvl w:ilvl="0" w:tplc="2B98E306">
      <w:numFmt w:val="bullet"/>
      <w:lvlText w:val="-"/>
      <w:lvlJc w:val="left"/>
      <w:pPr>
        <w:ind w:left="313" w:hanging="207"/>
      </w:pPr>
      <w:rPr>
        <w:rFonts w:ascii="Verdana" w:eastAsia="Verdana" w:hAnsi="Verdana" w:cs="Verdana" w:hint="default"/>
        <w:spacing w:val="-2"/>
        <w:w w:val="100"/>
        <w:sz w:val="18"/>
        <w:szCs w:val="18"/>
        <w:lang w:val="en-US" w:eastAsia="en-US" w:bidi="en-US"/>
      </w:rPr>
    </w:lvl>
    <w:lvl w:ilvl="1" w:tplc="F5EAA8E0">
      <w:numFmt w:val="bullet"/>
      <w:lvlText w:val="•"/>
      <w:lvlJc w:val="left"/>
      <w:pPr>
        <w:ind w:left="719" w:hanging="207"/>
      </w:pPr>
      <w:rPr>
        <w:rFonts w:hint="default"/>
        <w:lang w:val="en-US" w:eastAsia="en-US" w:bidi="en-US"/>
      </w:rPr>
    </w:lvl>
    <w:lvl w:ilvl="2" w:tplc="1BD88768">
      <w:numFmt w:val="bullet"/>
      <w:lvlText w:val="•"/>
      <w:lvlJc w:val="left"/>
      <w:pPr>
        <w:ind w:left="1119" w:hanging="207"/>
      </w:pPr>
      <w:rPr>
        <w:rFonts w:hint="default"/>
        <w:lang w:val="en-US" w:eastAsia="en-US" w:bidi="en-US"/>
      </w:rPr>
    </w:lvl>
    <w:lvl w:ilvl="3" w:tplc="464E94F0">
      <w:numFmt w:val="bullet"/>
      <w:lvlText w:val="•"/>
      <w:lvlJc w:val="left"/>
      <w:pPr>
        <w:ind w:left="1519" w:hanging="207"/>
      </w:pPr>
      <w:rPr>
        <w:rFonts w:hint="default"/>
        <w:lang w:val="en-US" w:eastAsia="en-US" w:bidi="en-US"/>
      </w:rPr>
    </w:lvl>
    <w:lvl w:ilvl="4" w:tplc="3F48165A">
      <w:numFmt w:val="bullet"/>
      <w:lvlText w:val="•"/>
      <w:lvlJc w:val="left"/>
      <w:pPr>
        <w:ind w:left="1919" w:hanging="207"/>
      </w:pPr>
      <w:rPr>
        <w:rFonts w:hint="default"/>
        <w:lang w:val="en-US" w:eastAsia="en-US" w:bidi="en-US"/>
      </w:rPr>
    </w:lvl>
    <w:lvl w:ilvl="5" w:tplc="DEFE346E">
      <w:numFmt w:val="bullet"/>
      <w:lvlText w:val="•"/>
      <w:lvlJc w:val="left"/>
      <w:pPr>
        <w:ind w:left="2319" w:hanging="207"/>
      </w:pPr>
      <w:rPr>
        <w:rFonts w:hint="default"/>
        <w:lang w:val="en-US" w:eastAsia="en-US" w:bidi="en-US"/>
      </w:rPr>
    </w:lvl>
    <w:lvl w:ilvl="6" w:tplc="CA584B10">
      <w:numFmt w:val="bullet"/>
      <w:lvlText w:val="•"/>
      <w:lvlJc w:val="left"/>
      <w:pPr>
        <w:ind w:left="2719" w:hanging="207"/>
      </w:pPr>
      <w:rPr>
        <w:rFonts w:hint="default"/>
        <w:lang w:val="en-US" w:eastAsia="en-US" w:bidi="en-US"/>
      </w:rPr>
    </w:lvl>
    <w:lvl w:ilvl="7" w:tplc="F25898BC">
      <w:numFmt w:val="bullet"/>
      <w:lvlText w:val="•"/>
      <w:lvlJc w:val="left"/>
      <w:pPr>
        <w:ind w:left="3119" w:hanging="207"/>
      </w:pPr>
      <w:rPr>
        <w:rFonts w:hint="default"/>
        <w:lang w:val="en-US" w:eastAsia="en-US" w:bidi="en-US"/>
      </w:rPr>
    </w:lvl>
    <w:lvl w:ilvl="8" w:tplc="0B08B28C">
      <w:numFmt w:val="bullet"/>
      <w:lvlText w:val="•"/>
      <w:lvlJc w:val="left"/>
      <w:pPr>
        <w:ind w:left="3519" w:hanging="207"/>
      </w:pPr>
      <w:rPr>
        <w:rFonts w:hint="default"/>
        <w:lang w:val="en-US" w:eastAsia="en-US" w:bidi="en-US"/>
      </w:rPr>
    </w:lvl>
  </w:abstractNum>
  <w:abstractNum w:abstractNumId="5" w15:restartNumberingAfterBreak="0">
    <w:nsid w:val="2301061C"/>
    <w:multiLevelType w:val="hybridMultilevel"/>
    <w:tmpl w:val="8EAE0BF0"/>
    <w:lvl w:ilvl="0" w:tplc="3476F1FA">
      <w:start w:val="1"/>
      <w:numFmt w:val="bullet"/>
      <w:pStyle w:val="Bullet3Last"/>
      <w:lvlText w:val="-"/>
      <w:lvlJc w:val="left"/>
      <w:pPr>
        <w:ind w:left="108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40493B"/>
    <w:multiLevelType w:val="hybridMultilevel"/>
    <w:tmpl w:val="B142ADCA"/>
    <w:lvl w:ilvl="0" w:tplc="BFD019D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sz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B247E2"/>
    <w:multiLevelType w:val="hybridMultilevel"/>
    <w:tmpl w:val="EB443FB8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>
      <w:start w:val="1"/>
      <w:numFmt w:val="lowerRoman"/>
      <w:lvlText w:val="%3."/>
      <w:lvlJc w:val="right"/>
      <w:pPr>
        <w:ind w:left="2340" w:hanging="180"/>
      </w:pPr>
    </w:lvl>
    <w:lvl w:ilvl="3" w:tplc="0409000F">
      <w:start w:val="1"/>
      <w:numFmt w:val="decimal"/>
      <w:lvlText w:val="%4."/>
      <w:lvlJc w:val="left"/>
      <w:pPr>
        <w:ind w:left="3060" w:hanging="360"/>
      </w:pPr>
    </w:lvl>
    <w:lvl w:ilvl="4" w:tplc="04090019">
      <w:start w:val="1"/>
      <w:numFmt w:val="lowerLetter"/>
      <w:lvlText w:val="%5."/>
      <w:lvlJc w:val="left"/>
      <w:pPr>
        <w:ind w:left="3780" w:hanging="360"/>
      </w:pPr>
    </w:lvl>
    <w:lvl w:ilvl="5" w:tplc="0409001B">
      <w:start w:val="1"/>
      <w:numFmt w:val="lowerRoman"/>
      <w:lvlText w:val="%6."/>
      <w:lvlJc w:val="right"/>
      <w:pPr>
        <w:ind w:left="4500" w:hanging="180"/>
      </w:pPr>
    </w:lvl>
    <w:lvl w:ilvl="6" w:tplc="0409000F">
      <w:start w:val="1"/>
      <w:numFmt w:val="decimal"/>
      <w:lvlText w:val="%7."/>
      <w:lvlJc w:val="left"/>
      <w:pPr>
        <w:ind w:left="5220" w:hanging="360"/>
      </w:pPr>
    </w:lvl>
    <w:lvl w:ilvl="7" w:tplc="04090019">
      <w:start w:val="1"/>
      <w:numFmt w:val="lowerLetter"/>
      <w:lvlText w:val="%8."/>
      <w:lvlJc w:val="left"/>
      <w:pPr>
        <w:ind w:left="5940" w:hanging="360"/>
      </w:pPr>
    </w:lvl>
    <w:lvl w:ilvl="8" w:tplc="0409001B">
      <w:start w:val="1"/>
      <w:numFmt w:val="lowerRoman"/>
      <w:lvlText w:val="%9."/>
      <w:lvlJc w:val="right"/>
      <w:pPr>
        <w:ind w:left="6660" w:hanging="180"/>
      </w:pPr>
    </w:lvl>
  </w:abstractNum>
  <w:abstractNum w:abstractNumId="8" w15:restartNumberingAfterBreak="0">
    <w:nsid w:val="29B65B70"/>
    <w:multiLevelType w:val="hybridMultilevel"/>
    <w:tmpl w:val="4286A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423AC3"/>
    <w:multiLevelType w:val="hybridMultilevel"/>
    <w:tmpl w:val="23F23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8929A6"/>
    <w:multiLevelType w:val="hybridMultilevel"/>
    <w:tmpl w:val="EA8A38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74521E7"/>
    <w:multiLevelType w:val="hybridMultilevel"/>
    <w:tmpl w:val="921CAC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CA6D84"/>
    <w:multiLevelType w:val="hybridMultilevel"/>
    <w:tmpl w:val="811EC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E9307D"/>
    <w:multiLevelType w:val="multilevel"/>
    <w:tmpl w:val="F864C4CA"/>
    <w:styleLink w:val="Style5"/>
    <w:lvl w:ilvl="0">
      <w:start w:val="1"/>
      <w:numFmt w:val="decimal"/>
      <w:pStyle w:val="TableList"/>
      <w:lvlText w:val="%1."/>
      <w:lvlJc w:val="left"/>
      <w:pPr>
        <w:ind w:left="450" w:hanging="360"/>
      </w:pPr>
      <w:rPr>
        <w:rFonts w:ascii="Arial" w:hAnsi="Arial" w:hint="default"/>
        <w:b w:val="0"/>
        <w:i w:val="0"/>
        <w:sz w:val="18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386123DE"/>
    <w:multiLevelType w:val="hybridMultilevel"/>
    <w:tmpl w:val="8A8488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9AA00B7"/>
    <w:multiLevelType w:val="hybridMultilevel"/>
    <w:tmpl w:val="25128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64795E"/>
    <w:multiLevelType w:val="hybridMultilevel"/>
    <w:tmpl w:val="B41291C6"/>
    <w:lvl w:ilvl="0" w:tplc="68981242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7" w15:restartNumberingAfterBreak="0">
    <w:nsid w:val="3DC15937"/>
    <w:multiLevelType w:val="hybridMultilevel"/>
    <w:tmpl w:val="B8669E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3D5B74"/>
    <w:multiLevelType w:val="hybridMultilevel"/>
    <w:tmpl w:val="901AA3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8E50B0"/>
    <w:multiLevelType w:val="hybridMultilevel"/>
    <w:tmpl w:val="9A6E1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4B03DE"/>
    <w:multiLevelType w:val="hybridMultilevel"/>
    <w:tmpl w:val="E49481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C783B5E"/>
    <w:multiLevelType w:val="hybridMultilevel"/>
    <w:tmpl w:val="B8BCA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EC02CD"/>
    <w:multiLevelType w:val="hybridMultilevel"/>
    <w:tmpl w:val="4EB4D454"/>
    <w:lvl w:ilvl="0" w:tplc="5B5896B0">
      <w:numFmt w:val="bullet"/>
      <w:lvlText w:val=""/>
      <w:lvlJc w:val="left"/>
      <w:pPr>
        <w:ind w:left="514" w:hanging="279"/>
      </w:pPr>
      <w:rPr>
        <w:rFonts w:ascii="Symbol" w:eastAsia="Symbol" w:hAnsi="Symbol" w:cs="Symbol" w:hint="default"/>
        <w:w w:val="100"/>
        <w:sz w:val="16"/>
        <w:szCs w:val="16"/>
        <w:lang w:val="en-US" w:eastAsia="en-US" w:bidi="en-US"/>
      </w:rPr>
    </w:lvl>
    <w:lvl w:ilvl="1" w:tplc="5F6E6B74">
      <w:numFmt w:val="bullet"/>
      <w:lvlText w:val="•"/>
      <w:lvlJc w:val="left"/>
      <w:pPr>
        <w:ind w:left="899" w:hanging="279"/>
      </w:pPr>
      <w:rPr>
        <w:rFonts w:hint="default"/>
        <w:lang w:val="en-US" w:eastAsia="en-US" w:bidi="en-US"/>
      </w:rPr>
    </w:lvl>
    <w:lvl w:ilvl="2" w:tplc="BD028520">
      <w:numFmt w:val="bullet"/>
      <w:lvlText w:val="•"/>
      <w:lvlJc w:val="left"/>
      <w:pPr>
        <w:ind w:left="1279" w:hanging="279"/>
      </w:pPr>
      <w:rPr>
        <w:rFonts w:hint="default"/>
        <w:lang w:val="en-US" w:eastAsia="en-US" w:bidi="en-US"/>
      </w:rPr>
    </w:lvl>
    <w:lvl w:ilvl="3" w:tplc="800E062C">
      <w:numFmt w:val="bullet"/>
      <w:lvlText w:val="•"/>
      <w:lvlJc w:val="left"/>
      <w:pPr>
        <w:ind w:left="1659" w:hanging="279"/>
      </w:pPr>
      <w:rPr>
        <w:rFonts w:hint="default"/>
        <w:lang w:val="en-US" w:eastAsia="en-US" w:bidi="en-US"/>
      </w:rPr>
    </w:lvl>
    <w:lvl w:ilvl="4" w:tplc="FE1615CA">
      <w:numFmt w:val="bullet"/>
      <w:lvlText w:val="•"/>
      <w:lvlJc w:val="left"/>
      <w:pPr>
        <w:ind w:left="2039" w:hanging="279"/>
      </w:pPr>
      <w:rPr>
        <w:rFonts w:hint="default"/>
        <w:lang w:val="en-US" w:eastAsia="en-US" w:bidi="en-US"/>
      </w:rPr>
    </w:lvl>
    <w:lvl w:ilvl="5" w:tplc="4D38ACFC">
      <w:numFmt w:val="bullet"/>
      <w:lvlText w:val="•"/>
      <w:lvlJc w:val="left"/>
      <w:pPr>
        <w:ind w:left="2419" w:hanging="279"/>
      </w:pPr>
      <w:rPr>
        <w:rFonts w:hint="default"/>
        <w:lang w:val="en-US" w:eastAsia="en-US" w:bidi="en-US"/>
      </w:rPr>
    </w:lvl>
    <w:lvl w:ilvl="6" w:tplc="D7CC698E">
      <w:numFmt w:val="bullet"/>
      <w:lvlText w:val="•"/>
      <w:lvlJc w:val="left"/>
      <w:pPr>
        <w:ind w:left="2799" w:hanging="279"/>
      </w:pPr>
      <w:rPr>
        <w:rFonts w:hint="default"/>
        <w:lang w:val="en-US" w:eastAsia="en-US" w:bidi="en-US"/>
      </w:rPr>
    </w:lvl>
    <w:lvl w:ilvl="7" w:tplc="D56E902C">
      <w:numFmt w:val="bullet"/>
      <w:lvlText w:val="•"/>
      <w:lvlJc w:val="left"/>
      <w:pPr>
        <w:ind w:left="3179" w:hanging="279"/>
      </w:pPr>
      <w:rPr>
        <w:rFonts w:hint="default"/>
        <w:lang w:val="en-US" w:eastAsia="en-US" w:bidi="en-US"/>
      </w:rPr>
    </w:lvl>
    <w:lvl w:ilvl="8" w:tplc="67A480F2">
      <w:numFmt w:val="bullet"/>
      <w:lvlText w:val="•"/>
      <w:lvlJc w:val="left"/>
      <w:pPr>
        <w:ind w:left="3559" w:hanging="279"/>
      </w:pPr>
      <w:rPr>
        <w:rFonts w:hint="default"/>
        <w:lang w:val="en-US" w:eastAsia="en-US" w:bidi="en-US"/>
      </w:rPr>
    </w:lvl>
  </w:abstractNum>
  <w:abstractNum w:abstractNumId="23" w15:restartNumberingAfterBreak="0">
    <w:nsid w:val="5D3C2312"/>
    <w:multiLevelType w:val="hybridMultilevel"/>
    <w:tmpl w:val="47C0E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3A0F35"/>
    <w:multiLevelType w:val="hybridMultilevel"/>
    <w:tmpl w:val="9C4EE4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5F863AD"/>
    <w:multiLevelType w:val="hybridMultilevel"/>
    <w:tmpl w:val="6A2CAD8C"/>
    <w:lvl w:ilvl="0" w:tplc="5D2609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D00C3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B2C87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AE416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E2F0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F7647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1C2D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D0AF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24055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CB661FB"/>
    <w:multiLevelType w:val="hybridMultilevel"/>
    <w:tmpl w:val="331653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EB85067"/>
    <w:multiLevelType w:val="hybridMultilevel"/>
    <w:tmpl w:val="F2322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EE936DB"/>
    <w:multiLevelType w:val="hybridMultilevel"/>
    <w:tmpl w:val="440E4E4E"/>
    <w:lvl w:ilvl="0" w:tplc="84701C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2475F58"/>
    <w:multiLevelType w:val="hybridMultilevel"/>
    <w:tmpl w:val="DFBA8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C233E7"/>
    <w:multiLevelType w:val="hybridMultilevel"/>
    <w:tmpl w:val="D4182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F1C30CD"/>
    <w:multiLevelType w:val="hybridMultilevel"/>
    <w:tmpl w:val="DFB6F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2669851">
    <w:abstractNumId w:val="25"/>
  </w:num>
  <w:num w:numId="2" w16cid:durableId="592200624">
    <w:abstractNumId w:val="3"/>
  </w:num>
  <w:num w:numId="3" w16cid:durableId="2058704114">
    <w:abstractNumId w:val="5"/>
  </w:num>
  <w:num w:numId="4" w16cid:durableId="1075737306">
    <w:abstractNumId w:val="23"/>
  </w:num>
  <w:num w:numId="5" w16cid:durableId="1338998716">
    <w:abstractNumId w:val="20"/>
  </w:num>
  <w:num w:numId="6" w16cid:durableId="110245368">
    <w:abstractNumId w:val="16"/>
  </w:num>
  <w:num w:numId="7" w16cid:durableId="478419559">
    <w:abstractNumId w:val="15"/>
  </w:num>
  <w:num w:numId="8" w16cid:durableId="1971549179">
    <w:abstractNumId w:val="31"/>
  </w:num>
  <w:num w:numId="9" w16cid:durableId="721296315">
    <w:abstractNumId w:val="11"/>
  </w:num>
  <w:num w:numId="10" w16cid:durableId="2008286728">
    <w:abstractNumId w:val="3"/>
    <w:lvlOverride w:ilvl="0">
      <w:startOverride w:val="2"/>
    </w:lvlOverride>
    <w:lvlOverride w:ilvl="1">
      <w:startOverride w:val="2"/>
    </w:lvlOverride>
  </w:num>
  <w:num w:numId="11" w16cid:durableId="1106778898">
    <w:abstractNumId w:val="3"/>
  </w:num>
  <w:num w:numId="12" w16cid:durableId="640308854">
    <w:abstractNumId w:val="3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28831177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388501173">
    <w:abstractNumId w:val="8"/>
  </w:num>
  <w:num w:numId="15" w16cid:durableId="1267035759">
    <w:abstractNumId w:val="2"/>
  </w:num>
  <w:num w:numId="16" w16cid:durableId="1962028142">
    <w:abstractNumId w:val="12"/>
  </w:num>
  <w:num w:numId="17" w16cid:durableId="396244335">
    <w:abstractNumId w:val="19"/>
  </w:num>
  <w:num w:numId="18" w16cid:durableId="1866408443">
    <w:abstractNumId w:val="13"/>
  </w:num>
  <w:num w:numId="19" w16cid:durableId="149257010">
    <w:abstractNumId w:val="7"/>
  </w:num>
  <w:num w:numId="20" w16cid:durableId="787774907">
    <w:abstractNumId w:val="10"/>
  </w:num>
  <w:num w:numId="21" w16cid:durableId="1119225252">
    <w:abstractNumId w:val="4"/>
  </w:num>
  <w:num w:numId="22" w16cid:durableId="449979452">
    <w:abstractNumId w:val="0"/>
  </w:num>
  <w:num w:numId="23" w16cid:durableId="131562564">
    <w:abstractNumId w:val="22"/>
  </w:num>
  <w:num w:numId="24" w16cid:durableId="2111004456">
    <w:abstractNumId w:val="21"/>
  </w:num>
  <w:num w:numId="25" w16cid:durableId="1826969535">
    <w:abstractNumId w:val="21"/>
  </w:num>
  <w:num w:numId="26" w16cid:durableId="899554864">
    <w:abstractNumId w:val="9"/>
  </w:num>
  <w:num w:numId="27" w16cid:durableId="1916626451">
    <w:abstractNumId w:val="24"/>
  </w:num>
  <w:num w:numId="28" w16cid:durableId="494414394">
    <w:abstractNumId w:val="18"/>
  </w:num>
  <w:num w:numId="29" w16cid:durableId="2110349563">
    <w:abstractNumId w:val="30"/>
  </w:num>
  <w:num w:numId="30" w16cid:durableId="243682579">
    <w:abstractNumId w:val="1"/>
  </w:num>
  <w:num w:numId="31" w16cid:durableId="327949107">
    <w:abstractNumId w:val="26"/>
  </w:num>
  <w:num w:numId="32" w16cid:durableId="481241984">
    <w:abstractNumId w:val="14"/>
  </w:num>
  <w:num w:numId="33" w16cid:durableId="784422824">
    <w:abstractNumId w:val="3"/>
  </w:num>
  <w:num w:numId="34" w16cid:durableId="172839384">
    <w:abstractNumId w:val="3"/>
  </w:num>
  <w:num w:numId="35" w16cid:durableId="687635958">
    <w:abstractNumId w:val="29"/>
  </w:num>
  <w:num w:numId="36" w16cid:durableId="558829964">
    <w:abstractNumId w:val="27"/>
  </w:num>
  <w:num w:numId="37" w16cid:durableId="1511868469">
    <w:abstractNumId w:val="28"/>
  </w:num>
  <w:num w:numId="38" w16cid:durableId="979071058">
    <w:abstractNumId w:val="17"/>
  </w:num>
  <w:num w:numId="39" w16cid:durableId="365301488">
    <w:abstractNumId w:val="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2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0271"/>
    <w:rsid w:val="000012BC"/>
    <w:rsid w:val="00002106"/>
    <w:rsid w:val="00002F86"/>
    <w:rsid w:val="0000383C"/>
    <w:rsid w:val="000060E5"/>
    <w:rsid w:val="00006487"/>
    <w:rsid w:val="00006644"/>
    <w:rsid w:val="00007B6D"/>
    <w:rsid w:val="00011130"/>
    <w:rsid w:val="00011F39"/>
    <w:rsid w:val="00011FAB"/>
    <w:rsid w:val="0001219A"/>
    <w:rsid w:val="00013516"/>
    <w:rsid w:val="00014BDC"/>
    <w:rsid w:val="000168DE"/>
    <w:rsid w:val="000234B4"/>
    <w:rsid w:val="00023D2F"/>
    <w:rsid w:val="00025B2F"/>
    <w:rsid w:val="00025E29"/>
    <w:rsid w:val="00027002"/>
    <w:rsid w:val="000272EB"/>
    <w:rsid w:val="00027BEF"/>
    <w:rsid w:val="00027FA8"/>
    <w:rsid w:val="00031269"/>
    <w:rsid w:val="00034773"/>
    <w:rsid w:val="000347D9"/>
    <w:rsid w:val="00036E9C"/>
    <w:rsid w:val="00037067"/>
    <w:rsid w:val="00037953"/>
    <w:rsid w:val="00037CBA"/>
    <w:rsid w:val="00037EA4"/>
    <w:rsid w:val="00040093"/>
    <w:rsid w:val="00040344"/>
    <w:rsid w:val="0004144E"/>
    <w:rsid w:val="000419BB"/>
    <w:rsid w:val="0004260E"/>
    <w:rsid w:val="00042741"/>
    <w:rsid w:val="00042DAA"/>
    <w:rsid w:val="000464E4"/>
    <w:rsid w:val="00047555"/>
    <w:rsid w:val="00047B54"/>
    <w:rsid w:val="000517E6"/>
    <w:rsid w:val="00051899"/>
    <w:rsid w:val="00051BCC"/>
    <w:rsid w:val="00051BD1"/>
    <w:rsid w:val="0005331C"/>
    <w:rsid w:val="000538A9"/>
    <w:rsid w:val="00053C59"/>
    <w:rsid w:val="00054126"/>
    <w:rsid w:val="000545C1"/>
    <w:rsid w:val="00054A7F"/>
    <w:rsid w:val="00055D12"/>
    <w:rsid w:val="0005694A"/>
    <w:rsid w:val="00056A4E"/>
    <w:rsid w:val="00060E81"/>
    <w:rsid w:val="00061048"/>
    <w:rsid w:val="000617D6"/>
    <w:rsid w:val="00063CA6"/>
    <w:rsid w:val="00065CB6"/>
    <w:rsid w:val="000678FE"/>
    <w:rsid w:val="00070A35"/>
    <w:rsid w:val="00070CD0"/>
    <w:rsid w:val="00072974"/>
    <w:rsid w:val="000729D8"/>
    <w:rsid w:val="00072CE6"/>
    <w:rsid w:val="00073D1A"/>
    <w:rsid w:val="000747C5"/>
    <w:rsid w:val="000747FA"/>
    <w:rsid w:val="00082CF3"/>
    <w:rsid w:val="00084448"/>
    <w:rsid w:val="00085A7F"/>
    <w:rsid w:val="00087E59"/>
    <w:rsid w:val="0009072A"/>
    <w:rsid w:val="0009075A"/>
    <w:rsid w:val="0009183B"/>
    <w:rsid w:val="00091B52"/>
    <w:rsid w:val="00091BCA"/>
    <w:rsid w:val="00093D87"/>
    <w:rsid w:val="00094D9C"/>
    <w:rsid w:val="00096AE1"/>
    <w:rsid w:val="000970B2"/>
    <w:rsid w:val="000A2654"/>
    <w:rsid w:val="000A44EE"/>
    <w:rsid w:val="000A498A"/>
    <w:rsid w:val="000A5A31"/>
    <w:rsid w:val="000A65DC"/>
    <w:rsid w:val="000A7508"/>
    <w:rsid w:val="000A7EB4"/>
    <w:rsid w:val="000B00F2"/>
    <w:rsid w:val="000B1733"/>
    <w:rsid w:val="000B26BC"/>
    <w:rsid w:val="000B3DB3"/>
    <w:rsid w:val="000B40B8"/>
    <w:rsid w:val="000B51E6"/>
    <w:rsid w:val="000B59AD"/>
    <w:rsid w:val="000B734D"/>
    <w:rsid w:val="000B770F"/>
    <w:rsid w:val="000B7910"/>
    <w:rsid w:val="000C063D"/>
    <w:rsid w:val="000C1E3B"/>
    <w:rsid w:val="000C3AB2"/>
    <w:rsid w:val="000C5691"/>
    <w:rsid w:val="000C5F1B"/>
    <w:rsid w:val="000C66A3"/>
    <w:rsid w:val="000C678C"/>
    <w:rsid w:val="000C6EB1"/>
    <w:rsid w:val="000C70BC"/>
    <w:rsid w:val="000C76CE"/>
    <w:rsid w:val="000CE11D"/>
    <w:rsid w:val="000D0477"/>
    <w:rsid w:val="000D1E06"/>
    <w:rsid w:val="000D24A7"/>
    <w:rsid w:val="000D2975"/>
    <w:rsid w:val="000D30DB"/>
    <w:rsid w:val="000D5A0B"/>
    <w:rsid w:val="000D5A5D"/>
    <w:rsid w:val="000D6F9F"/>
    <w:rsid w:val="000D76D7"/>
    <w:rsid w:val="000D7B86"/>
    <w:rsid w:val="000E076E"/>
    <w:rsid w:val="000E0CBA"/>
    <w:rsid w:val="000E1C23"/>
    <w:rsid w:val="000E378E"/>
    <w:rsid w:val="000E37E8"/>
    <w:rsid w:val="000E5EE8"/>
    <w:rsid w:val="000F0673"/>
    <w:rsid w:val="000F1063"/>
    <w:rsid w:val="000F14CC"/>
    <w:rsid w:val="000F3643"/>
    <w:rsid w:val="000F366B"/>
    <w:rsid w:val="000F39C0"/>
    <w:rsid w:val="000F5633"/>
    <w:rsid w:val="000F58C2"/>
    <w:rsid w:val="000F5BEF"/>
    <w:rsid w:val="000F5C0A"/>
    <w:rsid w:val="00100C43"/>
    <w:rsid w:val="00100E89"/>
    <w:rsid w:val="001021E2"/>
    <w:rsid w:val="00102DE2"/>
    <w:rsid w:val="001055A1"/>
    <w:rsid w:val="00106DF1"/>
    <w:rsid w:val="0010751D"/>
    <w:rsid w:val="001077DA"/>
    <w:rsid w:val="0011014B"/>
    <w:rsid w:val="0011200D"/>
    <w:rsid w:val="00112C69"/>
    <w:rsid w:val="00113271"/>
    <w:rsid w:val="00113513"/>
    <w:rsid w:val="00114F29"/>
    <w:rsid w:val="00121169"/>
    <w:rsid w:val="0012116C"/>
    <w:rsid w:val="00121E0C"/>
    <w:rsid w:val="00121E12"/>
    <w:rsid w:val="0012285E"/>
    <w:rsid w:val="00123364"/>
    <w:rsid w:val="00125C46"/>
    <w:rsid w:val="00126BE0"/>
    <w:rsid w:val="00126D48"/>
    <w:rsid w:val="0012725D"/>
    <w:rsid w:val="0013114E"/>
    <w:rsid w:val="00131B52"/>
    <w:rsid w:val="00131B9A"/>
    <w:rsid w:val="00132245"/>
    <w:rsid w:val="00134240"/>
    <w:rsid w:val="00135998"/>
    <w:rsid w:val="001359AD"/>
    <w:rsid w:val="00140582"/>
    <w:rsid w:val="0014060C"/>
    <w:rsid w:val="001409F4"/>
    <w:rsid w:val="0014334F"/>
    <w:rsid w:val="00143BD8"/>
    <w:rsid w:val="00144BD5"/>
    <w:rsid w:val="00144E00"/>
    <w:rsid w:val="00151140"/>
    <w:rsid w:val="001524E6"/>
    <w:rsid w:val="00153CC7"/>
    <w:rsid w:val="00154056"/>
    <w:rsid w:val="00154217"/>
    <w:rsid w:val="00155322"/>
    <w:rsid w:val="0015549B"/>
    <w:rsid w:val="00156248"/>
    <w:rsid w:val="00156291"/>
    <w:rsid w:val="00157CAF"/>
    <w:rsid w:val="00163957"/>
    <w:rsid w:val="00164C7F"/>
    <w:rsid w:val="00164F86"/>
    <w:rsid w:val="00165477"/>
    <w:rsid w:val="0016620D"/>
    <w:rsid w:val="0016702E"/>
    <w:rsid w:val="00167F6E"/>
    <w:rsid w:val="001707BD"/>
    <w:rsid w:val="00170A67"/>
    <w:rsid w:val="00171C08"/>
    <w:rsid w:val="001725DD"/>
    <w:rsid w:val="001729E5"/>
    <w:rsid w:val="00172A61"/>
    <w:rsid w:val="00172D1F"/>
    <w:rsid w:val="00173B2B"/>
    <w:rsid w:val="001757EF"/>
    <w:rsid w:val="00176D67"/>
    <w:rsid w:val="001774CD"/>
    <w:rsid w:val="00177BD3"/>
    <w:rsid w:val="00177F31"/>
    <w:rsid w:val="00180DB8"/>
    <w:rsid w:val="001816B6"/>
    <w:rsid w:val="00184BF6"/>
    <w:rsid w:val="001859FA"/>
    <w:rsid w:val="001860C8"/>
    <w:rsid w:val="00186516"/>
    <w:rsid w:val="0018686E"/>
    <w:rsid w:val="00186CF0"/>
    <w:rsid w:val="00190BCB"/>
    <w:rsid w:val="00191730"/>
    <w:rsid w:val="001931E6"/>
    <w:rsid w:val="00194E50"/>
    <w:rsid w:val="00195098"/>
    <w:rsid w:val="001A1230"/>
    <w:rsid w:val="001A146B"/>
    <w:rsid w:val="001A1C5A"/>
    <w:rsid w:val="001A1CE3"/>
    <w:rsid w:val="001A5228"/>
    <w:rsid w:val="001B01EA"/>
    <w:rsid w:val="001B267F"/>
    <w:rsid w:val="001B291B"/>
    <w:rsid w:val="001B459C"/>
    <w:rsid w:val="001B58D5"/>
    <w:rsid w:val="001B5A20"/>
    <w:rsid w:val="001B5D20"/>
    <w:rsid w:val="001C0AD4"/>
    <w:rsid w:val="001C5784"/>
    <w:rsid w:val="001D0A74"/>
    <w:rsid w:val="001D0BDB"/>
    <w:rsid w:val="001D3825"/>
    <w:rsid w:val="001D66D3"/>
    <w:rsid w:val="001E22B0"/>
    <w:rsid w:val="001E355B"/>
    <w:rsid w:val="001E3704"/>
    <w:rsid w:val="001E3D05"/>
    <w:rsid w:val="001E6272"/>
    <w:rsid w:val="001E670C"/>
    <w:rsid w:val="001E7DA4"/>
    <w:rsid w:val="001F1542"/>
    <w:rsid w:val="001F296E"/>
    <w:rsid w:val="001F2C76"/>
    <w:rsid w:val="001F389F"/>
    <w:rsid w:val="001F3D8D"/>
    <w:rsid w:val="001F40D6"/>
    <w:rsid w:val="001F6414"/>
    <w:rsid w:val="001F66B0"/>
    <w:rsid w:val="001F7FDD"/>
    <w:rsid w:val="00200F42"/>
    <w:rsid w:val="00201228"/>
    <w:rsid w:val="00202D1A"/>
    <w:rsid w:val="00203D85"/>
    <w:rsid w:val="00205A98"/>
    <w:rsid w:val="002072E9"/>
    <w:rsid w:val="0021078D"/>
    <w:rsid w:val="00212E47"/>
    <w:rsid w:val="00213652"/>
    <w:rsid w:val="002144EA"/>
    <w:rsid w:val="002148EF"/>
    <w:rsid w:val="00216E01"/>
    <w:rsid w:val="00217F9A"/>
    <w:rsid w:val="002217A3"/>
    <w:rsid w:val="002235C4"/>
    <w:rsid w:val="002242EF"/>
    <w:rsid w:val="00224E6B"/>
    <w:rsid w:val="002257B8"/>
    <w:rsid w:val="0022677A"/>
    <w:rsid w:val="0023228A"/>
    <w:rsid w:val="002322F1"/>
    <w:rsid w:val="00234764"/>
    <w:rsid w:val="00235705"/>
    <w:rsid w:val="002361E9"/>
    <w:rsid w:val="00236231"/>
    <w:rsid w:val="00240F00"/>
    <w:rsid w:val="00241E94"/>
    <w:rsid w:val="002427DD"/>
    <w:rsid w:val="0024280A"/>
    <w:rsid w:val="002435AA"/>
    <w:rsid w:val="00243EE2"/>
    <w:rsid w:val="002453EA"/>
    <w:rsid w:val="00245537"/>
    <w:rsid w:val="00245DDC"/>
    <w:rsid w:val="00246CA9"/>
    <w:rsid w:val="0024741B"/>
    <w:rsid w:val="0025052B"/>
    <w:rsid w:val="0025375D"/>
    <w:rsid w:val="0025572C"/>
    <w:rsid w:val="002561D9"/>
    <w:rsid w:val="00256F50"/>
    <w:rsid w:val="00260B22"/>
    <w:rsid w:val="00260B58"/>
    <w:rsid w:val="00261C0A"/>
    <w:rsid w:val="00263A2A"/>
    <w:rsid w:val="002644C5"/>
    <w:rsid w:val="00264875"/>
    <w:rsid w:val="00264E96"/>
    <w:rsid w:val="00265045"/>
    <w:rsid w:val="00267FED"/>
    <w:rsid w:val="00271FC3"/>
    <w:rsid w:val="00273E21"/>
    <w:rsid w:val="002742CE"/>
    <w:rsid w:val="002749ED"/>
    <w:rsid w:val="0027674E"/>
    <w:rsid w:val="0027723B"/>
    <w:rsid w:val="00277593"/>
    <w:rsid w:val="002779B5"/>
    <w:rsid w:val="00277A1F"/>
    <w:rsid w:val="00280857"/>
    <w:rsid w:val="00282F98"/>
    <w:rsid w:val="00283457"/>
    <w:rsid w:val="00285598"/>
    <w:rsid w:val="0028626D"/>
    <w:rsid w:val="0028638B"/>
    <w:rsid w:val="00287EDB"/>
    <w:rsid w:val="00291E66"/>
    <w:rsid w:val="00291EC7"/>
    <w:rsid w:val="00292C53"/>
    <w:rsid w:val="0029393F"/>
    <w:rsid w:val="00293A39"/>
    <w:rsid w:val="00296D12"/>
    <w:rsid w:val="0029717A"/>
    <w:rsid w:val="0029789A"/>
    <w:rsid w:val="002A0490"/>
    <w:rsid w:val="002A0E43"/>
    <w:rsid w:val="002A1938"/>
    <w:rsid w:val="002A2FEA"/>
    <w:rsid w:val="002A330C"/>
    <w:rsid w:val="002A48B0"/>
    <w:rsid w:val="002A6543"/>
    <w:rsid w:val="002A76FC"/>
    <w:rsid w:val="002A7D8D"/>
    <w:rsid w:val="002B0703"/>
    <w:rsid w:val="002B5957"/>
    <w:rsid w:val="002B73B5"/>
    <w:rsid w:val="002B7EDD"/>
    <w:rsid w:val="002C11A8"/>
    <w:rsid w:val="002C5499"/>
    <w:rsid w:val="002C5E70"/>
    <w:rsid w:val="002C62FD"/>
    <w:rsid w:val="002C6A70"/>
    <w:rsid w:val="002C7138"/>
    <w:rsid w:val="002C7C86"/>
    <w:rsid w:val="002D016A"/>
    <w:rsid w:val="002D01E8"/>
    <w:rsid w:val="002D02C8"/>
    <w:rsid w:val="002D6EAE"/>
    <w:rsid w:val="002D704F"/>
    <w:rsid w:val="002E0002"/>
    <w:rsid w:val="002E0611"/>
    <w:rsid w:val="002E0E88"/>
    <w:rsid w:val="002E1E8D"/>
    <w:rsid w:val="002E3042"/>
    <w:rsid w:val="002E39E4"/>
    <w:rsid w:val="002E4395"/>
    <w:rsid w:val="002E4770"/>
    <w:rsid w:val="002E6358"/>
    <w:rsid w:val="002E63E7"/>
    <w:rsid w:val="002E6986"/>
    <w:rsid w:val="002E6E7D"/>
    <w:rsid w:val="002F11AA"/>
    <w:rsid w:val="002F11B0"/>
    <w:rsid w:val="002F5CC0"/>
    <w:rsid w:val="002F6840"/>
    <w:rsid w:val="00300718"/>
    <w:rsid w:val="00301117"/>
    <w:rsid w:val="00301B2A"/>
    <w:rsid w:val="003028D2"/>
    <w:rsid w:val="00302E48"/>
    <w:rsid w:val="003035CD"/>
    <w:rsid w:val="003076F0"/>
    <w:rsid w:val="00311F79"/>
    <w:rsid w:val="00312467"/>
    <w:rsid w:val="00312846"/>
    <w:rsid w:val="00315774"/>
    <w:rsid w:val="00316720"/>
    <w:rsid w:val="00317509"/>
    <w:rsid w:val="003203EA"/>
    <w:rsid w:val="0032120A"/>
    <w:rsid w:val="00322C8B"/>
    <w:rsid w:val="00324AFA"/>
    <w:rsid w:val="00325133"/>
    <w:rsid w:val="003259F0"/>
    <w:rsid w:val="00325DDA"/>
    <w:rsid w:val="00327CAF"/>
    <w:rsid w:val="00330070"/>
    <w:rsid w:val="003306FF"/>
    <w:rsid w:val="00332366"/>
    <w:rsid w:val="0033237D"/>
    <w:rsid w:val="003343DE"/>
    <w:rsid w:val="00334DE4"/>
    <w:rsid w:val="00336E35"/>
    <w:rsid w:val="003379C4"/>
    <w:rsid w:val="00337A69"/>
    <w:rsid w:val="0034199F"/>
    <w:rsid w:val="00341F29"/>
    <w:rsid w:val="00342DFE"/>
    <w:rsid w:val="003436F7"/>
    <w:rsid w:val="00343794"/>
    <w:rsid w:val="003445C7"/>
    <w:rsid w:val="003451D3"/>
    <w:rsid w:val="00345E59"/>
    <w:rsid w:val="003505D3"/>
    <w:rsid w:val="00350C13"/>
    <w:rsid w:val="003548CD"/>
    <w:rsid w:val="00354FAA"/>
    <w:rsid w:val="00356828"/>
    <w:rsid w:val="003568CF"/>
    <w:rsid w:val="00356CC6"/>
    <w:rsid w:val="00356DC9"/>
    <w:rsid w:val="00361925"/>
    <w:rsid w:val="00364F2B"/>
    <w:rsid w:val="00367292"/>
    <w:rsid w:val="00367BF0"/>
    <w:rsid w:val="00371060"/>
    <w:rsid w:val="00371F7F"/>
    <w:rsid w:val="003724A0"/>
    <w:rsid w:val="00372520"/>
    <w:rsid w:val="003740B7"/>
    <w:rsid w:val="003810BE"/>
    <w:rsid w:val="00382114"/>
    <w:rsid w:val="003829BD"/>
    <w:rsid w:val="00385662"/>
    <w:rsid w:val="00386B13"/>
    <w:rsid w:val="003908DE"/>
    <w:rsid w:val="003926D2"/>
    <w:rsid w:val="00394E7B"/>
    <w:rsid w:val="00395EED"/>
    <w:rsid w:val="00397650"/>
    <w:rsid w:val="003A152E"/>
    <w:rsid w:val="003A1A29"/>
    <w:rsid w:val="003A452B"/>
    <w:rsid w:val="003A6235"/>
    <w:rsid w:val="003A7172"/>
    <w:rsid w:val="003A7D8F"/>
    <w:rsid w:val="003A7E7F"/>
    <w:rsid w:val="003A7E85"/>
    <w:rsid w:val="003B0717"/>
    <w:rsid w:val="003B12C2"/>
    <w:rsid w:val="003B2339"/>
    <w:rsid w:val="003B64D0"/>
    <w:rsid w:val="003B7170"/>
    <w:rsid w:val="003B71D1"/>
    <w:rsid w:val="003B73F6"/>
    <w:rsid w:val="003BBD08"/>
    <w:rsid w:val="003C0B41"/>
    <w:rsid w:val="003C1606"/>
    <w:rsid w:val="003C2249"/>
    <w:rsid w:val="003C242B"/>
    <w:rsid w:val="003C45B7"/>
    <w:rsid w:val="003C5339"/>
    <w:rsid w:val="003C55CB"/>
    <w:rsid w:val="003C595E"/>
    <w:rsid w:val="003C6439"/>
    <w:rsid w:val="003D0145"/>
    <w:rsid w:val="003D155E"/>
    <w:rsid w:val="003D1D22"/>
    <w:rsid w:val="003D2FCB"/>
    <w:rsid w:val="003D3BE0"/>
    <w:rsid w:val="003D3FC2"/>
    <w:rsid w:val="003D550F"/>
    <w:rsid w:val="003D78AE"/>
    <w:rsid w:val="003E085D"/>
    <w:rsid w:val="003E0FBF"/>
    <w:rsid w:val="003E3858"/>
    <w:rsid w:val="003E43EA"/>
    <w:rsid w:val="003E44D6"/>
    <w:rsid w:val="003E5697"/>
    <w:rsid w:val="003F0209"/>
    <w:rsid w:val="003F09DB"/>
    <w:rsid w:val="003F0B26"/>
    <w:rsid w:val="003F1C5D"/>
    <w:rsid w:val="003F21A0"/>
    <w:rsid w:val="003F250A"/>
    <w:rsid w:val="003F36D7"/>
    <w:rsid w:val="003F372E"/>
    <w:rsid w:val="003F454C"/>
    <w:rsid w:val="003F5470"/>
    <w:rsid w:val="003F5DB9"/>
    <w:rsid w:val="003F5FA7"/>
    <w:rsid w:val="00400465"/>
    <w:rsid w:val="00400BE6"/>
    <w:rsid w:val="00401F25"/>
    <w:rsid w:val="00405DC5"/>
    <w:rsid w:val="00405FD0"/>
    <w:rsid w:val="0040613D"/>
    <w:rsid w:val="00406745"/>
    <w:rsid w:val="00407C65"/>
    <w:rsid w:val="00410B67"/>
    <w:rsid w:val="00411C2A"/>
    <w:rsid w:val="004120F5"/>
    <w:rsid w:val="00413D0D"/>
    <w:rsid w:val="004154FE"/>
    <w:rsid w:val="00415719"/>
    <w:rsid w:val="00416729"/>
    <w:rsid w:val="00416945"/>
    <w:rsid w:val="00416EEA"/>
    <w:rsid w:val="00417FF7"/>
    <w:rsid w:val="00420713"/>
    <w:rsid w:val="00420DA4"/>
    <w:rsid w:val="00421560"/>
    <w:rsid w:val="004219AD"/>
    <w:rsid w:val="00421BFE"/>
    <w:rsid w:val="00422D7F"/>
    <w:rsid w:val="00423B76"/>
    <w:rsid w:val="004251BE"/>
    <w:rsid w:val="00425D39"/>
    <w:rsid w:val="00426B5D"/>
    <w:rsid w:val="00427074"/>
    <w:rsid w:val="00427F95"/>
    <w:rsid w:val="0043072E"/>
    <w:rsid w:val="004317BD"/>
    <w:rsid w:val="004322F9"/>
    <w:rsid w:val="004330BF"/>
    <w:rsid w:val="00435227"/>
    <w:rsid w:val="00435D88"/>
    <w:rsid w:val="0044011A"/>
    <w:rsid w:val="00440A23"/>
    <w:rsid w:val="004419BC"/>
    <w:rsid w:val="00441BA5"/>
    <w:rsid w:val="0044299D"/>
    <w:rsid w:val="00442CE1"/>
    <w:rsid w:val="00443344"/>
    <w:rsid w:val="0044413E"/>
    <w:rsid w:val="00445071"/>
    <w:rsid w:val="00445953"/>
    <w:rsid w:val="00445DDF"/>
    <w:rsid w:val="00450467"/>
    <w:rsid w:val="0045112E"/>
    <w:rsid w:val="00453D78"/>
    <w:rsid w:val="004570B1"/>
    <w:rsid w:val="00460447"/>
    <w:rsid w:val="004621AA"/>
    <w:rsid w:val="004625DC"/>
    <w:rsid w:val="0046418C"/>
    <w:rsid w:val="00466D65"/>
    <w:rsid w:val="00466DE6"/>
    <w:rsid w:val="004678F1"/>
    <w:rsid w:val="00470C39"/>
    <w:rsid w:val="00471EB8"/>
    <w:rsid w:val="004723DB"/>
    <w:rsid w:val="00474197"/>
    <w:rsid w:val="00474321"/>
    <w:rsid w:val="0047447E"/>
    <w:rsid w:val="00474F2D"/>
    <w:rsid w:val="00477343"/>
    <w:rsid w:val="00481DB9"/>
    <w:rsid w:val="004835FC"/>
    <w:rsid w:val="0048531D"/>
    <w:rsid w:val="0048569D"/>
    <w:rsid w:val="00486778"/>
    <w:rsid w:val="00490D7A"/>
    <w:rsid w:val="00491EEE"/>
    <w:rsid w:val="0049234E"/>
    <w:rsid w:val="0049263B"/>
    <w:rsid w:val="004935C1"/>
    <w:rsid w:val="00494646"/>
    <w:rsid w:val="004955ED"/>
    <w:rsid w:val="004A04BA"/>
    <w:rsid w:val="004A24E2"/>
    <w:rsid w:val="004A2B41"/>
    <w:rsid w:val="004A4546"/>
    <w:rsid w:val="004A5A8B"/>
    <w:rsid w:val="004A7C9E"/>
    <w:rsid w:val="004B092B"/>
    <w:rsid w:val="004B1134"/>
    <w:rsid w:val="004B21BF"/>
    <w:rsid w:val="004B4E90"/>
    <w:rsid w:val="004B588E"/>
    <w:rsid w:val="004B58A3"/>
    <w:rsid w:val="004B5B23"/>
    <w:rsid w:val="004B7F5A"/>
    <w:rsid w:val="004C06F9"/>
    <w:rsid w:val="004C1264"/>
    <w:rsid w:val="004C4233"/>
    <w:rsid w:val="004C45BC"/>
    <w:rsid w:val="004C7B4D"/>
    <w:rsid w:val="004D0FD8"/>
    <w:rsid w:val="004D2A38"/>
    <w:rsid w:val="004D4026"/>
    <w:rsid w:val="004D52F8"/>
    <w:rsid w:val="004D56BB"/>
    <w:rsid w:val="004D578E"/>
    <w:rsid w:val="004D639D"/>
    <w:rsid w:val="004D6C5A"/>
    <w:rsid w:val="004E024F"/>
    <w:rsid w:val="004E2A05"/>
    <w:rsid w:val="004E2A1D"/>
    <w:rsid w:val="004E2DCD"/>
    <w:rsid w:val="004E50B4"/>
    <w:rsid w:val="004E5E9D"/>
    <w:rsid w:val="004E6736"/>
    <w:rsid w:val="004E7DC4"/>
    <w:rsid w:val="004F0415"/>
    <w:rsid w:val="004F0565"/>
    <w:rsid w:val="004F0F7E"/>
    <w:rsid w:val="004F0FA6"/>
    <w:rsid w:val="004F1365"/>
    <w:rsid w:val="004F2457"/>
    <w:rsid w:val="004F3153"/>
    <w:rsid w:val="004F58D5"/>
    <w:rsid w:val="004F66B9"/>
    <w:rsid w:val="005061D5"/>
    <w:rsid w:val="00506430"/>
    <w:rsid w:val="00506A73"/>
    <w:rsid w:val="005111D7"/>
    <w:rsid w:val="00511FA0"/>
    <w:rsid w:val="00513935"/>
    <w:rsid w:val="005152AF"/>
    <w:rsid w:val="005160C8"/>
    <w:rsid w:val="005163D0"/>
    <w:rsid w:val="00516517"/>
    <w:rsid w:val="00523A09"/>
    <w:rsid w:val="005264A8"/>
    <w:rsid w:val="00527FFE"/>
    <w:rsid w:val="0053153D"/>
    <w:rsid w:val="00531BC5"/>
    <w:rsid w:val="00532500"/>
    <w:rsid w:val="00532B27"/>
    <w:rsid w:val="00532D8D"/>
    <w:rsid w:val="00533B3D"/>
    <w:rsid w:val="00533D2D"/>
    <w:rsid w:val="00536D43"/>
    <w:rsid w:val="0053749D"/>
    <w:rsid w:val="00540118"/>
    <w:rsid w:val="005417C5"/>
    <w:rsid w:val="005419B6"/>
    <w:rsid w:val="005451BB"/>
    <w:rsid w:val="00545AE3"/>
    <w:rsid w:val="005460C6"/>
    <w:rsid w:val="00546AAF"/>
    <w:rsid w:val="005501D4"/>
    <w:rsid w:val="00552260"/>
    <w:rsid w:val="00552403"/>
    <w:rsid w:val="00552B0C"/>
    <w:rsid w:val="005541B0"/>
    <w:rsid w:val="005565C3"/>
    <w:rsid w:val="005574B5"/>
    <w:rsid w:val="0056074C"/>
    <w:rsid w:val="00560B08"/>
    <w:rsid w:val="00563241"/>
    <w:rsid w:val="005648C5"/>
    <w:rsid w:val="005659FF"/>
    <w:rsid w:val="00566BFC"/>
    <w:rsid w:val="00567108"/>
    <w:rsid w:val="00570139"/>
    <w:rsid w:val="005718A7"/>
    <w:rsid w:val="00573119"/>
    <w:rsid w:val="00575C8A"/>
    <w:rsid w:val="00576995"/>
    <w:rsid w:val="00576E19"/>
    <w:rsid w:val="00577510"/>
    <w:rsid w:val="00580E9C"/>
    <w:rsid w:val="00581916"/>
    <w:rsid w:val="005820E4"/>
    <w:rsid w:val="005863C2"/>
    <w:rsid w:val="0059053E"/>
    <w:rsid w:val="00591D71"/>
    <w:rsid w:val="00593AD2"/>
    <w:rsid w:val="00593F7E"/>
    <w:rsid w:val="0059506F"/>
    <w:rsid w:val="00595CA4"/>
    <w:rsid w:val="00596A05"/>
    <w:rsid w:val="005977E0"/>
    <w:rsid w:val="005A0511"/>
    <w:rsid w:val="005A053A"/>
    <w:rsid w:val="005A1899"/>
    <w:rsid w:val="005A25D2"/>
    <w:rsid w:val="005A4FB9"/>
    <w:rsid w:val="005A5B97"/>
    <w:rsid w:val="005B09BF"/>
    <w:rsid w:val="005B168C"/>
    <w:rsid w:val="005B1F16"/>
    <w:rsid w:val="005B251E"/>
    <w:rsid w:val="005B3795"/>
    <w:rsid w:val="005B5BBD"/>
    <w:rsid w:val="005B7452"/>
    <w:rsid w:val="005C0D52"/>
    <w:rsid w:val="005C1245"/>
    <w:rsid w:val="005C1803"/>
    <w:rsid w:val="005C63D2"/>
    <w:rsid w:val="005C6952"/>
    <w:rsid w:val="005C7555"/>
    <w:rsid w:val="005D0059"/>
    <w:rsid w:val="005D0472"/>
    <w:rsid w:val="005D1D09"/>
    <w:rsid w:val="005D3229"/>
    <w:rsid w:val="005D3492"/>
    <w:rsid w:val="005D3647"/>
    <w:rsid w:val="005D37F0"/>
    <w:rsid w:val="005D4293"/>
    <w:rsid w:val="005D42D6"/>
    <w:rsid w:val="005E0D65"/>
    <w:rsid w:val="005E0F5B"/>
    <w:rsid w:val="005E5176"/>
    <w:rsid w:val="005E75BC"/>
    <w:rsid w:val="005F0609"/>
    <w:rsid w:val="005F281D"/>
    <w:rsid w:val="005F3CEB"/>
    <w:rsid w:val="005F4091"/>
    <w:rsid w:val="005F4796"/>
    <w:rsid w:val="005F4D1C"/>
    <w:rsid w:val="005F63BB"/>
    <w:rsid w:val="005F78A2"/>
    <w:rsid w:val="0060005D"/>
    <w:rsid w:val="00600115"/>
    <w:rsid w:val="00600244"/>
    <w:rsid w:val="006007E9"/>
    <w:rsid w:val="00602E4B"/>
    <w:rsid w:val="00604CCB"/>
    <w:rsid w:val="00604E88"/>
    <w:rsid w:val="0060551E"/>
    <w:rsid w:val="0060552D"/>
    <w:rsid w:val="00606A41"/>
    <w:rsid w:val="006101B2"/>
    <w:rsid w:val="00610268"/>
    <w:rsid w:val="006112F2"/>
    <w:rsid w:val="00611A50"/>
    <w:rsid w:val="00612AF3"/>
    <w:rsid w:val="0061346B"/>
    <w:rsid w:val="00613D21"/>
    <w:rsid w:val="00613FB2"/>
    <w:rsid w:val="00614EDD"/>
    <w:rsid w:val="006155ED"/>
    <w:rsid w:val="00615EAE"/>
    <w:rsid w:val="006204CF"/>
    <w:rsid w:val="00622CF2"/>
    <w:rsid w:val="00623D25"/>
    <w:rsid w:val="00623E1D"/>
    <w:rsid w:val="006246C1"/>
    <w:rsid w:val="006250CC"/>
    <w:rsid w:val="00626458"/>
    <w:rsid w:val="0062671C"/>
    <w:rsid w:val="006268D0"/>
    <w:rsid w:val="006306C8"/>
    <w:rsid w:val="00630802"/>
    <w:rsid w:val="00630FFC"/>
    <w:rsid w:val="00631EAA"/>
    <w:rsid w:val="0063420F"/>
    <w:rsid w:val="006374C5"/>
    <w:rsid w:val="00637BE8"/>
    <w:rsid w:val="00640A26"/>
    <w:rsid w:val="0064238E"/>
    <w:rsid w:val="006441D4"/>
    <w:rsid w:val="006500FB"/>
    <w:rsid w:val="00651A7E"/>
    <w:rsid w:val="00652413"/>
    <w:rsid w:val="0065346F"/>
    <w:rsid w:val="0065531D"/>
    <w:rsid w:val="006604B9"/>
    <w:rsid w:val="00660F63"/>
    <w:rsid w:val="00661A89"/>
    <w:rsid w:val="00662E22"/>
    <w:rsid w:val="0066401A"/>
    <w:rsid w:val="006652F9"/>
    <w:rsid w:val="00665BA1"/>
    <w:rsid w:val="00666038"/>
    <w:rsid w:val="00666A8F"/>
    <w:rsid w:val="006708FF"/>
    <w:rsid w:val="00670A12"/>
    <w:rsid w:val="00672039"/>
    <w:rsid w:val="00674A83"/>
    <w:rsid w:val="00674EA8"/>
    <w:rsid w:val="00675163"/>
    <w:rsid w:val="006758D1"/>
    <w:rsid w:val="0067632B"/>
    <w:rsid w:val="0067687B"/>
    <w:rsid w:val="00682329"/>
    <w:rsid w:val="0068306B"/>
    <w:rsid w:val="00683718"/>
    <w:rsid w:val="00683868"/>
    <w:rsid w:val="00684247"/>
    <w:rsid w:val="006865F5"/>
    <w:rsid w:val="006872C0"/>
    <w:rsid w:val="00690FBB"/>
    <w:rsid w:val="00691DC7"/>
    <w:rsid w:val="006929ED"/>
    <w:rsid w:val="00693737"/>
    <w:rsid w:val="0069531E"/>
    <w:rsid w:val="00696844"/>
    <w:rsid w:val="00697331"/>
    <w:rsid w:val="006A02D5"/>
    <w:rsid w:val="006A187D"/>
    <w:rsid w:val="006A1D7D"/>
    <w:rsid w:val="006A3A0E"/>
    <w:rsid w:val="006A6892"/>
    <w:rsid w:val="006B16D6"/>
    <w:rsid w:val="006B190A"/>
    <w:rsid w:val="006B1A66"/>
    <w:rsid w:val="006B1E7F"/>
    <w:rsid w:val="006B1F7B"/>
    <w:rsid w:val="006B2E20"/>
    <w:rsid w:val="006B32AE"/>
    <w:rsid w:val="006B6AD4"/>
    <w:rsid w:val="006C0CD1"/>
    <w:rsid w:val="006C13E4"/>
    <w:rsid w:val="006C1D9C"/>
    <w:rsid w:val="006C2122"/>
    <w:rsid w:val="006C26C7"/>
    <w:rsid w:val="006C28CD"/>
    <w:rsid w:val="006D02FC"/>
    <w:rsid w:val="006D2165"/>
    <w:rsid w:val="006D2904"/>
    <w:rsid w:val="006D2C16"/>
    <w:rsid w:val="006D43A6"/>
    <w:rsid w:val="006D507D"/>
    <w:rsid w:val="006D6119"/>
    <w:rsid w:val="006D7774"/>
    <w:rsid w:val="006E333E"/>
    <w:rsid w:val="006E5305"/>
    <w:rsid w:val="006E7991"/>
    <w:rsid w:val="006F0783"/>
    <w:rsid w:val="006F263F"/>
    <w:rsid w:val="006F36E6"/>
    <w:rsid w:val="006F5521"/>
    <w:rsid w:val="006F571B"/>
    <w:rsid w:val="006F7469"/>
    <w:rsid w:val="00700145"/>
    <w:rsid w:val="0070101C"/>
    <w:rsid w:val="007060CD"/>
    <w:rsid w:val="007079E0"/>
    <w:rsid w:val="00712786"/>
    <w:rsid w:val="00712F49"/>
    <w:rsid w:val="00713246"/>
    <w:rsid w:val="00714085"/>
    <w:rsid w:val="007143C0"/>
    <w:rsid w:val="00716AA2"/>
    <w:rsid w:val="00716AC3"/>
    <w:rsid w:val="00716EC4"/>
    <w:rsid w:val="0071782C"/>
    <w:rsid w:val="00723C19"/>
    <w:rsid w:val="00723E54"/>
    <w:rsid w:val="00724B8A"/>
    <w:rsid w:val="0072561B"/>
    <w:rsid w:val="00725989"/>
    <w:rsid w:val="00726CC3"/>
    <w:rsid w:val="00726E70"/>
    <w:rsid w:val="007315B9"/>
    <w:rsid w:val="0073168F"/>
    <w:rsid w:val="0073691E"/>
    <w:rsid w:val="00736EE6"/>
    <w:rsid w:val="00740188"/>
    <w:rsid w:val="00740A0F"/>
    <w:rsid w:val="00741D5B"/>
    <w:rsid w:val="00742244"/>
    <w:rsid w:val="00743F2F"/>
    <w:rsid w:val="007444BA"/>
    <w:rsid w:val="00745915"/>
    <w:rsid w:val="00745C9C"/>
    <w:rsid w:val="00747F5B"/>
    <w:rsid w:val="00750FE9"/>
    <w:rsid w:val="00751016"/>
    <w:rsid w:val="00753087"/>
    <w:rsid w:val="007531B2"/>
    <w:rsid w:val="0075345A"/>
    <w:rsid w:val="007551F0"/>
    <w:rsid w:val="00755EF2"/>
    <w:rsid w:val="0076424D"/>
    <w:rsid w:val="007644B9"/>
    <w:rsid w:val="00764BEA"/>
    <w:rsid w:val="007657D4"/>
    <w:rsid w:val="007662D5"/>
    <w:rsid w:val="00766D8D"/>
    <w:rsid w:val="007709D0"/>
    <w:rsid w:val="0077259C"/>
    <w:rsid w:val="007759B8"/>
    <w:rsid w:val="00775CC3"/>
    <w:rsid w:val="00776503"/>
    <w:rsid w:val="0077694A"/>
    <w:rsid w:val="00777238"/>
    <w:rsid w:val="00780C96"/>
    <w:rsid w:val="00783DF6"/>
    <w:rsid w:val="0078524A"/>
    <w:rsid w:val="00785A65"/>
    <w:rsid w:val="00785E14"/>
    <w:rsid w:val="00786066"/>
    <w:rsid w:val="00786A96"/>
    <w:rsid w:val="00786CC4"/>
    <w:rsid w:val="00786EA1"/>
    <w:rsid w:val="00787500"/>
    <w:rsid w:val="00790342"/>
    <w:rsid w:val="007924E6"/>
    <w:rsid w:val="00793446"/>
    <w:rsid w:val="00793D6A"/>
    <w:rsid w:val="007A1724"/>
    <w:rsid w:val="007A3E51"/>
    <w:rsid w:val="007A3FAF"/>
    <w:rsid w:val="007A4AAA"/>
    <w:rsid w:val="007A5E50"/>
    <w:rsid w:val="007A6BFF"/>
    <w:rsid w:val="007A79AC"/>
    <w:rsid w:val="007B46F6"/>
    <w:rsid w:val="007B4715"/>
    <w:rsid w:val="007B7B33"/>
    <w:rsid w:val="007C0CFC"/>
    <w:rsid w:val="007C1132"/>
    <w:rsid w:val="007C38FB"/>
    <w:rsid w:val="007C5F9A"/>
    <w:rsid w:val="007C741F"/>
    <w:rsid w:val="007D08E9"/>
    <w:rsid w:val="007D18F8"/>
    <w:rsid w:val="007D191F"/>
    <w:rsid w:val="007D1A6D"/>
    <w:rsid w:val="007D61D5"/>
    <w:rsid w:val="007E3011"/>
    <w:rsid w:val="007E3A4A"/>
    <w:rsid w:val="007E65C0"/>
    <w:rsid w:val="007E7827"/>
    <w:rsid w:val="007E7BED"/>
    <w:rsid w:val="007F26D8"/>
    <w:rsid w:val="007F2F82"/>
    <w:rsid w:val="007F60CA"/>
    <w:rsid w:val="007F6A45"/>
    <w:rsid w:val="007F7291"/>
    <w:rsid w:val="00801216"/>
    <w:rsid w:val="008012C2"/>
    <w:rsid w:val="00801E75"/>
    <w:rsid w:val="008022ED"/>
    <w:rsid w:val="008023FE"/>
    <w:rsid w:val="00802AE4"/>
    <w:rsid w:val="00802D07"/>
    <w:rsid w:val="00803119"/>
    <w:rsid w:val="00805148"/>
    <w:rsid w:val="00805DB7"/>
    <w:rsid w:val="00807A2A"/>
    <w:rsid w:val="00811D61"/>
    <w:rsid w:val="008121F0"/>
    <w:rsid w:val="00813783"/>
    <w:rsid w:val="00815288"/>
    <w:rsid w:val="00821DC5"/>
    <w:rsid w:val="008225A9"/>
    <w:rsid w:val="00825729"/>
    <w:rsid w:val="00825FE3"/>
    <w:rsid w:val="008265EA"/>
    <w:rsid w:val="00827154"/>
    <w:rsid w:val="00831171"/>
    <w:rsid w:val="008314EE"/>
    <w:rsid w:val="00832491"/>
    <w:rsid w:val="00832751"/>
    <w:rsid w:val="00832B6E"/>
    <w:rsid w:val="008347D9"/>
    <w:rsid w:val="0083487F"/>
    <w:rsid w:val="00834A42"/>
    <w:rsid w:val="008372B9"/>
    <w:rsid w:val="008377EC"/>
    <w:rsid w:val="00837F44"/>
    <w:rsid w:val="00841280"/>
    <w:rsid w:val="008417D7"/>
    <w:rsid w:val="008444B0"/>
    <w:rsid w:val="008514AC"/>
    <w:rsid w:val="00851CF1"/>
    <w:rsid w:val="0085205D"/>
    <w:rsid w:val="00852576"/>
    <w:rsid w:val="008532BD"/>
    <w:rsid w:val="00853F2C"/>
    <w:rsid w:val="008558B6"/>
    <w:rsid w:val="00855B11"/>
    <w:rsid w:val="00857C78"/>
    <w:rsid w:val="008617E7"/>
    <w:rsid w:val="00861A93"/>
    <w:rsid w:val="00865551"/>
    <w:rsid w:val="00865A34"/>
    <w:rsid w:val="0086638A"/>
    <w:rsid w:val="00866A4B"/>
    <w:rsid w:val="00870D22"/>
    <w:rsid w:val="0087126E"/>
    <w:rsid w:val="00873FE1"/>
    <w:rsid w:val="00874732"/>
    <w:rsid w:val="008762EB"/>
    <w:rsid w:val="0087790C"/>
    <w:rsid w:val="00881453"/>
    <w:rsid w:val="00881601"/>
    <w:rsid w:val="00881D94"/>
    <w:rsid w:val="00882A4A"/>
    <w:rsid w:val="00883AFA"/>
    <w:rsid w:val="008841EC"/>
    <w:rsid w:val="00884E39"/>
    <w:rsid w:val="0088586F"/>
    <w:rsid w:val="00886DBB"/>
    <w:rsid w:val="00887A37"/>
    <w:rsid w:val="0089038B"/>
    <w:rsid w:val="00892EF0"/>
    <w:rsid w:val="00893C40"/>
    <w:rsid w:val="00893E06"/>
    <w:rsid w:val="00894800"/>
    <w:rsid w:val="008949C3"/>
    <w:rsid w:val="008955F9"/>
    <w:rsid w:val="00896FA8"/>
    <w:rsid w:val="008A19AC"/>
    <w:rsid w:val="008A2004"/>
    <w:rsid w:val="008A3301"/>
    <w:rsid w:val="008A3CAA"/>
    <w:rsid w:val="008A50D7"/>
    <w:rsid w:val="008A74BF"/>
    <w:rsid w:val="008A74F0"/>
    <w:rsid w:val="008B117F"/>
    <w:rsid w:val="008B39E8"/>
    <w:rsid w:val="008B57CA"/>
    <w:rsid w:val="008B5846"/>
    <w:rsid w:val="008C131C"/>
    <w:rsid w:val="008C2062"/>
    <w:rsid w:val="008C2B22"/>
    <w:rsid w:val="008C3D67"/>
    <w:rsid w:val="008C6AE5"/>
    <w:rsid w:val="008C7067"/>
    <w:rsid w:val="008D2AAC"/>
    <w:rsid w:val="008D4210"/>
    <w:rsid w:val="008D5C33"/>
    <w:rsid w:val="008D6ACF"/>
    <w:rsid w:val="008D74DC"/>
    <w:rsid w:val="008D7ED3"/>
    <w:rsid w:val="008E1A0F"/>
    <w:rsid w:val="008E3AEF"/>
    <w:rsid w:val="008E4EE4"/>
    <w:rsid w:val="008F0124"/>
    <w:rsid w:val="008F16F1"/>
    <w:rsid w:val="008F2A8F"/>
    <w:rsid w:val="008F3B95"/>
    <w:rsid w:val="008F5A25"/>
    <w:rsid w:val="008F5BEE"/>
    <w:rsid w:val="008F64CE"/>
    <w:rsid w:val="00900CAF"/>
    <w:rsid w:val="00902AFD"/>
    <w:rsid w:val="00904245"/>
    <w:rsid w:val="0090500F"/>
    <w:rsid w:val="00905094"/>
    <w:rsid w:val="00905A7C"/>
    <w:rsid w:val="00910392"/>
    <w:rsid w:val="009106D6"/>
    <w:rsid w:val="009116F3"/>
    <w:rsid w:val="00912140"/>
    <w:rsid w:val="00913D27"/>
    <w:rsid w:val="00916741"/>
    <w:rsid w:val="0091734B"/>
    <w:rsid w:val="0092017D"/>
    <w:rsid w:val="00921B31"/>
    <w:rsid w:val="00921CD1"/>
    <w:rsid w:val="00923AB1"/>
    <w:rsid w:val="00924382"/>
    <w:rsid w:val="0092454A"/>
    <w:rsid w:val="00925044"/>
    <w:rsid w:val="00926D63"/>
    <w:rsid w:val="00926DD0"/>
    <w:rsid w:val="009306C9"/>
    <w:rsid w:val="00931D61"/>
    <w:rsid w:val="00933845"/>
    <w:rsid w:val="00935007"/>
    <w:rsid w:val="009363CB"/>
    <w:rsid w:val="00940530"/>
    <w:rsid w:val="009445F5"/>
    <w:rsid w:val="00944905"/>
    <w:rsid w:val="009465F8"/>
    <w:rsid w:val="009506F0"/>
    <w:rsid w:val="00952D1A"/>
    <w:rsid w:val="00953715"/>
    <w:rsid w:val="009543EC"/>
    <w:rsid w:val="009551E5"/>
    <w:rsid w:val="00955C38"/>
    <w:rsid w:val="009577A7"/>
    <w:rsid w:val="00957A1B"/>
    <w:rsid w:val="00957F1B"/>
    <w:rsid w:val="00960F27"/>
    <w:rsid w:val="0096121B"/>
    <w:rsid w:val="0096284F"/>
    <w:rsid w:val="0096361C"/>
    <w:rsid w:val="00965AA7"/>
    <w:rsid w:val="009667D0"/>
    <w:rsid w:val="00967B91"/>
    <w:rsid w:val="00970802"/>
    <w:rsid w:val="0097158A"/>
    <w:rsid w:val="00971CF2"/>
    <w:rsid w:val="00971DDC"/>
    <w:rsid w:val="00971E77"/>
    <w:rsid w:val="00973FAF"/>
    <w:rsid w:val="00974772"/>
    <w:rsid w:val="009758D8"/>
    <w:rsid w:val="009762C3"/>
    <w:rsid w:val="00976E69"/>
    <w:rsid w:val="00977033"/>
    <w:rsid w:val="00977867"/>
    <w:rsid w:val="00977BEC"/>
    <w:rsid w:val="00977F14"/>
    <w:rsid w:val="009827C5"/>
    <w:rsid w:val="00984068"/>
    <w:rsid w:val="0098689C"/>
    <w:rsid w:val="009900C0"/>
    <w:rsid w:val="00990598"/>
    <w:rsid w:val="00991C56"/>
    <w:rsid w:val="00992EBA"/>
    <w:rsid w:val="00993607"/>
    <w:rsid w:val="00995774"/>
    <w:rsid w:val="009958F1"/>
    <w:rsid w:val="00996120"/>
    <w:rsid w:val="0099639B"/>
    <w:rsid w:val="00996783"/>
    <w:rsid w:val="0099682B"/>
    <w:rsid w:val="009A00D6"/>
    <w:rsid w:val="009A1FC9"/>
    <w:rsid w:val="009A35FF"/>
    <w:rsid w:val="009A5ADB"/>
    <w:rsid w:val="009A5D2F"/>
    <w:rsid w:val="009A6A05"/>
    <w:rsid w:val="009B0B4A"/>
    <w:rsid w:val="009B646F"/>
    <w:rsid w:val="009B65C4"/>
    <w:rsid w:val="009B6A68"/>
    <w:rsid w:val="009B74A1"/>
    <w:rsid w:val="009C0452"/>
    <w:rsid w:val="009C0635"/>
    <w:rsid w:val="009C16D1"/>
    <w:rsid w:val="009C23EF"/>
    <w:rsid w:val="009C26A0"/>
    <w:rsid w:val="009C2A0E"/>
    <w:rsid w:val="009C310F"/>
    <w:rsid w:val="009C5C20"/>
    <w:rsid w:val="009C729A"/>
    <w:rsid w:val="009D0F29"/>
    <w:rsid w:val="009D3829"/>
    <w:rsid w:val="009D3EEC"/>
    <w:rsid w:val="009D51F1"/>
    <w:rsid w:val="009D62B8"/>
    <w:rsid w:val="009D6AF0"/>
    <w:rsid w:val="009E08ED"/>
    <w:rsid w:val="009E1723"/>
    <w:rsid w:val="009E2FAD"/>
    <w:rsid w:val="009E30E2"/>
    <w:rsid w:val="009E3BAA"/>
    <w:rsid w:val="009E40F4"/>
    <w:rsid w:val="009E4990"/>
    <w:rsid w:val="009E49EB"/>
    <w:rsid w:val="009E568F"/>
    <w:rsid w:val="009E5A51"/>
    <w:rsid w:val="009F09B2"/>
    <w:rsid w:val="009F1A8C"/>
    <w:rsid w:val="009F4777"/>
    <w:rsid w:val="009F5D3F"/>
    <w:rsid w:val="009F747D"/>
    <w:rsid w:val="00A00B2F"/>
    <w:rsid w:val="00A01AE7"/>
    <w:rsid w:val="00A01F42"/>
    <w:rsid w:val="00A0354E"/>
    <w:rsid w:val="00A05DE2"/>
    <w:rsid w:val="00A065AF"/>
    <w:rsid w:val="00A0707F"/>
    <w:rsid w:val="00A07740"/>
    <w:rsid w:val="00A104E2"/>
    <w:rsid w:val="00A15486"/>
    <w:rsid w:val="00A165A9"/>
    <w:rsid w:val="00A168FC"/>
    <w:rsid w:val="00A16EB7"/>
    <w:rsid w:val="00A2144E"/>
    <w:rsid w:val="00A22D15"/>
    <w:rsid w:val="00A26B7A"/>
    <w:rsid w:val="00A27806"/>
    <w:rsid w:val="00A307AB"/>
    <w:rsid w:val="00A311E1"/>
    <w:rsid w:val="00A32C34"/>
    <w:rsid w:val="00A33011"/>
    <w:rsid w:val="00A3373D"/>
    <w:rsid w:val="00A36429"/>
    <w:rsid w:val="00A36743"/>
    <w:rsid w:val="00A36815"/>
    <w:rsid w:val="00A4021E"/>
    <w:rsid w:val="00A408A8"/>
    <w:rsid w:val="00A41924"/>
    <w:rsid w:val="00A43D77"/>
    <w:rsid w:val="00A43E76"/>
    <w:rsid w:val="00A44028"/>
    <w:rsid w:val="00A45497"/>
    <w:rsid w:val="00A47015"/>
    <w:rsid w:val="00A4746B"/>
    <w:rsid w:val="00A506C6"/>
    <w:rsid w:val="00A527C2"/>
    <w:rsid w:val="00A551EA"/>
    <w:rsid w:val="00A55FEE"/>
    <w:rsid w:val="00A600A1"/>
    <w:rsid w:val="00A60E82"/>
    <w:rsid w:val="00A62EA9"/>
    <w:rsid w:val="00A63FDE"/>
    <w:rsid w:val="00A6431E"/>
    <w:rsid w:val="00A64AAA"/>
    <w:rsid w:val="00A66D11"/>
    <w:rsid w:val="00A677C8"/>
    <w:rsid w:val="00A67D27"/>
    <w:rsid w:val="00A70124"/>
    <w:rsid w:val="00A7014A"/>
    <w:rsid w:val="00A74E98"/>
    <w:rsid w:val="00A76ABB"/>
    <w:rsid w:val="00A77546"/>
    <w:rsid w:val="00A77BD6"/>
    <w:rsid w:val="00A82CC4"/>
    <w:rsid w:val="00A82E90"/>
    <w:rsid w:val="00A913FD"/>
    <w:rsid w:val="00A93974"/>
    <w:rsid w:val="00A94493"/>
    <w:rsid w:val="00A964E9"/>
    <w:rsid w:val="00A96A3D"/>
    <w:rsid w:val="00AA0ED1"/>
    <w:rsid w:val="00AA1B08"/>
    <w:rsid w:val="00AA2680"/>
    <w:rsid w:val="00AA3DF1"/>
    <w:rsid w:val="00AA3E3A"/>
    <w:rsid w:val="00AA4656"/>
    <w:rsid w:val="00AA51B9"/>
    <w:rsid w:val="00AA625E"/>
    <w:rsid w:val="00AA674D"/>
    <w:rsid w:val="00AA7089"/>
    <w:rsid w:val="00AB19C8"/>
    <w:rsid w:val="00AB24A8"/>
    <w:rsid w:val="00AB2E2A"/>
    <w:rsid w:val="00AB4F9D"/>
    <w:rsid w:val="00AB5C05"/>
    <w:rsid w:val="00AB5D4D"/>
    <w:rsid w:val="00AC3BC7"/>
    <w:rsid w:val="00AC4523"/>
    <w:rsid w:val="00AC5D6E"/>
    <w:rsid w:val="00AC6EDE"/>
    <w:rsid w:val="00AD028C"/>
    <w:rsid w:val="00AD04D1"/>
    <w:rsid w:val="00AD0928"/>
    <w:rsid w:val="00AD11D1"/>
    <w:rsid w:val="00AD15DE"/>
    <w:rsid w:val="00AD3C5C"/>
    <w:rsid w:val="00AD3F80"/>
    <w:rsid w:val="00AD4042"/>
    <w:rsid w:val="00AD42C5"/>
    <w:rsid w:val="00AD4769"/>
    <w:rsid w:val="00AD50AE"/>
    <w:rsid w:val="00AD5280"/>
    <w:rsid w:val="00AE1E8D"/>
    <w:rsid w:val="00AE2305"/>
    <w:rsid w:val="00AE30B7"/>
    <w:rsid w:val="00AE317B"/>
    <w:rsid w:val="00AE3C99"/>
    <w:rsid w:val="00AE3DAD"/>
    <w:rsid w:val="00AF0F6B"/>
    <w:rsid w:val="00AF2F8F"/>
    <w:rsid w:val="00AF3C89"/>
    <w:rsid w:val="00AF4854"/>
    <w:rsid w:val="00AF5126"/>
    <w:rsid w:val="00AF5157"/>
    <w:rsid w:val="00AF52CF"/>
    <w:rsid w:val="00AF703A"/>
    <w:rsid w:val="00B00A2F"/>
    <w:rsid w:val="00B00BB2"/>
    <w:rsid w:val="00B02657"/>
    <w:rsid w:val="00B027B0"/>
    <w:rsid w:val="00B029D7"/>
    <w:rsid w:val="00B03A06"/>
    <w:rsid w:val="00B03EC3"/>
    <w:rsid w:val="00B05F3F"/>
    <w:rsid w:val="00B06B29"/>
    <w:rsid w:val="00B06FA1"/>
    <w:rsid w:val="00B0754B"/>
    <w:rsid w:val="00B1423B"/>
    <w:rsid w:val="00B14916"/>
    <w:rsid w:val="00B162B0"/>
    <w:rsid w:val="00B1694F"/>
    <w:rsid w:val="00B17202"/>
    <w:rsid w:val="00B17889"/>
    <w:rsid w:val="00B204D5"/>
    <w:rsid w:val="00B21C31"/>
    <w:rsid w:val="00B2261D"/>
    <w:rsid w:val="00B2331B"/>
    <w:rsid w:val="00B242B4"/>
    <w:rsid w:val="00B2449B"/>
    <w:rsid w:val="00B24FDC"/>
    <w:rsid w:val="00B25766"/>
    <w:rsid w:val="00B27A0D"/>
    <w:rsid w:val="00B302EC"/>
    <w:rsid w:val="00B30B22"/>
    <w:rsid w:val="00B32224"/>
    <w:rsid w:val="00B33A8C"/>
    <w:rsid w:val="00B33EFE"/>
    <w:rsid w:val="00B36AF5"/>
    <w:rsid w:val="00B37D7F"/>
    <w:rsid w:val="00B42364"/>
    <w:rsid w:val="00B42382"/>
    <w:rsid w:val="00B43111"/>
    <w:rsid w:val="00B43B47"/>
    <w:rsid w:val="00B43DF0"/>
    <w:rsid w:val="00B46F83"/>
    <w:rsid w:val="00B50834"/>
    <w:rsid w:val="00B52EC0"/>
    <w:rsid w:val="00B5337F"/>
    <w:rsid w:val="00B54966"/>
    <w:rsid w:val="00B54E0D"/>
    <w:rsid w:val="00B55CC7"/>
    <w:rsid w:val="00B55E86"/>
    <w:rsid w:val="00B56289"/>
    <w:rsid w:val="00B61259"/>
    <w:rsid w:val="00B612D9"/>
    <w:rsid w:val="00B620AF"/>
    <w:rsid w:val="00B626C5"/>
    <w:rsid w:val="00B63506"/>
    <w:rsid w:val="00B64E85"/>
    <w:rsid w:val="00B64FD1"/>
    <w:rsid w:val="00B65EEF"/>
    <w:rsid w:val="00B676E5"/>
    <w:rsid w:val="00B67C1A"/>
    <w:rsid w:val="00B717DA"/>
    <w:rsid w:val="00B7268D"/>
    <w:rsid w:val="00B74F17"/>
    <w:rsid w:val="00B757E2"/>
    <w:rsid w:val="00B75D20"/>
    <w:rsid w:val="00B7707E"/>
    <w:rsid w:val="00B775C7"/>
    <w:rsid w:val="00B7780A"/>
    <w:rsid w:val="00B80711"/>
    <w:rsid w:val="00B81522"/>
    <w:rsid w:val="00B81EBE"/>
    <w:rsid w:val="00B82648"/>
    <w:rsid w:val="00B8326C"/>
    <w:rsid w:val="00B8337A"/>
    <w:rsid w:val="00B8486C"/>
    <w:rsid w:val="00B84AE5"/>
    <w:rsid w:val="00B85287"/>
    <w:rsid w:val="00B9031D"/>
    <w:rsid w:val="00B9097D"/>
    <w:rsid w:val="00B92289"/>
    <w:rsid w:val="00B9260B"/>
    <w:rsid w:val="00B934BF"/>
    <w:rsid w:val="00B94CF9"/>
    <w:rsid w:val="00B95C17"/>
    <w:rsid w:val="00B97245"/>
    <w:rsid w:val="00B977AC"/>
    <w:rsid w:val="00BA0395"/>
    <w:rsid w:val="00BA06FB"/>
    <w:rsid w:val="00BA34C6"/>
    <w:rsid w:val="00BA3D6B"/>
    <w:rsid w:val="00BA4DE0"/>
    <w:rsid w:val="00BA5212"/>
    <w:rsid w:val="00BA58B7"/>
    <w:rsid w:val="00BA61ED"/>
    <w:rsid w:val="00BA65D0"/>
    <w:rsid w:val="00BA6E43"/>
    <w:rsid w:val="00BA7D4E"/>
    <w:rsid w:val="00BB1C80"/>
    <w:rsid w:val="00BB20A6"/>
    <w:rsid w:val="00BB22F3"/>
    <w:rsid w:val="00BB394C"/>
    <w:rsid w:val="00BB6156"/>
    <w:rsid w:val="00BC0C72"/>
    <w:rsid w:val="00BC102F"/>
    <w:rsid w:val="00BC3E40"/>
    <w:rsid w:val="00BC69C4"/>
    <w:rsid w:val="00BC6E21"/>
    <w:rsid w:val="00BD09BE"/>
    <w:rsid w:val="00BD0B9E"/>
    <w:rsid w:val="00BD3130"/>
    <w:rsid w:val="00BD50D9"/>
    <w:rsid w:val="00BD7667"/>
    <w:rsid w:val="00BD7AE0"/>
    <w:rsid w:val="00BD7CAC"/>
    <w:rsid w:val="00BE1C53"/>
    <w:rsid w:val="00BE7B48"/>
    <w:rsid w:val="00BF06E4"/>
    <w:rsid w:val="00BF1EFC"/>
    <w:rsid w:val="00BF25A1"/>
    <w:rsid w:val="00BF2758"/>
    <w:rsid w:val="00BF4514"/>
    <w:rsid w:val="00BF4AD3"/>
    <w:rsid w:val="00BF6D4E"/>
    <w:rsid w:val="00C004D2"/>
    <w:rsid w:val="00C00975"/>
    <w:rsid w:val="00C02C0C"/>
    <w:rsid w:val="00C046B6"/>
    <w:rsid w:val="00C06776"/>
    <w:rsid w:val="00C10228"/>
    <w:rsid w:val="00C145FC"/>
    <w:rsid w:val="00C16919"/>
    <w:rsid w:val="00C17A7A"/>
    <w:rsid w:val="00C209F3"/>
    <w:rsid w:val="00C2209F"/>
    <w:rsid w:val="00C225A6"/>
    <w:rsid w:val="00C22BBC"/>
    <w:rsid w:val="00C23E8E"/>
    <w:rsid w:val="00C24014"/>
    <w:rsid w:val="00C24D93"/>
    <w:rsid w:val="00C2533B"/>
    <w:rsid w:val="00C2565C"/>
    <w:rsid w:val="00C303D5"/>
    <w:rsid w:val="00C30C21"/>
    <w:rsid w:val="00C31483"/>
    <w:rsid w:val="00C346D9"/>
    <w:rsid w:val="00C35E9D"/>
    <w:rsid w:val="00C3727C"/>
    <w:rsid w:val="00C37DED"/>
    <w:rsid w:val="00C404E4"/>
    <w:rsid w:val="00C40873"/>
    <w:rsid w:val="00C419CA"/>
    <w:rsid w:val="00C43264"/>
    <w:rsid w:val="00C44A3C"/>
    <w:rsid w:val="00C44CEB"/>
    <w:rsid w:val="00C45A16"/>
    <w:rsid w:val="00C45CFB"/>
    <w:rsid w:val="00C45D87"/>
    <w:rsid w:val="00C470DD"/>
    <w:rsid w:val="00C47199"/>
    <w:rsid w:val="00C51C32"/>
    <w:rsid w:val="00C51D57"/>
    <w:rsid w:val="00C52201"/>
    <w:rsid w:val="00C52691"/>
    <w:rsid w:val="00C52E26"/>
    <w:rsid w:val="00C532D9"/>
    <w:rsid w:val="00C535FD"/>
    <w:rsid w:val="00C53860"/>
    <w:rsid w:val="00C53AAE"/>
    <w:rsid w:val="00C55EB4"/>
    <w:rsid w:val="00C55F87"/>
    <w:rsid w:val="00C602E1"/>
    <w:rsid w:val="00C60534"/>
    <w:rsid w:val="00C60A88"/>
    <w:rsid w:val="00C637B9"/>
    <w:rsid w:val="00C6524D"/>
    <w:rsid w:val="00C7319A"/>
    <w:rsid w:val="00C743BC"/>
    <w:rsid w:val="00C753E1"/>
    <w:rsid w:val="00C7593E"/>
    <w:rsid w:val="00C76A51"/>
    <w:rsid w:val="00C80A43"/>
    <w:rsid w:val="00C815AE"/>
    <w:rsid w:val="00C816C3"/>
    <w:rsid w:val="00C81AB2"/>
    <w:rsid w:val="00C8218B"/>
    <w:rsid w:val="00C82ABB"/>
    <w:rsid w:val="00C82FD4"/>
    <w:rsid w:val="00C82FF5"/>
    <w:rsid w:val="00C835A0"/>
    <w:rsid w:val="00C8363E"/>
    <w:rsid w:val="00C84EA4"/>
    <w:rsid w:val="00C85B6F"/>
    <w:rsid w:val="00C861C8"/>
    <w:rsid w:val="00C8624C"/>
    <w:rsid w:val="00C8685D"/>
    <w:rsid w:val="00C912E7"/>
    <w:rsid w:val="00C91AFA"/>
    <w:rsid w:val="00C92BCD"/>
    <w:rsid w:val="00C93205"/>
    <w:rsid w:val="00C94055"/>
    <w:rsid w:val="00C95780"/>
    <w:rsid w:val="00C9738C"/>
    <w:rsid w:val="00CA091D"/>
    <w:rsid w:val="00CA2EC1"/>
    <w:rsid w:val="00CA51BD"/>
    <w:rsid w:val="00CA5643"/>
    <w:rsid w:val="00CB0713"/>
    <w:rsid w:val="00CB315A"/>
    <w:rsid w:val="00CB3190"/>
    <w:rsid w:val="00CB4FFC"/>
    <w:rsid w:val="00CB5D80"/>
    <w:rsid w:val="00CB6214"/>
    <w:rsid w:val="00CB6BB0"/>
    <w:rsid w:val="00CC14AB"/>
    <w:rsid w:val="00CC1999"/>
    <w:rsid w:val="00CC1E96"/>
    <w:rsid w:val="00CC25E8"/>
    <w:rsid w:val="00CC2C7F"/>
    <w:rsid w:val="00CC3A9A"/>
    <w:rsid w:val="00CC58C2"/>
    <w:rsid w:val="00CC5C66"/>
    <w:rsid w:val="00CC5FD5"/>
    <w:rsid w:val="00CC655F"/>
    <w:rsid w:val="00CC674E"/>
    <w:rsid w:val="00CC75EC"/>
    <w:rsid w:val="00CD08A5"/>
    <w:rsid w:val="00CD0E98"/>
    <w:rsid w:val="00CD18DA"/>
    <w:rsid w:val="00CD1F91"/>
    <w:rsid w:val="00CD6095"/>
    <w:rsid w:val="00CD616B"/>
    <w:rsid w:val="00CE0B4B"/>
    <w:rsid w:val="00CE1DCE"/>
    <w:rsid w:val="00CE325D"/>
    <w:rsid w:val="00CE3F91"/>
    <w:rsid w:val="00CE45E9"/>
    <w:rsid w:val="00CE494F"/>
    <w:rsid w:val="00CE52BF"/>
    <w:rsid w:val="00CF302D"/>
    <w:rsid w:val="00CF3785"/>
    <w:rsid w:val="00CF39B7"/>
    <w:rsid w:val="00CF42C3"/>
    <w:rsid w:val="00CF5C23"/>
    <w:rsid w:val="00CF624D"/>
    <w:rsid w:val="00CF6274"/>
    <w:rsid w:val="00CF7245"/>
    <w:rsid w:val="00D0001C"/>
    <w:rsid w:val="00D01DB4"/>
    <w:rsid w:val="00D028BD"/>
    <w:rsid w:val="00D03356"/>
    <w:rsid w:val="00D036D4"/>
    <w:rsid w:val="00D03AAA"/>
    <w:rsid w:val="00D0524B"/>
    <w:rsid w:val="00D1187C"/>
    <w:rsid w:val="00D126AC"/>
    <w:rsid w:val="00D13BC6"/>
    <w:rsid w:val="00D13FBC"/>
    <w:rsid w:val="00D150DC"/>
    <w:rsid w:val="00D15694"/>
    <w:rsid w:val="00D20E66"/>
    <w:rsid w:val="00D20F7D"/>
    <w:rsid w:val="00D210CC"/>
    <w:rsid w:val="00D21ACE"/>
    <w:rsid w:val="00D21F4E"/>
    <w:rsid w:val="00D22111"/>
    <w:rsid w:val="00D233CA"/>
    <w:rsid w:val="00D24645"/>
    <w:rsid w:val="00D25DA6"/>
    <w:rsid w:val="00D26020"/>
    <w:rsid w:val="00D2770E"/>
    <w:rsid w:val="00D309E2"/>
    <w:rsid w:val="00D317C1"/>
    <w:rsid w:val="00D31D0E"/>
    <w:rsid w:val="00D33305"/>
    <w:rsid w:val="00D33412"/>
    <w:rsid w:val="00D33CF2"/>
    <w:rsid w:val="00D349CD"/>
    <w:rsid w:val="00D3534A"/>
    <w:rsid w:val="00D3641E"/>
    <w:rsid w:val="00D400B4"/>
    <w:rsid w:val="00D40883"/>
    <w:rsid w:val="00D42445"/>
    <w:rsid w:val="00D42DD3"/>
    <w:rsid w:val="00D43611"/>
    <w:rsid w:val="00D43ED1"/>
    <w:rsid w:val="00D4432F"/>
    <w:rsid w:val="00D456C2"/>
    <w:rsid w:val="00D45A6E"/>
    <w:rsid w:val="00D45DFE"/>
    <w:rsid w:val="00D5008F"/>
    <w:rsid w:val="00D51B1D"/>
    <w:rsid w:val="00D54B2A"/>
    <w:rsid w:val="00D574B7"/>
    <w:rsid w:val="00D5778A"/>
    <w:rsid w:val="00D57D81"/>
    <w:rsid w:val="00D57FB4"/>
    <w:rsid w:val="00D612BF"/>
    <w:rsid w:val="00D61B63"/>
    <w:rsid w:val="00D6246F"/>
    <w:rsid w:val="00D62DB9"/>
    <w:rsid w:val="00D700EE"/>
    <w:rsid w:val="00D713A7"/>
    <w:rsid w:val="00D721C8"/>
    <w:rsid w:val="00D739F1"/>
    <w:rsid w:val="00D7523A"/>
    <w:rsid w:val="00D776E9"/>
    <w:rsid w:val="00D8267A"/>
    <w:rsid w:val="00D83E3D"/>
    <w:rsid w:val="00D8650B"/>
    <w:rsid w:val="00D8664F"/>
    <w:rsid w:val="00D869E4"/>
    <w:rsid w:val="00D86E15"/>
    <w:rsid w:val="00D86FF5"/>
    <w:rsid w:val="00D8780B"/>
    <w:rsid w:val="00D87B90"/>
    <w:rsid w:val="00D87BF3"/>
    <w:rsid w:val="00D87E95"/>
    <w:rsid w:val="00D904F4"/>
    <w:rsid w:val="00D90BE4"/>
    <w:rsid w:val="00D917CC"/>
    <w:rsid w:val="00D91E40"/>
    <w:rsid w:val="00D94766"/>
    <w:rsid w:val="00D9485E"/>
    <w:rsid w:val="00D95CAE"/>
    <w:rsid w:val="00DA05E5"/>
    <w:rsid w:val="00DA0EED"/>
    <w:rsid w:val="00DA2D34"/>
    <w:rsid w:val="00DA396F"/>
    <w:rsid w:val="00DA3C4A"/>
    <w:rsid w:val="00DA3D9A"/>
    <w:rsid w:val="00DA50C5"/>
    <w:rsid w:val="00DA5A26"/>
    <w:rsid w:val="00DA6035"/>
    <w:rsid w:val="00DA61DF"/>
    <w:rsid w:val="00DA6FEF"/>
    <w:rsid w:val="00DA708B"/>
    <w:rsid w:val="00DB00E5"/>
    <w:rsid w:val="00DB0CEE"/>
    <w:rsid w:val="00DB10C8"/>
    <w:rsid w:val="00DB3224"/>
    <w:rsid w:val="00DB4AF9"/>
    <w:rsid w:val="00DB7956"/>
    <w:rsid w:val="00DB7ABD"/>
    <w:rsid w:val="00DC1983"/>
    <w:rsid w:val="00DC3790"/>
    <w:rsid w:val="00DC4AE7"/>
    <w:rsid w:val="00DC50C6"/>
    <w:rsid w:val="00DC775D"/>
    <w:rsid w:val="00DC7C3E"/>
    <w:rsid w:val="00DC7CE7"/>
    <w:rsid w:val="00DD18FC"/>
    <w:rsid w:val="00DD36AC"/>
    <w:rsid w:val="00DD3CC1"/>
    <w:rsid w:val="00DD3E45"/>
    <w:rsid w:val="00DD6210"/>
    <w:rsid w:val="00DD6250"/>
    <w:rsid w:val="00DE095E"/>
    <w:rsid w:val="00DE0FA1"/>
    <w:rsid w:val="00DE1240"/>
    <w:rsid w:val="00DE32EA"/>
    <w:rsid w:val="00DE376D"/>
    <w:rsid w:val="00DE3BDE"/>
    <w:rsid w:val="00DE3D0E"/>
    <w:rsid w:val="00DE5262"/>
    <w:rsid w:val="00DE5E06"/>
    <w:rsid w:val="00DF122E"/>
    <w:rsid w:val="00DF38B0"/>
    <w:rsid w:val="00DF4602"/>
    <w:rsid w:val="00DF4BDA"/>
    <w:rsid w:val="00DF5DD3"/>
    <w:rsid w:val="00DF731B"/>
    <w:rsid w:val="00E00055"/>
    <w:rsid w:val="00E00CB5"/>
    <w:rsid w:val="00E01ADB"/>
    <w:rsid w:val="00E02EE9"/>
    <w:rsid w:val="00E033AB"/>
    <w:rsid w:val="00E049F6"/>
    <w:rsid w:val="00E04C91"/>
    <w:rsid w:val="00E055AC"/>
    <w:rsid w:val="00E05A07"/>
    <w:rsid w:val="00E05FD6"/>
    <w:rsid w:val="00E06E89"/>
    <w:rsid w:val="00E10280"/>
    <w:rsid w:val="00E10D3C"/>
    <w:rsid w:val="00E1115F"/>
    <w:rsid w:val="00E12EE3"/>
    <w:rsid w:val="00E1429F"/>
    <w:rsid w:val="00E15470"/>
    <w:rsid w:val="00E16ADD"/>
    <w:rsid w:val="00E16B29"/>
    <w:rsid w:val="00E20B41"/>
    <w:rsid w:val="00E20C66"/>
    <w:rsid w:val="00E20E0C"/>
    <w:rsid w:val="00E22CCA"/>
    <w:rsid w:val="00E22F08"/>
    <w:rsid w:val="00E23141"/>
    <w:rsid w:val="00E2747F"/>
    <w:rsid w:val="00E304BD"/>
    <w:rsid w:val="00E30712"/>
    <w:rsid w:val="00E3087E"/>
    <w:rsid w:val="00E339E3"/>
    <w:rsid w:val="00E33CF4"/>
    <w:rsid w:val="00E37093"/>
    <w:rsid w:val="00E37C19"/>
    <w:rsid w:val="00E40152"/>
    <w:rsid w:val="00E40E58"/>
    <w:rsid w:val="00E42E19"/>
    <w:rsid w:val="00E43477"/>
    <w:rsid w:val="00E43871"/>
    <w:rsid w:val="00E44FAE"/>
    <w:rsid w:val="00E45300"/>
    <w:rsid w:val="00E46769"/>
    <w:rsid w:val="00E46DDD"/>
    <w:rsid w:val="00E47013"/>
    <w:rsid w:val="00E47EBC"/>
    <w:rsid w:val="00E47F61"/>
    <w:rsid w:val="00E504BF"/>
    <w:rsid w:val="00E511E6"/>
    <w:rsid w:val="00E54020"/>
    <w:rsid w:val="00E57A27"/>
    <w:rsid w:val="00E57B74"/>
    <w:rsid w:val="00E616B6"/>
    <w:rsid w:val="00E62296"/>
    <w:rsid w:val="00E62CA4"/>
    <w:rsid w:val="00E6332A"/>
    <w:rsid w:val="00E63953"/>
    <w:rsid w:val="00E659EC"/>
    <w:rsid w:val="00E70271"/>
    <w:rsid w:val="00E70646"/>
    <w:rsid w:val="00E70CFE"/>
    <w:rsid w:val="00E71B12"/>
    <w:rsid w:val="00E726B2"/>
    <w:rsid w:val="00E75C17"/>
    <w:rsid w:val="00E7756B"/>
    <w:rsid w:val="00E80799"/>
    <w:rsid w:val="00E80EA7"/>
    <w:rsid w:val="00E8384E"/>
    <w:rsid w:val="00E83896"/>
    <w:rsid w:val="00E84330"/>
    <w:rsid w:val="00E85591"/>
    <w:rsid w:val="00E866FE"/>
    <w:rsid w:val="00E8695F"/>
    <w:rsid w:val="00E93B7C"/>
    <w:rsid w:val="00E9494C"/>
    <w:rsid w:val="00E9578E"/>
    <w:rsid w:val="00E959E9"/>
    <w:rsid w:val="00EA0195"/>
    <w:rsid w:val="00EA0719"/>
    <w:rsid w:val="00EA392D"/>
    <w:rsid w:val="00EA4251"/>
    <w:rsid w:val="00EA69D6"/>
    <w:rsid w:val="00EB41A3"/>
    <w:rsid w:val="00EB5AA5"/>
    <w:rsid w:val="00EC0040"/>
    <w:rsid w:val="00EC141E"/>
    <w:rsid w:val="00EC2FB0"/>
    <w:rsid w:val="00EC418E"/>
    <w:rsid w:val="00EC45F4"/>
    <w:rsid w:val="00EC48E4"/>
    <w:rsid w:val="00EC5061"/>
    <w:rsid w:val="00EC65C1"/>
    <w:rsid w:val="00EC6786"/>
    <w:rsid w:val="00EC7B8E"/>
    <w:rsid w:val="00ED095E"/>
    <w:rsid w:val="00ED2D65"/>
    <w:rsid w:val="00ED3E3A"/>
    <w:rsid w:val="00ED493C"/>
    <w:rsid w:val="00ED6F2B"/>
    <w:rsid w:val="00ED7971"/>
    <w:rsid w:val="00ED7E7D"/>
    <w:rsid w:val="00EE0220"/>
    <w:rsid w:val="00EE0929"/>
    <w:rsid w:val="00EE0DB7"/>
    <w:rsid w:val="00EE21A5"/>
    <w:rsid w:val="00EE2AA7"/>
    <w:rsid w:val="00EE2C40"/>
    <w:rsid w:val="00EE3E0B"/>
    <w:rsid w:val="00EE41AA"/>
    <w:rsid w:val="00EE4DD7"/>
    <w:rsid w:val="00EE4DF2"/>
    <w:rsid w:val="00EF1046"/>
    <w:rsid w:val="00EF10A4"/>
    <w:rsid w:val="00EF3193"/>
    <w:rsid w:val="00EF3617"/>
    <w:rsid w:val="00EF434D"/>
    <w:rsid w:val="00EF47A0"/>
    <w:rsid w:val="00EF6028"/>
    <w:rsid w:val="00EF6204"/>
    <w:rsid w:val="00EF7053"/>
    <w:rsid w:val="00EF7D68"/>
    <w:rsid w:val="00F013D2"/>
    <w:rsid w:val="00F01CA8"/>
    <w:rsid w:val="00F029A8"/>
    <w:rsid w:val="00F02B20"/>
    <w:rsid w:val="00F07BA6"/>
    <w:rsid w:val="00F10303"/>
    <w:rsid w:val="00F111FA"/>
    <w:rsid w:val="00F12858"/>
    <w:rsid w:val="00F2076D"/>
    <w:rsid w:val="00F20A0B"/>
    <w:rsid w:val="00F21493"/>
    <w:rsid w:val="00F22812"/>
    <w:rsid w:val="00F235FC"/>
    <w:rsid w:val="00F23CB1"/>
    <w:rsid w:val="00F24D87"/>
    <w:rsid w:val="00F24E17"/>
    <w:rsid w:val="00F25741"/>
    <w:rsid w:val="00F26F21"/>
    <w:rsid w:val="00F27F17"/>
    <w:rsid w:val="00F30865"/>
    <w:rsid w:val="00F327CC"/>
    <w:rsid w:val="00F32BEC"/>
    <w:rsid w:val="00F33457"/>
    <w:rsid w:val="00F340F5"/>
    <w:rsid w:val="00F35E27"/>
    <w:rsid w:val="00F37102"/>
    <w:rsid w:val="00F41210"/>
    <w:rsid w:val="00F42FCD"/>
    <w:rsid w:val="00F43823"/>
    <w:rsid w:val="00F438CA"/>
    <w:rsid w:val="00F44214"/>
    <w:rsid w:val="00F45733"/>
    <w:rsid w:val="00F458A1"/>
    <w:rsid w:val="00F46287"/>
    <w:rsid w:val="00F465D6"/>
    <w:rsid w:val="00F46A88"/>
    <w:rsid w:val="00F470B5"/>
    <w:rsid w:val="00F4762F"/>
    <w:rsid w:val="00F47811"/>
    <w:rsid w:val="00F501C0"/>
    <w:rsid w:val="00F5102F"/>
    <w:rsid w:val="00F53BC3"/>
    <w:rsid w:val="00F55A7F"/>
    <w:rsid w:val="00F55ED1"/>
    <w:rsid w:val="00F560F5"/>
    <w:rsid w:val="00F566E5"/>
    <w:rsid w:val="00F60A4E"/>
    <w:rsid w:val="00F616C1"/>
    <w:rsid w:val="00F644C1"/>
    <w:rsid w:val="00F669BA"/>
    <w:rsid w:val="00F72566"/>
    <w:rsid w:val="00F752F9"/>
    <w:rsid w:val="00F75C3A"/>
    <w:rsid w:val="00F75D77"/>
    <w:rsid w:val="00F768ED"/>
    <w:rsid w:val="00F7706E"/>
    <w:rsid w:val="00F7789E"/>
    <w:rsid w:val="00F77B62"/>
    <w:rsid w:val="00F77BC6"/>
    <w:rsid w:val="00F81065"/>
    <w:rsid w:val="00F81EC9"/>
    <w:rsid w:val="00F828E9"/>
    <w:rsid w:val="00F83596"/>
    <w:rsid w:val="00F84F6A"/>
    <w:rsid w:val="00F8772C"/>
    <w:rsid w:val="00F90833"/>
    <w:rsid w:val="00F90C22"/>
    <w:rsid w:val="00F910AD"/>
    <w:rsid w:val="00F91190"/>
    <w:rsid w:val="00F929A1"/>
    <w:rsid w:val="00F93EBA"/>
    <w:rsid w:val="00F95CF4"/>
    <w:rsid w:val="00F96A53"/>
    <w:rsid w:val="00F979CA"/>
    <w:rsid w:val="00FA25B3"/>
    <w:rsid w:val="00FA2794"/>
    <w:rsid w:val="00FA3DAE"/>
    <w:rsid w:val="00FA4B5A"/>
    <w:rsid w:val="00FA50E5"/>
    <w:rsid w:val="00FA5DE9"/>
    <w:rsid w:val="00FA7F97"/>
    <w:rsid w:val="00FB0813"/>
    <w:rsid w:val="00FB4178"/>
    <w:rsid w:val="00FB56A9"/>
    <w:rsid w:val="00FB73C0"/>
    <w:rsid w:val="00FC0628"/>
    <w:rsid w:val="00FC0A1F"/>
    <w:rsid w:val="00FC0A54"/>
    <w:rsid w:val="00FC0FC0"/>
    <w:rsid w:val="00FC34B5"/>
    <w:rsid w:val="00FC38A5"/>
    <w:rsid w:val="00FC3E1B"/>
    <w:rsid w:val="00FC4B60"/>
    <w:rsid w:val="00FC55E0"/>
    <w:rsid w:val="00FC6C30"/>
    <w:rsid w:val="00FC79DB"/>
    <w:rsid w:val="00FD0E28"/>
    <w:rsid w:val="00FD1B89"/>
    <w:rsid w:val="00FD2CBF"/>
    <w:rsid w:val="00FD5988"/>
    <w:rsid w:val="00FE38EC"/>
    <w:rsid w:val="00FE3E34"/>
    <w:rsid w:val="00FE4C0C"/>
    <w:rsid w:val="00FE513C"/>
    <w:rsid w:val="00FE53C6"/>
    <w:rsid w:val="00FE5557"/>
    <w:rsid w:val="00FE5998"/>
    <w:rsid w:val="00FE66F7"/>
    <w:rsid w:val="00FE7163"/>
    <w:rsid w:val="00FF351F"/>
    <w:rsid w:val="00FF5F16"/>
    <w:rsid w:val="00FF692F"/>
    <w:rsid w:val="01A4CBE0"/>
    <w:rsid w:val="01BDEA3F"/>
    <w:rsid w:val="024D77DE"/>
    <w:rsid w:val="029A2B38"/>
    <w:rsid w:val="0321BAE5"/>
    <w:rsid w:val="040EC165"/>
    <w:rsid w:val="04C455A3"/>
    <w:rsid w:val="0517861D"/>
    <w:rsid w:val="06737781"/>
    <w:rsid w:val="068DA5BF"/>
    <w:rsid w:val="0715A226"/>
    <w:rsid w:val="071DE38E"/>
    <w:rsid w:val="082D2BC3"/>
    <w:rsid w:val="084ADFD5"/>
    <w:rsid w:val="08FFD8D3"/>
    <w:rsid w:val="092872EA"/>
    <w:rsid w:val="0932E525"/>
    <w:rsid w:val="093F4BE6"/>
    <w:rsid w:val="0973BFA6"/>
    <w:rsid w:val="09DCDF2A"/>
    <w:rsid w:val="09E5A743"/>
    <w:rsid w:val="0A7A29C6"/>
    <w:rsid w:val="0A8BD3DF"/>
    <w:rsid w:val="0AED33D5"/>
    <w:rsid w:val="0B3D5B28"/>
    <w:rsid w:val="0B5FDB3F"/>
    <w:rsid w:val="0B907B29"/>
    <w:rsid w:val="0BA5F175"/>
    <w:rsid w:val="0C0F9342"/>
    <w:rsid w:val="0C482030"/>
    <w:rsid w:val="0D1C3652"/>
    <w:rsid w:val="0D6218F7"/>
    <w:rsid w:val="0DE20523"/>
    <w:rsid w:val="0DF70A0E"/>
    <w:rsid w:val="0E113023"/>
    <w:rsid w:val="0E3B88BF"/>
    <w:rsid w:val="0F0E99DF"/>
    <w:rsid w:val="0F224FE2"/>
    <w:rsid w:val="0F38F8CE"/>
    <w:rsid w:val="0FA5E24A"/>
    <w:rsid w:val="10B2E216"/>
    <w:rsid w:val="1198FDFD"/>
    <w:rsid w:val="11F3DABE"/>
    <w:rsid w:val="121F0BC0"/>
    <w:rsid w:val="126B5CDC"/>
    <w:rsid w:val="12A98CF4"/>
    <w:rsid w:val="12DAC258"/>
    <w:rsid w:val="12FB3442"/>
    <w:rsid w:val="13ACF942"/>
    <w:rsid w:val="141E0997"/>
    <w:rsid w:val="144F339A"/>
    <w:rsid w:val="14E76146"/>
    <w:rsid w:val="15B9D9F8"/>
    <w:rsid w:val="15FDA128"/>
    <w:rsid w:val="16115823"/>
    <w:rsid w:val="162D7247"/>
    <w:rsid w:val="1683DA8E"/>
    <w:rsid w:val="16B891CA"/>
    <w:rsid w:val="1762AD43"/>
    <w:rsid w:val="17948A71"/>
    <w:rsid w:val="17B28E80"/>
    <w:rsid w:val="1804811E"/>
    <w:rsid w:val="181F0208"/>
    <w:rsid w:val="18BE5FC4"/>
    <w:rsid w:val="18D4F04E"/>
    <w:rsid w:val="193C1C2E"/>
    <w:rsid w:val="1A092CD4"/>
    <w:rsid w:val="1A5D1027"/>
    <w:rsid w:val="1A8C0AE7"/>
    <w:rsid w:val="1AA5B4FC"/>
    <w:rsid w:val="1AB5C9FE"/>
    <w:rsid w:val="1AFD1DDC"/>
    <w:rsid w:val="1B04502A"/>
    <w:rsid w:val="1B691232"/>
    <w:rsid w:val="1BE63FD3"/>
    <w:rsid w:val="1CA0208B"/>
    <w:rsid w:val="1CD218CD"/>
    <w:rsid w:val="1D946AEA"/>
    <w:rsid w:val="1DEFD31E"/>
    <w:rsid w:val="1DFD1D98"/>
    <w:rsid w:val="207C309F"/>
    <w:rsid w:val="2118BAC8"/>
    <w:rsid w:val="218B290C"/>
    <w:rsid w:val="22B966AE"/>
    <w:rsid w:val="2388FE74"/>
    <w:rsid w:val="23D295FF"/>
    <w:rsid w:val="2458ABE4"/>
    <w:rsid w:val="25123BC9"/>
    <w:rsid w:val="25257B7D"/>
    <w:rsid w:val="2812E1FA"/>
    <w:rsid w:val="28188D64"/>
    <w:rsid w:val="28A03796"/>
    <w:rsid w:val="28DED16F"/>
    <w:rsid w:val="2909DD9B"/>
    <w:rsid w:val="2912D8AF"/>
    <w:rsid w:val="29D0B154"/>
    <w:rsid w:val="29DFEB14"/>
    <w:rsid w:val="29EF4DB5"/>
    <w:rsid w:val="2A157733"/>
    <w:rsid w:val="2B014B97"/>
    <w:rsid w:val="2B7AA76C"/>
    <w:rsid w:val="2CD626C6"/>
    <w:rsid w:val="2DC67060"/>
    <w:rsid w:val="2DDD57B0"/>
    <w:rsid w:val="2DEE56B3"/>
    <w:rsid w:val="2E31CC86"/>
    <w:rsid w:val="2E3FE154"/>
    <w:rsid w:val="2E7C3A82"/>
    <w:rsid w:val="2F8A2714"/>
    <w:rsid w:val="2FB7D4EE"/>
    <w:rsid w:val="30CF6B9D"/>
    <w:rsid w:val="3185C6EA"/>
    <w:rsid w:val="32DF2816"/>
    <w:rsid w:val="330D7720"/>
    <w:rsid w:val="337FE071"/>
    <w:rsid w:val="3391A085"/>
    <w:rsid w:val="33DD0760"/>
    <w:rsid w:val="342935F6"/>
    <w:rsid w:val="35515B2A"/>
    <w:rsid w:val="359AA4B1"/>
    <w:rsid w:val="35B5813E"/>
    <w:rsid w:val="366280E8"/>
    <w:rsid w:val="369249C6"/>
    <w:rsid w:val="371AF356"/>
    <w:rsid w:val="38D088E2"/>
    <w:rsid w:val="3977A9C8"/>
    <w:rsid w:val="39CC2370"/>
    <w:rsid w:val="39D69CEF"/>
    <w:rsid w:val="39DB8036"/>
    <w:rsid w:val="3A1E0B02"/>
    <w:rsid w:val="3AF48EBB"/>
    <w:rsid w:val="3B249E7A"/>
    <w:rsid w:val="3BD9506D"/>
    <w:rsid w:val="3C348381"/>
    <w:rsid w:val="3CAF43F6"/>
    <w:rsid w:val="3CF8BB68"/>
    <w:rsid w:val="3D70091C"/>
    <w:rsid w:val="3ECB2E98"/>
    <w:rsid w:val="3F5E3AB0"/>
    <w:rsid w:val="3FB9BB5A"/>
    <w:rsid w:val="3FE6E4B8"/>
    <w:rsid w:val="4022DCD2"/>
    <w:rsid w:val="40DC5722"/>
    <w:rsid w:val="415F2028"/>
    <w:rsid w:val="4171932A"/>
    <w:rsid w:val="41BEAD33"/>
    <w:rsid w:val="421A17B7"/>
    <w:rsid w:val="4322F5A7"/>
    <w:rsid w:val="44266D09"/>
    <w:rsid w:val="451E63AF"/>
    <w:rsid w:val="4576F0AE"/>
    <w:rsid w:val="4778AF97"/>
    <w:rsid w:val="47E93C99"/>
    <w:rsid w:val="48A35799"/>
    <w:rsid w:val="4A0D8717"/>
    <w:rsid w:val="4A68F19B"/>
    <w:rsid w:val="4B153881"/>
    <w:rsid w:val="4BD60EFC"/>
    <w:rsid w:val="4C10DA4C"/>
    <w:rsid w:val="4C167317"/>
    <w:rsid w:val="4D8B10B3"/>
    <w:rsid w:val="4DB0F691"/>
    <w:rsid w:val="4E407F83"/>
    <w:rsid w:val="4E622CCF"/>
    <w:rsid w:val="4E700084"/>
    <w:rsid w:val="4E80D9B6"/>
    <w:rsid w:val="4EEB8823"/>
    <w:rsid w:val="4F12991D"/>
    <w:rsid w:val="4F3C4441"/>
    <w:rsid w:val="513FBA3E"/>
    <w:rsid w:val="516BDBF7"/>
    <w:rsid w:val="51EDBD20"/>
    <w:rsid w:val="5277102C"/>
    <w:rsid w:val="527A7B9E"/>
    <w:rsid w:val="52A22CC8"/>
    <w:rsid w:val="52EBCDD6"/>
    <w:rsid w:val="533C96CA"/>
    <w:rsid w:val="5388DB5B"/>
    <w:rsid w:val="545DC29D"/>
    <w:rsid w:val="551D920B"/>
    <w:rsid w:val="55556A99"/>
    <w:rsid w:val="56076F3A"/>
    <w:rsid w:val="577A8235"/>
    <w:rsid w:val="57CC29C3"/>
    <w:rsid w:val="58095FEC"/>
    <w:rsid w:val="583ACB0C"/>
    <w:rsid w:val="5AB3BFDD"/>
    <w:rsid w:val="5B3EAD71"/>
    <w:rsid w:val="5B7AC4E3"/>
    <w:rsid w:val="5C19C529"/>
    <w:rsid w:val="5CD6F092"/>
    <w:rsid w:val="5D4F8927"/>
    <w:rsid w:val="5DA8E715"/>
    <w:rsid w:val="5E4696C0"/>
    <w:rsid w:val="610FD3CC"/>
    <w:rsid w:val="611F8718"/>
    <w:rsid w:val="61D66404"/>
    <w:rsid w:val="62CFF9C8"/>
    <w:rsid w:val="62FE63FD"/>
    <w:rsid w:val="633BA0F5"/>
    <w:rsid w:val="63725FA0"/>
    <w:rsid w:val="6601A9E4"/>
    <w:rsid w:val="666D3AC7"/>
    <w:rsid w:val="667608B4"/>
    <w:rsid w:val="66E379DB"/>
    <w:rsid w:val="67434C79"/>
    <w:rsid w:val="6895DEEE"/>
    <w:rsid w:val="68CFD87A"/>
    <w:rsid w:val="69EB48FC"/>
    <w:rsid w:val="6A3D33DE"/>
    <w:rsid w:val="6B2D5440"/>
    <w:rsid w:val="6BC7D7B6"/>
    <w:rsid w:val="6BCD7FB0"/>
    <w:rsid w:val="6BFB6E60"/>
    <w:rsid w:val="6C586CF6"/>
    <w:rsid w:val="6C745F29"/>
    <w:rsid w:val="6D25B0BB"/>
    <w:rsid w:val="6D972F27"/>
    <w:rsid w:val="6E0AF5A4"/>
    <w:rsid w:val="6E335F32"/>
    <w:rsid w:val="6F3C154C"/>
    <w:rsid w:val="6FBD0865"/>
    <w:rsid w:val="6FBDE3A9"/>
    <w:rsid w:val="6FD75550"/>
    <w:rsid w:val="6FDFC0CD"/>
    <w:rsid w:val="701909ED"/>
    <w:rsid w:val="70220BAB"/>
    <w:rsid w:val="704E9E33"/>
    <w:rsid w:val="70ABF6A0"/>
    <w:rsid w:val="70E1BD62"/>
    <w:rsid w:val="70EB7095"/>
    <w:rsid w:val="714B9A2F"/>
    <w:rsid w:val="714D56C0"/>
    <w:rsid w:val="7278769A"/>
    <w:rsid w:val="72E3A0AD"/>
    <w:rsid w:val="73ECD6F1"/>
    <w:rsid w:val="742A5097"/>
    <w:rsid w:val="74306BD4"/>
    <w:rsid w:val="746D9E67"/>
    <w:rsid w:val="747F710E"/>
    <w:rsid w:val="74B2D3B1"/>
    <w:rsid w:val="75285344"/>
    <w:rsid w:val="75EB31FF"/>
    <w:rsid w:val="763DEBB4"/>
    <w:rsid w:val="764B661F"/>
    <w:rsid w:val="77B223B3"/>
    <w:rsid w:val="781285E0"/>
    <w:rsid w:val="78BF1566"/>
    <w:rsid w:val="7995BE56"/>
    <w:rsid w:val="79B55BDD"/>
    <w:rsid w:val="79F63094"/>
    <w:rsid w:val="7A083C96"/>
    <w:rsid w:val="7BF05F85"/>
    <w:rsid w:val="7C82C1BC"/>
    <w:rsid w:val="7E7155DB"/>
    <w:rsid w:val="7E9DF657"/>
    <w:rsid w:val="7EC959AD"/>
    <w:rsid w:val="7EED3016"/>
    <w:rsid w:val="7F312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."/>
  <w:listSeparator w:val=","/>
  <w14:docId w14:val="799EC592"/>
  <w15:docId w15:val="{85999886-6587-4F57-830A-C019DF95E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E70271"/>
    <w:pPr>
      <w:spacing w:after="0" w:line="240" w:lineRule="auto"/>
    </w:pPr>
    <w:rPr>
      <w:rFonts w:ascii="Arial" w:eastAsia="Times New Roman" w:hAnsi="Arial" w:cs="Times New Roman"/>
      <w:sz w:val="20"/>
      <w:szCs w:val="20"/>
      <w:lang w:val="en-GB"/>
    </w:rPr>
  </w:style>
  <w:style w:type="paragraph" w:styleId="Heading1">
    <w:name w:val="heading 1"/>
    <w:next w:val="Bodycopy"/>
    <w:link w:val="Heading1Char"/>
    <w:autoRedefine/>
    <w:qFormat/>
    <w:rsid w:val="0045112E"/>
    <w:pPr>
      <w:pageBreakBefore/>
      <w:numPr>
        <w:numId w:val="2"/>
      </w:numPr>
      <w:spacing w:before="120" w:after="180" w:line="240" w:lineRule="auto"/>
      <w:outlineLvl w:val="0"/>
    </w:pPr>
    <w:rPr>
      <w:rFonts w:ascii="Arial" w:eastAsia="Times New Roman" w:hAnsi="Arial" w:cs="Arial"/>
      <w:b/>
      <w:color w:val="000000" w:themeColor="text1"/>
      <w:sz w:val="24"/>
      <w:szCs w:val="24"/>
    </w:rPr>
  </w:style>
  <w:style w:type="paragraph" w:styleId="Heading2">
    <w:name w:val="heading 2"/>
    <w:next w:val="Bodycopy"/>
    <w:link w:val="Heading2Char"/>
    <w:autoRedefine/>
    <w:qFormat/>
    <w:rsid w:val="009D3EEC"/>
    <w:pPr>
      <w:keepNext/>
      <w:numPr>
        <w:ilvl w:val="1"/>
        <w:numId w:val="2"/>
      </w:numPr>
      <w:spacing w:before="360" w:after="120" w:line="240" w:lineRule="auto"/>
      <w:ind w:left="540" w:hanging="540"/>
      <w:outlineLvl w:val="1"/>
    </w:pPr>
    <w:rPr>
      <w:rFonts w:ascii="Arial" w:eastAsia="Times" w:hAnsi="Arial" w:cs="Arial"/>
      <w:b/>
      <w:szCs w:val="20"/>
      <w:lang w:val="en-GB"/>
    </w:rPr>
  </w:style>
  <w:style w:type="paragraph" w:styleId="Heading3">
    <w:name w:val="heading 3"/>
    <w:next w:val="Bodycopy"/>
    <w:link w:val="Heading3Char"/>
    <w:autoRedefine/>
    <w:qFormat/>
    <w:rsid w:val="009B74A1"/>
    <w:pPr>
      <w:keepNext/>
      <w:spacing w:before="240" w:after="120" w:line="240" w:lineRule="auto"/>
      <w:outlineLvl w:val="2"/>
    </w:pPr>
    <w:rPr>
      <w:rFonts w:ascii="Verdana" w:eastAsia="Times New Roman" w:hAnsi="Verdana" w:cs="Arial"/>
      <w:b/>
      <w:sz w:val="20"/>
      <w:szCs w:val="20"/>
    </w:rPr>
  </w:style>
  <w:style w:type="paragraph" w:styleId="Heading4">
    <w:name w:val="heading 4"/>
    <w:next w:val="Bodycopy"/>
    <w:link w:val="Heading4Char"/>
    <w:qFormat/>
    <w:rsid w:val="00E70271"/>
    <w:pPr>
      <w:keepNext/>
      <w:numPr>
        <w:ilvl w:val="3"/>
        <w:numId w:val="2"/>
      </w:numPr>
      <w:spacing w:before="180" w:after="120" w:line="240" w:lineRule="auto"/>
      <w:outlineLvl w:val="3"/>
    </w:pPr>
    <w:rPr>
      <w:rFonts w:ascii="Arial Bold" w:eastAsia="Times New Roman" w:hAnsi="Arial Bold" w:cs="Times New Roman"/>
      <w:b/>
      <w:i/>
      <w:sz w:val="20"/>
      <w:szCs w:val="18"/>
    </w:rPr>
  </w:style>
  <w:style w:type="paragraph" w:styleId="Heading5">
    <w:name w:val="heading 5"/>
    <w:basedOn w:val="Normal"/>
    <w:next w:val="Bodycopy"/>
    <w:link w:val="Heading5Char"/>
    <w:qFormat/>
    <w:rsid w:val="00E70271"/>
    <w:pPr>
      <w:keepNext/>
      <w:numPr>
        <w:ilvl w:val="4"/>
        <w:numId w:val="2"/>
      </w:numPr>
      <w:spacing w:before="180"/>
      <w:outlineLvl w:val="4"/>
    </w:pPr>
    <w:rPr>
      <w:i/>
    </w:rPr>
  </w:style>
  <w:style w:type="paragraph" w:styleId="Heading6">
    <w:name w:val="heading 6"/>
    <w:basedOn w:val="Normal"/>
    <w:next w:val="Normal"/>
    <w:link w:val="Heading6Char"/>
    <w:qFormat/>
    <w:rsid w:val="00E70271"/>
    <w:pPr>
      <w:numPr>
        <w:ilvl w:val="5"/>
        <w:numId w:val="2"/>
      </w:numPr>
      <w:outlineLvl w:val="5"/>
    </w:pPr>
    <w:rPr>
      <w:i/>
    </w:rPr>
  </w:style>
  <w:style w:type="paragraph" w:styleId="Heading7">
    <w:name w:val="heading 7"/>
    <w:basedOn w:val="Normal"/>
    <w:next w:val="Normal"/>
    <w:link w:val="Heading7Char"/>
    <w:qFormat/>
    <w:rsid w:val="00E70271"/>
    <w:pPr>
      <w:numPr>
        <w:ilvl w:val="6"/>
        <w:numId w:val="2"/>
      </w:numPr>
      <w:outlineLvl w:val="6"/>
    </w:pPr>
    <w:rPr>
      <w:rFonts w:ascii="Times New Roman" w:hAnsi="Times New Roman"/>
      <w:i/>
    </w:rPr>
  </w:style>
  <w:style w:type="paragraph" w:styleId="Heading8">
    <w:name w:val="heading 8"/>
    <w:basedOn w:val="Normal"/>
    <w:next w:val="Normal"/>
    <w:link w:val="Heading8Char"/>
    <w:qFormat/>
    <w:rsid w:val="00E70271"/>
    <w:pPr>
      <w:numPr>
        <w:ilvl w:val="7"/>
        <w:numId w:val="2"/>
      </w:numPr>
      <w:outlineLvl w:val="7"/>
    </w:pPr>
    <w:rPr>
      <w:rFonts w:ascii="Times New Roman" w:hAnsi="Times New Roman"/>
      <w:i/>
    </w:rPr>
  </w:style>
  <w:style w:type="paragraph" w:styleId="Heading9">
    <w:name w:val="heading 9"/>
    <w:basedOn w:val="Normal"/>
    <w:next w:val="Normal"/>
    <w:link w:val="Heading9Char"/>
    <w:qFormat/>
    <w:rsid w:val="00E70271"/>
    <w:pPr>
      <w:numPr>
        <w:ilvl w:val="8"/>
        <w:numId w:val="2"/>
      </w:numPr>
      <w:outlineLvl w:val="8"/>
    </w:pPr>
    <w:rPr>
      <w:rFonts w:ascii="Times New Roman" w:hAnsi="Times New Roman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5112E"/>
    <w:rPr>
      <w:rFonts w:ascii="Arial" w:eastAsia="Times New Roman" w:hAnsi="Arial" w:cs="Arial"/>
      <w:b/>
      <w:color w:val="000000" w:themeColor="text1"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9D3EEC"/>
    <w:rPr>
      <w:rFonts w:ascii="Arial" w:eastAsia="Times" w:hAnsi="Arial" w:cs="Arial"/>
      <w:b/>
      <w:szCs w:val="20"/>
      <w:lang w:val="en-GB"/>
    </w:rPr>
  </w:style>
  <w:style w:type="character" w:customStyle="1" w:styleId="Heading3Char">
    <w:name w:val="Heading 3 Char"/>
    <w:basedOn w:val="DefaultParagraphFont"/>
    <w:link w:val="Heading3"/>
    <w:rsid w:val="009B74A1"/>
    <w:rPr>
      <w:rFonts w:ascii="Verdana" w:eastAsia="Times New Roman" w:hAnsi="Verdana" w:cs="Arial"/>
      <w:b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E70271"/>
    <w:rPr>
      <w:rFonts w:ascii="Arial Bold" w:eastAsia="Times New Roman" w:hAnsi="Arial Bold" w:cs="Times New Roman"/>
      <w:b/>
      <w:i/>
      <w:sz w:val="20"/>
      <w:szCs w:val="18"/>
    </w:rPr>
  </w:style>
  <w:style w:type="character" w:customStyle="1" w:styleId="Heading5Char">
    <w:name w:val="Heading 5 Char"/>
    <w:basedOn w:val="DefaultParagraphFont"/>
    <w:link w:val="Heading5"/>
    <w:rsid w:val="00E70271"/>
    <w:rPr>
      <w:rFonts w:ascii="Arial" w:eastAsia="Times New Roman" w:hAnsi="Arial" w:cs="Times New Roman"/>
      <w:i/>
      <w:sz w:val="20"/>
      <w:szCs w:val="20"/>
      <w:lang w:val="en-GB"/>
    </w:rPr>
  </w:style>
  <w:style w:type="character" w:customStyle="1" w:styleId="Heading6Char">
    <w:name w:val="Heading 6 Char"/>
    <w:basedOn w:val="DefaultParagraphFont"/>
    <w:link w:val="Heading6"/>
    <w:rsid w:val="00E70271"/>
    <w:rPr>
      <w:rFonts w:ascii="Arial" w:eastAsia="Times New Roman" w:hAnsi="Arial" w:cs="Times New Roman"/>
      <w:i/>
      <w:sz w:val="20"/>
      <w:szCs w:val="20"/>
      <w:lang w:val="en-GB"/>
    </w:rPr>
  </w:style>
  <w:style w:type="character" w:customStyle="1" w:styleId="Heading7Char">
    <w:name w:val="Heading 7 Char"/>
    <w:basedOn w:val="DefaultParagraphFont"/>
    <w:link w:val="Heading7"/>
    <w:rsid w:val="00E70271"/>
    <w:rPr>
      <w:rFonts w:ascii="Times New Roman" w:eastAsia="Times New Roman" w:hAnsi="Times New Roman" w:cs="Times New Roman"/>
      <w:i/>
      <w:sz w:val="20"/>
      <w:szCs w:val="20"/>
      <w:lang w:val="en-GB"/>
    </w:rPr>
  </w:style>
  <w:style w:type="character" w:customStyle="1" w:styleId="Heading8Char">
    <w:name w:val="Heading 8 Char"/>
    <w:basedOn w:val="DefaultParagraphFont"/>
    <w:link w:val="Heading8"/>
    <w:rsid w:val="00E70271"/>
    <w:rPr>
      <w:rFonts w:ascii="Times New Roman" w:eastAsia="Times New Roman" w:hAnsi="Times New Roman" w:cs="Times New Roman"/>
      <w:i/>
      <w:sz w:val="20"/>
      <w:szCs w:val="20"/>
      <w:lang w:val="en-GB"/>
    </w:rPr>
  </w:style>
  <w:style w:type="character" w:customStyle="1" w:styleId="Heading9Char">
    <w:name w:val="Heading 9 Char"/>
    <w:basedOn w:val="DefaultParagraphFont"/>
    <w:link w:val="Heading9"/>
    <w:rsid w:val="00E70271"/>
    <w:rPr>
      <w:rFonts w:ascii="Times New Roman" w:eastAsia="Times New Roman" w:hAnsi="Times New Roman" w:cs="Times New Roman"/>
      <w:i/>
      <w:sz w:val="20"/>
      <w:szCs w:val="20"/>
      <w:lang w:val="en-GB"/>
    </w:rPr>
  </w:style>
  <w:style w:type="paragraph" w:customStyle="1" w:styleId="Bodycopybold">
    <w:name w:val="Body copy bold"/>
    <w:autoRedefine/>
    <w:rsid w:val="001B58D5"/>
    <w:pPr>
      <w:spacing w:after="120" w:line="240" w:lineRule="exact"/>
    </w:pPr>
    <w:rPr>
      <w:rFonts w:ascii="Arial" w:eastAsia="Times" w:hAnsi="Arial" w:cs="Arial"/>
      <w:b/>
      <w:color w:val="000000"/>
      <w:sz w:val="18"/>
      <w:szCs w:val="18"/>
      <w:lang w:val="en-GB"/>
    </w:rPr>
  </w:style>
  <w:style w:type="paragraph" w:styleId="Footer">
    <w:name w:val="footer"/>
    <w:basedOn w:val="Normal"/>
    <w:link w:val="FooterChar"/>
    <w:uiPriority w:val="99"/>
    <w:qFormat/>
    <w:rsid w:val="007A5E50"/>
    <w:pPr>
      <w:tabs>
        <w:tab w:val="center" w:pos="4680"/>
        <w:tab w:val="right" w:pos="9360"/>
      </w:tabs>
    </w:pPr>
    <w:rPr>
      <w:rFonts w:ascii="Verdana" w:hAnsi="Verdana"/>
      <w:snapToGrid w:val="0"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7A5E50"/>
    <w:rPr>
      <w:rFonts w:ascii="Verdana" w:eastAsia="Times New Roman" w:hAnsi="Verdana" w:cs="Times New Roman"/>
      <w:snapToGrid w:val="0"/>
      <w:sz w:val="16"/>
      <w:szCs w:val="20"/>
    </w:rPr>
  </w:style>
  <w:style w:type="character" w:styleId="Hyperlink">
    <w:name w:val="Hyperlink"/>
    <w:basedOn w:val="DefaultParagraphFont"/>
    <w:uiPriority w:val="99"/>
    <w:rsid w:val="00E70271"/>
    <w:rPr>
      <w:rFonts w:ascii="Arial" w:hAnsi="Arial"/>
      <w:b/>
      <w:color w:val="002776"/>
      <w:sz w:val="20"/>
      <w:u w:val="none"/>
    </w:rPr>
  </w:style>
  <w:style w:type="paragraph" w:styleId="TOC1">
    <w:name w:val="toc 1"/>
    <w:basedOn w:val="Normal"/>
    <w:next w:val="Normal"/>
    <w:autoRedefine/>
    <w:uiPriority w:val="39"/>
    <w:rsid w:val="0088586F"/>
    <w:pPr>
      <w:tabs>
        <w:tab w:val="left" w:pos="360"/>
        <w:tab w:val="right" w:leader="dot" w:pos="9360"/>
        <w:tab w:val="right" w:pos="10080"/>
      </w:tabs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rsid w:val="00E70271"/>
    <w:pPr>
      <w:tabs>
        <w:tab w:val="left" w:pos="360"/>
        <w:tab w:val="left" w:pos="800"/>
        <w:tab w:val="right" w:leader="dot" w:pos="9360"/>
      </w:tabs>
      <w:ind w:left="360"/>
    </w:pPr>
    <w:rPr>
      <w:noProof/>
    </w:rPr>
  </w:style>
  <w:style w:type="paragraph" w:customStyle="1" w:styleId="DocumentControlInformation">
    <w:name w:val="Document Control Information"/>
    <w:autoRedefine/>
    <w:rsid w:val="00802AE4"/>
    <w:pPr>
      <w:pageBreakBefore/>
      <w:spacing w:after="240" w:line="240" w:lineRule="auto"/>
    </w:pPr>
    <w:rPr>
      <w:rFonts w:ascii="Verdana" w:eastAsia="Times New Roman" w:hAnsi="Verdana" w:cs="Arial"/>
      <w:b/>
      <w:sz w:val="24"/>
      <w:szCs w:val="24"/>
    </w:rPr>
  </w:style>
  <w:style w:type="paragraph" w:customStyle="1" w:styleId="Tabletext">
    <w:name w:val="Tabletext"/>
    <w:basedOn w:val="Normal"/>
    <w:autoRedefine/>
    <w:qFormat/>
    <w:rsid w:val="00F55ED1"/>
    <w:rPr>
      <w:rFonts w:cs="Arial"/>
    </w:rPr>
  </w:style>
  <w:style w:type="paragraph" w:customStyle="1" w:styleId="Tablehead1">
    <w:name w:val="Tablehead1"/>
    <w:basedOn w:val="Normal"/>
    <w:qFormat/>
    <w:rsid w:val="00615EAE"/>
    <w:pPr>
      <w:keepNext/>
      <w:spacing w:before="60" w:after="60"/>
      <w:jc w:val="center"/>
    </w:pPr>
    <w:rPr>
      <w:rFonts w:ascii="Verdana" w:hAnsi="Verdana"/>
      <w:b/>
      <w:bCs/>
      <w:color w:val="000000" w:themeColor="text1"/>
      <w:sz w:val="18"/>
    </w:rPr>
  </w:style>
  <w:style w:type="paragraph" w:customStyle="1" w:styleId="TOC">
    <w:name w:val="TOC"/>
    <w:autoRedefine/>
    <w:rsid w:val="00E70271"/>
    <w:pPr>
      <w:spacing w:after="240" w:line="240" w:lineRule="auto"/>
    </w:pPr>
    <w:rPr>
      <w:rFonts w:ascii="Arial" w:eastAsia="Times New Roman" w:hAnsi="Arial" w:cs="Arial"/>
      <w:b/>
      <w:color w:val="002776"/>
      <w:sz w:val="24"/>
      <w:szCs w:val="24"/>
    </w:rPr>
  </w:style>
  <w:style w:type="paragraph" w:styleId="NormalWeb">
    <w:name w:val="Normal (Web)"/>
    <w:basedOn w:val="Normal"/>
    <w:uiPriority w:val="99"/>
    <w:rsid w:val="00E70271"/>
    <w:rPr>
      <w:rFonts w:ascii="Times New Roman" w:hAnsi="Times New Roman"/>
      <w:sz w:val="24"/>
      <w:szCs w:val="24"/>
    </w:rPr>
  </w:style>
  <w:style w:type="paragraph" w:customStyle="1" w:styleId="DocumentInformation">
    <w:name w:val="Document Information"/>
    <w:link w:val="DocumentInformationChar"/>
    <w:autoRedefine/>
    <w:rsid w:val="000168DE"/>
    <w:pPr>
      <w:spacing w:before="240" w:after="180" w:line="240" w:lineRule="auto"/>
    </w:pPr>
    <w:rPr>
      <w:rFonts w:ascii="Verdana" w:eastAsia="Times New Roman" w:hAnsi="Verdana" w:cs="Arial"/>
      <w:b/>
      <w:color w:val="000000" w:themeColor="text1"/>
      <w:sz w:val="24"/>
      <w:szCs w:val="24"/>
    </w:rPr>
  </w:style>
  <w:style w:type="character" w:customStyle="1" w:styleId="DocumentInformationChar">
    <w:name w:val="Document Information Char"/>
    <w:basedOn w:val="DefaultParagraphFont"/>
    <w:link w:val="DocumentInformation"/>
    <w:rsid w:val="000168DE"/>
    <w:rPr>
      <w:rFonts w:ascii="Verdana" w:eastAsia="Times New Roman" w:hAnsi="Verdana" w:cs="Arial"/>
      <w:b/>
      <w:color w:val="000000" w:themeColor="text1"/>
      <w:sz w:val="24"/>
      <w:szCs w:val="24"/>
    </w:rPr>
  </w:style>
  <w:style w:type="paragraph" w:customStyle="1" w:styleId="Bodycopy">
    <w:name w:val="Body copy"/>
    <w:link w:val="BodycopyChar"/>
    <w:qFormat/>
    <w:rsid w:val="00615EAE"/>
    <w:pPr>
      <w:spacing w:after="120" w:line="240" w:lineRule="auto"/>
    </w:pPr>
    <w:rPr>
      <w:rFonts w:ascii="Verdana" w:eastAsia="Times" w:hAnsi="Verdana" w:cs="Times New Roman"/>
      <w:color w:val="000000"/>
      <w:sz w:val="20"/>
      <w:szCs w:val="20"/>
    </w:rPr>
  </w:style>
  <w:style w:type="character" w:customStyle="1" w:styleId="BodycopyChar">
    <w:name w:val="Body copy Char"/>
    <w:basedOn w:val="DefaultParagraphFont"/>
    <w:link w:val="Bodycopy"/>
    <w:rsid w:val="00615EAE"/>
    <w:rPr>
      <w:rFonts w:ascii="Verdana" w:eastAsia="Times" w:hAnsi="Verdana" w:cs="Times New Roman"/>
      <w:color w:val="000000"/>
      <w:sz w:val="20"/>
      <w:szCs w:val="20"/>
    </w:rPr>
  </w:style>
  <w:style w:type="paragraph" w:customStyle="1" w:styleId="Copyright">
    <w:name w:val="Copyright"/>
    <w:autoRedefine/>
    <w:rsid w:val="00E70271"/>
    <w:pPr>
      <w:autoSpaceDE w:val="0"/>
      <w:autoSpaceDN w:val="0"/>
      <w:adjustRightInd w:val="0"/>
      <w:spacing w:after="120" w:line="276" w:lineRule="auto"/>
      <w:ind w:left="2880"/>
    </w:pPr>
    <w:rPr>
      <w:rFonts w:ascii="Arial" w:eastAsia="Times New Roman" w:hAnsi="Arial" w:cs="Arial"/>
      <w:noProof/>
      <w:color w:val="333333"/>
      <w:sz w:val="16"/>
      <w:szCs w:val="18"/>
    </w:rPr>
  </w:style>
  <w:style w:type="paragraph" w:customStyle="1" w:styleId="CopyrightDeloitteBold">
    <w:name w:val="Copyright Deloitte Bold"/>
    <w:autoRedefine/>
    <w:rsid w:val="00E70271"/>
    <w:pPr>
      <w:pageBreakBefore/>
      <w:autoSpaceDE w:val="0"/>
      <w:autoSpaceDN w:val="0"/>
      <w:adjustRightInd w:val="0"/>
      <w:spacing w:before="4800" w:after="0" w:line="276" w:lineRule="auto"/>
      <w:ind w:left="2880"/>
    </w:pPr>
    <w:rPr>
      <w:rFonts w:ascii="Arial" w:eastAsia="Times New Roman" w:hAnsi="Arial" w:cs="Arial"/>
      <w:b/>
      <w:color w:val="333333"/>
      <w:sz w:val="16"/>
      <w:szCs w:val="20"/>
    </w:rPr>
  </w:style>
  <w:style w:type="paragraph" w:customStyle="1" w:styleId="DocumentIdentification">
    <w:name w:val="Document Identification"/>
    <w:autoRedefine/>
    <w:rsid w:val="00E70271"/>
    <w:pPr>
      <w:spacing w:after="120" w:line="280" w:lineRule="exact"/>
    </w:pPr>
    <w:rPr>
      <w:rFonts w:ascii="Arial" w:eastAsia="Times" w:hAnsi="Arial" w:cs="Times New Roman"/>
      <w:color w:val="000000"/>
      <w:sz w:val="20"/>
      <w:szCs w:val="20"/>
      <w:lang w:val="en-GB"/>
    </w:rPr>
  </w:style>
  <w:style w:type="paragraph" w:customStyle="1" w:styleId="Documentname">
    <w:name w:val="Document name"/>
    <w:autoRedefine/>
    <w:rsid w:val="00E70271"/>
    <w:pPr>
      <w:spacing w:after="120" w:line="280" w:lineRule="exact"/>
    </w:pPr>
    <w:rPr>
      <w:rFonts w:ascii="Arial" w:eastAsia="Times" w:hAnsi="Arial" w:cs="Times New Roman"/>
      <w:color w:val="000000"/>
      <w:sz w:val="20"/>
      <w:szCs w:val="20"/>
      <w:lang w:val="en-GB"/>
    </w:rPr>
  </w:style>
  <w:style w:type="paragraph" w:customStyle="1" w:styleId="Insertnameoftheproject">
    <w:name w:val="&lt;Insert name of the project&gt;"/>
    <w:qFormat/>
    <w:rsid w:val="00E70271"/>
    <w:pPr>
      <w:spacing w:after="120" w:line="280" w:lineRule="exact"/>
    </w:pPr>
    <w:rPr>
      <w:rFonts w:ascii="Arial" w:eastAsia="Times" w:hAnsi="Arial" w:cs="Times New Roman"/>
      <w:color w:val="000000"/>
      <w:sz w:val="20"/>
      <w:szCs w:val="20"/>
      <w:lang w:val="en-GB"/>
    </w:rPr>
  </w:style>
  <w:style w:type="paragraph" w:customStyle="1" w:styleId="Copyrightsubhead">
    <w:name w:val="Copyright subhead"/>
    <w:basedOn w:val="CopyrightDeloitteBold"/>
    <w:next w:val="Copyright"/>
    <w:rsid w:val="00E70271"/>
    <w:pPr>
      <w:pageBreakBefore w:val="0"/>
      <w:spacing w:before="120"/>
    </w:pPr>
    <w:rPr>
      <w:rFonts w:ascii="Arial Bold" w:hAnsi="Arial Bold"/>
    </w:rPr>
  </w:style>
  <w:style w:type="paragraph" w:customStyle="1" w:styleId="StyleToolordeliverablenameCustomColorRGB039118Left">
    <w:name w:val="Style Tool or deliverable name + Custom Color(RGB(039118)) Left:..."/>
    <w:basedOn w:val="Normal"/>
    <w:rsid w:val="00E70271"/>
    <w:pPr>
      <w:spacing w:before="360"/>
      <w:ind w:left="1440"/>
    </w:pPr>
    <w:rPr>
      <w:rFonts w:ascii="Times New Roman" w:hAnsi="Times New Roman"/>
      <w:color w:val="002776"/>
      <w:sz w:val="60"/>
    </w:rPr>
  </w:style>
  <w:style w:type="paragraph" w:styleId="Header">
    <w:name w:val="header"/>
    <w:aliases w:val="Appendix,hd,foote,h"/>
    <w:basedOn w:val="Normal"/>
    <w:link w:val="HeaderChar"/>
    <w:rsid w:val="00E70271"/>
    <w:pPr>
      <w:tabs>
        <w:tab w:val="center" w:pos="4680"/>
        <w:tab w:val="right" w:pos="9360"/>
      </w:tabs>
      <w:jc w:val="center"/>
    </w:pPr>
    <w:rPr>
      <w:rFonts w:ascii="Arial Bold" w:hAnsi="Arial Bold"/>
      <w:b/>
    </w:rPr>
  </w:style>
  <w:style w:type="character" w:customStyle="1" w:styleId="HeaderChar">
    <w:name w:val="Header Char"/>
    <w:aliases w:val="Appendix Char,hd Char,foote Char,h Char"/>
    <w:basedOn w:val="DefaultParagraphFont"/>
    <w:link w:val="Header"/>
    <w:rsid w:val="00E70271"/>
    <w:rPr>
      <w:rFonts w:ascii="Arial Bold" w:eastAsia="Times New Roman" w:hAnsi="Arial Bold" w:cs="Times New Roman"/>
      <w:b/>
      <w:sz w:val="20"/>
      <w:szCs w:val="20"/>
    </w:rPr>
  </w:style>
  <w:style w:type="paragraph" w:customStyle="1" w:styleId="Instructions">
    <w:name w:val="Instructions"/>
    <w:basedOn w:val="Bodycopy"/>
    <w:next w:val="Bodycopy"/>
    <w:rsid w:val="00E70271"/>
    <w:rPr>
      <w:color w:val="0000FF"/>
    </w:rPr>
  </w:style>
  <w:style w:type="paragraph" w:customStyle="1" w:styleId="BodyTextNormal">
    <w:name w:val="Body Text Normal"/>
    <w:basedOn w:val="Normal"/>
    <w:link w:val="BodyTextNormalChar"/>
    <w:rsid w:val="00E70271"/>
    <w:pPr>
      <w:spacing w:before="120" w:after="120"/>
      <w:ind w:left="360" w:right="720"/>
    </w:pPr>
    <w:rPr>
      <w:rFonts w:ascii="Verdana" w:eastAsia="MS Mincho" w:hAnsi="Verdana"/>
    </w:rPr>
  </w:style>
  <w:style w:type="character" w:customStyle="1" w:styleId="BodyTextNormalChar">
    <w:name w:val="Body Text Normal Char"/>
    <w:basedOn w:val="DefaultParagraphFont"/>
    <w:link w:val="BodyTextNormal"/>
    <w:rsid w:val="00E70271"/>
    <w:rPr>
      <w:rFonts w:ascii="Verdana" w:eastAsia="MS Mincho" w:hAnsi="Verdana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7A5E50"/>
    <w:pPr>
      <w:spacing w:after="200" w:line="276" w:lineRule="auto"/>
      <w:ind w:left="720"/>
      <w:contextualSpacing/>
    </w:pPr>
    <w:rPr>
      <w:rFonts w:ascii="Verdana" w:eastAsia="Calibri" w:hAnsi="Verdana"/>
      <w:sz w:val="22"/>
      <w:szCs w:val="22"/>
    </w:rPr>
  </w:style>
  <w:style w:type="paragraph" w:customStyle="1" w:styleId="Indent1">
    <w:name w:val="Indent 1"/>
    <w:basedOn w:val="Normal"/>
    <w:rsid w:val="00E70271"/>
    <w:pPr>
      <w:spacing w:line="240" w:lineRule="exact"/>
      <w:ind w:left="720"/>
    </w:pPr>
    <w:rPr>
      <w:rFonts w:ascii="Times New Roman" w:hAnsi="Times New Roman"/>
      <w:sz w:val="22"/>
      <w:szCs w:val="24"/>
    </w:rPr>
  </w:style>
  <w:style w:type="character" w:styleId="CommentReference">
    <w:name w:val="annotation reference"/>
    <w:basedOn w:val="DefaultParagraphFont"/>
    <w:semiHidden/>
    <w:unhideWhenUsed/>
    <w:rsid w:val="00E70271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E70271"/>
  </w:style>
  <w:style w:type="character" w:customStyle="1" w:styleId="CommentTextChar">
    <w:name w:val="Comment Text Char"/>
    <w:basedOn w:val="DefaultParagraphFont"/>
    <w:link w:val="CommentText"/>
    <w:semiHidden/>
    <w:rsid w:val="00E70271"/>
    <w:rPr>
      <w:rFonts w:ascii="Arial" w:eastAsia="Times New Roman" w:hAnsi="Arial" w:cs="Times New Roman"/>
      <w:sz w:val="20"/>
      <w:szCs w:val="20"/>
    </w:rPr>
  </w:style>
  <w:style w:type="paragraph" w:customStyle="1" w:styleId="Indent2">
    <w:name w:val="Indent 2"/>
    <w:basedOn w:val="Normal"/>
    <w:rsid w:val="00E70271"/>
    <w:pPr>
      <w:ind w:left="1440"/>
    </w:pPr>
    <w:rPr>
      <w:rFonts w:ascii="Times New Roman" w:hAnsi="Times New Roman"/>
      <w:sz w:val="22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027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0271"/>
    <w:rPr>
      <w:rFonts w:ascii="Segoe UI" w:eastAsia="Times New Roman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0A3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0A35"/>
    <w:rPr>
      <w:rFonts w:ascii="Arial" w:eastAsia="Times New Roman" w:hAnsi="Arial" w:cs="Times New Roman"/>
      <w:b/>
      <w:bCs/>
      <w:sz w:val="20"/>
      <w:szCs w:val="20"/>
    </w:rPr>
  </w:style>
  <w:style w:type="character" w:styleId="Emphasis">
    <w:name w:val="Emphasis"/>
    <w:basedOn w:val="DefaultParagraphFont"/>
    <w:qFormat/>
    <w:rsid w:val="00615EAE"/>
    <w:rPr>
      <w:rFonts w:ascii="Verdana" w:hAnsi="Verdana"/>
      <w:i/>
      <w:iCs/>
    </w:rPr>
  </w:style>
  <w:style w:type="paragraph" w:styleId="Revision">
    <w:name w:val="Revision"/>
    <w:hidden/>
    <w:uiPriority w:val="99"/>
    <w:semiHidden/>
    <w:rsid w:val="005C6952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ullet3Last">
    <w:name w:val="Bullet 3 Last"/>
    <w:basedOn w:val="Normal"/>
    <w:rsid w:val="00AF0F6B"/>
    <w:pPr>
      <w:numPr>
        <w:numId w:val="3"/>
      </w:numPr>
      <w:spacing w:after="120"/>
    </w:pPr>
    <w:rPr>
      <w:rFonts w:eastAsia="Times" w:cs="Arial"/>
      <w:bCs/>
      <w:color w:val="000000"/>
      <w:szCs w:val="18"/>
    </w:rPr>
  </w:style>
  <w:style w:type="paragraph" w:customStyle="1" w:styleId="Head1dkblue">
    <w:name w:val="Head 1 [dk blue]"/>
    <w:uiPriority w:val="99"/>
    <w:rsid w:val="00AF0F6B"/>
    <w:pPr>
      <w:spacing w:before="360" w:after="120" w:line="360" w:lineRule="auto"/>
    </w:pPr>
    <w:rPr>
      <w:rFonts w:ascii="Arial" w:eastAsia="Calibri" w:hAnsi="Arial" w:cs="Times New Roman"/>
      <w:b/>
      <w:color w:val="003868"/>
      <w:sz w:val="32"/>
      <w:szCs w:val="20"/>
    </w:rPr>
  </w:style>
  <w:style w:type="paragraph" w:customStyle="1" w:styleId="Head3blue">
    <w:name w:val="Head 3 [blue]"/>
    <w:uiPriority w:val="99"/>
    <w:rsid w:val="00AF0F6B"/>
    <w:pPr>
      <w:spacing w:before="240" w:after="60" w:line="360" w:lineRule="auto"/>
    </w:pPr>
    <w:rPr>
      <w:rFonts w:ascii="Arial" w:eastAsia="Calibri" w:hAnsi="Arial" w:cs="Times New Roman"/>
      <w:b/>
      <w:color w:val="0067AC"/>
      <w:sz w:val="24"/>
      <w:szCs w:val="20"/>
    </w:rPr>
  </w:style>
  <w:style w:type="character" w:customStyle="1" w:styleId="BestPracticered">
    <w:name w:val="Best Practice [red"/>
    <w:aliases w:val="bold - char style]"/>
    <w:uiPriority w:val="99"/>
    <w:rsid w:val="00AF0F6B"/>
    <w:rPr>
      <w:rFonts w:ascii="Arial" w:hAnsi="Arial"/>
      <w:b/>
      <w:color w:val="C00000"/>
      <w:sz w:val="20"/>
    </w:rPr>
  </w:style>
  <w:style w:type="table" w:customStyle="1" w:styleId="GridTable4-Accent11">
    <w:name w:val="Grid Table 4 - Accent 11"/>
    <w:basedOn w:val="TableNormal"/>
    <w:uiPriority w:val="49"/>
    <w:rsid w:val="00FB73C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ListTable3-Accent51">
    <w:name w:val="List Table 3 - Accent 51"/>
    <w:basedOn w:val="TableNormal"/>
    <w:uiPriority w:val="48"/>
    <w:rsid w:val="00FB73C0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FB73C0"/>
    <w:rPr>
      <w:color w:val="954F72"/>
      <w:u w:val="single"/>
    </w:rPr>
  </w:style>
  <w:style w:type="paragraph" w:customStyle="1" w:styleId="xl64">
    <w:name w:val="xl64"/>
    <w:basedOn w:val="Normal"/>
    <w:rsid w:val="00FB73C0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65">
    <w:name w:val="xl65"/>
    <w:basedOn w:val="Normal"/>
    <w:rsid w:val="00FB73C0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/>
      <w:textAlignment w:val="top"/>
    </w:pPr>
    <w:rPr>
      <w:rFonts w:ascii="Times New Roman" w:hAnsi="Times New Roman"/>
      <w:sz w:val="24"/>
      <w:szCs w:val="24"/>
    </w:rPr>
  </w:style>
  <w:style w:type="paragraph" w:customStyle="1" w:styleId="xl66">
    <w:name w:val="xl66"/>
    <w:basedOn w:val="Normal"/>
    <w:rsid w:val="00FB73C0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/>
      <w:textAlignment w:val="top"/>
    </w:pPr>
    <w:rPr>
      <w:rFonts w:ascii="Times New Roman" w:hAnsi="Times New Roman"/>
      <w:sz w:val="24"/>
      <w:szCs w:val="24"/>
    </w:rPr>
  </w:style>
  <w:style w:type="paragraph" w:customStyle="1" w:styleId="xl67">
    <w:name w:val="xl67"/>
    <w:basedOn w:val="Normal"/>
    <w:rsid w:val="00FB73C0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rFonts w:ascii="Times New Roman" w:hAnsi="Times New Roman"/>
      <w:sz w:val="24"/>
      <w:szCs w:val="24"/>
    </w:rPr>
  </w:style>
  <w:style w:type="paragraph" w:customStyle="1" w:styleId="xl68">
    <w:name w:val="xl68"/>
    <w:basedOn w:val="Normal"/>
    <w:rsid w:val="00FB73C0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69">
    <w:name w:val="xl69"/>
    <w:basedOn w:val="Normal"/>
    <w:rsid w:val="00FB73C0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/>
      <w:textAlignment w:val="top"/>
    </w:pPr>
    <w:rPr>
      <w:rFonts w:ascii="Times New Roman" w:hAnsi="Times New Roman"/>
      <w:sz w:val="24"/>
      <w:szCs w:val="24"/>
    </w:rPr>
  </w:style>
  <w:style w:type="paragraph" w:customStyle="1" w:styleId="xl70">
    <w:name w:val="xl70"/>
    <w:basedOn w:val="Normal"/>
    <w:rsid w:val="00FB73C0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71">
    <w:name w:val="xl71"/>
    <w:basedOn w:val="Normal"/>
    <w:rsid w:val="00FB73C0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/>
      <w:textAlignment w:val="top"/>
    </w:pPr>
    <w:rPr>
      <w:rFonts w:ascii="Times New Roman" w:hAnsi="Times New Roman"/>
      <w:sz w:val="24"/>
      <w:szCs w:val="24"/>
    </w:rPr>
  </w:style>
  <w:style w:type="paragraph" w:customStyle="1" w:styleId="xl72">
    <w:name w:val="xl72"/>
    <w:basedOn w:val="Normal"/>
    <w:rsid w:val="00FB73C0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73">
    <w:name w:val="xl73"/>
    <w:basedOn w:val="Normal"/>
    <w:rsid w:val="00FB73C0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rsid w:val="00FB73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7A5E50"/>
    <w:pPr>
      <w:keepNext/>
      <w:keepLines/>
      <w:pageBreakBefore w:val="0"/>
      <w:numPr>
        <w:numId w:val="0"/>
      </w:numPr>
      <w:spacing w:before="240" w:after="0" w:line="259" w:lineRule="auto"/>
      <w:outlineLvl w:val="9"/>
    </w:pPr>
    <w:rPr>
      <w:rFonts w:eastAsiaTheme="majorEastAsia" w:cstheme="majorBidi"/>
      <w:b w:val="0"/>
      <w:sz w:val="32"/>
      <w:szCs w:val="32"/>
    </w:rPr>
  </w:style>
  <w:style w:type="character" w:customStyle="1" w:styleId="TableTextChar">
    <w:name w:val="Table Text Char"/>
    <w:basedOn w:val="DefaultParagraphFont"/>
    <w:link w:val="TableText0"/>
    <w:locked/>
    <w:rsid w:val="008C131C"/>
    <w:rPr>
      <w:rFonts w:ascii="Times New Roman" w:eastAsia="Times New Roman" w:hAnsi="Times New Roman" w:cs="Times New Roman"/>
      <w:sz w:val="20"/>
      <w:szCs w:val="20"/>
    </w:rPr>
  </w:style>
  <w:style w:type="paragraph" w:customStyle="1" w:styleId="TableText0">
    <w:name w:val="Table Text"/>
    <w:aliases w:val="tt"/>
    <w:basedOn w:val="Normal"/>
    <w:link w:val="TableTextChar"/>
    <w:rsid w:val="008C131C"/>
    <w:pPr>
      <w:suppressAutoHyphens/>
      <w:spacing w:before="40" w:after="40"/>
    </w:pPr>
    <w:rPr>
      <w:rFonts w:ascii="Times New Roman" w:hAnsi="Times New Roman"/>
    </w:rPr>
  </w:style>
  <w:style w:type="paragraph" w:styleId="NoSpacing">
    <w:name w:val="No Spacing"/>
    <w:uiPriority w:val="1"/>
    <w:qFormat/>
    <w:rsid w:val="007A5E50"/>
    <w:pPr>
      <w:spacing w:after="0" w:line="240" w:lineRule="auto"/>
    </w:pPr>
    <w:rPr>
      <w:rFonts w:ascii="Verdana" w:eastAsia="Times New Roman" w:hAnsi="Verdana" w:cs="Times New Roman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A5E50"/>
    <w:pPr>
      <w:contextualSpacing/>
    </w:pPr>
    <w:rPr>
      <w:rFonts w:ascii="Verdana" w:eastAsiaTheme="majorEastAsia" w:hAnsi="Verdan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5E50"/>
    <w:rPr>
      <w:rFonts w:ascii="Verdana" w:eastAsiaTheme="majorEastAsia" w:hAnsi="Verdan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5E50"/>
    <w:pPr>
      <w:numPr>
        <w:ilvl w:val="1"/>
      </w:numPr>
      <w:spacing w:after="160"/>
    </w:pPr>
    <w:rPr>
      <w:rFonts w:ascii="Verdana" w:eastAsiaTheme="minorEastAsia" w:hAnsi="Verdana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7A5E50"/>
    <w:rPr>
      <w:rFonts w:ascii="Verdana" w:eastAsiaTheme="minorEastAsia" w:hAnsi="Verdan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7A5E50"/>
    <w:rPr>
      <w:rFonts w:ascii="Verdana" w:hAnsi="Verdana"/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7A5E50"/>
    <w:rPr>
      <w:rFonts w:ascii="Verdana" w:hAnsi="Verdana"/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sid w:val="007A5E50"/>
    <w:rPr>
      <w:rFonts w:ascii="Verdana" w:hAnsi="Verdana"/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7A5E50"/>
    <w:pPr>
      <w:spacing w:before="200" w:after="160"/>
      <w:ind w:left="864" w:right="864"/>
      <w:jc w:val="center"/>
    </w:pPr>
    <w:rPr>
      <w:rFonts w:ascii="Verdana" w:hAnsi="Verdana"/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5E50"/>
    <w:rPr>
      <w:rFonts w:ascii="Verdana" w:eastAsia="Times New Roman" w:hAnsi="Verdana" w:cs="Times New Roman"/>
      <w:i/>
      <w:iCs/>
      <w:color w:val="404040" w:themeColor="text1" w:themeTint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5E50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rFonts w:ascii="Verdana" w:hAnsi="Verdana"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5E50"/>
    <w:rPr>
      <w:rFonts w:ascii="Verdana" w:eastAsia="Times New Roman" w:hAnsi="Verdana" w:cs="Times New Roman"/>
      <w:i/>
      <w:iCs/>
      <w:color w:val="5B9BD5" w:themeColor="accent1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7A5E50"/>
    <w:rPr>
      <w:rFonts w:ascii="Verdana" w:hAnsi="Verdana"/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7A5E50"/>
    <w:rPr>
      <w:rFonts w:ascii="Verdana" w:hAnsi="Verdana"/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7A5E50"/>
    <w:rPr>
      <w:rFonts w:ascii="Verdana" w:hAnsi="Verdana"/>
      <w:b/>
      <w:bCs/>
      <w:i/>
      <w:iCs/>
      <w:spacing w:val="5"/>
    </w:rPr>
  </w:style>
  <w:style w:type="paragraph" w:styleId="TOC3">
    <w:name w:val="toc 3"/>
    <w:basedOn w:val="Normal"/>
    <w:next w:val="Normal"/>
    <w:autoRedefine/>
    <w:uiPriority w:val="39"/>
    <w:unhideWhenUsed/>
    <w:rsid w:val="003445C7"/>
    <w:pPr>
      <w:spacing w:after="100"/>
      <w:ind w:left="400"/>
    </w:pPr>
  </w:style>
  <w:style w:type="paragraph" w:customStyle="1" w:styleId="Projectname">
    <w:name w:val="Project name"/>
    <w:rsid w:val="00870D22"/>
    <w:pPr>
      <w:pageBreakBefore/>
      <w:spacing w:before="2400" w:after="0" w:line="240" w:lineRule="auto"/>
      <w:ind w:left="1440"/>
    </w:pPr>
    <w:rPr>
      <w:rFonts w:ascii="Verdana" w:eastAsia="Times New Roman" w:hAnsi="Verdana" w:cs="Times New Roman"/>
      <w:color w:val="002776"/>
      <w:sz w:val="60"/>
      <w:szCs w:val="60"/>
    </w:rPr>
  </w:style>
  <w:style w:type="paragraph" w:customStyle="1" w:styleId="CoverDate">
    <w:name w:val="Cover Date"/>
    <w:basedOn w:val="Normal"/>
    <w:link w:val="CoverDateChar"/>
    <w:qFormat/>
    <w:rsid w:val="00870D22"/>
    <w:rPr>
      <w:rFonts w:ascii="Verdana" w:eastAsia="Times" w:hAnsi="Verdana" w:cs="Arial"/>
      <w:b/>
      <w:kern w:val="28"/>
      <w:sz w:val="24"/>
      <w:szCs w:val="24"/>
    </w:rPr>
  </w:style>
  <w:style w:type="character" w:customStyle="1" w:styleId="CoverDateChar">
    <w:name w:val="Cover Date Char"/>
    <w:basedOn w:val="DefaultParagraphFont"/>
    <w:link w:val="CoverDate"/>
    <w:rsid w:val="00870D22"/>
    <w:rPr>
      <w:rFonts w:ascii="Verdana" w:eastAsia="Times" w:hAnsi="Verdana" w:cs="Arial"/>
      <w:b/>
      <w:kern w:val="28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semiHidden/>
    <w:rsid w:val="00870D22"/>
    <w:rPr>
      <w:rFonts w:ascii="Arial" w:hAnsi="Arial"/>
    </w:rPr>
  </w:style>
  <w:style w:type="paragraph" w:styleId="BodyTextIndent">
    <w:name w:val="Body Text Indent"/>
    <w:basedOn w:val="Normal"/>
    <w:link w:val="BodyTextIndentChar"/>
    <w:semiHidden/>
    <w:rsid w:val="00870D22"/>
    <w:pPr>
      <w:spacing w:after="120"/>
      <w:ind w:left="360"/>
    </w:pPr>
    <w:rPr>
      <w:rFonts w:eastAsiaTheme="minorHAnsi" w:cstheme="minorBidi"/>
      <w:sz w:val="22"/>
      <w:szCs w:val="22"/>
    </w:rPr>
  </w:style>
  <w:style w:type="character" w:customStyle="1" w:styleId="BodyTextIndentChar1">
    <w:name w:val="Body Text Indent Char1"/>
    <w:basedOn w:val="DefaultParagraphFont"/>
    <w:uiPriority w:val="99"/>
    <w:semiHidden/>
    <w:rsid w:val="00870D22"/>
    <w:rPr>
      <w:rFonts w:ascii="Arial" w:eastAsia="Times New Roman" w:hAnsi="Arial" w:cs="Times New Roman"/>
      <w:sz w:val="20"/>
      <w:szCs w:val="20"/>
    </w:rPr>
  </w:style>
  <w:style w:type="paragraph" w:styleId="BodyText">
    <w:name w:val="Body Text"/>
    <w:basedOn w:val="Normal"/>
    <w:link w:val="BodyTextChar"/>
    <w:unhideWhenUsed/>
    <w:rsid w:val="00F111FA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F111FA"/>
    <w:rPr>
      <w:rFonts w:ascii="Arial" w:eastAsia="Times New Roman" w:hAnsi="Arial" w:cs="Times New Roman"/>
      <w:sz w:val="20"/>
      <w:szCs w:val="20"/>
      <w:lang w:val="en-GB"/>
    </w:rPr>
  </w:style>
  <w:style w:type="paragraph" w:customStyle="1" w:styleId="TableList">
    <w:name w:val="TableList"/>
    <w:basedOn w:val="Tabletext"/>
    <w:rsid w:val="00D13FBC"/>
    <w:pPr>
      <w:numPr>
        <w:numId w:val="18"/>
      </w:numPr>
    </w:pPr>
  </w:style>
  <w:style w:type="numbering" w:customStyle="1" w:styleId="Style5">
    <w:name w:val="Style5"/>
    <w:uiPriority w:val="99"/>
    <w:rsid w:val="00D13FBC"/>
    <w:pPr>
      <w:numPr>
        <w:numId w:val="18"/>
      </w:numPr>
    </w:pPr>
  </w:style>
  <w:style w:type="paragraph" w:customStyle="1" w:styleId="TableParagraph">
    <w:name w:val="Table Paragraph"/>
    <w:basedOn w:val="Normal"/>
    <w:uiPriority w:val="1"/>
    <w:qFormat/>
    <w:rsid w:val="00566BFC"/>
    <w:pPr>
      <w:widowControl w:val="0"/>
      <w:autoSpaceDE w:val="0"/>
      <w:autoSpaceDN w:val="0"/>
      <w:spacing w:before="80"/>
      <w:ind w:left="107"/>
    </w:pPr>
    <w:rPr>
      <w:rFonts w:ascii="Verdana" w:eastAsia="Verdana" w:hAnsi="Verdana" w:cs="Verdana"/>
      <w:sz w:val="22"/>
      <w:szCs w:val="22"/>
      <w:lang w:val="en-US" w:bidi="en-US"/>
    </w:rPr>
  </w:style>
  <w:style w:type="character" w:customStyle="1" w:styleId="cf01">
    <w:name w:val="cf01"/>
    <w:basedOn w:val="DefaultParagraphFont"/>
    <w:rsid w:val="003F0209"/>
    <w:rPr>
      <w:rFonts w:ascii="Segoe UI" w:hAnsi="Segoe UI" w:cs="Segoe UI" w:hint="default"/>
      <w:b/>
      <w:bCs/>
      <w:color w:val="262626"/>
      <w:sz w:val="28"/>
      <w:szCs w:val="2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7674E"/>
    <w:rPr>
      <w:color w:val="605E5C"/>
      <w:shd w:val="clear" w:color="auto" w:fill="E1DFDD"/>
    </w:rPr>
  </w:style>
  <w:style w:type="character" w:customStyle="1" w:styleId="Mention1">
    <w:name w:val="Mention1"/>
    <w:basedOn w:val="DefaultParagraphFont"/>
    <w:uiPriority w:val="99"/>
    <w:unhideWhenUsed/>
    <w:rPr>
      <w:color w:val="2B579A"/>
      <w:shd w:val="clear" w:color="auto" w:fill="E6E6E6"/>
    </w:rPr>
  </w:style>
  <w:style w:type="paragraph" w:customStyle="1" w:styleId="StyleTitleLeft281">
    <w:name w:val="Style Title + Left:  2.81&quot;"/>
    <w:basedOn w:val="Normal"/>
    <w:semiHidden/>
    <w:rsid w:val="0043072E"/>
    <w:pPr>
      <w:ind w:left="4050"/>
    </w:pPr>
    <w:rPr>
      <w:rFonts w:ascii="Garamond 3" w:hAnsi="Garamond 3"/>
      <w:bCs/>
      <w:sz w:val="48"/>
      <w:lang w:val="en-US"/>
    </w:rPr>
  </w:style>
  <w:style w:type="paragraph" w:customStyle="1" w:styleId="TableHeading">
    <w:name w:val="Table Heading"/>
    <w:next w:val="Normal"/>
    <w:link w:val="TableHeadingChar"/>
    <w:rsid w:val="00C225A6"/>
    <w:pPr>
      <w:keepNext/>
      <w:keepLines/>
      <w:spacing w:before="60" w:after="0" w:line="240" w:lineRule="auto"/>
      <w:jc w:val="center"/>
    </w:pPr>
    <w:rPr>
      <w:rFonts w:ascii="Arial" w:eastAsia="Times New Roman" w:hAnsi="Arial" w:cs="Times New Roman"/>
      <w:b/>
      <w:noProof/>
      <w:sz w:val="20"/>
      <w:szCs w:val="20"/>
    </w:rPr>
  </w:style>
  <w:style w:type="character" w:customStyle="1" w:styleId="TableHeadingChar">
    <w:name w:val="Table Heading Char"/>
    <w:link w:val="TableHeading"/>
    <w:rsid w:val="00C225A6"/>
    <w:rPr>
      <w:rFonts w:ascii="Arial" w:eastAsia="Times New Roman" w:hAnsi="Arial" w:cs="Times New Roman"/>
      <w:b/>
      <w:noProof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03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8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19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44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9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6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2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0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8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4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1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6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4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2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6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1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3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3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2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4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5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3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8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9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2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7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2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6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2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6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4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2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75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3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image" Target="media/image2.emf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5.xm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package" Target="embeddings/Microsoft_Word_Document.docx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23" Type="http://schemas.openxmlformats.org/officeDocument/2006/relationships/footer" Target="footer4.xml"/><Relationship Id="rId10" Type="http://schemas.openxmlformats.org/officeDocument/2006/relationships/endnotes" Target="endnotes.xml"/><Relationship Id="rId19" Type="http://schemas.openxmlformats.org/officeDocument/2006/relationships/image" Target="media/image1.emf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4.xml"/><Relationship Id="rId22" Type="http://schemas.openxmlformats.org/officeDocument/2006/relationships/oleObject" Target="embeddings/Microsoft_Excel_97-2003_Worksheet.xls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8A6DCCE3A4D6246BDCC3A99887E7EBF" ma:contentTypeVersion="17" ma:contentTypeDescription="Create a new document." ma:contentTypeScope="" ma:versionID="affd4296e8f1351782c9a0c46419815a">
  <xsd:schema xmlns:xsd="http://www.w3.org/2001/XMLSchema" xmlns:xs="http://www.w3.org/2001/XMLSchema" xmlns:p="http://schemas.microsoft.com/office/2006/metadata/properties" xmlns:ns2="ecdbe5b9-5499-446f-91f2-35ffe1354dc7" xmlns:ns3="f605c320-b55e-4af4-addb-d1a9d1bdf49a" targetNamespace="http://schemas.microsoft.com/office/2006/metadata/properties" ma:root="true" ma:fieldsID="b2e98148e58719572f5b792c854782dd" ns2:_="" ns3:_="">
    <xsd:import namespace="ecdbe5b9-5499-446f-91f2-35ffe1354dc7"/>
    <xsd:import namespace="f605c320-b55e-4af4-addb-d1a9d1bdf49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dbe5b9-5499-446f-91f2-35ffe1354d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798d900d-0589-4081-96eb-513de833a50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2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05c320-b55e-4af4-addb-d1a9d1bdf49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ea543a0b-041d-4ba4-9f31-868688cb4e3e}" ma:internalName="TaxCatchAll" ma:showField="CatchAllData" ma:web="f605c320-b55e-4af4-addb-d1a9d1bdf49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cdbe5b9-5499-446f-91f2-35ffe1354dc7">
      <Terms xmlns="http://schemas.microsoft.com/office/infopath/2007/PartnerControls"/>
    </lcf76f155ced4ddcb4097134ff3c332f>
    <TaxCatchAll xmlns="f605c320-b55e-4af4-addb-d1a9d1bdf49a" xsi:nil="true"/>
  </documentManagement>
</p:properties>
</file>

<file path=customXml/itemProps1.xml><?xml version="1.0" encoding="utf-8"?>
<ds:datastoreItem xmlns:ds="http://schemas.openxmlformats.org/officeDocument/2006/customXml" ds:itemID="{A902D254-3DE0-4E2E-B567-37ED137E2C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cdbe5b9-5499-446f-91f2-35ffe1354dc7"/>
    <ds:schemaRef ds:uri="f605c320-b55e-4af4-addb-d1a9d1bdf4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95BB1A6-EB66-4183-BCD5-93D5169713D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C2A3A0A-E2D2-4F21-B31D-DBB3B5CF83A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1AC9521-AB89-46BC-9BB5-D278E14A8D0F}">
  <ds:schemaRefs>
    <ds:schemaRef ds:uri="http://schemas.microsoft.com/office/2006/metadata/properties"/>
    <ds:schemaRef ds:uri="f605c320-b55e-4af4-addb-d1a9d1bdf49a"/>
    <ds:schemaRef ds:uri="http://purl.org/dc/dcmitype/"/>
    <ds:schemaRef ds:uri="http://schemas.microsoft.com/office/2006/documentManagement/types"/>
    <ds:schemaRef ds:uri="http://purl.org/dc/elements/1.1/"/>
    <ds:schemaRef ds:uri="http://www.w3.org/XML/1998/namespace"/>
    <ds:schemaRef ds:uri="http://purl.org/dc/terms/"/>
    <ds:schemaRef ds:uri="ecdbe5b9-5499-446f-91f2-35ffe1354dc7"/>
    <ds:schemaRef ds:uri="http://schemas.microsoft.com/office/infopath/2007/PartnerControls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14</Pages>
  <Words>1366</Words>
  <Characters>7787</Characters>
  <Application>Microsoft Office Word</Application>
  <DocSecurity>0</DocSecurity>
  <Lines>64</Lines>
  <Paragraphs>18</Paragraphs>
  <ScaleCrop>false</ScaleCrop>
  <Company>Deloitte</Company>
  <LinksUpToDate>false</LinksUpToDate>
  <CharactersWithSpaces>9135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</dc:title>
  <dc:subject/>
  <dc:creator>mkarthikeyan@deloitte.com</dc:creator>
  <cp:keywords/>
  <dc:description/>
  <cp:lastModifiedBy>Shetty, Shaswat</cp:lastModifiedBy>
  <cp:revision>5</cp:revision>
  <dcterms:created xsi:type="dcterms:W3CDTF">2024-07-15T10:41:00Z</dcterms:created>
  <dcterms:modified xsi:type="dcterms:W3CDTF">2024-07-21T17:56:00Z</dcterms:modified>
  <cp:category>Report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0x010100596DF8C4A0A6DC419BABEE410D9283DC</vt:lpwstr>
  </property>
  <property fmtid="{D5CDD505-2E9C-101B-9397-08002B2CF9AE}" pid="3" name="ItemRetentionFormula">
    <vt:lpwstr/>
  </property>
  <property fmtid="{D5CDD505-2E9C-101B-9397-08002B2CF9AE}" pid="4" name="_dlc_policyId">
    <vt:lpwstr/>
  </property>
  <property fmtid="{D5CDD505-2E9C-101B-9397-08002B2CF9AE}" pid="5" name="Local Content Type">
    <vt:lpwstr>14767;#United States:Engagement Management and Deliverables:System Design and Architecture:Best Practice or Template (SD)|b3ddc73d-85ef-4cf5-a2ad-0d0f1508448d</vt:lpwstr>
  </property>
  <property fmtid="{D5CDD505-2E9C-101B-9397-08002B2CF9AE}" pid="6" name="Primary Local Client">
    <vt:lpwstr>14551;#United States:Consulting:Technology|3f6fd989-b7bc-424e-b384-f033d39a1a45</vt:lpwstr>
  </property>
  <property fmtid="{D5CDD505-2E9C-101B-9397-08002B2CF9AE}" pid="7" name="Badge">
    <vt:lpwstr>4599;#Method Approved|b7167b70-a149-4f38-8563-4055027a9d85</vt:lpwstr>
  </property>
  <property fmtid="{D5CDD505-2E9C-101B-9397-08002B2CF9AE}" pid="8" name="Applicable Geography">
    <vt:lpwstr>375;#Global|f12aef73-b423-4016-a43f-15722d3a0a5e</vt:lpwstr>
  </property>
  <property fmtid="{D5CDD505-2E9C-101B-9397-08002B2CF9AE}" pid="9" name="Secondary Local Indu">
    <vt:lpwstr/>
  </property>
  <property fmtid="{D5CDD505-2E9C-101B-9397-08002B2CF9AE}" pid="10" name="Primary Local Indust">
    <vt:lpwstr/>
  </property>
  <property fmtid="{D5CDD505-2E9C-101B-9397-08002B2CF9AE}" pid="11" name="Geography of Origin">
    <vt:lpwstr>14519;#Americas (Region):United States (MF):United States|8cb0099f-1dbf-4b3c-9b7f-d98051a79fa3</vt:lpwstr>
  </property>
  <property fmtid="{D5CDD505-2E9C-101B-9397-08002B2CF9AE}" pid="12" name="KAM Language">
    <vt:lpwstr>14511;#English|b169a262-1aaa-4ccb-9acf-78a36c1d9bab</vt:lpwstr>
  </property>
  <property fmtid="{D5CDD505-2E9C-101B-9397-08002B2CF9AE}" pid="13" name="Primary Global Client">
    <vt:lpwstr>1087;#Consulting:Technology|190f3cf5-b6fb-4604-8289-a8e44df246d3</vt:lpwstr>
  </property>
  <property fmtid="{D5CDD505-2E9C-101B-9397-08002B2CF9AE}" pid="14" name="Secondary Global Indu">
    <vt:lpwstr/>
  </property>
  <property fmtid="{D5CDD505-2E9C-101B-9397-08002B2CF9AE}" pid="15" name="Secondary Global Clie">
    <vt:lpwstr/>
  </property>
  <property fmtid="{D5CDD505-2E9C-101B-9397-08002B2CF9AE}" pid="16" name="Primary Global Indust">
    <vt:lpwstr/>
  </property>
  <property fmtid="{D5CDD505-2E9C-101B-9397-08002B2CF9AE}" pid="17" name="Global Content Type">
    <vt:lpwstr>2858;#Engagement Management and Deliverables:System Design and Architecture:Best Practice or Template (SD)|6fcda666-6130-4b12-93b4-339a635ae30e</vt:lpwstr>
  </property>
  <property fmtid="{D5CDD505-2E9C-101B-9397-08002B2CF9AE}" pid="18" name="Local Internal Service">
    <vt:lpwstr/>
  </property>
  <property fmtid="{D5CDD505-2E9C-101B-9397-08002B2CF9AE}" pid="19" name="Global Internal Service">
    <vt:lpwstr/>
  </property>
  <property fmtid="{D5CDD505-2E9C-101B-9397-08002B2CF9AE}" pid="20" name="Secondary Local Clie">
    <vt:lpwstr/>
  </property>
  <property fmtid="{D5CDD505-2E9C-101B-9397-08002B2CF9AE}" pid="21" name="IPCO Designation">
    <vt:lpwstr>4014;#May be edited and used internally or externally for any purpose (Category D)|f8400f62-65c9-4658-9900-b0ea185e4722</vt:lpwstr>
  </property>
  <property fmtid="{D5CDD505-2E9C-101B-9397-08002B2CF9AE}" pid="22" name="_docset_NoMedatataSyncRequired">
    <vt:lpwstr>False</vt:lpwstr>
  </property>
  <property fmtid="{D5CDD505-2E9C-101B-9397-08002B2CF9AE}" pid="23" name="_dlc_DocIdPersistId">
    <vt:bool>true</vt:bool>
  </property>
  <property fmtid="{D5CDD505-2E9C-101B-9397-08002B2CF9AE}" pid="24" name="MSIP_Label_ea60d57e-af5b-4752-ac57-3e4f28ca11dc_Enabled">
    <vt:lpwstr>true</vt:lpwstr>
  </property>
  <property fmtid="{D5CDD505-2E9C-101B-9397-08002B2CF9AE}" pid="25" name="MSIP_Label_ea60d57e-af5b-4752-ac57-3e4f28ca11dc_SetDate">
    <vt:lpwstr>2022-04-15T11:55:09Z</vt:lpwstr>
  </property>
  <property fmtid="{D5CDD505-2E9C-101B-9397-08002B2CF9AE}" pid="26" name="MSIP_Label_ea60d57e-af5b-4752-ac57-3e4f28ca11dc_Method">
    <vt:lpwstr>Standard</vt:lpwstr>
  </property>
  <property fmtid="{D5CDD505-2E9C-101B-9397-08002B2CF9AE}" pid="27" name="MSIP_Label_ea60d57e-af5b-4752-ac57-3e4f28ca11dc_Name">
    <vt:lpwstr>ea60d57e-af5b-4752-ac57-3e4f28ca11dc</vt:lpwstr>
  </property>
  <property fmtid="{D5CDD505-2E9C-101B-9397-08002B2CF9AE}" pid="28" name="MSIP_Label_ea60d57e-af5b-4752-ac57-3e4f28ca11dc_SiteId">
    <vt:lpwstr>36da45f1-dd2c-4d1f-af13-5abe46b99921</vt:lpwstr>
  </property>
  <property fmtid="{D5CDD505-2E9C-101B-9397-08002B2CF9AE}" pid="29" name="MSIP_Label_ea60d57e-af5b-4752-ac57-3e4f28ca11dc_ActionId">
    <vt:lpwstr>2309e2fb-010f-447f-a86a-8d49a42e6627</vt:lpwstr>
  </property>
  <property fmtid="{D5CDD505-2E9C-101B-9397-08002B2CF9AE}" pid="30" name="MSIP_Label_ea60d57e-af5b-4752-ac57-3e4f28ca11dc_ContentBits">
    <vt:lpwstr>0</vt:lpwstr>
  </property>
  <property fmtid="{D5CDD505-2E9C-101B-9397-08002B2CF9AE}" pid="31" name="MediaServiceImageTags">
    <vt:lpwstr/>
  </property>
</Properties>
</file>