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D2D3E" w14:textId="77777777" w:rsidR="00C52201" w:rsidRPr="008265EA" w:rsidRDefault="00C52201" w:rsidP="00C52201">
      <w:pPr>
        <w:pStyle w:val="StyleToolordeliverablenameCustomColorRGB039118Left"/>
        <w:ind w:left="0"/>
        <w:rPr>
          <w:rFonts w:ascii="Arial" w:hAnsi="Arial" w:cs="Arial"/>
          <w:color w:val="auto"/>
        </w:rPr>
      </w:pPr>
    </w:p>
    <w:p w14:paraId="46AD6D2E" w14:textId="77777777" w:rsidR="00C52201" w:rsidRPr="008265EA" w:rsidRDefault="00C52201" w:rsidP="00C52201">
      <w:pPr>
        <w:pStyle w:val="StyleToolordeliverablenameCustomColorRGB039118Left"/>
        <w:ind w:left="0"/>
        <w:rPr>
          <w:rFonts w:ascii="Arial" w:hAnsi="Arial" w:cs="Arial"/>
          <w:color w:val="auto"/>
          <w:sz w:val="52"/>
          <w:szCs w:val="52"/>
        </w:rPr>
      </w:pPr>
    </w:p>
    <w:p w14:paraId="06424665" w14:textId="77777777" w:rsidR="00C52201" w:rsidRPr="008265EA" w:rsidRDefault="00C52201" w:rsidP="00C52201">
      <w:pPr>
        <w:pStyle w:val="StyleToolordeliverablenameCustomColorRGB039118Left"/>
        <w:ind w:left="0"/>
        <w:rPr>
          <w:rFonts w:ascii="Arial" w:hAnsi="Arial" w:cs="Arial"/>
          <w:color w:val="auto"/>
          <w:sz w:val="52"/>
          <w:szCs w:val="52"/>
        </w:rPr>
      </w:pPr>
    </w:p>
    <w:p w14:paraId="4EC21895" w14:textId="77777777" w:rsidR="00DC1507" w:rsidRDefault="00DC1507" w:rsidP="00C52201">
      <w:pPr>
        <w:pStyle w:val="StyleToolordeliverablenameCustomColorRGB039118Left"/>
        <w:spacing w:before="0"/>
        <w:ind w:left="0"/>
        <w:jc w:val="center"/>
        <w:rPr>
          <w:color w:val="000000"/>
        </w:rPr>
      </w:pPr>
      <w:r>
        <w:rPr>
          <w:color w:val="000000"/>
        </w:rPr>
        <w:t>O2_GENAI_REP912_PO Account Alias Receipt Report</w:t>
      </w:r>
    </w:p>
    <w:p w14:paraId="28C4AA9F" w14:textId="246B9865" w:rsidR="00C52201" w:rsidRPr="008265EA" w:rsidRDefault="00C52201" w:rsidP="00C52201">
      <w:pPr>
        <w:pStyle w:val="StyleToolordeliverablenameCustomColorRGB039118Left"/>
        <w:spacing w:before="0"/>
        <w:ind w:left="0"/>
        <w:jc w:val="center"/>
        <w:rPr>
          <w:rFonts w:ascii="Arial" w:hAnsi="Arial" w:cs="Arial"/>
          <w:color w:val="92D050"/>
          <w:sz w:val="52"/>
          <w:szCs w:val="52"/>
        </w:rPr>
      </w:pPr>
      <w:r w:rsidRPr="008265EA">
        <w:rPr>
          <w:rFonts w:ascii="Arial" w:hAnsi="Arial" w:cs="Arial"/>
          <w:color w:val="92D050"/>
          <w:sz w:val="52"/>
          <w:szCs w:val="52"/>
        </w:rPr>
        <w:t>Lean Specification</w:t>
      </w:r>
    </w:p>
    <w:p w14:paraId="1BD25AEC" w14:textId="77777777" w:rsidR="00C52201" w:rsidRPr="008265EA" w:rsidRDefault="00C52201" w:rsidP="00C52201">
      <w:pPr>
        <w:pStyle w:val="StyleToolordeliverablenameCustomColorRGB039118Left"/>
        <w:ind w:left="0"/>
        <w:rPr>
          <w:rFonts w:ascii="Arial" w:hAnsi="Arial" w:cs="Arial"/>
          <w:color w:val="auto"/>
          <w:sz w:val="52"/>
          <w:szCs w:val="52"/>
        </w:rPr>
      </w:pPr>
      <w:r w:rsidRPr="008265EA">
        <w:rPr>
          <w:rFonts w:ascii="Arial" w:hAnsi="Arial" w:cs="Arial"/>
          <w:color w:val="auto"/>
          <w:sz w:val="52"/>
          <w:szCs w:val="52"/>
        </w:rPr>
        <w:t xml:space="preserve"> </w:t>
      </w:r>
    </w:p>
    <w:p w14:paraId="6E2141B8" w14:textId="77777777" w:rsidR="00C52201" w:rsidRPr="008265EA" w:rsidRDefault="00C52201" w:rsidP="00C52201">
      <w:pPr>
        <w:pStyle w:val="DocumentControlInformation"/>
        <w:rPr>
          <w:rFonts w:ascii="Arial" w:hAnsi="Arial"/>
        </w:rPr>
      </w:pPr>
      <w:r w:rsidRPr="008265EA">
        <w:rPr>
          <w:rFonts w:ascii="Arial" w:hAnsi="Arial"/>
        </w:rPr>
        <w:lastRenderedPageBreak/>
        <w:t>Document Control Information</w:t>
      </w:r>
    </w:p>
    <w:p w14:paraId="0CE30F88" w14:textId="77777777" w:rsidR="00C52201" w:rsidRPr="008265EA" w:rsidRDefault="00C52201" w:rsidP="00C52201">
      <w:pPr>
        <w:pStyle w:val="DocumentInformation"/>
        <w:rPr>
          <w:rFonts w:ascii="Arial" w:hAnsi="Arial"/>
        </w:rPr>
      </w:pPr>
      <w:r w:rsidRPr="008265EA">
        <w:rPr>
          <w:rFonts w:ascii="Arial" w:hAnsi="Arial"/>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641"/>
        <w:gridCol w:w="6598"/>
      </w:tblGrid>
      <w:tr w:rsidR="00C52201" w:rsidRPr="008265EA" w14:paraId="14F0FDBA" w14:textId="77777777" w:rsidTr="29D445F1">
        <w:trPr>
          <w:trHeight w:val="288"/>
        </w:trPr>
        <w:tc>
          <w:tcPr>
            <w:tcW w:w="2641" w:type="dxa"/>
            <w:shd w:val="clear" w:color="auto" w:fill="auto"/>
            <w:vAlign w:val="center"/>
          </w:tcPr>
          <w:p w14:paraId="7DD7863B" w14:textId="77777777" w:rsidR="00C52201" w:rsidRPr="008265EA" w:rsidRDefault="00C52201" w:rsidP="00C52201">
            <w:pPr>
              <w:pStyle w:val="Bodycopybold"/>
            </w:pPr>
            <w:r w:rsidRPr="008265EA">
              <w:t>Document Name</w:t>
            </w:r>
          </w:p>
        </w:tc>
        <w:tc>
          <w:tcPr>
            <w:tcW w:w="6598" w:type="dxa"/>
            <w:vAlign w:val="center"/>
          </w:tcPr>
          <w:p w14:paraId="50457D9E" w14:textId="6192ACE3" w:rsidR="00C52201" w:rsidRPr="008265EA" w:rsidRDefault="00DC1507" w:rsidP="00900CAF">
            <w:pPr>
              <w:pStyle w:val="Documentname"/>
              <w:rPr>
                <w:rFonts w:cs="Arial"/>
                <w:color w:val="auto"/>
              </w:rPr>
            </w:pPr>
            <w:r>
              <w:t>O2_GENAI_REP912</w:t>
            </w:r>
          </w:p>
        </w:tc>
      </w:tr>
      <w:tr w:rsidR="00C52201" w:rsidRPr="008265EA" w14:paraId="2A80F95E" w14:textId="77777777" w:rsidTr="29D445F1">
        <w:trPr>
          <w:trHeight w:val="288"/>
        </w:trPr>
        <w:tc>
          <w:tcPr>
            <w:tcW w:w="2641" w:type="dxa"/>
            <w:shd w:val="clear" w:color="auto" w:fill="auto"/>
            <w:vAlign w:val="center"/>
          </w:tcPr>
          <w:p w14:paraId="7C428E8D" w14:textId="77777777" w:rsidR="00C52201" w:rsidRPr="008265EA" w:rsidRDefault="00C52201" w:rsidP="00C52201">
            <w:pPr>
              <w:pStyle w:val="Bodycopybold"/>
            </w:pPr>
            <w:r w:rsidRPr="008265EA">
              <w:t>Project Name</w:t>
            </w:r>
          </w:p>
        </w:tc>
        <w:tc>
          <w:tcPr>
            <w:tcW w:w="6598" w:type="dxa"/>
            <w:vAlign w:val="center"/>
          </w:tcPr>
          <w:p w14:paraId="2063AA17" w14:textId="72459B44" w:rsidR="00C52201" w:rsidRPr="008265EA" w:rsidRDefault="00DC1507" w:rsidP="00C52201">
            <w:pPr>
              <w:pStyle w:val="Documentname"/>
              <w:rPr>
                <w:rFonts w:cs="Arial"/>
                <w:color w:val="auto"/>
              </w:rPr>
            </w:pPr>
            <w:r>
              <w:t>PO Account Alias Receipt Report</w:t>
            </w:r>
          </w:p>
        </w:tc>
      </w:tr>
      <w:tr w:rsidR="00C52201" w:rsidRPr="008265EA" w14:paraId="74207A34" w14:textId="77777777" w:rsidTr="29D445F1">
        <w:trPr>
          <w:trHeight w:val="288"/>
        </w:trPr>
        <w:tc>
          <w:tcPr>
            <w:tcW w:w="2641" w:type="dxa"/>
            <w:shd w:val="clear" w:color="auto" w:fill="auto"/>
            <w:vAlign w:val="center"/>
          </w:tcPr>
          <w:p w14:paraId="30EB49CA" w14:textId="77777777" w:rsidR="00C52201" w:rsidRPr="008265EA" w:rsidRDefault="00C52201" w:rsidP="00C52201">
            <w:pPr>
              <w:pStyle w:val="Bodycopybold"/>
            </w:pPr>
            <w:r w:rsidRPr="008265EA">
              <w:t>Document Author</w:t>
            </w:r>
          </w:p>
        </w:tc>
        <w:tc>
          <w:tcPr>
            <w:tcW w:w="6598" w:type="dxa"/>
            <w:vAlign w:val="center"/>
          </w:tcPr>
          <w:p w14:paraId="4D7A9E87" w14:textId="4DB0C277" w:rsidR="00C52201" w:rsidRPr="008265EA" w:rsidRDefault="00DC1507" w:rsidP="00BD7CAC">
            <w:pPr>
              <w:pStyle w:val="Documentname"/>
              <w:rPr>
                <w:rFonts w:cs="Arial"/>
                <w:color w:val="auto"/>
              </w:rPr>
            </w:pPr>
            <w:r>
              <w:rPr>
                <w:rFonts w:cs="Arial"/>
                <w:color w:val="auto"/>
              </w:rPr>
              <w:t>Thanuja Kandimalla</w:t>
            </w:r>
          </w:p>
        </w:tc>
      </w:tr>
      <w:tr w:rsidR="00C52201" w:rsidRPr="008265EA" w14:paraId="3D6A400F" w14:textId="77777777" w:rsidTr="29D445F1">
        <w:trPr>
          <w:trHeight w:val="288"/>
        </w:trPr>
        <w:tc>
          <w:tcPr>
            <w:tcW w:w="2641" w:type="dxa"/>
            <w:shd w:val="clear" w:color="auto" w:fill="auto"/>
            <w:vAlign w:val="center"/>
          </w:tcPr>
          <w:p w14:paraId="1CFD22F1" w14:textId="77777777" w:rsidR="00C52201" w:rsidRPr="008265EA" w:rsidRDefault="00C52201" w:rsidP="00C52201">
            <w:pPr>
              <w:pStyle w:val="Bodycopybold"/>
            </w:pPr>
            <w:r w:rsidRPr="008265EA">
              <w:t>Document Version</w:t>
            </w:r>
          </w:p>
        </w:tc>
        <w:tc>
          <w:tcPr>
            <w:tcW w:w="6598" w:type="dxa"/>
            <w:vAlign w:val="center"/>
          </w:tcPr>
          <w:p w14:paraId="36322961" w14:textId="77777777" w:rsidR="00C52201" w:rsidRPr="008265EA" w:rsidRDefault="00C52201" w:rsidP="00BD7CAC">
            <w:pPr>
              <w:pStyle w:val="Documentname"/>
              <w:rPr>
                <w:rFonts w:cs="Arial"/>
                <w:color w:val="auto"/>
              </w:rPr>
            </w:pPr>
            <w:r w:rsidRPr="008265EA">
              <w:rPr>
                <w:rFonts w:cs="Arial"/>
                <w:color w:val="auto"/>
              </w:rPr>
              <w:t>1.0</w:t>
            </w:r>
          </w:p>
        </w:tc>
      </w:tr>
      <w:tr w:rsidR="00C52201" w:rsidRPr="008265EA" w14:paraId="0926BE4C" w14:textId="77777777" w:rsidTr="29D445F1">
        <w:trPr>
          <w:trHeight w:val="288"/>
        </w:trPr>
        <w:tc>
          <w:tcPr>
            <w:tcW w:w="2641" w:type="dxa"/>
            <w:shd w:val="clear" w:color="auto" w:fill="auto"/>
            <w:vAlign w:val="center"/>
          </w:tcPr>
          <w:p w14:paraId="302866C7" w14:textId="77777777" w:rsidR="00C52201" w:rsidRPr="008265EA" w:rsidRDefault="00C52201" w:rsidP="00C52201">
            <w:pPr>
              <w:pStyle w:val="Bodycopybold"/>
            </w:pPr>
            <w:r w:rsidRPr="008265EA">
              <w:t>Document Status</w:t>
            </w:r>
          </w:p>
        </w:tc>
        <w:tc>
          <w:tcPr>
            <w:tcW w:w="6598" w:type="dxa"/>
            <w:vAlign w:val="center"/>
          </w:tcPr>
          <w:p w14:paraId="18FBA647" w14:textId="77777777" w:rsidR="00C52201" w:rsidRPr="008265EA" w:rsidRDefault="00C52201" w:rsidP="00BD7CAC">
            <w:pPr>
              <w:pStyle w:val="Documentname"/>
              <w:rPr>
                <w:rFonts w:cs="Arial"/>
                <w:color w:val="auto"/>
              </w:rPr>
            </w:pPr>
            <w:r w:rsidRPr="008265EA">
              <w:rPr>
                <w:rFonts w:cs="Arial"/>
                <w:color w:val="auto"/>
              </w:rPr>
              <w:t>Draft</w:t>
            </w:r>
          </w:p>
        </w:tc>
      </w:tr>
      <w:tr w:rsidR="00C52201" w:rsidRPr="008265EA" w14:paraId="767C01AB" w14:textId="77777777" w:rsidTr="29D445F1">
        <w:trPr>
          <w:trHeight w:val="288"/>
        </w:trPr>
        <w:tc>
          <w:tcPr>
            <w:tcW w:w="2641" w:type="dxa"/>
            <w:shd w:val="clear" w:color="auto" w:fill="auto"/>
            <w:vAlign w:val="center"/>
          </w:tcPr>
          <w:p w14:paraId="2E5F2E8B" w14:textId="77777777" w:rsidR="00C52201" w:rsidRPr="008265EA" w:rsidRDefault="00C52201" w:rsidP="00C52201">
            <w:pPr>
              <w:pStyle w:val="Bodycopybold"/>
            </w:pPr>
            <w:r w:rsidRPr="008265EA">
              <w:t>Date Released</w:t>
            </w:r>
          </w:p>
        </w:tc>
        <w:tc>
          <w:tcPr>
            <w:tcW w:w="6598" w:type="dxa"/>
            <w:vAlign w:val="center"/>
          </w:tcPr>
          <w:p w14:paraId="14896889" w14:textId="280A5B2B" w:rsidR="00C52201" w:rsidRPr="008265EA" w:rsidRDefault="00C52201" w:rsidP="00BD7CAC">
            <w:pPr>
              <w:pStyle w:val="Documentname"/>
              <w:rPr>
                <w:rFonts w:cs="Arial"/>
                <w:color w:val="auto"/>
              </w:rPr>
            </w:pPr>
          </w:p>
        </w:tc>
      </w:tr>
    </w:tbl>
    <w:p w14:paraId="0E58FC47" w14:textId="77777777" w:rsidR="00C52201" w:rsidRPr="008265EA" w:rsidRDefault="00C52201" w:rsidP="00C52201">
      <w:pPr>
        <w:pStyle w:val="DocumentInformation"/>
        <w:rPr>
          <w:rFonts w:ascii="Arial" w:hAnsi="Arial"/>
        </w:rPr>
      </w:pPr>
      <w:r w:rsidRPr="008265EA">
        <w:rPr>
          <w:rFonts w:ascii="Arial" w:hAnsi="Arial"/>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381"/>
        <w:gridCol w:w="1733"/>
        <w:gridCol w:w="3420"/>
        <w:gridCol w:w="2610"/>
      </w:tblGrid>
      <w:tr w:rsidR="00C52201" w:rsidRPr="008265EA" w14:paraId="523A9D86" w14:textId="77777777" w:rsidTr="00330070">
        <w:trPr>
          <w:trHeight w:val="317"/>
          <w:tblHeader/>
        </w:trPr>
        <w:tc>
          <w:tcPr>
            <w:tcW w:w="13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6D2ECB7"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Version</w:t>
            </w:r>
          </w:p>
        </w:tc>
        <w:tc>
          <w:tcPr>
            <w:tcW w:w="1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4CFCF71"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3560D47"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7480D7F"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Prepared/Revised by</w:t>
            </w:r>
          </w:p>
        </w:tc>
      </w:tr>
      <w:tr w:rsidR="00C52201" w:rsidRPr="008265EA" w14:paraId="74EDE944" w14:textId="77777777" w:rsidTr="00330070">
        <w:tc>
          <w:tcPr>
            <w:tcW w:w="1381" w:type="dxa"/>
            <w:tcBorders>
              <w:top w:val="single" w:sz="4" w:space="0" w:color="FFFFFF" w:themeColor="background1"/>
            </w:tcBorders>
          </w:tcPr>
          <w:p w14:paraId="2DB9F619" w14:textId="77777777" w:rsidR="00C52201" w:rsidRPr="008265EA" w:rsidRDefault="00C52201" w:rsidP="00600115">
            <w:pPr>
              <w:pStyle w:val="Documentname"/>
              <w:rPr>
                <w:rFonts w:cs="Arial"/>
                <w:color w:val="auto"/>
              </w:rPr>
            </w:pPr>
            <w:r w:rsidRPr="008265EA">
              <w:rPr>
                <w:rFonts w:cs="Arial"/>
                <w:color w:val="auto"/>
              </w:rPr>
              <w:t>1.0</w:t>
            </w:r>
          </w:p>
        </w:tc>
        <w:tc>
          <w:tcPr>
            <w:tcW w:w="1733" w:type="dxa"/>
            <w:tcBorders>
              <w:top w:val="single" w:sz="4" w:space="0" w:color="FFFFFF" w:themeColor="background1"/>
            </w:tcBorders>
          </w:tcPr>
          <w:p w14:paraId="5222DD72" w14:textId="2A8FD998" w:rsidR="00C52201" w:rsidRPr="008265EA" w:rsidRDefault="00DC1507" w:rsidP="00600115">
            <w:pPr>
              <w:pStyle w:val="Documentname"/>
              <w:rPr>
                <w:rFonts w:cs="Arial"/>
                <w:color w:val="auto"/>
              </w:rPr>
            </w:pPr>
            <w:r>
              <w:rPr>
                <w:rFonts w:cs="Arial"/>
                <w:color w:val="auto"/>
              </w:rPr>
              <w:t>10/13/2023</w:t>
            </w:r>
          </w:p>
        </w:tc>
        <w:tc>
          <w:tcPr>
            <w:tcW w:w="3420" w:type="dxa"/>
            <w:tcBorders>
              <w:top w:val="single" w:sz="4" w:space="0" w:color="FFFFFF" w:themeColor="background1"/>
            </w:tcBorders>
          </w:tcPr>
          <w:p w14:paraId="1E963961" w14:textId="77777777" w:rsidR="00C52201" w:rsidRPr="008265EA" w:rsidRDefault="00C52201" w:rsidP="00600115">
            <w:pPr>
              <w:pStyle w:val="Documentname"/>
              <w:rPr>
                <w:rFonts w:cs="Arial"/>
                <w:color w:val="auto"/>
              </w:rPr>
            </w:pPr>
            <w:r w:rsidRPr="008265EA">
              <w:rPr>
                <w:rFonts w:cs="Arial"/>
                <w:color w:val="auto"/>
              </w:rPr>
              <w:t>Initial Version</w:t>
            </w:r>
          </w:p>
        </w:tc>
        <w:tc>
          <w:tcPr>
            <w:tcW w:w="2610" w:type="dxa"/>
            <w:tcBorders>
              <w:top w:val="single" w:sz="4" w:space="0" w:color="FFFFFF" w:themeColor="background1"/>
            </w:tcBorders>
          </w:tcPr>
          <w:p w14:paraId="04240559" w14:textId="75DF9897" w:rsidR="00C52201" w:rsidRPr="008265EA" w:rsidRDefault="00DC1507" w:rsidP="00600115">
            <w:pPr>
              <w:pStyle w:val="Documentname"/>
              <w:rPr>
                <w:rFonts w:cs="Arial"/>
                <w:color w:val="auto"/>
              </w:rPr>
            </w:pPr>
            <w:r>
              <w:rPr>
                <w:rFonts w:cs="Arial"/>
                <w:color w:val="auto"/>
              </w:rPr>
              <w:t>Thanuja Kandimalla</w:t>
            </w:r>
          </w:p>
        </w:tc>
      </w:tr>
      <w:tr w:rsidR="00C52201" w:rsidRPr="008265EA" w14:paraId="2A564BDD" w14:textId="77777777" w:rsidTr="00330070">
        <w:tc>
          <w:tcPr>
            <w:tcW w:w="1381" w:type="dxa"/>
          </w:tcPr>
          <w:p w14:paraId="661ACFE9" w14:textId="23DC618A" w:rsidR="00C52201" w:rsidRPr="008265EA" w:rsidRDefault="00C52201" w:rsidP="00C52201">
            <w:pPr>
              <w:pStyle w:val="Bodycopy"/>
              <w:rPr>
                <w:rFonts w:ascii="Arial" w:hAnsi="Arial" w:cs="Arial"/>
                <w:color w:val="auto"/>
              </w:rPr>
            </w:pPr>
          </w:p>
        </w:tc>
        <w:tc>
          <w:tcPr>
            <w:tcW w:w="1733" w:type="dxa"/>
          </w:tcPr>
          <w:p w14:paraId="2DA70160" w14:textId="667766C7" w:rsidR="00C52201" w:rsidRPr="008265EA" w:rsidRDefault="00C52201" w:rsidP="00C52201">
            <w:pPr>
              <w:pStyle w:val="Bodycopy"/>
              <w:rPr>
                <w:rFonts w:ascii="Arial" w:hAnsi="Arial" w:cs="Arial"/>
                <w:color w:val="auto"/>
              </w:rPr>
            </w:pPr>
          </w:p>
        </w:tc>
        <w:tc>
          <w:tcPr>
            <w:tcW w:w="3420" w:type="dxa"/>
          </w:tcPr>
          <w:p w14:paraId="7AEC90A5" w14:textId="2E895B11" w:rsidR="00C52201" w:rsidRPr="008265EA" w:rsidRDefault="00C52201" w:rsidP="00C52201">
            <w:pPr>
              <w:pStyle w:val="Bodycopy"/>
              <w:rPr>
                <w:rFonts w:ascii="Arial" w:hAnsi="Arial" w:cs="Arial"/>
                <w:color w:val="auto"/>
              </w:rPr>
            </w:pPr>
          </w:p>
        </w:tc>
        <w:tc>
          <w:tcPr>
            <w:tcW w:w="2610" w:type="dxa"/>
          </w:tcPr>
          <w:p w14:paraId="607602CD" w14:textId="636B82E4" w:rsidR="00C52201" w:rsidRPr="008265EA" w:rsidRDefault="00C52201" w:rsidP="00C52201">
            <w:pPr>
              <w:pStyle w:val="Bodycopy"/>
              <w:rPr>
                <w:rFonts w:ascii="Arial" w:hAnsi="Arial" w:cs="Arial"/>
                <w:color w:val="auto"/>
              </w:rPr>
            </w:pPr>
          </w:p>
        </w:tc>
      </w:tr>
      <w:tr w:rsidR="00C52201" w:rsidRPr="008265EA" w14:paraId="6B45C9A0" w14:textId="77777777" w:rsidTr="00330070">
        <w:tc>
          <w:tcPr>
            <w:tcW w:w="1381" w:type="dxa"/>
          </w:tcPr>
          <w:p w14:paraId="4BA92B83" w14:textId="5896C0A0" w:rsidR="00C52201" w:rsidRPr="008265EA" w:rsidRDefault="00C52201" w:rsidP="00C52201">
            <w:pPr>
              <w:pStyle w:val="Bodycopy"/>
              <w:rPr>
                <w:rFonts w:ascii="Arial" w:hAnsi="Arial" w:cs="Arial"/>
                <w:color w:val="auto"/>
              </w:rPr>
            </w:pPr>
          </w:p>
        </w:tc>
        <w:tc>
          <w:tcPr>
            <w:tcW w:w="1733" w:type="dxa"/>
          </w:tcPr>
          <w:p w14:paraId="33F70C58" w14:textId="59961E27" w:rsidR="00C52201" w:rsidRPr="008265EA" w:rsidRDefault="00C52201" w:rsidP="00C52201">
            <w:pPr>
              <w:pStyle w:val="Bodycopy"/>
              <w:rPr>
                <w:rFonts w:ascii="Arial" w:hAnsi="Arial" w:cs="Arial"/>
                <w:color w:val="auto"/>
              </w:rPr>
            </w:pPr>
          </w:p>
        </w:tc>
        <w:tc>
          <w:tcPr>
            <w:tcW w:w="3420" w:type="dxa"/>
          </w:tcPr>
          <w:p w14:paraId="27A157F3" w14:textId="04BCC9CB" w:rsidR="00C52201" w:rsidRPr="008265EA" w:rsidRDefault="00C52201" w:rsidP="00C52201">
            <w:pPr>
              <w:pStyle w:val="Bodycopy"/>
              <w:rPr>
                <w:rFonts w:ascii="Arial" w:hAnsi="Arial" w:cs="Arial"/>
                <w:color w:val="auto"/>
              </w:rPr>
            </w:pPr>
          </w:p>
        </w:tc>
        <w:tc>
          <w:tcPr>
            <w:tcW w:w="2610" w:type="dxa"/>
          </w:tcPr>
          <w:p w14:paraId="73B7BFCB" w14:textId="0DAEC4B3" w:rsidR="00C52201" w:rsidRPr="008265EA" w:rsidRDefault="00C52201" w:rsidP="00C52201">
            <w:pPr>
              <w:pStyle w:val="Bodycopy"/>
              <w:rPr>
                <w:rFonts w:ascii="Arial" w:hAnsi="Arial" w:cs="Arial"/>
                <w:color w:val="auto"/>
              </w:rPr>
            </w:pPr>
          </w:p>
        </w:tc>
      </w:tr>
    </w:tbl>
    <w:p w14:paraId="6F54FB21" w14:textId="77777777" w:rsidR="00C52201" w:rsidRPr="008265EA" w:rsidRDefault="00C52201" w:rsidP="00C52201">
      <w:pPr>
        <w:pStyle w:val="DocumentInformation"/>
        <w:rPr>
          <w:rFonts w:ascii="Arial" w:hAnsi="Arial"/>
        </w:rPr>
      </w:pPr>
      <w:r w:rsidRPr="008265EA">
        <w:rPr>
          <w:rFonts w:ascii="Arial" w:hAnsi="Arial"/>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561"/>
        <w:gridCol w:w="1260"/>
        <w:gridCol w:w="2790"/>
        <w:gridCol w:w="1350"/>
        <w:gridCol w:w="2183"/>
      </w:tblGrid>
      <w:tr w:rsidR="00C52201" w:rsidRPr="008265EA" w14:paraId="13B56015" w14:textId="77777777" w:rsidTr="00330070">
        <w:trPr>
          <w:trHeight w:val="266"/>
          <w:tblHeader/>
        </w:trPr>
        <w:tc>
          <w:tcPr>
            <w:tcW w:w="156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A331282"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Date</w:t>
            </w:r>
          </w:p>
        </w:tc>
        <w:tc>
          <w:tcPr>
            <w:tcW w:w="1260" w:type="dxa"/>
            <w:tcBorders>
              <w:top w:val="single" w:sz="4" w:space="0" w:color="FFFFFF"/>
              <w:left w:val="single" w:sz="4" w:space="0" w:color="FFFFFF"/>
              <w:bottom w:val="single" w:sz="4" w:space="0" w:color="FFFFFF"/>
              <w:right w:val="single" w:sz="4" w:space="0" w:color="FFFFFF"/>
            </w:tcBorders>
            <w:shd w:val="clear" w:color="auto" w:fill="000000" w:themeFill="text1"/>
          </w:tcPr>
          <w:p w14:paraId="0459BFE6"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Document Version</w:t>
            </w:r>
          </w:p>
        </w:tc>
        <w:tc>
          <w:tcPr>
            <w:tcW w:w="279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22396A7"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Name</w:t>
            </w:r>
          </w:p>
        </w:tc>
        <w:tc>
          <w:tcPr>
            <w:tcW w:w="13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A572BB5"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Organization/Title</w:t>
            </w:r>
          </w:p>
        </w:tc>
        <w:tc>
          <w:tcPr>
            <w:tcW w:w="218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D348A95" w14:textId="77777777" w:rsidR="00C52201" w:rsidRPr="008265EA" w:rsidRDefault="00C52201" w:rsidP="00C52201">
            <w:pPr>
              <w:pStyle w:val="Tablehead1"/>
              <w:rPr>
                <w:rFonts w:ascii="Arial" w:hAnsi="Arial" w:cs="Arial"/>
                <w:color w:val="FFFFFF" w:themeColor="background1"/>
              </w:rPr>
            </w:pPr>
            <w:r w:rsidRPr="008265EA">
              <w:rPr>
                <w:rFonts w:ascii="Arial" w:hAnsi="Arial" w:cs="Arial"/>
                <w:color w:val="FFFFFF" w:themeColor="background1"/>
              </w:rPr>
              <w:t>Comments</w:t>
            </w:r>
          </w:p>
        </w:tc>
      </w:tr>
      <w:tr w:rsidR="00540118" w:rsidRPr="008265EA" w14:paraId="04933E90" w14:textId="77777777" w:rsidTr="00330070">
        <w:trPr>
          <w:trHeight w:val="319"/>
        </w:trPr>
        <w:tc>
          <w:tcPr>
            <w:tcW w:w="1561" w:type="dxa"/>
            <w:tcBorders>
              <w:top w:val="single" w:sz="4" w:space="0" w:color="FFFFFF"/>
            </w:tcBorders>
          </w:tcPr>
          <w:p w14:paraId="3033B31D" w14:textId="05FE8AB1" w:rsidR="00540118" w:rsidRPr="008265EA" w:rsidRDefault="00DC1507" w:rsidP="00540118">
            <w:pPr>
              <w:pStyle w:val="Bodycopy"/>
              <w:rPr>
                <w:rFonts w:ascii="Arial" w:hAnsi="Arial" w:cs="Arial"/>
                <w:color w:val="auto"/>
              </w:rPr>
            </w:pPr>
            <w:r>
              <w:rPr>
                <w:rFonts w:cs="Arial"/>
                <w:color w:val="auto"/>
              </w:rPr>
              <w:t>10/13/2023</w:t>
            </w:r>
          </w:p>
        </w:tc>
        <w:tc>
          <w:tcPr>
            <w:tcW w:w="1260" w:type="dxa"/>
            <w:tcBorders>
              <w:top w:val="single" w:sz="4" w:space="0" w:color="FFFFFF"/>
            </w:tcBorders>
          </w:tcPr>
          <w:p w14:paraId="4A6B1CD4" w14:textId="10808F19" w:rsidR="00540118" w:rsidRPr="008265EA" w:rsidRDefault="00540118" w:rsidP="00540118">
            <w:pPr>
              <w:pStyle w:val="Bodycopy"/>
              <w:rPr>
                <w:rFonts w:ascii="Arial" w:hAnsi="Arial" w:cs="Arial"/>
                <w:color w:val="auto"/>
              </w:rPr>
            </w:pPr>
            <w:r>
              <w:rPr>
                <w:rFonts w:ascii="Arial" w:hAnsi="Arial" w:cs="Arial"/>
                <w:color w:val="auto"/>
              </w:rPr>
              <w:t>1.0</w:t>
            </w:r>
          </w:p>
        </w:tc>
        <w:tc>
          <w:tcPr>
            <w:tcW w:w="2790" w:type="dxa"/>
            <w:tcBorders>
              <w:top w:val="single" w:sz="4" w:space="0" w:color="FFFFFF"/>
            </w:tcBorders>
          </w:tcPr>
          <w:p w14:paraId="0A3DBAD3" w14:textId="01A544D2" w:rsidR="00540118" w:rsidRPr="008265EA" w:rsidRDefault="00540118" w:rsidP="00540118">
            <w:pPr>
              <w:pStyle w:val="Bodycopy"/>
              <w:rPr>
                <w:rFonts w:ascii="Arial" w:hAnsi="Arial" w:cs="Arial"/>
                <w:color w:val="auto"/>
              </w:rPr>
            </w:pPr>
          </w:p>
        </w:tc>
        <w:tc>
          <w:tcPr>
            <w:tcW w:w="1350" w:type="dxa"/>
            <w:tcBorders>
              <w:top w:val="single" w:sz="4" w:space="0" w:color="FFFFFF"/>
            </w:tcBorders>
          </w:tcPr>
          <w:p w14:paraId="7D34E0E7" w14:textId="77777777" w:rsidR="00540118" w:rsidRPr="008265EA" w:rsidRDefault="00540118" w:rsidP="00540118">
            <w:pPr>
              <w:pStyle w:val="Bodycopy"/>
              <w:rPr>
                <w:rFonts w:ascii="Arial" w:hAnsi="Arial" w:cs="Arial"/>
                <w:color w:val="auto"/>
              </w:rPr>
            </w:pPr>
          </w:p>
        </w:tc>
        <w:tc>
          <w:tcPr>
            <w:tcW w:w="2183" w:type="dxa"/>
            <w:tcBorders>
              <w:top w:val="single" w:sz="4" w:space="0" w:color="FFFFFF"/>
            </w:tcBorders>
          </w:tcPr>
          <w:p w14:paraId="70A4FD38" w14:textId="77777777" w:rsidR="00540118" w:rsidRPr="008265EA" w:rsidRDefault="00540118" w:rsidP="00540118">
            <w:pPr>
              <w:pStyle w:val="Bodycopy"/>
              <w:rPr>
                <w:rFonts w:ascii="Arial" w:hAnsi="Arial" w:cs="Arial"/>
                <w:color w:val="auto"/>
              </w:rPr>
            </w:pPr>
          </w:p>
        </w:tc>
      </w:tr>
      <w:tr w:rsidR="00540118" w:rsidRPr="008265EA" w14:paraId="47237EEF" w14:textId="77777777" w:rsidTr="00330070">
        <w:trPr>
          <w:trHeight w:val="319"/>
        </w:trPr>
        <w:tc>
          <w:tcPr>
            <w:tcW w:w="1561" w:type="dxa"/>
            <w:tcBorders>
              <w:top w:val="single" w:sz="4" w:space="0" w:color="FFFFFF"/>
            </w:tcBorders>
          </w:tcPr>
          <w:p w14:paraId="1FD3DF79" w14:textId="623A24AD" w:rsidR="00540118" w:rsidRPr="008265EA" w:rsidRDefault="00540118" w:rsidP="00540118">
            <w:pPr>
              <w:pStyle w:val="Bodycopy"/>
              <w:rPr>
                <w:rFonts w:ascii="Arial" w:hAnsi="Arial" w:cs="Arial"/>
                <w:color w:val="auto"/>
              </w:rPr>
            </w:pPr>
          </w:p>
        </w:tc>
        <w:tc>
          <w:tcPr>
            <w:tcW w:w="1260" w:type="dxa"/>
            <w:tcBorders>
              <w:top w:val="single" w:sz="4" w:space="0" w:color="FFFFFF"/>
            </w:tcBorders>
          </w:tcPr>
          <w:p w14:paraId="1E30F189" w14:textId="29DBA9F3" w:rsidR="00540118" w:rsidRPr="008265EA" w:rsidRDefault="00540118" w:rsidP="00540118">
            <w:pPr>
              <w:pStyle w:val="Bodycopy"/>
              <w:rPr>
                <w:rFonts w:ascii="Arial" w:hAnsi="Arial" w:cs="Arial"/>
                <w:color w:val="auto"/>
              </w:rPr>
            </w:pPr>
          </w:p>
        </w:tc>
        <w:tc>
          <w:tcPr>
            <w:tcW w:w="2790" w:type="dxa"/>
            <w:tcBorders>
              <w:top w:val="single" w:sz="4" w:space="0" w:color="FFFFFF"/>
            </w:tcBorders>
          </w:tcPr>
          <w:p w14:paraId="56AEE0AC" w14:textId="3AB0C0A7" w:rsidR="00540118" w:rsidRPr="008265EA" w:rsidRDefault="00540118" w:rsidP="00540118">
            <w:pPr>
              <w:pStyle w:val="Bodycopy"/>
              <w:rPr>
                <w:rFonts w:ascii="Arial" w:hAnsi="Arial" w:cs="Arial"/>
                <w:color w:val="auto"/>
              </w:rPr>
            </w:pPr>
          </w:p>
        </w:tc>
        <w:tc>
          <w:tcPr>
            <w:tcW w:w="1350" w:type="dxa"/>
            <w:tcBorders>
              <w:top w:val="single" w:sz="4" w:space="0" w:color="FFFFFF"/>
            </w:tcBorders>
          </w:tcPr>
          <w:p w14:paraId="0DEE0067" w14:textId="77777777" w:rsidR="00540118" w:rsidRPr="008265EA" w:rsidRDefault="00540118" w:rsidP="00540118">
            <w:pPr>
              <w:pStyle w:val="Bodycopy"/>
              <w:rPr>
                <w:rFonts w:ascii="Arial" w:hAnsi="Arial" w:cs="Arial"/>
                <w:color w:val="auto"/>
              </w:rPr>
            </w:pPr>
          </w:p>
        </w:tc>
        <w:tc>
          <w:tcPr>
            <w:tcW w:w="2183" w:type="dxa"/>
            <w:tcBorders>
              <w:top w:val="single" w:sz="4" w:space="0" w:color="FFFFFF"/>
            </w:tcBorders>
          </w:tcPr>
          <w:p w14:paraId="7E9221B1" w14:textId="77777777" w:rsidR="00540118" w:rsidRPr="008265EA" w:rsidRDefault="00540118" w:rsidP="00540118">
            <w:pPr>
              <w:pStyle w:val="Bodycopy"/>
              <w:rPr>
                <w:rFonts w:ascii="Arial" w:hAnsi="Arial" w:cs="Arial"/>
                <w:color w:val="auto"/>
              </w:rPr>
            </w:pPr>
          </w:p>
        </w:tc>
      </w:tr>
      <w:tr w:rsidR="00540118" w:rsidRPr="008265EA" w14:paraId="54036C3C" w14:textId="77777777" w:rsidTr="00330070">
        <w:trPr>
          <w:trHeight w:val="319"/>
        </w:trPr>
        <w:tc>
          <w:tcPr>
            <w:tcW w:w="1561" w:type="dxa"/>
          </w:tcPr>
          <w:p w14:paraId="37C96593" w14:textId="77777777" w:rsidR="00540118" w:rsidRPr="008265EA" w:rsidRDefault="00540118" w:rsidP="00540118">
            <w:pPr>
              <w:pStyle w:val="Bodycopy"/>
              <w:rPr>
                <w:rFonts w:ascii="Arial" w:hAnsi="Arial" w:cs="Arial"/>
                <w:color w:val="auto"/>
              </w:rPr>
            </w:pPr>
          </w:p>
        </w:tc>
        <w:tc>
          <w:tcPr>
            <w:tcW w:w="1260" w:type="dxa"/>
          </w:tcPr>
          <w:p w14:paraId="444A8E92" w14:textId="77777777" w:rsidR="00540118" w:rsidRPr="008265EA" w:rsidRDefault="00540118" w:rsidP="00540118">
            <w:pPr>
              <w:pStyle w:val="Bodycopy"/>
              <w:rPr>
                <w:rFonts w:ascii="Arial" w:hAnsi="Arial" w:cs="Arial"/>
                <w:color w:val="auto"/>
              </w:rPr>
            </w:pPr>
          </w:p>
        </w:tc>
        <w:tc>
          <w:tcPr>
            <w:tcW w:w="2790" w:type="dxa"/>
          </w:tcPr>
          <w:p w14:paraId="7B4C4C87" w14:textId="10890A81" w:rsidR="00540118" w:rsidRPr="008265EA" w:rsidRDefault="00540118" w:rsidP="00540118">
            <w:pPr>
              <w:pStyle w:val="Bodycopy"/>
              <w:rPr>
                <w:rFonts w:ascii="Arial" w:hAnsi="Arial" w:cs="Arial"/>
                <w:color w:val="auto"/>
              </w:rPr>
            </w:pPr>
          </w:p>
        </w:tc>
        <w:tc>
          <w:tcPr>
            <w:tcW w:w="1350" w:type="dxa"/>
          </w:tcPr>
          <w:p w14:paraId="3920E0E9" w14:textId="77777777" w:rsidR="00540118" w:rsidRPr="008265EA" w:rsidRDefault="00540118" w:rsidP="00540118">
            <w:pPr>
              <w:pStyle w:val="Bodycopy"/>
              <w:rPr>
                <w:rFonts w:ascii="Arial" w:hAnsi="Arial" w:cs="Arial"/>
                <w:color w:val="auto"/>
              </w:rPr>
            </w:pPr>
          </w:p>
        </w:tc>
        <w:tc>
          <w:tcPr>
            <w:tcW w:w="2183" w:type="dxa"/>
          </w:tcPr>
          <w:p w14:paraId="3D612CE0" w14:textId="77777777" w:rsidR="00540118" w:rsidRPr="008265EA" w:rsidRDefault="00540118" w:rsidP="00540118">
            <w:pPr>
              <w:pStyle w:val="Bodycopy"/>
              <w:rPr>
                <w:rFonts w:ascii="Arial" w:hAnsi="Arial" w:cs="Arial"/>
                <w:color w:val="auto"/>
              </w:rPr>
            </w:pPr>
          </w:p>
        </w:tc>
      </w:tr>
      <w:tr w:rsidR="00540118" w:rsidRPr="008265EA" w14:paraId="4E06170A" w14:textId="77777777" w:rsidTr="00330070">
        <w:trPr>
          <w:trHeight w:val="319"/>
        </w:trPr>
        <w:tc>
          <w:tcPr>
            <w:tcW w:w="1561" w:type="dxa"/>
          </w:tcPr>
          <w:p w14:paraId="225C11FD" w14:textId="77777777" w:rsidR="00540118" w:rsidRPr="008265EA" w:rsidRDefault="00540118" w:rsidP="00540118">
            <w:pPr>
              <w:pStyle w:val="Bodycopy"/>
              <w:rPr>
                <w:rFonts w:ascii="Arial" w:hAnsi="Arial" w:cs="Arial"/>
                <w:color w:val="auto"/>
              </w:rPr>
            </w:pPr>
          </w:p>
        </w:tc>
        <w:tc>
          <w:tcPr>
            <w:tcW w:w="1260" w:type="dxa"/>
          </w:tcPr>
          <w:p w14:paraId="412AE8BB" w14:textId="77777777" w:rsidR="00540118" w:rsidRPr="008265EA" w:rsidRDefault="00540118" w:rsidP="00540118">
            <w:pPr>
              <w:pStyle w:val="Bodycopy"/>
              <w:rPr>
                <w:rFonts w:ascii="Arial" w:hAnsi="Arial" w:cs="Arial"/>
                <w:color w:val="auto"/>
              </w:rPr>
            </w:pPr>
          </w:p>
        </w:tc>
        <w:tc>
          <w:tcPr>
            <w:tcW w:w="2790" w:type="dxa"/>
          </w:tcPr>
          <w:p w14:paraId="262F3543" w14:textId="25559226" w:rsidR="00540118" w:rsidRPr="008265EA" w:rsidRDefault="00540118" w:rsidP="00540118">
            <w:pPr>
              <w:pStyle w:val="Bodycopy"/>
              <w:rPr>
                <w:rFonts w:ascii="Arial" w:hAnsi="Arial" w:cs="Arial"/>
                <w:color w:val="auto"/>
              </w:rPr>
            </w:pPr>
          </w:p>
        </w:tc>
        <w:tc>
          <w:tcPr>
            <w:tcW w:w="1350" w:type="dxa"/>
          </w:tcPr>
          <w:p w14:paraId="7C1B1152" w14:textId="77777777" w:rsidR="00540118" w:rsidRPr="008265EA" w:rsidRDefault="00540118" w:rsidP="00540118">
            <w:pPr>
              <w:pStyle w:val="Bodycopy"/>
              <w:rPr>
                <w:rFonts w:ascii="Arial" w:hAnsi="Arial" w:cs="Arial"/>
                <w:color w:val="auto"/>
              </w:rPr>
            </w:pPr>
          </w:p>
        </w:tc>
        <w:tc>
          <w:tcPr>
            <w:tcW w:w="2183" w:type="dxa"/>
          </w:tcPr>
          <w:p w14:paraId="357469A8" w14:textId="77777777" w:rsidR="00540118" w:rsidRPr="008265EA" w:rsidRDefault="00540118" w:rsidP="00540118">
            <w:pPr>
              <w:pStyle w:val="Bodycopy"/>
              <w:rPr>
                <w:rFonts w:ascii="Arial" w:hAnsi="Arial" w:cs="Arial"/>
                <w:color w:val="auto"/>
              </w:rPr>
            </w:pPr>
          </w:p>
        </w:tc>
      </w:tr>
    </w:tbl>
    <w:p w14:paraId="5AAEBFA3" w14:textId="77777777" w:rsidR="00C52201" w:rsidRPr="008265EA" w:rsidRDefault="00C52201" w:rsidP="00C52201">
      <w:pPr>
        <w:pStyle w:val="DocumentInformation"/>
        <w:rPr>
          <w:rFonts w:ascii="Arial" w:hAnsi="Arial"/>
        </w:rPr>
      </w:pPr>
      <w:r w:rsidRPr="008265EA">
        <w:rPr>
          <w:rFonts w:ascii="Arial" w:hAnsi="Arial"/>
        </w:rPr>
        <w:t>Distribution of Final Document</w:t>
      </w:r>
    </w:p>
    <w:p w14:paraId="7CFAA45B" w14:textId="77777777" w:rsidR="00C52201" w:rsidRPr="008265EA" w:rsidRDefault="00C52201" w:rsidP="00C52201">
      <w:pPr>
        <w:pStyle w:val="Bodycopy"/>
        <w:rPr>
          <w:rFonts w:ascii="Arial" w:hAnsi="Arial" w:cs="Arial"/>
        </w:rPr>
      </w:pPr>
      <w:r w:rsidRPr="008265EA">
        <w:rPr>
          <w:rFonts w:ascii="Arial" w:hAnsi="Arial"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C52201" w:rsidRPr="008265EA" w14:paraId="72D56E34" w14:textId="77777777" w:rsidTr="00C52201">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36803696" w14:textId="77777777" w:rsidR="00C52201" w:rsidRPr="008265EA" w:rsidRDefault="00C52201" w:rsidP="00C52201">
            <w:pPr>
              <w:pStyle w:val="Tablehead1"/>
              <w:rPr>
                <w:rFonts w:ascii="Arial" w:hAnsi="Arial" w:cs="Arial"/>
              </w:rPr>
            </w:pPr>
            <w:r w:rsidRPr="008265EA">
              <w:rPr>
                <w:rFonts w:ascii="Arial" w:hAnsi="Arial" w:cs="Arial"/>
              </w:rPr>
              <w:t>Name</w:t>
            </w:r>
          </w:p>
        </w:tc>
        <w:tc>
          <w:tcPr>
            <w:tcW w:w="651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FBAF853" w14:textId="77777777" w:rsidR="00C52201" w:rsidRPr="008265EA" w:rsidRDefault="00C52201" w:rsidP="00C52201">
            <w:pPr>
              <w:pStyle w:val="Tablehead1"/>
              <w:ind w:right="-160"/>
              <w:rPr>
                <w:rFonts w:ascii="Arial" w:hAnsi="Arial" w:cs="Arial"/>
              </w:rPr>
            </w:pPr>
            <w:r w:rsidRPr="008265EA">
              <w:rPr>
                <w:rFonts w:ascii="Arial" w:hAnsi="Arial" w:cs="Arial"/>
              </w:rPr>
              <w:t>Organization/Title</w:t>
            </w:r>
          </w:p>
        </w:tc>
      </w:tr>
      <w:tr w:rsidR="00C52201" w:rsidRPr="008265EA" w14:paraId="6B675A43" w14:textId="77777777" w:rsidTr="00C52201">
        <w:tc>
          <w:tcPr>
            <w:tcW w:w="2632" w:type="dxa"/>
            <w:tcBorders>
              <w:top w:val="single" w:sz="4" w:space="0" w:color="FFFFFF"/>
            </w:tcBorders>
          </w:tcPr>
          <w:p w14:paraId="00F1AA05" w14:textId="2351CB70" w:rsidR="00C52201" w:rsidRPr="008265EA" w:rsidRDefault="00C52201" w:rsidP="00C52201">
            <w:pPr>
              <w:pStyle w:val="Bodycopy"/>
              <w:rPr>
                <w:rFonts w:ascii="Arial" w:hAnsi="Arial" w:cs="Arial"/>
                <w:color w:val="auto"/>
              </w:rPr>
            </w:pPr>
          </w:p>
        </w:tc>
        <w:tc>
          <w:tcPr>
            <w:tcW w:w="6512" w:type="dxa"/>
            <w:tcBorders>
              <w:top w:val="single" w:sz="4" w:space="0" w:color="FFFFFF"/>
            </w:tcBorders>
          </w:tcPr>
          <w:p w14:paraId="52142F4C" w14:textId="2DA8DEC3" w:rsidR="00C52201" w:rsidRPr="008265EA" w:rsidRDefault="00C52201" w:rsidP="00C52201">
            <w:pPr>
              <w:pStyle w:val="Bodycopy"/>
              <w:rPr>
                <w:rFonts w:ascii="Arial" w:hAnsi="Arial" w:cs="Arial"/>
                <w:color w:val="auto"/>
              </w:rPr>
            </w:pPr>
          </w:p>
        </w:tc>
      </w:tr>
      <w:tr w:rsidR="00C52201" w:rsidRPr="008265EA" w14:paraId="5B566313" w14:textId="77777777" w:rsidTr="00C52201">
        <w:tc>
          <w:tcPr>
            <w:tcW w:w="2632" w:type="dxa"/>
          </w:tcPr>
          <w:p w14:paraId="2A65199A" w14:textId="13F63CE4" w:rsidR="00C52201" w:rsidRPr="008265EA" w:rsidRDefault="00C52201" w:rsidP="003F0209">
            <w:pPr>
              <w:pStyle w:val="Bodycopy"/>
              <w:rPr>
                <w:rFonts w:ascii="Arial" w:hAnsi="Arial" w:cs="Arial"/>
              </w:rPr>
            </w:pPr>
          </w:p>
        </w:tc>
        <w:tc>
          <w:tcPr>
            <w:tcW w:w="6512" w:type="dxa"/>
          </w:tcPr>
          <w:p w14:paraId="0393E21F" w14:textId="4276B9BA" w:rsidR="00C52201" w:rsidRPr="008265EA" w:rsidRDefault="00C52201" w:rsidP="00C52201">
            <w:pPr>
              <w:pStyle w:val="Bodycopy"/>
              <w:rPr>
                <w:rFonts w:ascii="Arial" w:hAnsi="Arial" w:cs="Arial"/>
                <w:color w:val="auto"/>
              </w:rPr>
            </w:pPr>
          </w:p>
        </w:tc>
      </w:tr>
    </w:tbl>
    <w:p w14:paraId="6122EC9D" w14:textId="77777777" w:rsidR="00C52201" w:rsidRPr="008265EA" w:rsidRDefault="00C52201" w:rsidP="00C52201">
      <w:pPr>
        <w:rPr>
          <w:rFonts w:cs="Arial"/>
        </w:rPr>
        <w:sectPr w:rsidR="00C52201" w:rsidRPr="008265EA" w:rsidSect="00C52201">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eastAsia="Times New Roman" w:cs="Arial"/>
          <w:color w:val="auto"/>
          <w:sz w:val="20"/>
          <w:szCs w:val="20"/>
          <w:shd w:val="clear" w:color="auto" w:fill="E6E6E6"/>
          <w:lang w:val="en-GB"/>
        </w:rPr>
        <w:id w:val="-821274007"/>
        <w:docPartObj>
          <w:docPartGallery w:val="Table of Contents"/>
          <w:docPartUnique/>
        </w:docPartObj>
      </w:sdtPr>
      <w:sdtEndPr>
        <w:rPr>
          <w:b/>
          <w:bCs/>
          <w:noProof/>
        </w:rPr>
      </w:sdtEndPr>
      <w:sdtContent>
        <w:p w14:paraId="2C82D725" w14:textId="77777777" w:rsidR="00C81AB2" w:rsidRPr="008265EA" w:rsidRDefault="00C81AB2" w:rsidP="000C678C">
          <w:pPr>
            <w:pStyle w:val="TOCHeading"/>
            <w:rPr>
              <w:rFonts w:cs="Arial"/>
            </w:rPr>
          </w:pPr>
          <w:r w:rsidRPr="008265EA">
            <w:rPr>
              <w:rFonts w:cs="Arial"/>
            </w:rPr>
            <w:t>Table of Contents</w:t>
          </w:r>
        </w:p>
        <w:p w14:paraId="2C6B7CB2" w14:textId="5F246163" w:rsidR="003A7D8F" w:rsidRDefault="00C81AB2">
          <w:pPr>
            <w:pStyle w:val="TOC1"/>
            <w:rPr>
              <w:rFonts w:asciiTheme="minorHAnsi" w:eastAsiaTheme="minorEastAsia" w:hAnsiTheme="minorHAnsi" w:cstheme="minorBidi"/>
              <w:b w:val="0"/>
              <w:noProof/>
              <w:sz w:val="22"/>
              <w:szCs w:val="22"/>
              <w:lang w:val="en-US"/>
            </w:rPr>
          </w:pPr>
          <w:r w:rsidRPr="008265EA">
            <w:rPr>
              <w:rFonts w:cs="Arial"/>
              <w:color w:val="2B579A"/>
              <w:shd w:val="clear" w:color="auto" w:fill="E6E6E6"/>
            </w:rPr>
            <w:fldChar w:fldCharType="begin"/>
          </w:r>
          <w:r w:rsidRPr="008265EA">
            <w:rPr>
              <w:rFonts w:cs="Arial"/>
            </w:rPr>
            <w:instrText xml:space="preserve"> TOC \o "1-3" \h \z \u </w:instrText>
          </w:r>
          <w:r w:rsidRPr="008265EA">
            <w:rPr>
              <w:rFonts w:cs="Arial"/>
              <w:color w:val="2B579A"/>
              <w:shd w:val="clear" w:color="auto" w:fill="E6E6E6"/>
            </w:rPr>
            <w:fldChar w:fldCharType="separate"/>
          </w:r>
          <w:hyperlink w:anchor="_Toc109916310" w:history="1">
            <w:r w:rsidR="003A7D8F" w:rsidRPr="009361F6">
              <w:rPr>
                <w:rStyle w:val="Hyperlink"/>
                <w:noProof/>
              </w:rPr>
              <w:t>1</w:t>
            </w:r>
            <w:r w:rsidR="003A7D8F">
              <w:rPr>
                <w:rFonts w:asciiTheme="minorHAnsi" w:eastAsiaTheme="minorEastAsia" w:hAnsiTheme="minorHAnsi" w:cstheme="minorBidi"/>
                <w:b w:val="0"/>
                <w:noProof/>
                <w:sz w:val="22"/>
                <w:szCs w:val="22"/>
                <w:lang w:val="en-US"/>
              </w:rPr>
              <w:tab/>
            </w:r>
            <w:r w:rsidR="003A7D8F" w:rsidRPr="009361F6">
              <w:rPr>
                <w:rStyle w:val="Hyperlink"/>
                <w:noProof/>
              </w:rPr>
              <w:t>Report Summary</w:t>
            </w:r>
            <w:r w:rsidR="003A7D8F">
              <w:rPr>
                <w:noProof/>
                <w:webHidden/>
              </w:rPr>
              <w:tab/>
            </w:r>
            <w:r w:rsidR="003A7D8F">
              <w:rPr>
                <w:noProof/>
                <w:webHidden/>
              </w:rPr>
              <w:fldChar w:fldCharType="begin"/>
            </w:r>
            <w:r w:rsidR="003A7D8F">
              <w:rPr>
                <w:noProof/>
                <w:webHidden/>
              </w:rPr>
              <w:instrText xml:space="preserve"> PAGEREF _Toc109916310 \h </w:instrText>
            </w:r>
            <w:r w:rsidR="003A7D8F">
              <w:rPr>
                <w:noProof/>
                <w:webHidden/>
              </w:rPr>
            </w:r>
            <w:r w:rsidR="003A7D8F">
              <w:rPr>
                <w:noProof/>
                <w:webHidden/>
              </w:rPr>
              <w:fldChar w:fldCharType="separate"/>
            </w:r>
            <w:r w:rsidR="003A7D8F">
              <w:rPr>
                <w:noProof/>
                <w:webHidden/>
              </w:rPr>
              <w:t>4</w:t>
            </w:r>
            <w:r w:rsidR="003A7D8F">
              <w:rPr>
                <w:noProof/>
                <w:webHidden/>
              </w:rPr>
              <w:fldChar w:fldCharType="end"/>
            </w:r>
          </w:hyperlink>
        </w:p>
        <w:p w14:paraId="329B92BB" w14:textId="1E6370D1" w:rsidR="003A7D8F" w:rsidRDefault="00743113">
          <w:pPr>
            <w:pStyle w:val="TOC2"/>
            <w:rPr>
              <w:rFonts w:asciiTheme="minorHAnsi" w:eastAsiaTheme="minorEastAsia" w:hAnsiTheme="minorHAnsi" w:cstheme="minorBidi"/>
              <w:sz w:val="22"/>
              <w:szCs w:val="22"/>
              <w:lang w:val="en-US"/>
            </w:rPr>
          </w:pPr>
          <w:hyperlink w:anchor="_Toc109916311" w:history="1">
            <w:r w:rsidR="003A7D8F" w:rsidRPr="009361F6">
              <w:rPr>
                <w:rStyle w:val="Hyperlink"/>
              </w:rPr>
              <w:t>1.1</w:t>
            </w:r>
            <w:r w:rsidR="003A7D8F">
              <w:rPr>
                <w:rFonts w:asciiTheme="minorHAnsi" w:eastAsiaTheme="minorEastAsia" w:hAnsiTheme="minorHAnsi" w:cstheme="minorBidi"/>
                <w:sz w:val="22"/>
                <w:szCs w:val="22"/>
                <w:lang w:val="en-US"/>
              </w:rPr>
              <w:tab/>
            </w:r>
            <w:r w:rsidR="003A7D8F" w:rsidRPr="009361F6">
              <w:rPr>
                <w:rStyle w:val="Hyperlink"/>
              </w:rPr>
              <w:t>Purpose/Justification</w:t>
            </w:r>
            <w:r w:rsidR="003A7D8F">
              <w:rPr>
                <w:webHidden/>
              </w:rPr>
              <w:tab/>
            </w:r>
            <w:r w:rsidR="003A7D8F">
              <w:rPr>
                <w:webHidden/>
              </w:rPr>
              <w:fldChar w:fldCharType="begin"/>
            </w:r>
            <w:r w:rsidR="003A7D8F">
              <w:rPr>
                <w:webHidden/>
              </w:rPr>
              <w:instrText xml:space="preserve"> PAGEREF _Toc109916311 \h </w:instrText>
            </w:r>
            <w:r w:rsidR="003A7D8F">
              <w:rPr>
                <w:webHidden/>
              </w:rPr>
            </w:r>
            <w:r w:rsidR="003A7D8F">
              <w:rPr>
                <w:webHidden/>
              </w:rPr>
              <w:fldChar w:fldCharType="separate"/>
            </w:r>
            <w:r w:rsidR="003A7D8F">
              <w:rPr>
                <w:webHidden/>
              </w:rPr>
              <w:t>4</w:t>
            </w:r>
            <w:r w:rsidR="003A7D8F">
              <w:rPr>
                <w:webHidden/>
              </w:rPr>
              <w:fldChar w:fldCharType="end"/>
            </w:r>
          </w:hyperlink>
        </w:p>
        <w:p w14:paraId="1558D026" w14:textId="221EA9BC" w:rsidR="003A7D8F" w:rsidRDefault="00743113">
          <w:pPr>
            <w:pStyle w:val="TOC2"/>
            <w:rPr>
              <w:rFonts w:asciiTheme="minorHAnsi" w:eastAsiaTheme="minorEastAsia" w:hAnsiTheme="minorHAnsi" w:cstheme="minorBidi"/>
              <w:sz w:val="22"/>
              <w:szCs w:val="22"/>
              <w:lang w:val="en-US"/>
            </w:rPr>
          </w:pPr>
          <w:hyperlink w:anchor="_Toc109916312" w:history="1">
            <w:r w:rsidR="003A7D8F" w:rsidRPr="009361F6">
              <w:rPr>
                <w:rStyle w:val="Hyperlink"/>
              </w:rPr>
              <w:t>1.2</w:t>
            </w:r>
            <w:r w:rsidR="003A7D8F">
              <w:rPr>
                <w:rFonts w:asciiTheme="minorHAnsi" w:eastAsiaTheme="minorEastAsia" w:hAnsiTheme="minorHAnsi" w:cstheme="minorBidi"/>
                <w:sz w:val="22"/>
                <w:szCs w:val="22"/>
                <w:lang w:val="en-US"/>
              </w:rPr>
              <w:tab/>
            </w:r>
            <w:r w:rsidR="003A7D8F" w:rsidRPr="009361F6">
              <w:rPr>
                <w:rStyle w:val="Hyperlink"/>
              </w:rPr>
              <w:t>Report Description and Overview</w:t>
            </w:r>
            <w:r w:rsidR="003A7D8F">
              <w:rPr>
                <w:webHidden/>
              </w:rPr>
              <w:tab/>
            </w:r>
            <w:r w:rsidR="003A7D8F">
              <w:rPr>
                <w:webHidden/>
              </w:rPr>
              <w:fldChar w:fldCharType="begin"/>
            </w:r>
            <w:r w:rsidR="003A7D8F">
              <w:rPr>
                <w:webHidden/>
              </w:rPr>
              <w:instrText xml:space="preserve"> PAGEREF _Toc109916312 \h </w:instrText>
            </w:r>
            <w:r w:rsidR="003A7D8F">
              <w:rPr>
                <w:webHidden/>
              </w:rPr>
            </w:r>
            <w:r w:rsidR="003A7D8F">
              <w:rPr>
                <w:webHidden/>
              </w:rPr>
              <w:fldChar w:fldCharType="separate"/>
            </w:r>
            <w:r w:rsidR="003A7D8F">
              <w:rPr>
                <w:webHidden/>
              </w:rPr>
              <w:t>4</w:t>
            </w:r>
            <w:r w:rsidR="003A7D8F">
              <w:rPr>
                <w:webHidden/>
              </w:rPr>
              <w:fldChar w:fldCharType="end"/>
            </w:r>
          </w:hyperlink>
        </w:p>
        <w:p w14:paraId="0B360ED6" w14:textId="5906651F" w:rsidR="003A7D8F" w:rsidRDefault="00743113">
          <w:pPr>
            <w:pStyle w:val="TOC2"/>
            <w:rPr>
              <w:rFonts w:asciiTheme="minorHAnsi" w:eastAsiaTheme="minorEastAsia" w:hAnsiTheme="minorHAnsi" w:cstheme="minorBidi"/>
              <w:sz w:val="22"/>
              <w:szCs w:val="22"/>
              <w:lang w:val="en-US"/>
            </w:rPr>
          </w:pPr>
          <w:hyperlink w:anchor="_Toc109916313" w:history="1">
            <w:r w:rsidR="003A7D8F" w:rsidRPr="009361F6">
              <w:rPr>
                <w:rStyle w:val="Hyperlink"/>
              </w:rPr>
              <w:t>1.3</w:t>
            </w:r>
            <w:r w:rsidR="003A7D8F">
              <w:rPr>
                <w:rFonts w:asciiTheme="minorHAnsi" w:eastAsiaTheme="minorEastAsia" w:hAnsiTheme="minorHAnsi" w:cstheme="minorBidi"/>
                <w:sz w:val="22"/>
                <w:szCs w:val="22"/>
                <w:lang w:val="en-US"/>
              </w:rPr>
              <w:tab/>
            </w:r>
            <w:r w:rsidR="003A7D8F" w:rsidRPr="009361F6">
              <w:rPr>
                <w:rStyle w:val="Hyperlink"/>
              </w:rPr>
              <w:t>Legacy Report Sample</w:t>
            </w:r>
            <w:r w:rsidR="003A7D8F">
              <w:rPr>
                <w:webHidden/>
              </w:rPr>
              <w:tab/>
            </w:r>
            <w:r w:rsidR="003A7D8F">
              <w:rPr>
                <w:webHidden/>
              </w:rPr>
              <w:fldChar w:fldCharType="begin"/>
            </w:r>
            <w:r w:rsidR="003A7D8F">
              <w:rPr>
                <w:webHidden/>
              </w:rPr>
              <w:instrText xml:space="preserve"> PAGEREF _Toc109916313 \h </w:instrText>
            </w:r>
            <w:r w:rsidR="003A7D8F">
              <w:rPr>
                <w:webHidden/>
              </w:rPr>
            </w:r>
            <w:r w:rsidR="003A7D8F">
              <w:rPr>
                <w:webHidden/>
              </w:rPr>
              <w:fldChar w:fldCharType="separate"/>
            </w:r>
            <w:r w:rsidR="003A7D8F">
              <w:rPr>
                <w:webHidden/>
              </w:rPr>
              <w:t>4</w:t>
            </w:r>
            <w:r w:rsidR="003A7D8F">
              <w:rPr>
                <w:webHidden/>
              </w:rPr>
              <w:fldChar w:fldCharType="end"/>
            </w:r>
          </w:hyperlink>
        </w:p>
        <w:p w14:paraId="33E3D0BB" w14:textId="55B66A36" w:rsidR="003A7D8F" w:rsidRDefault="00743113">
          <w:pPr>
            <w:pStyle w:val="TOC2"/>
            <w:rPr>
              <w:rFonts w:asciiTheme="minorHAnsi" w:eastAsiaTheme="minorEastAsia" w:hAnsiTheme="minorHAnsi" w:cstheme="minorBidi"/>
              <w:sz w:val="22"/>
              <w:szCs w:val="22"/>
              <w:lang w:val="en-US"/>
            </w:rPr>
          </w:pPr>
          <w:hyperlink w:anchor="_Toc109916314" w:history="1">
            <w:r w:rsidR="003A7D8F" w:rsidRPr="009361F6">
              <w:rPr>
                <w:rStyle w:val="Hyperlink"/>
              </w:rPr>
              <w:t>1.4</w:t>
            </w:r>
            <w:r w:rsidR="003A7D8F">
              <w:rPr>
                <w:rFonts w:asciiTheme="minorHAnsi" w:eastAsiaTheme="minorEastAsia" w:hAnsiTheme="minorHAnsi" w:cstheme="minorBidi"/>
                <w:sz w:val="22"/>
                <w:szCs w:val="22"/>
                <w:lang w:val="en-US"/>
              </w:rPr>
              <w:tab/>
            </w:r>
            <w:r w:rsidR="003A7D8F" w:rsidRPr="009361F6">
              <w:rPr>
                <w:rStyle w:val="Hyperlink"/>
              </w:rPr>
              <w:t>Definitions and Acronyms</w:t>
            </w:r>
            <w:r w:rsidR="003A7D8F">
              <w:rPr>
                <w:webHidden/>
              </w:rPr>
              <w:tab/>
            </w:r>
            <w:r w:rsidR="003A7D8F">
              <w:rPr>
                <w:webHidden/>
              </w:rPr>
              <w:fldChar w:fldCharType="begin"/>
            </w:r>
            <w:r w:rsidR="003A7D8F">
              <w:rPr>
                <w:webHidden/>
              </w:rPr>
              <w:instrText xml:space="preserve"> PAGEREF _Toc109916314 \h </w:instrText>
            </w:r>
            <w:r w:rsidR="003A7D8F">
              <w:rPr>
                <w:webHidden/>
              </w:rPr>
            </w:r>
            <w:r w:rsidR="003A7D8F">
              <w:rPr>
                <w:webHidden/>
              </w:rPr>
              <w:fldChar w:fldCharType="separate"/>
            </w:r>
            <w:r w:rsidR="003A7D8F">
              <w:rPr>
                <w:webHidden/>
              </w:rPr>
              <w:t>4</w:t>
            </w:r>
            <w:r w:rsidR="003A7D8F">
              <w:rPr>
                <w:webHidden/>
              </w:rPr>
              <w:fldChar w:fldCharType="end"/>
            </w:r>
          </w:hyperlink>
        </w:p>
        <w:p w14:paraId="45CB571F" w14:textId="47C83EC3" w:rsidR="003A7D8F" w:rsidRDefault="00743113">
          <w:pPr>
            <w:pStyle w:val="TOC1"/>
            <w:rPr>
              <w:rFonts w:asciiTheme="minorHAnsi" w:eastAsiaTheme="minorEastAsia" w:hAnsiTheme="minorHAnsi" w:cstheme="minorBidi"/>
              <w:b w:val="0"/>
              <w:noProof/>
              <w:sz w:val="22"/>
              <w:szCs w:val="22"/>
              <w:lang w:val="en-US"/>
            </w:rPr>
          </w:pPr>
          <w:hyperlink w:anchor="_Toc109916315" w:history="1">
            <w:r w:rsidR="003A7D8F" w:rsidRPr="009361F6">
              <w:rPr>
                <w:rStyle w:val="Hyperlink"/>
                <w:noProof/>
              </w:rPr>
              <w:t>2</w:t>
            </w:r>
            <w:r w:rsidR="003A7D8F">
              <w:rPr>
                <w:rFonts w:asciiTheme="minorHAnsi" w:eastAsiaTheme="minorEastAsia" w:hAnsiTheme="minorHAnsi" w:cstheme="minorBidi"/>
                <w:b w:val="0"/>
                <w:noProof/>
                <w:sz w:val="22"/>
                <w:szCs w:val="22"/>
                <w:lang w:val="en-US"/>
              </w:rPr>
              <w:tab/>
            </w:r>
            <w:r w:rsidR="003A7D8F" w:rsidRPr="009361F6">
              <w:rPr>
                <w:rStyle w:val="Hyperlink"/>
                <w:noProof/>
              </w:rPr>
              <w:t>Functional Design</w:t>
            </w:r>
            <w:r w:rsidR="003A7D8F">
              <w:rPr>
                <w:noProof/>
                <w:webHidden/>
              </w:rPr>
              <w:tab/>
            </w:r>
            <w:r w:rsidR="003A7D8F">
              <w:rPr>
                <w:noProof/>
                <w:webHidden/>
              </w:rPr>
              <w:fldChar w:fldCharType="begin"/>
            </w:r>
            <w:r w:rsidR="003A7D8F">
              <w:rPr>
                <w:noProof/>
                <w:webHidden/>
              </w:rPr>
              <w:instrText xml:space="preserve"> PAGEREF _Toc109916315 \h </w:instrText>
            </w:r>
            <w:r w:rsidR="003A7D8F">
              <w:rPr>
                <w:noProof/>
                <w:webHidden/>
              </w:rPr>
            </w:r>
            <w:r w:rsidR="003A7D8F">
              <w:rPr>
                <w:noProof/>
                <w:webHidden/>
              </w:rPr>
              <w:fldChar w:fldCharType="separate"/>
            </w:r>
            <w:r w:rsidR="003A7D8F">
              <w:rPr>
                <w:noProof/>
                <w:webHidden/>
              </w:rPr>
              <w:t>5</w:t>
            </w:r>
            <w:r w:rsidR="003A7D8F">
              <w:rPr>
                <w:noProof/>
                <w:webHidden/>
              </w:rPr>
              <w:fldChar w:fldCharType="end"/>
            </w:r>
          </w:hyperlink>
        </w:p>
        <w:p w14:paraId="24DA1B27" w14:textId="5D1D54F8" w:rsidR="003A7D8F" w:rsidRDefault="00743113">
          <w:pPr>
            <w:pStyle w:val="TOC2"/>
            <w:rPr>
              <w:rFonts w:asciiTheme="minorHAnsi" w:eastAsiaTheme="minorEastAsia" w:hAnsiTheme="minorHAnsi" w:cstheme="minorBidi"/>
              <w:sz w:val="22"/>
              <w:szCs w:val="22"/>
              <w:lang w:val="en-US"/>
            </w:rPr>
          </w:pPr>
          <w:hyperlink w:anchor="_Toc109916316" w:history="1">
            <w:r w:rsidR="003A7D8F" w:rsidRPr="009361F6">
              <w:rPr>
                <w:rStyle w:val="Hyperlink"/>
              </w:rPr>
              <w:t>2.1</w:t>
            </w:r>
            <w:r w:rsidR="003A7D8F">
              <w:rPr>
                <w:rFonts w:asciiTheme="minorHAnsi" w:eastAsiaTheme="minorEastAsia" w:hAnsiTheme="minorHAnsi" w:cstheme="minorBidi"/>
                <w:sz w:val="22"/>
                <w:szCs w:val="22"/>
                <w:lang w:val="en-US"/>
              </w:rPr>
              <w:tab/>
            </w:r>
            <w:r w:rsidR="003A7D8F" w:rsidRPr="009361F6">
              <w:rPr>
                <w:rStyle w:val="Hyperlink"/>
              </w:rPr>
              <w:t>Report Details</w:t>
            </w:r>
            <w:r w:rsidR="003A7D8F">
              <w:rPr>
                <w:webHidden/>
              </w:rPr>
              <w:tab/>
            </w:r>
            <w:r w:rsidR="003A7D8F">
              <w:rPr>
                <w:webHidden/>
              </w:rPr>
              <w:fldChar w:fldCharType="begin"/>
            </w:r>
            <w:r w:rsidR="003A7D8F">
              <w:rPr>
                <w:webHidden/>
              </w:rPr>
              <w:instrText xml:space="preserve"> PAGEREF _Toc109916316 \h </w:instrText>
            </w:r>
            <w:r w:rsidR="003A7D8F">
              <w:rPr>
                <w:webHidden/>
              </w:rPr>
            </w:r>
            <w:r w:rsidR="003A7D8F">
              <w:rPr>
                <w:webHidden/>
              </w:rPr>
              <w:fldChar w:fldCharType="separate"/>
            </w:r>
            <w:r w:rsidR="003A7D8F">
              <w:rPr>
                <w:webHidden/>
              </w:rPr>
              <w:t>5</w:t>
            </w:r>
            <w:r w:rsidR="003A7D8F">
              <w:rPr>
                <w:webHidden/>
              </w:rPr>
              <w:fldChar w:fldCharType="end"/>
            </w:r>
          </w:hyperlink>
        </w:p>
        <w:p w14:paraId="5E50674E" w14:textId="576B5964" w:rsidR="003A7D8F" w:rsidRDefault="00743113">
          <w:pPr>
            <w:pStyle w:val="TOC2"/>
            <w:rPr>
              <w:rFonts w:asciiTheme="minorHAnsi" w:eastAsiaTheme="minorEastAsia" w:hAnsiTheme="minorHAnsi" w:cstheme="minorBidi"/>
              <w:sz w:val="22"/>
              <w:szCs w:val="22"/>
              <w:lang w:val="en-US"/>
            </w:rPr>
          </w:pPr>
          <w:hyperlink w:anchor="_Toc109916317" w:history="1">
            <w:r w:rsidR="003A7D8F" w:rsidRPr="009361F6">
              <w:rPr>
                <w:rStyle w:val="Hyperlink"/>
              </w:rPr>
              <w:t>2.2</w:t>
            </w:r>
            <w:r w:rsidR="003A7D8F">
              <w:rPr>
                <w:rFonts w:asciiTheme="minorHAnsi" w:eastAsiaTheme="minorEastAsia" w:hAnsiTheme="minorHAnsi" w:cstheme="minorBidi"/>
                <w:sz w:val="22"/>
                <w:szCs w:val="22"/>
                <w:lang w:val="en-US"/>
              </w:rPr>
              <w:tab/>
            </w:r>
            <w:r w:rsidR="003A7D8F" w:rsidRPr="009361F6">
              <w:rPr>
                <w:rStyle w:val="Hyperlink"/>
              </w:rPr>
              <w:t>Launch Parameters</w:t>
            </w:r>
            <w:r w:rsidR="003A7D8F">
              <w:rPr>
                <w:webHidden/>
              </w:rPr>
              <w:tab/>
            </w:r>
            <w:r w:rsidR="003A7D8F">
              <w:rPr>
                <w:webHidden/>
              </w:rPr>
              <w:fldChar w:fldCharType="begin"/>
            </w:r>
            <w:r w:rsidR="003A7D8F">
              <w:rPr>
                <w:webHidden/>
              </w:rPr>
              <w:instrText xml:space="preserve"> PAGEREF _Toc109916317 \h </w:instrText>
            </w:r>
            <w:r w:rsidR="003A7D8F">
              <w:rPr>
                <w:webHidden/>
              </w:rPr>
            </w:r>
            <w:r w:rsidR="003A7D8F">
              <w:rPr>
                <w:webHidden/>
              </w:rPr>
              <w:fldChar w:fldCharType="separate"/>
            </w:r>
            <w:r w:rsidR="003A7D8F">
              <w:rPr>
                <w:webHidden/>
              </w:rPr>
              <w:t>5</w:t>
            </w:r>
            <w:r w:rsidR="003A7D8F">
              <w:rPr>
                <w:webHidden/>
              </w:rPr>
              <w:fldChar w:fldCharType="end"/>
            </w:r>
          </w:hyperlink>
        </w:p>
        <w:p w14:paraId="4D9807C2" w14:textId="29BD4D1A" w:rsidR="003A7D8F" w:rsidRDefault="00743113">
          <w:pPr>
            <w:pStyle w:val="TOC2"/>
            <w:rPr>
              <w:rFonts w:asciiTheme="minorHAnsi" w:eastAsiaTheme="minorEastAsia" w:hAnsiTheme="minorHAnsi" w:cstheme="minorBidi"/>
              <w:sz w:val="22"/>
              <w:szCs w:val="22"/>
              <w:lang w:val="en-US"/>
            </w:rPr>
          </w:pPr>
          <w:hyperlink w:anchor="_Toc109916318" w:history="1">
            <w:r w:rsidR="003A7D8F" w:rsidRPr="009361F6">
              <w:rPr>
                <w:rStyle w:val="Hyperlink"/>
              </w:rPr>
              <w:t>2.3</w:t>
            </w:r>
            <w:r w:rsidR="003A7D8F">
              <w:rPr>
                <w:rFonts w:asciiTheme="minorHAnsi" w:eastAsiaTheme="minorEastAsia" w:hAnsiTheme="minorHAnsi" w:cstheme="minorBidi"/>
                <w:sz w:val="22"/>
                <w:szCs w:val="22"/>
                <w:lang w:val="en-US"/>
              </w:rPr>
              <w:tab/>
            </w:r>
            <w:r w:rsidR="003A7D8F" w:rsidRPr="009361F6">
              <w:rPr>
                <w:rStyle w:val="Hyperlink"/>
              </w:rPr>
              <w:t>Data Selection and Sorting</w:t>
            </w:r>
            <w:r w:rsidR="003A7D8F">
              <w:rPr>
                <w:webHidden/>
              </w:rPr>
              <w:tab/>
            </w:r>
            <w:r w:rsidR="003A7D8F">
              <w:rPr>
                <w:webHidden/>
              </w:rPr>
              <w:fldChar w:fldCharType="begin"/>
            </w:r>
            <w:r w:rsidR="003A7D8F">
              <w:rPr>
                <w:webHidden/>
              </w:rPr>
              <w:instrText xml:space="preserve"> PAGEREF _Toc109916318 \h </w:instrText>
            </w:r>
            <w:r w:rsidR="003A7D8F">
              <w:rPr>
                <w:webHidden/>
              </w:rPr>
            </w:r>
            <w:r w:rsidR="003A7D8F">
              <w:rPr>
                <w:webHidden/>
              </w:rPr>
              <w:fldChar w:fldCharType="separate"/>
            </w:r>
            <w:r w:rsidR="003A7D8F">
              <w:rPr>
                <w:webHidden/>
              </w:rPr>
              <w:t>6</w:t>
            </w:r>
            <w:r w:rsidR="003A7D8F">
              <w:rPr>
                <w:webHidden/>
              </w:rPr>
              <w:fldChar w:fldCharType="end"/>
            </w:r>
          </w:hyperlink>
        </w:p>
        <w:p w14:paraId="5C6E70F2" w14:textId="08C904E2" w:rsidR="003A7D8F" w:rsidRDefault="00743113">
          <w:pPr>
            <w:pStyle w:val="TOC2"/>
            <w:rPr>
              <w:rFonts w:asciiTheme="minorHAnsi" w:eastAsiaTheme="minorEastAsia" w:hAnsiTheme="minorHAnsi" w:cstheme="minorBidi"/>
              <w:sz w:val="22"/>
              <w:szCs w:val="22"/>
              <w:lang w:val="en-US"/>
            </w:rPr>
          </w:pPr>
          <w:hyperlink w:anchor="_Toc109916319" w:history="1">
            <w:r w:rsidR="003A7D8F" w:rsidRPr="009361F6">
              <w:rPr>
                <w:rStyle w:val="Hyperlink"/>
              </w:rPr>
              <w:t>2.4</w:t>
            </w:r>
            <w:r w:rsidR="003A7D8F">
              <w:rPr>
                <w:rFonts w:asciiTheme="minorHAnsi" w:eastAsiaTheme="minorEastAsia" w:hAnsiTheme="minorHAnsi" w:cstheme="minorBidi"/>
                <w:sz w:val="22"/>
                <w:szCs w:val="22"/>
                <w:lang w:val="en-US"/>
              </w:rPr>
              <w:tab/>
            </w:r>
            <w:r w:rsidR="003A7D8F" w:rsidRPr="009361F6">
              <w:rPr>
                <w:rStyle w:val="Hyperlink"/>
              </w:rPr>
              <w:t>Data Mapping Layout</w:t>
            </w:r>
            <w:r w:rsidR="003A7D8F">
              <w:rPr>
                <w:webHidden/>
              </w:rPr>
              <w:tab/>
            </w:r>
            <w:r w:rsidR="003A7D8F">
              <w:rPr>
                <w:webHidden/>
              </w:rPr>
              <w:fldChar w:fldCharType="begin"/>
            </w:r>
            <w:r w:rsidR="003A7D8F">
              <w:rPr>
                <w:webHidden/>
              </w:rPr>
              <w:instrText xml:space="preserve"> PAGEREF _Toc109916319 \h </w:instrText>
            </w:r>
            <w:r w:rsidR="003A7D8F">
              <w:rPr>
                <w:webHidden/>
              </w:rPr>
            </w:r>
            <w:r w:rsidR="003A7D8F">
              <w:rPr>
                <w:webHidden/>
              </w:rPr>
              <w:fldChar w:fldCharType="separate"/>
            </w:r>
            <w:r w:rsidR="003A7D8F">
              <w:rPr>
                <w:webHidden/>
              </w:rPr>
              <w:t>7</w:t>
            </w:r>
            <w:r w:rsidR="003A7D8F">
              <w:rPr>
                <w:webHidden/>
              </w:rPr>
              <w:fldChar w:fldCharType="end"/>
            </w:r>
          </w:hyperlink>
        </w:p>
        <w:p w14:paraId="13EFDB18" w14:textId="55C1EE63" w:rsidR="003A7D8F" w:rsidRDefault="00743113">
          <w:pPr>
            <w:pStyle w:val="TOC2"/>
            <w:rPr>
              <w:rFonts w:asciiTheme="minorHAnsi" w:eastAsiaTheme="minorEastAsia" w:hAnsiTheme="minorHAnsi" w:cstheme="minorBidi"/>
              <w:sz w:val="22"/>
              <w:szCs w:val="22"/>
              <w:lang w:val="en-US"/>
            </w:rPr>
          </w:pPr>
          <w:hyperlink w:anchor="_Toc109916320" w:history="1">
            <w:r w:rsidR="003A7D8F" w:rsidRPr="009361F6">
              <w:rPr>
                <w:rStyle w:val="Hyperlink"/>
              </w:rPr>
              <w:t>2.5</w:t>
            </w:r>
            <w:r w:rsidR="003A7D8F">
              <w:rPr>
                <w:rFonts w:asciiTheme="minorHAnsi" w:eastAsiaTheme="minorEastAsia" w:hAnsiTheme="minorHAnsi" w:cstheme="minorBidi"/>
                <w:sz w:val="22"/>
                <w:szCs w:val="22"/>
                <w:lang w:val="en-US"/>
              </w:rPr>
              <w:tab/>
            </w:r>
            <w:r w:rsidR="003A7D8F" w:rsidRPr="009361F6">
              <w:rPr>
                <w:rStyle w:val="Hyperlink"/>
              </w:rPr>
              <w:t>Requirements</w:t>
            </w:r>
            <w:r w:rsidR="003A7D8F">
              <w:rPr>
                <w:webHidden/>
              </w:rPr>
              <w:tab/>
            </w:r>
            <w:r w:rsidR="003A7D8F">
              <w:rPr>
                <w:webHidden/>
              </w:rPr>
              <w:fldChar w:fldCharType="begin"/>
            </w:r>
            <w:r w:rsidR="003A7D8F">
              <w:rPr>
                <w:webHidden/>
              </w:rPr>
              <w:instrText xml:space="preserve"> PAGEREF _Toc109916320 \h </w:instrText>
            </w:r>
            <w:r w:rsidR="003A7D8F">
              <w:rPr>
                <w:webHidden/>
              </w:rPr>
            </w:r>
            <w:r w:rsidR="003A7D8F">
              <w:rPr>
                <w:webHidden/>
              </w:rPr>
              <w:fldChar w:fldCharType="separate"/>
            </w:r>
            <w:r w:rsidR="003A7D8F">
              <w:rPr>
                <w:webHidden/>
              </w:rPr>
              <w:t>7</w:t>
            </w:r>
            <w:r w:rsidR="003A7D8F">
              <w:rPr>
                <w:webHidden/>
              </w:rPr>
              <w:fldChar w:fldCharType="end"/>
            </w:r>
          </w:hyperlink>
        </w:p>
        <w:p w14:paraId="73B4DFC3" w14:textId="6702D8C9" w:rsidR="003A7D8F" w:rsidRDefault="00743113">
          <w:pPr>
            <w:pStyle w:val="TOC2"/>
            <w:rPr>
              <w:rFonts w:asciiTheme="minorHAnsi" w:eastAsiaTheme="minorEastAsia" w:hAnsiTheme="minorHAnsi" w:cstheme="minorBidi"/>
              <w:sz w:val="22"/>
              <w:szCs w:val="22"/>
              <w:lang w:val="en-US"/>
            </w:rPr>
          </w:pPr>
          <w:hyperlink w:anchor="_Toc109916321" w:history="1">
            <w:r w:rsidR="003A7D8F" w:rsidRPr="009361F6">
              <w:rPr>
                <w:rStyle w:val="Hyperlink"/>
              </w:rPr>
              <w:t>2.6</w:t>
            </w:r>
            <w:r w:rsidR="003A7D8F">
              <w:rPr>
                <w:rFonts w:asciiTheme="minorHAnsi" w:eastAsiaTheme="minorEastAsia" w:hAnsiTheme="minorHAnsi" w:cstheme="minorBidi"/>
                <w:sz w:val="22"/>
                <w:szCs w:val="22"/>
                <w:lang w:val="en-US"/>
              </w:rPr>
              <w:tab/>
            </w:r>
            <w:r w:rsidR="003A7D8F" w:rsidRPr="009361F6">
              <w:rPr>
                <w:rStyle w:val="Hyperlink"/>
              </w:rPr>
              <w:t>Business Rules and Calculations</w:t>
            </w:r>
            <w:r w:rsidR="003A7D8F">
              <w:rPr>
                <w:webHidden/>
              </w:rPr>
              <w:tab/>
            </w:r>
            <w:r w:rsidR="003A7D8F">
              <w:rPr>
                <w:webHidden/>
              </w:rPr>
              <w:fldChar w:fldCharType="begin"/>
            </w:r>
            <w:r w:rsidR="003A7D8F">
              <w:rPr>
                <w:webHidden/>
              </w:rPr>
              <w:instrText xml:space="preserve"> PAGEREF _Toc109916321 \h </w:instrText>
            </w:r>
            <w:r w:rsidR="003A7D8F">
              <w:rPr>
                <w:webHidden/>
              </w:rPr>
            </w:r>
            <w:r w:rsidR="003A7D8F">
              <w:rPr>
                <w:webHidden/>
              </w:rPr>
              <w:fldChar w:fldCharType="separate"/>
            </w:r>
            <w:r w:rsidR="003A7D8F">
              <w:rPr>
                <w:webHidden/>
              </w:rPr>
              <w:t>7</w:t>
            </w:r>
            <w:r w:rsidR="003A7D8F">
              <w:rPr>
                <w:webHidden/>
              </w:rPr>
              <w:fldChar w:fldCharType="end"/>
            </w:r>
          </w:hyperlink>
        </w:p>
        <w:p w14:paraId="7CF936F2" w14:textId="0FA254F5" w:rsidR="003A7D8F" w:rsidRDefault="00743113">
          <w:pPr>
            <w:pStyle w:val="TOC2"/>
            <w:rPr>
              <w:rFonts w:asciiTheme="minorHAnsi" w:eastAsiaTheme="minorEastAsia" w:hAnsiTheme="minorHAnsi" w:cstheme="minorBidi"/>
              <w:sz w:val="22"/>
              <w:szCs w:val="22"/>
              <w:lang w:val="en-US"/>
            </w:rPr>
          </w:pPr>
          <w:hyperlink w:anchor="_Toc109916322" w:history="1">
            <w:r w:rsidR="003A7D8F" w:rsidRPr="009361F6">
              <w:rPr>
                <w:rStyle w:val="Hyperlink"/>
              </w:rPr>
              <w:t>2.7</w:t>
            </w:r>
            <w:r w:rsidR="003A7D8F">
              <w:rPr>
                <w:rFonts w:asciiTheme="minorHAnsi" w:eastAsiaTheme="minorEastAsia" w:hAnsiTheme="minorHAnsi" w:cstheme="minorBidi"/>
                <w:sz w:val="22"/>
                <w:szCs w:val="22"/>
                <w:lang w:val="en-US"/>
              </w:rPr>
              <w:tab/>
            </w:r>
            <w:r w:rsidR="003A7D8F" w:rsidRPr="009361F6">
              <w:rPr>
                <w:rStyle w:val="Hyperlink"/>
              </w:rPr>
              <w:t>Grouping and Subtotal Requirements</w:t>
            </w:r>
            <w:r w:rsidR="003A7D8F">
              <w:rPr>
                <w:webHidden/>
              </w:rPr>
              <w:tab/>
            </w:r>
            <w:r w:rsidR="003A7D8F">
              <w:rPr>
                <w:webHidden/>
              </w:rPr>
              <w:fldChar w:fldCharType="begin"/>
            </w:r>
            <w:r w:rsidR="003A7D8F">
              <w:rPr>
                <w:webHidden/>
              </w:rPr>
              <w:instrText xml:space="preserve"> PAGEREF _Toc109916322 \h </w:instrText>
            </w:r>
            <w:r w:rsidR="003A7D8F">
              <w:rPr>
                <w:webHidden/>
              </w:rPr>
            </w:r>
            <w:r w:rsidR="003A7D8F">
              <w:rPr>
                <w:webHidden/>
              </w:rPr>
              <w:fldChar w:fldCharType="separate"/>
            </w:r>
            <w:r w:rsidR="003A7D8F">
              <w:rPr>
                <w:webHidden/>
              </w:rPr>
              <w:t>8</w:t>
            </w:r>
            <w:r w:rsidR="003A7D8F">
              <w:rPr>
                <w:webHidden/>
              </w:rPr>
              <w:fldChar w:fldCharType="end"/>
            </w:r>
          </w:hyperlink>
        </w:p>
        <w:p w14:paraId="7FBDCC89" w14:textId="50D64209" w:rsidR="003A7D8F" w:rsidRDefault="00743113">
          <w:pPr>
            <w:pStyle w:val="TOC2"/>
            <w:rPr>
              <w:rFonts w:asciiTheme="minorHAnsi" w:eastAsiaTheme="minorEastAsia" w:hAnsiTheme="minorHAnsi" w:cstheme="minorBidi"/>
              <w:sz w:val="22"/>
              <w:szCs w:val="22"/>
              <w:lang w:val="en-US"/>
            </w:rPr>
          </w:pPr>
          <w:hyperlink w:anchor="_Toc109916323" w:history="1">
            <w:r w:rsidR="003A7D8F" w:rsidRPr="009361F6">
              <w:rPr>
                <w:rStyle w:val="Hyperlink"/>
              </w:rPr>
              <w:t>2.8</w:t>
            </w:r>
            <w:r w:rsidR="003A7D8F">
              <w:rPr>
                <w:rFonts w:asciiTheme="minorHAnsi" w:eastAsiaTheme="minorEastAsia" w:hAnsiTheme="minorHAnsi" w:cstheme="minorBidi"/>
                <w:sz w:val="22"/>
                <w:szCs w:val="22"/>
                <w:lang w:val="en-US"/>
              </w:rPr>
              <w:tab/>
            </w:r>
            <w:r w:rsidR="003A7D8F" w:rsidRPr="009361F6">
              <w:rPr>
                <w:rStyle w:val="Hyperlink"/>
              </w:rPr>
              <w:t>Output Type and Destination</w:t>
            </w:r>
            <w:r w:rsidR="003A7D8F">
              <w:rPr>
                <w:webHidden/>
              </w:rPr>
              <w:tab/>
            </w:r>
            <w:r w:rsidR="003A7D8F">
              <w:rPr>
                <w:webHidden/>
              </w:rPr>
              <w:fldChar w:fldCharType="begin"/>
            </w:r>
            <w:r w:rsidR="003A7D8F">
              <w:rPr>
                <w:webHidden/>
              </w:rPr>
              <w:instrText xml:space="preserve"> PAGEREF _Toc109916323 \h </w:instrText>
            </w:r>
            <w:r w:rsidR="003A7D8F">
              <w:rPr>
                <w:webHidden/>
              </w:rPr>
            </w:r>
            <w:r w:rsidR="003A7D8F">
              <w:rPr>
                <w:webHidden/>
              </w:rPr>
              <w:fldChar w:fldCharType="separate"/>
            </w:r>
            <w:r w:rsidR="003A7D8F">
              <w:rPr>
                <w:webHidden/>
              </w:rPr>
              <w:t>8</w:t>
            </w:r>
            <w:r w:rsidR="003A7D8F">
              <w:rPr>
                <w:webHidden/>
              </w:rPr>
              <w:fldChar w:fldCharType="end"/>
            </w:r>
          </w:hyperlink>
        </w:p>
        <w:p w14:paraId="2F5C8FE4" w14:textId="1A526658" w:rsidR="003A7D8F" w:rsidRDefault="00743113">
          <w:pPr>
            <w:pStyle w:val="TOC2"/>
            <w:rPr>
              <w:rFonts w:asciiTheme="minorHAnsi" w:eastAsiaTheme="minorEastAsia" w:hAnsiTheme="minorHAnsi" w:cstheme="minorBidi"/>
              <w:sz w:val="22"/>
              <w:szCs w:val="22"/>
              <w:lang w:val="en-US"/>
            </w:rPr>
          </w:pPr>
          <w:hyperlink w:anchor="_Toc109916324" w:history="1">
            <w:r w:rsidR="003A7D8F" w:rsidRPr="009361F6">
              <w:rPr>
                <w:rStyle w:val="Hyperlink"/>
              </w:rPr>
              <w:t>2.9</w:t>
            </w:r>
            <w:r w:rsidR="003A7D8F">
              <w:rPr>
                <w:rFonts w:asciiTheme="minorHAnsi" w:eastAsiaTheme="minorEastAsia" w:hAnsiTheme="minorHAnsi" w:cstheme="minorBidi"/>
                <w:sz w:val="22"/>
                <w:szCs w:val="22"/>
                <w:lang w:val="en-US"/>
              </w:rPr>
              <w:tab/>
            </w:r>
            <w:r w:rsidR="003A7D8F" w:rsidRPr="009361F6">
              <w:rPr>
                <w:rStyle w:val="Hyperlink"/>
              </w:rPr>
              <w:t>Sample Report</w:t>
            </w:r>
            <w:r w:rsidR="003A7D8F">
              <w:rPr>
                <w:webHidden/>
              </w:rPr>
              <w:tab/>
            </w:r>
            <w:r w:rsidR="003A7D8F">
              <w:rPr>
                <w:webHidden/>
              </w:rPr>
              <w:fldChar w:fldCharType="begin"/>
            </w:r>
            <w:r w:rsidR="003A7D8F">
              <w:rPr>
                <w:webHidden/>
              </w:rPr>
              <w:instrText xml:space="preserve"> PAGEREF _Toc109916324 \h </w:instrText>
            </w:r>
            <w:r w:rsidR="003A7D8F">
              <w:rPr>
                <w:webHidden/>
              </w:rPr>
            </w:r>
            <w:r w:rsidR="003A7D8F">
              <w:rPr>
                <w:webHidden/>
              </w:rPr>
              <w:fldChar w:fldCharType="separate"/>
            </w:r>
            <w:r w:rsidR="003A7D8F">
              <w:rPr>
                <w:webHidden/>
              </w:rPr>
              <w:t>9</w:t>
            </w:r>
            <w:r w:rsidR="003A7D8F">
              <w:rPr>
                <w:webHidden/>
              </w:rPr>
              <w:fldChar w:fldCharType="end"/>
            </w:r>
          </w:hyperlink>
        </w:p>
        <w:p w14:paraId="0D08FBDE" w14:textId="7EB4533C" w:rsidR="003A7D8F" w:rsidRDefault="00743113">
          <w:pPr>
            <w:pStyle w:val="TOC2"/>
            <w:rPr>
              <w:rFonts w:asciiTheme="minorHAnsi" w:eastAsiaTheme="minorEastAsia" w:hAnsiTheme="minorHAnsi" w:cstheme="minorBidi"/>
              <w:sz w:val="22"/>
              <w:szCs w:val="22"/>
              <w:lang w:val="en-US"/>
            </w:rPr>
          </w:pPr>
          <w:hyperlink w:anchor="_Toc109916325" w:history="1">
            <w:r w:rsidR="003A7D8F" w:rsidRPr="009361F6">
              <w:rPr>
                <w:rStyle w:val="Hyperlink"/>
              </w:rPr>
              <w:t>2.10</w:t>
            </w:r>
            <w:r w:rsidR="003A7D8F">
              <w:rPr>
                <w:rFonts w:asciiTheme="minorHAnsi" w:eastAsiaTheme="minorEastAsia" w:hAnsiTheme="minorHAnsi" w:cstheme="minorBidi"/>
                <w:sz w:val="22"/>
                <w:szCs w:val="22"/>
                <w:lang w:val="en-US"/>
              </w:rPr>
              <w:tab/>
            </w:r>
            <w:r w:rsidR="003A7D8F" w:rsidRPr="009361F6">
              <w:rPr>
                <w:rStyle w:val="Hyperlink"/>
              </w:rPr>
              <w:t>Common report formatting</w:t>
            </w:r>
            <w:r w:rsidR="003A7D8F">
              <w:rPr>
                <w:webHidden/>
              </w:rPr>
              <w:tab/>
            </w:r>
            <w:r w:rsidR="003A7D8F">
              <w:rPr>
                <w:webHidden/>
              </w:rPr>
              <w:fldChar w:fldCharType="begin"/>
            </w:r>
            <w:r w:rsidR="003A7D8F">
              <w:rPr>
                <w:webHidden/>
              </w:rPr>
              <w:instrText xml:space="preserve"> PAGEREF _Toc109916325 \h </w:instrText>
            </w:r>
            <w:r w:rsidR="003A7D8F">
              <w:rPr>
                <w:webHidden/>
              </w:rPr>
            </w:r>
            <w:r w:rsidR="003A7D8F">
              <w:rPr>
                <w:webHidden/>
              </w:rPr>
              <w:fldChar w:fldCharType="separate"/>
            </w:r>
            <w:r w:rsidR="003A7D8F">
              <w:rPr>
                <w:webHidden/>
              </w:rPr>
              <w:t>9</w:t>
            </w:r>
            <w:r w:rsidR="003A7D8F">
              <w:rPr>
                <w:webHidden/>
              </w:rPr>
              <w:fldChar w:fldCharType="end"/>
            </w:r>
          </w:hyperlink>
        </w:p>
        <w:p w14:paraId="2CB3258D" w14:textId="764D5ABF" w:rsidR="003A7D8F" w:rsidRDefault="00743113">
          <w:pPr>
            <w:pStyle w:val="TOC2"/>
            <w:rPr>
              <w:rFonts w:asciiTheme="minorHAnsi" w:eastAsiaTheme="minorEastAsia" w:hAnsiTheme="minorHAnsi" w:cstheme="minorBidi"/>
              <w:sz w:val="22"/>
              <w:szCs w:val="22"/>
              <w:lang w:val="en-US"/>
            </w:rPr>
          </w:pPr>
          <w:hyperlink w:anchor="_Toc109916326" w:history="1">
            <w:r w:rsidR="003A7D8F" w:rsidRPr="009361F6">
              <w:rPr>
                <w:rStyle w:val="Hyperlink"/>
              </w:rPr>
              <w:t>2.11</w:t>
            </w:r>
            <w:r w:rsidR="003A7D8F">
              <w:rPr>
                <w:rFonts w:asciiTheme="minorHAnsi" w:eastAsiaTheme="minorEastAsia" w:hAnsiTheme="minorHAnsi" w:cstheme="minorBidi"/>
                <w:sz w:val="22"/>
                <w:szCs w:val="22"/>
                <w:lang w:val="en-US"/>
              </w:rPr>
              <w:tab/>
            </w:r>
            <w:r w:rsidR="003A7D8F" w:rsidRPr="009361F6">
              <w:rPr>
                <w:rStyle w:val="Hyperlink"/>
              </w:rPr>
              <w:t>Assumptions</w:t>
            </w:r>
            <w:r w:rsidR="003A7D8F">
              <w:rPr>
                <w:webHidden/>
              </w:rPr>
              <w:tab/>
            </w:r>
            <w:r w:rsidR="003A7D8F">
              <w:rPr>
                <w:webHidden/>
              </w:rPr>
              <w:fldChar w:fldCharType="begin"/>
            </w:r>
            <w:r w:rsidR="003A7D8F">
              <w:rPr>
                <w:webHidden/>
              </w:rPr>
              <w:instrText xml:space="preserve"> PAGEREF _Toc109916326 \h </w:instrText>
            </w:r>
            <w:r w:rsidR="003A7D8F">
              <w:rPr>
                <w:webHidden/>
              </w:rPr>
            </w:r>
            <w:r w:rsidR="003A7D8F">
              <w:rPr>
                <w:webHidden/>
              </w:rPr>
              <w:fldChar w:fldCharType="separate"/>
            </w:r>
            <w:r w:rsidR="003A7D8F">
              <w:rPr>
                <w:webHidden/>
              </w:rPr>
              <w:t>9</w:t>
            </w:r>
            <w:r w:rsidR="003A7D8F">
              <w:rPr>
                <w:webHidden/>
              </w:rPr>
              <w:fldChar w:fldCharType="end"/>
            </w:r>
          </w:hyperlink>
        </w:p>
        <w:p w14:paraId="6FB46B03" w14:textId="4BECF6F4" w:rsidR="003A7D8F" w:rsidRDefault="00743113">
          <w:pPr>
            <w:pStyle w:val="TOC2"/>
            <w:rPr>
              <w:rFonts w:asciiTheme="minorHAnsi" w:eastAsiaTheme="minorEastAsia" w:hAnsiTheme="minorHAnsi" w:cstheme="minorBidi"/>
              <w:sz w:val="22"/>
              <w:szCs w:val="22"/>
              <w:lang w:val="en-US"/>
            </w:rPr>
          </w:pPr>
          <w:hyperlink w:anchor="_Toc109916327" w:history="1">
            <w:r w:rsidR="003A7D8F" w:rsidRPr="009361F6">
              <w:rPr>
                <w:rStyle w:val="Hyperlink"/>
              </w:rPr>
              <w:t>2.12</w:t>
            </w:r>
            <w:r w:rsidR="003A7D8F">
              <w:rPr>
                <w:rFonts w:asciiTheme="minorHAnsi" w:eastAsiaTheme="minorEastAsia" w:hAnsiTheme="minorHAnsi" w:cstheme="minorBidi"/>
                <w:sz w:val="22"/>
                <w:szCs w:val="22"/>
                <w:lang w:val="en-US"/>
              </w:rPr>
              <w:tab/>
            </w:r>
            <w:r w:rsidR="003A7D8F" w:rsidRPr="009361F6">
              <w:rPr>
                <w:rStyle w:val="Hyperlink"/>
              </w:rPr>
              <w:t>Dependencies &amp; prerequisites</w:t>
            </w:r>
            <w:r w:rsidR="003A7D8F">
              <w:rPr>
                <w:webHidden/>
              </w:rPr>
              <w:tab/>
            </w:r>
            <w:r w:rsidR="003A7D8F">
              <w:rPr>
                <w:webHidden/>
              </w:rPr>
              <w:fldChar w:fldCharType="begin"/>
            </w:r>
            <w:r w:rsidR="003A7D8F">
              <w:rPr>
                <w:webHidden/>
              </w:rPr>
              <w:instrText xml:space="preserve"> PAGEREF _Toc109916327 \h </w:instrText>
            </w:r>
            <w:r w:rsidR="003A7D8F">
              <w:rPr>
                <w:webHidden/>
              </w:rPr>
            </w:r>
            <w:r w:rsidR="003A7D8F">
              <w:rPr>
                <w:webHidden/>
              </w:rPr>
              <w:fldChar w:fldCharType="separate"/>
            </w:r>
            <w:r w:rsidR="003A7D8F">
              <w:rPr>
                <w:webHidden/>
              </w:rPr>
              <w:t>9</w:t>
            </w:r>
            <w:r w:rsidR="003A7D8F">
              <w:rPr>
                <w:webHidden/>
              </w:rPr>
              <w:fldChar w:fldCharType="end"/>
            </w:r>
          </w:hyperlink>
        </w:p>
        <w:p w14:paraId="777A354B" w14:textId="58532C5A" w:rsidR="003A7D8F" w:rsidRDefault="00743113">
          <w:pPr>
            <w:pStyle w:val="TOC2"/>
            <w:rPr>
              <w:rFonts w:asciiTheme="minorHAnsi" w:eastAsiaTheme="minorEastAsia" w:hAnsiTheme="minorHAnsi" w:cstheme="minorBidi"/>
              <w:sz w:val="22"/>
              <w:szCs w:val="22"/>
              <w:lang w:val="en-US"/>
            </w:rPr>
          </w:pPr>
          <w:hyperlink w:anchor="_Toc109916328" w:history="1">
            <w:r w:rsidR="003A7D8F" w:rsidRPr="009361F6">
              <w:rPr>
                <w:rStyle w:val="Hyperlink"/>
              </w:rPr>
              <w:t>2.13</w:t>
            </w:r>
            <w:r w:rsidR="003A7D8F">
              <w:rPr>
                <w:rFonts w:asciiTheme="minorHAnsi" w:eastAsiaTheme="minorEastAsia" w:hAnsiTheme="minorHAnsi" w:cstheme="minorBidi"/>
                <w:sz w:val="22"/>
                <w:szCs w:val="22"/>
                <w:lang w:val="en-US"/>
              </w:rPr>
              <w:tab/>
            </w:r>
            <w:r w:rsidR="003A7D8F" w:rsidRPr="009361F6">
              <w:rPr>
                <w:rStyle w:val="Hyperlink"/>
              </w:rPr>
              <w:t>Acceptance Criteria</w:t>
            </w:r>
            <w:r w:rsidR="003A7D8F">
              <w:rPr>
                <w:webHidden/>
              </w:rPr>
              <w:tab/>
            </w:r>
            <w:r w:rsidR="003A7D8F">
              <w:rPr>
                <w:webHidden/>
              </w:rPr>
              <w:fldChar w:fldCharType="begin"/>
            </w:r>
            <w:r w:rsidR="003A7D8F">
              <w:rPr>
                <w:webHidden/>
              </w:rPr>
              <w:instrText xml:space="preserve"> PAGEREF _Toc109916328 \h </w:instrText>
            </w:r>
            <w:r w:rsidR="003A7D8F">
              <w:rPr>
                <w:webHidden/>
              </w:rPr>
            </w:r>
            <w:r w:rsidR="003A7D8F">
              <w:rPr>
                <w:webHidden/>
              </w:rPr>
              <w:fldChar w:fldCharType="separate"/>
            </w:r>
            <w:r w:rsidR="003A7D8F">
              <w:rPr>
                <w:webHidden/>
              </w:rPr>
              <w:t>9</w:t>
            </w:r>
            <w:r w:rsidR="003A7D8F">
              <w:rPr>
                <w:webHidden/>
              </w:rPr>
              <w:fldChar w:fldCharType="end"/>
            </w:r>
          </w:hyperlink>
        </w:p>
        <w:p w14:paraId="265B6AF8" w14:textId="55552212" w:rsidR="003A7D8F" w:rsidRDefault="00743113">
          <w:pPr>
            <w:pStyle w:val="TOC2"/>
            <w:rPr>
              <w:rFonts w:asciiTheme="minorHAnsi" w:eastAsiaTheme="minorEastAsia" w:hAnsiTheme="minorHAnsi" w:cstheme="minorBidi"/>
              <w:sz w:val="22"/>
              <w:szCs w:val="22"/>
              <w:lang w:val="en-US"/>
            </w:rPr>
          </w:pPr>
          <w:hyperlink w:anchor="_Toc109916329" w:history="1">
            <w:r w:rsidR="003A7D8F" w:rsidRPr="009361F6">
              <w:rPr>
                <w:rStyle w:val="Hyperlink"/>
              </w:rPr>
              <w:t>2.14</w:t>
            </w:r>
            <w:r w:rsidR="003A7D8F">
              <w:rPr>
                <w:rFonts w:asciiTheme="minorHAnsi" w:eastAsiaTheme="minorEastAsia" w:hAnsiTheme="minorHAnsi" w:cstheme="minorBidi"/>
                <w:sz w:val="22"/>
                <w:szCs w:val="22"/>
                <w:lang w:val="en-US"/>
              </w:rPr>
              <w:tab/>
            </w:r>
            <w:r w:rsidR="003A7D8F" w:rsidRPr="009361F6">
              <w:rPr>
                <w:rStyle w:val="Hyperlink"/>
              </w:rPr>
              <w:t>Test Scenarios</w:t>
            </w:r>
            <w:r w:rsidR="003A7D8F">
              <w:rPr>
                <w:webHidden/>
              </w:rPr>
              <w:tab/>
            </w:r>
            <w:r w:rsidR="003A7D8F">
              <w:rPr>
                <w:webHidden/>
              </w:rPr>
              <w:fldChar w:fldCharType="begin"/>
            </w:r>
            <w:r w:rsidR="003A7D8F">
              <w:rPr>
                <w:webHidden/>
              </w:rPr>
              <w:instrText xml:space="preserve"> PAGEREF _Toc109916329 \h </w:instrText>
            </w:r>
            <w:r w:rsidR="003A7D8F">
              <w:rPr>
                <w:webHidden/>
              </w:rPr>
            </w:r>
            <w:r w:rsidR="003A7D8F">
              <w:rPr>
                <w:webHidden/>
              </w:rPr>
              <w:fldChar w:fldCharType="separate"/>
            </w:r>
            <w:r w:rsidR="003A7D8F">
              <w:rPr>
                <w:webHidden/>
              </w:rPr>
              <w:t>9</w:t>
            </w:r>
            <w:r w:rsidR="003A7D8F">
              <w:rPr>
                <w:webHidden/>
              </w:rPr>
              <w:fldChar w:fldCharType="end"/>
            </w:r>
          </w:hyperlink>
        </w:p>
        <w:p w14:paraId="1C237527" w14:textId="554A8416" w:rsidR="003A7D8F" w:rsidRDefault="00743113">
          <w:pPr>
            <w:pStyle w:val="TOC1"/>
            <w:rPr>
              <w:rFonts w:asciiTheme="minorHAnsi" w:eastAsiaTheme="minorEastAsia" w:hAnsiTheme="minorHAnsi" w:cstheme="minorBidi"/>
              <w:b w:val="0"/>
              <w:noProof/>
              <w:sz w:val="22"/>
              <w:szCs w:val="22"/>
              <w:lang w:val="en-US"/>
            </w:rPr>
          </w:pPr>
          <w:hyperlink w:anchor="_Toc109916330" w:history="1">
            <w:r w:rsidR="003A7D8F" w:rsidRPr="009361F6">
              <w:rPr>
                <w:rStyle w:val="Hyperlink"/>
                <w:noProof/>
              </w:rPr>
              <w:t>3</w:t>
            </w:r>
            <w:r w:rsidR="003A7D8F">
              <w:rPr>
                <w:rFonts w:asciiTheme="minorHAnsi" w:eastAsiaTheme="minorEastAsia" w:hAnsiTheme="minorHAnsi" w:cstheme="minorBidi"/>
                <w:b w:val="0"/>
                <w:noProof/>
                <w:sz w:val="22"/>
                <w:szCs w:val="22"/>
                <w:lang w:val="en-US"/>
              </w:rPr>
              <w:tab/>
            </w:r>
            <w:r w:rsidR="003A7D8F" w:rsidRPr="009361F6">
              <w:rPr>
                <w:rStyle w:val="Hyperlink"/>
                <w:noProof/>
              </w:rPr>
              <w:t>Oracle Cloud Technical Design Specifications</w:t>
            </w:r>
            <w:r w:rsidR="003A7D8F">
              <w:rPr>
                <w:noProof/>
                <w:webHidden/>
              </w:rPr>
              <w:tab/>
            </w:r>
            <w:r w:rsidR="003A7D8F">
              <w:rPr>
                <w:noProof/>
                <w:webHidden/>
              </w:rPr>
              <w:fldChar w:fldCharType="begin"/>
            </w:r>
            <w:r w:rsidR="003A7D8F">
              <w:rPr>
                <w:noProof/>
                <w:webHidden/>
              </w:rPr>
              <w:instrText xml:space="preserve"> PAGEREF _Toc109916330 \h </w:instrText>
            </w:r>
            <w:r w:rsidR="003A7D8F">
              <w:rPr>
                <w:noProof/>
                <w:webHidden/>
              </w:rPr>
            </w:r>
            <w:r w:rsidR="003A7D8F">
              <w:rPr>
                <w:noProof/>
                <w:webHidden/>
              </w:rPr>
              <w:fldChar w:fldCharType="separate"/>
            </w:r>
            <w:r w:rsidR="003A7D8F">
              <w:rPr>
                <w:noProof/>
                <w:webHidden/>
              </w:rPr>
              <w:t>11</w:t>
            </w:r>
            <w:r w:rsidR="003A7D8F">
              <w:rPr>
                <w:noProof/>
                <w:webHidden/>
              </w:rPr>
              <w:fldChar w:fldCharType="end"/>
            </w:r>
          </w:hyperlink>
        </w:p>
        <w:p w14:paraId="17521078" w14:textId="34699F71" w:rsidR="003A7D8F" w:rsidRDefault="00743113">
          <w:pPr>
            <w:pStyle w:val="TOC2"/>
            <w:rPr>
              <w:rFonts w:asciiTheme="minorHAnsi" w:eastAsiaTheme="minorEastAsia" w:hAnsiTheme="minorHAnsi" w:cstheme="minorBidi"/>
              <w:sz w:val="22"/>
              <w:szCs w:val="22"/>
              <w:lang w:val="en-US"/>
            </w:rPr>
          </w:pPr>
          <w:hyperlink w:anchor="_Toc109916331" w:history="1">
            <w:r w:rsidR="003A7D8F" w:rsidRPr="009361F6">
              <w:rPr>
                <w:rStyle w:val="Hyperlink"/>
              </w:rPr>
              <w:t>3.1</w:t>
            </w:r>
            <w:r w:rsidR="003A7D8F">
              <w:rPr>
                <w:rFonts w:asciiTheme="minorHAnsi" w:eastAsiaTheme="minorEastAsia" w:hAnsiTheme="minorHAnsi" w:cstheme="minorBidi"/>
                <w:sz w:val="22"/>
                <w:szCs w:val="22"/>
                <w:lang w:val="en-US"/>
              </w:rPr>
              <w:tab/>
            </w:r>
            <w:r w:rsidR="003A7D8F" w:rsidRPr="009361F6">
              <w:rPr>
                <w:rStyle w:val="Hyperlink"/>
              </w:rPr>
              <w:t>Overview</w:t>
            </w:r>
            <w:r w:rsidR="003A7D8F">
              <w:rPr>
                <w:webHidden/>
              </w:rPr>
              <w:tab/>
            </w:r>
            <w:r w:rsidR="003A7D8F">
              <w:rPr>
                <w:webHidden/>
              </w:rPr>
              <w:fldChar w:fldCharType="begin"/>
            </w:r>
            <w:r w:rsidR="003A7D8F">
              <w:rPr>
                <w:webHidden/>
              </w:rPr>
              <w:instrText xml:space="preserve"> PAGEREF _Toc109916331 \h </w:instrText>
            </w:r>
            <w:r w:rsidR="003A7D8F">
              <w:rPr>
                <w:webHidden/>
              </w:rPr>
            </w:r>
            <w:r w:rsidR="003A7D8F">
              <w:rPr>
                <w:webHidden/>
              </w:rPr>
              <w:fldChar w:fldCharType="separate"/>
            </w:r>
            <w:r w:rsidR="003A7D8F">
              <w:rPr>
                <w:webHidden/>
              </w:rPr>
              <w:t>11</w:t>
            </w:r>
            <w:r w:rsidR="003A7D8F">
              <w:rPr>
                <w:webHidden/>
              </w:rPr>
              <w:fldChar w:fldCharType="end"/>
            </w:r>
          </w:hyperlink>
        </w:p>
        <w:p w14:paraId="424E8105" w14:textId="6413C4F5" w:rsidR="003A7D8F" w:rsidRDefault="00743113">
          <w:pPr>
            <w:pStyle w:val="TOC2"/>
            <w:rPr>
              <w:rFonts w:asciiTheme="minorHAnsi" w:eastAsiaTheme="minorEastAsia" w:hAnsiTheme="minorHAnsi" w:cstheme="minorBidi"/>
              <w:sz w:val="22"/>
              <w:szCs w:val="22"/>
              <w:lang w:val="en-US"/>
            </w:rPr>
          </w:pPr>
          <w:hyperlink w:anchor="_Toc109916332" w:history="1">
            <w:r w:rsidR="003A7D8F" w:rsidRPr="009361F6">
              <w:rPr>
                <w:rStyle w:val="Hyperlink"/>
              </w:rPr>
              <w:t>3.2</w:t>
            </w:r>
            <w:r w:rsidR="003A7D8F">
              <w:rPr>
                <w:rFonts w:asciiTheme="minorHAnsi" w:eastAsiaTheme="minorEastAsia" w:hAnsiTheme="minorHAnsi" w:cstheme="minorBidi"/>
                <w:sz w:val="22"/>
                <w:szCs w:val="22"/>
                <w:lang w:val="en-US"/>
              </w:rPr>
              <w:tab/>
            </w:r>
            <w:r w:rsidR="003A7D8F" w:rsidRPr="009361F6">
              <w:rPr>
                <w:rStyle w:val="Hyperlink"/>
              </w:rPr>
              <w:t>Detailed Report Design</w:t>
            </w:r>
            <w:r w:rsidR="003A7D8F">
              <w:rPr>
                <w:webHidden/>
              </w:rPr>
              <w:tab/>
            </w:r>
            <w:r w:rsidR="003A7D8F">
              <w:rPr>
                <w:webHidden/>
              </w:rPr>
              <w:fldChar w:fldCharType="begin"/>
            </w:r>
            <w:r w:rsidR="003A7D8F">
              <w:rPr>
                <w:webHidden/>
              </w:rPr>
              <w:instrText xml:space="preserve"> PAGEREF _Toc109916332 \h </w:instrText>
            </w:r>
            <w:r w:rsidR="003A7D8F">
              <w:rPr>
                <w:webHidden/>
              </w:rPr>
            </w:r>
            <w:r w:rsidR="003A7D8F">
              <w:rPr>
                <w:webHidden/>
              </w:rPr>
              <w:fldChar w:fldCharType="separate"/>
            </w:r>
            <w:r w:rsidR="003A7D8F">
              <w:rPr>
                <w:webHidden/>
              </w:rPr>
              <w:t>11</w:t>
            </w:r>
            <w:r w:rsidR="003A7D8F">
              <w:rPr>
                <w:webHidden/>
              </w:rPr>
              <w:fldChar w:fldCharType="end"/>
            </w:r>
          </w:hyperlink>
        </w:p>
        <w:p w14:paraId="58B863D9" w14:textId="743220A0" w:rsidR="003A7D8F" w:rsidRDefault="00743113">
          <w:pPr>
            <w:pStyle w:val="TOC2"/>
            <w:rPr>
              <w:rFonts w:asciiTheme="minorHAnsi" w:eastAsiaTheme="minorEastAsia" w:hAnsiTheme="minorHAnsi" w:cstheme="minorBidi"/>
              <w:sz w:val="22"/>
              <w:szCs w:val="22"/>
              <w:lang w:val="en-US"/>
            </w:rPr>
          </w:pPr>
          <w:hyperlink w:anchor="_Toc109916333" w:history="1">
            <w:r w:rsidR="003A7D8F" w:rsidRPr="009361F6">
              <w:rPr>
                <w:rStyle w:val="Hyperlink"/>
              </w:rPr>
              <w:t>3.3</w:t>
            </w:r>
            <w:r w:rsidR="003A7D8F">
              <w:rPr>
                <w:rFonts w:asciiTheme="minorHAnsi" w:eastAsiaTheme="minorEastAsia" w:hAnsiTheme="minorHAnsi" w:cstheme="minorBidi"/>
                <w:sz w:val="22"/>
                <w:szCs w:val="22"/>
                <w:lang w:val="en-US"/>
              </w:rPr>
              <w:tab/>
            </w:r>
            <w:r w:rsidR="003A7D8F" w:rsidRPr="009361F6">
              <w:rPr>
                <w:rStyle w:val="Hyperlink"/>
              </w:rPr>
              <w:t>BI Publisher Design</w:t>
            </w:r>
            <w:r w:rsidR="003A7D8F">
              <w:rPr>
                <w:webHidden/>
              </w:rPr>
              <w:tab/>
            </w:r>
            <w:r w:rsidR="003A7D8F">
              <w:rPr>
                <w:webHidden/>
              </w:rPr>
              <w:fldChar w:fldCharType="begin"/>
            </w:r>
            <w:r w:rsidR="003A7D8F">
              <w:rPr>
                <w:webHidden/>
              </w:rPr>
              <w:instrText xml:space="preserve"> PAGEREF _Toc109916333 \h </w:instrText>
            </w:r>
            <w:r w:rsidR="003A7D8F">
              <w:rPr>
                <w:webHidden/>
              </w:rPr>
            </w:r>
            <w:r w:rsidR="003A7D8F">
              <w:rPr>
                <w:webHidden/>
              </w:rPr>
              <w:fldChar w:fldCharType="separate"/>
            </w:r>
            <w:r w:rsidR="003A7D8F">
              <w:rPr>
                <w:webHidden/>
              </w:rPr>
              <w:t>11</w:t>
            </w:r>
            <w:r w:rsidR="003A7D8F">
              <w:rPr>
                <w:webHidden/>
              </w:rPr>
              <w:fldChar w:fldCharType="end"/>
            </w:r>
          </w:hyperlink>
        </w:p>
        <w:p w14:paraId="34DB5D2A" w14:textId="3252A660" w:rsidR="003A7D8F" w:rsidRDefault="00743113">
          <w:pPr>
            <w:pStyle w:val="TOC2"/>
            <w:rPr>
              <w:rFonts w:asciiTheme="minorHAnsi" w:eastAsiaTheme="minorEastAsia" w:hAnsiTheme="minorHAnsi" w:cstheme="minorBidi"/>
              <w:sz w:val="22"/>
              <w:szCs w:val="22"/>
              <w:lang w:val="en-US"/>
            </w:rPr>
          </w:pPr>
          <w:hyperlink w:anchor="_Toc109916334" w:history="1">
            <w:r w:rsidR="003A7D8F" w:rsidRPr="009361F6">
              <w:rPr>
                <w:rStyle w:val="Hyperlink"/>
              </w:rPr>
              <w:t>3.4</w:t>
            </w:r>
            <w:r w:rsidR="003A7D8F">
              <w:rPr>
                <w:rFonts w:asciiTheme="minorHAnsi" w:eastAsiaTheme="minorEastAsia" w:hAnsiTheme="minorHAnsi" w:cstheme="minorBidi"/>
                <w:sz w:val="22"/>
                <w:szCs w:val="22"/>
                <w:lang w:val="en-US"/>
              </w:rPr>
              <w:tab/>
            </w:r>
            <w:r w:rsidR="003A7D8F" w:rsidRPr="009361F6">
              <w:rPr>
                <w:rStyle w:val="Hyperlink"/>
              </w:rPr>
              <w:t>OTBI Design</w:t>
            </w:r>
            <w:r w:rsidR="003A7D8F">
              <w:rPr>
                <w:webHidden/>
              </w:rPr>
              <w:tab/>
            </w:r>
            <w:r w:rsidR="003A7D8F">
              <w:rPr>
                <w:webHidden/>
              </w:rPr>
              <w:fldChar w:fldCharType="begin"/>
            </w:r>
            <w:r w:rsidR="003A7D8F">
              <w:rPr>
                <w:webHidden/>
              </w:rPr>
              <w:instrText xml:space="preserve"> PAGEREF _Toc109916334 \h </w:instrText>
            </w:r>
            <w:r w:rsidR="003A7D8F">
              <w:rPr>
                <w:webHidden/>
              </w:rPr>
            </w:r>
            <w:r w:rsidR="003A7D8F">
              <w:rPr>
                <w:webHidden/>
              </w:rPr>
              <w:fldChar w:fldCharType="separate"/>
            </w:r>
            <w:r w:rsidR="003A7D8F">
              <w:rPr>
                <w:webHidden/>
              </w:rPr>
              <w:t>12</w:t>
            </w:r>
            <w:r w:rsidR="003A7D8F">
              <w:rPr>
                <w:webHidden/>
              </w:rPr>
              <w:fldChar w:fldCharType="end"/>
            </w:r>
          </w:hyperlink>
        </w:p>
        <w:p w14:paraId="5E91EC39" w14:textId="21EF5340" w:rsidR="003A7D8F" w:rsidRDefault="00743113">
          <w:pPr>
            <w:pStyle w:val="TOC1"/>
            <w:rPr>
              <w:rFonts w:asciiTheme="minorHAnsi" w:eastAsiaTheme="minorEastAsia" w:hAnsiTheme="minorHAnsi" w:cstheme="minorBidi"/>
              <w:b w:val="0"/>
              <w:noProof/>
              <w:sz w:val="22"/>
              <w:szCs w:val="22"/>
              <w:lang w:val="en-US"/>
            </w:rPr>
          </w:pPr>
          <w:hyperlink w:anchor="_Toc109916335" w:history="1">
            <w:r w:rsidR="003A7D8F" w:rsidRPr="009361F6">
              <w:rPr>
                <w:rStyle w:val="Hyperlink"/>
                <w:noProof/>
              </w:rPr>
              <w:t>4</w:t>
            </w:r>
            <w:r w:rsidR="003A7D8F">
              <w:rPr>
                <w:rFonts w:asciiTheme="minorHAnsi" w:eastAsiaTheme="minorEastAsia" w:hAnsiTheme="minorHAnsi" w:cstheme="minorBidi"/>
                <w:b w:val="0"/>
                <w:noProof/>
                <w:sz w:val="22"/>
                <w:szCs w:val="22"/>
                <w:lang w:val="en-US"/>
              </w:rPr>
              <w:tab/>
            </w:r>
            <w:r w:rsidR="003A7D8F" w:rsidRPr="009361F6">
              <w:rPr>
                <w:rStyle w:val="Hyperlink"/>
                <w:noProof/>
              </w:rPr>
              <w:t>Technical Unit Test</w:t>
            </w:r>
            <w:r w:rsidR="003A7D8F">
              <w:rPr>
                <w:noProof/>
                <w:webHidden/>
              </w:rPr>
              <w:tab/>
            </w:r>
            <w:r w:rsidR="003A7D8F">
              <w:rPr>
                <w:noProof/>
                <w:webHidden/>
              </w:rPr>
              <w:fldChar w:fldCharType="begin"/>
            </w:r>
            <w:r w:rsidR="003A7D8F">
              <w:rPr>
                <w:noProof/>
                <w:webHidden/>
              </w:rPr>
              <w:instrText xml:space="preserve"> PAGEREF _Toc109916335 \h </w:instrText>
            </w:r>
            <w:r w:rsidR="003A7D8F">
              <w:rPr>
                <w:noProof/>
                <w:webHidden/>
              </w:rPr>
            </w:r>
            <w:r w:rsidR="003A7D8F">
              <w:rPr>
                <w:noProof/>
                <w:webHidden/>
              </w:rPr>
              <w:fldChar w:fldCharType="separate"/>
            </w:r>
            <w:r w:rsidR="003A7D8F">
              <w:rPr>
                <w:noProof/>
                <w:webHidden/>
              </w:rPr>
              <w:t>13</w:t>
            </w:r>
            <w:r w:rsidR="003A7D8F">
              <w:rPr>
                <w:noProof/>
                <w:webHidden/>
              </w:rPr>
              <w:fldChar w:fldCharType="end"/>
            </w:r>
          </w:hyperlink>
        </w:p>
        <w:p w14:paraId="1F2029FD" w14:textId="64801FD6" w:rsidR="003A7D8F" w:rsidRDefault="00743113">
          <w:pPr>
            <w:pStyle w:val="TOC1"/>
            <w:rPr>
              <w:rFonts w:asciiTheme="minorHAnsi" w:eastAsiaTheme="minorEastAsia" w:hAnsiTheme="minorHAnsi" w:cstheme="minorBidi"/>
              <w:b w:val="0"/>
              <w:noProof/>
              <w:sz w:val="22"/>
              <w:szCs w:val="22"/>
              <w:lang w:val="en-US"/>
            </w:rPr>
          </w:pPr>
          <w:hyperlink w:anchor="_Toc109916336" w:history="1">
            <w:r w:rsidR="003A7D8F" w:rsidRPr="009361F6">
              <w:rPr>
                <w:rStyle w:val="Hyperlink"/>
                <w:noProof/>
              </w:rPr>
              <w:t>5</w:t>
            </w:r>
            <w:r w:rsidR="003A7D8F">
              <w:rPr>
                <w:rFonts w:asciiTheme="minorHAnsi" w:eastAsiaTheme="minorEastAsia" w:hAnsiTheme="minorHAnsi" w:cstheme="minorBidi"/>
                <w:b w:val="0"/>
                <w:noProof/>
                <w:sz w:val="22"/>
                <w:szCs w:val="22"/>
                <w:lang w:val="en-US"/>
              </w:rPr>
              <w:tab/>
            </w:r>
            <w:r w:rsidR="003A7D8F" w:rsidRPr="009361F6">
              <w:rPr>
                <w:rStyle w:val="Hyperlink"/>
                <w:noProof/>
              </w:rPr>
              <w:t>Migration Steps</w:t>
            </w:r>
            <w:r w:rsidR="003A7D8F">
              <w:rPr>
                <w:noProof/>
                <w:webHidden/>
              </w:rPr>
              <w:tab/>
            </w:r>
            <w:r w:rsidR="003A7D8F">
              <w:rPr>
                <w:noProof/>
                <w:webHidden/>
              </w:rPr>
              <w:fldChar w:fldCharType="begin"/>
            </w:r>
            <w:r w:rsidR="003A7D8F">
              <w:rPr>
                <w:noProof/>
                <w:webHidden/>
              </w:rPr>
              <w:instrText xml:space="preserve"> PAGEREF _Toc109916336 \h </w:instrText>
            </w:r>
            <w:r w:rsidR="003A7D8F">
              <w:rPr>
                <w:noProof/>
                <w:webHidden/>
              </w:rPr>
            </w:r>
            <w:r w:rsidR="003A7D8F">
              <w:rPr>
                <w:noProof/>
                <w:webHidden/>
              </w:rPr>
              <w:fldChar w:fldCharType="separate"/>
            </w:r>
            <w:r w:rsidR="003A7D8F">
              <w:rPr>
                <w:noProof/>
                <w:webHidden/>
              </w:rPr>
              <w:t>14</w:t>
            </w:r>
            <w:r w:rsidR="003A7D8F">
              <w:rPr>
                <w:noProof/>
                <w:webHidden/>
              </w:rPr>
              <w:fldChar w:fldCharType="end"/>
            </w:r>
          </w:hyperlink>
        </w:p>
        <w:p w14:paraId="2FF79C3D" w14:textId="3C1C8BA3" w:rsidR="003A7D8F" w:rsidRDefault="00743113">
          <w:pPr>
            <w:pStyle w:val="TOC1"/>
            <w:rPr>
              <w:rFonts w:asciiTheme="minorHAnsi" w:eastAsiaTheme="minorEastAsia" w:hAnsiTheme="minorHAnsi" w:cstheme="minorBidi"/>
              <w:b w:val="0"/>
              <w:noProof/>
              <w:sz w:val="22"/>
              <w:szCs w:val="22"/>
              <w:lang w:val="en-US"/>
            </w:rPr>
          </w:pPr>
          <w:hyperlink w:anchor="_Toc109916337" w:history="1">
            <w:r w:rsidR="003A7D8F" w:rsidRPr="009361F6">
              <w:rPr>
                <w:rStyle w:val="Hyperlink"/>
                <w:noProof/>
              </w:rPr>
              <w:t>6</w:t>
            </w:r>
            <w:r w:rsidR="003A7D8F">
              <w:rPr>
                <w:rFonts w:asciiTheme="minorHAnsi" w:eastAsiaTheme="minorEastAsia" w:hAnsiTheme="minorHAnsi" w:cstheme="minorBidi"/>
                <w:b w:val="0"/>
                <w:noProof/>
                <w:sz w:val="22"/>
                <w:szCs w:val="22"/>
                <w:lang w:val="en-US"/>
              </w:rPr>
              <w:tab/>
            </w:r>
            <w:r w:rsidR="003A7D8F" w:rsidRPr="009361F6">
              <w:rPr>
                <w:rStyle w:val="Hyperlink"/>
                <w:noProof/>
              </w:rPr>
              <w:t>Open and Closed Issues</w:t>
            </w:r>
            <w:r w:rsidR="003A7D8F">
              <w:rPr>
                <w:noProof/>
                <w:webHidden/>
              </w:rPr>
              <w:tab/>
            </w:r>
            <w:r w:rsidR="003A7D8F">
              <w:rPr>
                <w:noProof/>
                <w:webHidden/>
              </w:rPr>
              <w:fldChar w:fldCharType="begin"/>
            </w:r>
            <w:r w:rsidR="003A7D8F">
              <w:rPr>
                <w:noProof/>
                <w:webHidden/>
              </w:rPr>
              <w:instrText xml:space="preserve"> PAGEREF _Toc109916337 \h </w:instrText>
            </w:r>
            <w:r w:rsidR="003A7D8F">
              <w:rPr>
                <w:noProof/>
                <w:webHidden/>
              </w:rPr>
            </w:r>
            <w:r w:rsidR="003A7D8F">
              <w:rPr>
                <w:noProof/>
                <w:webHidden/>
              </w:rPr>
              <w:fldChar w:fldCharType="separate"/>
            </w:r>
            <w:r w:rsidR="003A7D8F">
              <w:rPr>
                <w:noProof/>
                <w:webHidden/>
              </w:rPr>
              <w:t>15</w:t>
            </w:r>
            <w:r w:rsidR="003A7D8F">
              <w:rPr>
                <w:noProof/>
                <w:webHidden/>
              </w:rPr>
              <w:fldChar w:fldCharType="end"/>
            </w:r>
          </w:hyperlink>
        </w:p>
        <w:p w14:paraId="49319505" w14:textId="02FAAE29" w:rsidR="003A7D8F" w:rsidRDefault="00743113">
          <w:pPr>
            <w:pStyle w:val="TOC2"/>
            <w:rPr>
              <w:rFonts w:asciiTheme="minorHAnsi" w:eastAsiaTheme="minorEastAsia" w:hAnsiTheme="minorHAnsi" w:cstheme="minorBidi"/>
              <w:sz w:val="22"/>
              <w:szCs w:val="22"/>
              <w:lang w:val="en-US"/>
            </w:rPr>
          </w:pPr>
          <w:hyperlink w:anchor="_Toc109916338" w:history="1">
            <w:r w:rsidR="003A7D8F" w:rsidRPr="009361F6">
              <w:rPr>
                <w:rStyle w:val="Hyperlink"/>
              </w:rPr>
              <w:t>6.1</w:t>
            </w:r>
            <w:r w:rsidR="003A7D8F">
              <w:rPr>
                <w:rFonts w:asciiTheme="minorHAnsi" w:eastAsiaTheme="minorEastAsia" w:hAnsiTheme="minorHAnsi" w:cstheme="minorBidi"/>
                <w:sz w:val="22"/>
                <w:szCs w:val="22"/>
                <w:lang w:val="en-US"/>
              </w:rPr>
              <w:tab/>
            </w:r>
            <w:r w:rsidR="003A7D8F" w:rsidRPr="009361F6">
              <w:rPr>
                <w:rStyle w:val="Hyperlink"/>
              </w:rPr>
              <w:t>Open Questions</w:t>
            </w:r>
            <w:r w:rsidR="003A7D8F">
              <w:rPr>
                <w:webHidden/>
              </w:rPr>
              <w:tab/>
            </w:r>
            <w:r w:rsidR="003A7D8F">
              <w:rPr>
                <w:webHidden/>
              </w:rPr>
              <w:fldChar w:fldCharType="begin"/>
            </w:r>
            <w:r w:rsidR="003A7D8F">
              <w:rPr>
                <w:webHidden/>
              </w:rPr>
              <w:instrText xml:space="preserve"> PAGEREF _Toc109916338 \h </w:instrText>
            </w:r>
            <w:r w:rsidR="003A7D8F">
              <w:rPr>
                <w:webHidden/>
              </w:rPr>
            </w:r>
            <w:r w:rsidR="003A7D8F">
              <w:rPr>
                <w:webHidden/>
              </w:rPr>
              <w:fldChar w:fldCharType="separate"/>
            </w:r>
            <w:r w:rsidR="003A7D8F">
              <w:rPr>
                <w:webHidden/>
              </w:rPr>
              <w:t>15</w:t>
            </w:r>
            <w:r w:rsidR="003A7D8F">
              <w:rPr>
                <w:webHidden/>
              </w:rPr>
              <w:fldChar w:fldCharType="end"/>
            </w:r>
          </w:hyperlink>
        </w:p>
        <w:p w14:paraId="0E2EB7E3" w14:textId="191DE247" w:rsidR="003A7D8F" w:rsidRDefault="00743113">
          <w:pPr>
            <w:pStyle w:val="TOC2"/>
            <w:rPr>
              <w:rFonts w:asciiTheme="minorHAnsi" w:eastAsiaTheme="minorEastAsia" w:hAnsiTheme="minorHAnsi" w:cstheme="minorBidi"/>
              <w:sz w:val="22"/>
              <w:szCs w:val="22"/>
              <w:lang w:val="en-US"/>
            </w:rPr>
          </w:pPr>
          <w:hyperlink w:anchor="_Toc109916339" w:history="1">
            <w:r w:rsidR="003A7D8F" w:rsidRPr="009361F6">
              <w:rPr>
                <w:rStyle w:val="Hyperlink"/>
              </w:rPr>
              <w:t>6.2</w:t>
            </w:r>
            <w:r w:rsidR="003A7D8F">
              <w:rPr>
                <w:rFonts w:asciiTheme="minorHAnsi" w:eastAsiaTheme="minorEastAsia" w:hAnsiTheme="minorHAnsi" w:cstheme="minorBidi"/>
                <w:sz w:val="22"/>
                <w:szCs w:val="22"/>
                <w:lang w:val="en-US"/>
              </w:rPr>
              <w:tab/>
            </w:r>
            <w:r w:rsidR="003A7D8F" w:rsidRPr="009361F6">
              <w:rPr>
                <w:rStyle w:val="Hyperlink"/>
              </w:rPr>
              <w:t>Open issues</w:t>
            </w:r>
            <w:r w:rsidR="003A7D8F">
              <w:rPr>
                <w:webHidden/>
              </w:rPr>
              <w:tab/>
            </w:r>
            <w:r w:rsidR="003A7D8F">
              <w:rPr>
                <w:webHidden/>
              </w:rPr>
              <w:fldChar w:fldCharType="begin"/>
            </w:r>
            <w:r w:rsidR="003A7D8F">
              <w:rPr>
                <w:webHidden/>
              </w:rPr>
              <w:instrText xml:space="preserve"> PAGEREF _Toc109916339 \h </w:instrText>
            </w:r>
            <w:r w:rsidR="003A7D8F">
              <w:rPr>
                <w:webHidden/>
              </w:rPr>
            </w:r>
            <w:r w:rsidR="003A7D8F">
              <w:rPr>
                <w:webHidden/>
              </w:rPr>
              <w:fldChar w:fldCharType="separate"/>
            </w:r>
            <w:r w:rsidR="003A7D8F">
              <w:rPr>
                <w:webHidden/>
              </w:rPr>
              <w:t>15</w:t>
            </w:r>
            <w:r w:rsidR="003A7D8F">
              <w:rPr>
                <w:webHidden/>
              </w:rPr>
              <w:fldChar w:fldCharType="end"/>
            </w:r>
          </w:hyperlink>
        </w:p>
        <w:p w14:paraId="3151357D" w14:textId="48CD423D" w:rsidR="003A7D8F" w:rsidRDefault="00743113">
          <w:pPr>
            <w:pStyle w:val="TOC2"/>
            <w:rPr>
              <w:rFonts w:asciiTheme="minorHAnsi" w:eastAsiaTheme="minorEastAsia" w:hAnsiTheme="minorHAnsi" w:cstheme="minorBidi"/>
              <w:sz w:val="22"/>
              <w:szCs w:val="22"/>
              <w:lang w:val="en-US"/>
            </w:rPr>
          </w:pPr>
          <w:hyperlink w:anchor="_Toc109916340" w:history="1">
            <w:r w:rsidR="003A7D8F" w:rsidRPr="009361F6">
              <w:rPr>
                <w:rStyle w:val="Hyperlink"/>
              </w:rPr>
              <w:t>6.3</w:t>
            </w:r>
            <w:r w:rsidR="003A7D8F">
              <w:rPr>
                <w:rFonts w:asciiTheme="minorHAnsi" w:eastAsiaTheme="minorEastAsia" w:hAnsiTheme="minorHAnsi" w:cstheme="minorBidi"/>
                <w:sz w:val="22"/>
                <w:szCs w:val="22"/>
                <w:lang w:val="en-US"/>
              </w:rPr>
              <w:tab/>
            </w:r>
            <w:r w:rsidR="003A7D8F" w:rsidRPr="009361F6">
              <w:rPr>
                <w:rStyle w:val="Hyperlink"/>
              </w:rPr>
              <w:t>Closed issues</w:t>
            </w:r>
            <w:r w:rsidR="003A7D8F">
              <w:rPr>
                <w:webHidden/>
              </w:rPr>
              <w:tab/>
            </w:r>
            <w:r w:rsidR="003A7D8F">
              <w:rPr>
                <w:webHidden/>
              </w:rPr>
              <w:fldChar w:fldCharType="begin"/>
            </w:r>
            <w:r w:rsidR="003A7D8F">
              <w:rPr>
                <w:webHidden/>
              </w:rPr>
              <w:instrText xml:space="preserve"> PAGEREF _Toc109916340 \h </w:instrText>
            </w:r>
            <w:r w:rsidR="003A7D8F">
              <w:rPr>
                <w:webHidden/>
              </w:rPr>
            </w:r>
            <w:r w:rsidR="003A7D8F">
              <w:rPr>
                <w:webHidden/>
              </w:rPr>
              <w:fldChar w:fldCharType="separate"/>
            </w:r>
            <w:r w:rsidR="003A7D8F">
              <w:rPr>
                <w:webHidden/>
              </w:rPr>
              <w:t>15</w:t>
            </w:r>
            <w:r w:rsidR="003A7D8F">
              <w:rPr>
                <w:webHidden/>
              </w:rPr>
              <w:fldChar w:fldCharType="end"/>
            </w:r>
          </w:hyperlink>
        </w:p>
        <w:p w14:paraId="137DD4D4" w14:textId="4B197E3B" w:rsidR="003A7D8F" w:rsidRDefault="00743113">
          <w:pPr>
            <w:pStyle w:val="TOC1"/>
            <w:rPr>
              <w:rFonts w:asciiTheme="minorHAnsi" w:eastAsiaTheme="minorEastAsia" w:hAnsiTheme="minorHAnsi" w:cstheme="minorBidi"/>
              <w:b w:val="0"/>
              <w:noProof/>
              <w:sz w:val="22"/>
              <w:szCs w:val="22"/>
              <w:lang w:val="en-US"/>
            </w:rPr>
          </w:pPr>
          <w:hyperlink w:anchor="_Toc109916341" w:history="1">
            <w:r w:rsidR="003A7D8F" w:rsidRPr="009361F6">
              <w:rPr>
                <w:rStyle w:val="Hyperlink"/>
                <w:noProof/>
              </w:rPr>
              <w:t>7</w:t>
            </w:r>
            <w:r w:rsidR="003A7D8F">
              <w:rPr>
                <w:rFonts w:asciiTheme="minorHAnsi" w:eastAsiaTheme="minorEastAsia" w:hAnsiTheme="minorHAnsi" w:cstheme="minorBidi"/>
                <w:b w:val="0"/>
                <w:noProof/>
                <w:sz w:val="22"/>
                <w:szCs w:val="22"/>
                <w:lang w:val="en-US"/>
              </w:rPr>
              <w:tab/>
            </w:r>
            <w:r w:rsidR="003A7D8F" w:rsidRPr="009361F6">
              <w:rPr>
                <w:rStyle w:val="Hyperlink"/>
                <w:noProof/>
              </w:rPr>
              <w:t>Appendix A – Misc. Attachments</w:t>
            </w:r>
            <w:r w:rsidR="003A7D8F">
              <w:rPr>
                <w:noProof/>
                <w:webHidden/>
              </w:rPr>
              <w:tab/>
            </w:r>
            <w:r w:rsidR="003A7D8F">
              <w:rPr>
                <w:noProof/>
                <w:webHidden/>
              </w:rPr>
              <w:fldChar w:fldCharType="begin"/>
            </w:r>
            <w:r w:rsidR="003A7D8F">
              <w:rPr>
                <w:noProof/>
                <w:webHidden/>
              </w:rPr>
              <w:instrText xml:space="preserve"> PAGEREF _Toc109916341 \h </w:instrText>
            </w:r>
            <w:r w:rsidR="003A7D8F">
              <w:rPr>
                <w:noProof/>
                <w:webHidden/>
              </w:rPr>
            </w:r>
            <w:r w:rsidR="003A7D8F">
              <w:rPr>
                <w:noProof/>
                <w:webHidden/>
              </w:rPr>
              <w:fldChar w:fldCharType="separate"/>
            </w:r>
            <w:r w:rsidR="003A7D8F">
              <w:rPr>
                <w:noProof/>
                <w:webHidden/>
              </w:rPr>
              <w:t>16</w:t>
            </w:r>
            <w:r w:rsidR="003A7D8F">
              <w:rPr>
                <w:noProof/>
                <w:webHidden/>
              </w:rPr>
              <w:fldChar w:fldCharType="end"/>
            </w:r>
          </w:hyperlink>
        </w:p>
        <w:p w14:paraId="31A559B8" w14:textId="5D5A8961" w:rsidR="00C81AB2" w:rsidRPr="008265EA" w:rsidRDefault="00C81AB2">
          <w:pPr>
            <w:rPr>
              <w:rFonts w:cs="Arial"/>
            </w:rPr>
          </w:pPr>
          <w:r w:rsidRPr="008265EA">
            <w:rPr>
              <w:rFonts w:cs="Arial"/>
              <w:b/>
              <w:bCs/>
              <w:noProof/>
              <w:color w:val="2B579A"/>
              <w:shd w:val="clear" w:color="auto" w:fill="E6E6E6"/>
            </w:rPr>
            <w:fldChar w:fldCharType="end"/>
          </w:r>
        </w:p>
      </w:sdtContent>
    </w:sdt>
    <w:p w14:paraId="2F6FB35F" w14:textId="77777777" w:rsidR="00C81AB2" w:rsidRPr="008265EA" w:rsidRDefault="00C81AB2" w:rsidP="00D150DC">
      <w:pPr>
        <w:tabs>
          <w:tab w:val="left" w:pos="9000"/>
          <w:tab w:val="right" w:leader="dot" w:pos="12240"/>
        </w:tabs>
        <w:rPr>
          <w:rFonts w:cs="Arial"/>
        </w:rPr>
        <w:sectPr w:rsidR="00C81AB2" w:rsidRPr="008265EA" w:rsidSect="00DA05E5">
          <w:headerReference w:type="even" r:id="rId17"/>
          <w:headerReference w:type="default" r:id="rId18"/>
          <w:footerReference w:type="even" r:id="rId19"/>
          <w:footerReference w:type="default" r:id="rId20"/>
          <w:headerReference w:type="first" r:id="rId21"/>
          <w:footerReference w:type="first" r:id="rId22"/>
          <w:pgSz w:w="12240" w:h="15840" w:code="1"/>
          <w:pgMar w:top="1980" w:right="1350" w:bottom="634" w:left="1440" w:header="720" w:footer="720" w:gutter="0"/>
          <w:pgBorders w:offsetFrom="page">
            <w:top w:val="single" w:sz="4" w:space="24" w:color="FFFFFF"/>
          </w:pgBorders>
          <w:cols w:space="720"/>
          <w:titlePg/>
          <w:docGrid w:linePitch="272"/>
        </w:sectPr>
      </w:pPr>
    </w:p>
    <w:p w14:paraId="6B4120F2" w14:textId="77777777" w:rsidR="00D150DC" w:rsidRPr="008265EA" w:rsidRDefault="00BD7667" w:rsidP="000C678C">
      <w:pPr>
        <w:pStyle w:val="Heading1"/>
      </w:pPr>
      <w:bookmarkStart w:id="4" w:name="_Toc327804510"/>
      <w:bookmarkStart w:id="5" w:name="_Toc338404553"/>
      <w:bookmarkStart w:id="6" w:name="_Toc408523237"/>
      <w:bookmarkStart w:id="7" w:name="_Toc109916310"/>
      <w:r w:rsidRPr="008265EA">
        <w:lastRenderedPageBreak/>
        <w:t>Report</w:t>
      </w:r>
      <w:r w:rsidR="00D150DC" w:rsidRPr="008265EA">
        <w:t xml:space="preserve"> Summary</w:t>
      </w:r>
      <w:bookmarkEnd w:id="4"/>
      <w:bookmarkEnd w:id="5"/>
      <w:bookmarkEnd w:id="6"/>
      <w:bookmarkEnd w:id="7"/>
    </w:p>
    <w:p w14:paraId="3C99D129" w14:textId="37A66A4C" w:rsidR="00D150DC" w:rsidRDefault="00D150DC" w:rsidP="00A47015">
      <w:pPr>
        <w:pStyle w:val="Heading2"/>
      </w:pPr>
      <w:bookmarkStart w:id="8" w:name="_Toc327804511"/>
      <w:bookmarkStart w:id="9" w:name="_Toc338404554"/>
      <w:bookmarkStart w:id="10" w:name="_Toc408523238"/>
      <w:bookmarkStart w:id="11" w:name="_Toc109916311"/>
      <w:r w:rsidRPr="008265EA">
        <w:t>Purpose/Justification</w:t>
      </w:r>
      <w:bookmarkEnd w:id="8"/>
      <w:bookmarkEnd w:id="9"/>
      <w:bookmarkEnd w:id="10"/>
      <w:bookmarkEnd w:id="11"/>
    </w:p>
    <w:p w14:paraId="3C4B8937" w14:textId="77777777" w:rsidR="00DC1507" w:rsidRPr="007A3AB4" w:rsidRDefault="00DC1507" w:rsidP="00DC1507">
      <w:pPr>
        <w:pStyle w:val="Bodycopy"/>
        <w:ind w:left="576"/>
        <w:rPr>
          <w:rFonts w:eastAsia="Times New Roman" w:cs="Arial"/>
          <w:color w:val="auto"/>
        </w:rPr>
      </w:pPr>
      <w:r w:rsidRPr="004C423B">
        <w:rPr>
          <w:color w:val="000000" w:themeColor="text1"/>
        </w:rPr>
        <w:t>This functional specification document forms the basis for a detailed technical specification. This document is intended to provide the developer with the necessary information for developing Account Alias Report. It defines the key information, assumptions, rules, and logic that are needed to create the Report.</w:t>
      </w:r>
    </w:p>
    <w:p w14:paraId="0648A7DA" w14:textId="77777777" w:rsidR="00DC1507" w:rsidRPr="00DC1507" w:rsidRDefault="00DC1507" w:rsidP="00DC1507">
      <w:pPr>
        <w:pStyle w:val="Bodycopy"/>
        <w:ind w:left="720"/>
        <w:rPr>
          <w:lang w:val="en-GB"/>
        </w:rPr>
      </w:pPr>
    </w:p>
    <w:p w14:paraId="54E3E7D5" w14:textId="15F6DCA8" w:rsidR="00D150DC" w:rsidRDefault="00BD7667" w:rsidP="00A47015">
      <w:pPr>
        <w:pStyle w:val="Heading2"/>
      </w:pPr>
      <w:bookmarkStart w:id="12" w:name="_Toc327804512"/>
      <w:bookmarkStart w:id="13" w:name="_Toc338404555"/>
      <w:bookmarkStart w:id="14" w:name="_Toc408523239"/>
      <w:bookmarkStart w:id="15" w:name="_Toc109916312"/>
      <w:r w:rsidRPr="008265EA">
        <w:t>Report</w:t>
      </w:r>
      <w:r w:rsidR="00D150DC" w:rsidRPr="008265EA">
        <w:t xml:space="preserve"> Description and Overview</w:t>
      </w:r>
      <w:bookmarkEnd w:id="12"/>
      <w:bookmarkEnd w:id="13"/>
      <w:bookmarkEnd w:id="14"/>
      <w:bookmarkEnd w:id="15"/>
    </w:p>
    <w:p w14:paraId="6EAC6419" w14:textId="77777777" w:rsidR="00DC1507" w:rsidRPr="001D2581" w:rsidRDefault="00DC1507" w:rsidP="00DC1507">
      <w:pPr>
        <w:pStyle w:val="Bodycopy"/>
        <w:ind w:left="540"/>
        <w:rPr>
          <w:rFonts w:eastAsia="Times New Roman" w:cs="Arial"/>
          <w:color w:val="auto"/>
        </w:rPr>
      </w:pPr>
      <w:r w:rsidRPr="004C423B">
        <w:rPr>
          <w:rFonts w:cs="Arial"/>
          <w:color w:val="000000" w:themeColor="text1"/>
          <w:lang w:eastAsia="ja-JP"/>
        </w:rPr>
        <w:t xml:space="preserve">The </w:t>
      </w:r>
      <w:r w:rsidRPr="004C423B">
        <w:rPr>
          <w:color w:val="000000" w:themeColor="text1"/>
        </w:rPr>
        <w:t>Account Alias Report</w:t>
      </w:r>
      <w:r w:rsidRPr="004C423B">
        <w:rPr>
          <w:rFonts w:cs="Arial"/>
          <w:color w:val="000000" w:themeColor="text1"/>
          <w:lang w:eastAsia="ja-JP"/>
        </w:rPr>
        <w:t xml:space="preserve"> is meant to Validate all the Account Alias Transactions w</w:t>
      </w:r>
      <w:r w:rsidRPr="004C423B">
        <w:t>here ‘Use Average Cost’ was selected as ‘No’. This report will be used to make appropriate cost adjustments. The user will also be to see the derived Extended Amount (Qty.* Average Cost) and Current Average Cost of the item</w:t>
      </w:r>
    </w:p>
    <w:p w14:paraId="3A7BD486" w14:textId="77777777" w:rsidR="00DC1507" w:rsidRPr="00DC1507" w:rsidRDefault="00DC1507" w:rsidP="00DC1507">
      <w:pPr>
        <w:pStyle w:val="Bodycopy"/>
        <w:rPr>
          <w:lang w:val="en-GB"/>
        </w:rPr>
      </w:pPr>
    </w:p>
    <w:p w14:paraId="47176FE1" w14:textId="255158E6" w:rsidR="0005694A" w:rsidRDefault="0005694A" w:rsidP="0024741B">
      <w:pPr>
        <w:pStyle w:val="BodyText"/>
        <w:jc w:val="both"/>
        <w:rPr>
          <w:rFonts w:eastAsia="Times" w:cs="Arial"/>
          <w:color w:val="000000" w:themeColor="text1"/>
        </w:rPr>
      </w:pPr>
      <w:bookmarkStart w:id="16" w:name="_Toc505096653"/>
      <w:bookmarkStart w:id="17" w:name="_Toc526941403"/>
      <w:bookmarkStart w:id="18" w:name="_Toc526942545"/>
      <w:bookmarkStart w:id="19" w:name="_Toc384035548"/>
    </w:p>
    <w:tbl>
      <w:tblPr>
        <w:tblW w:w="9360" w:type="dxa"/>
        <w:tblInd w:w="-5" w:type="dxa"/>
        <w:tblLook w:val="04A0" w:firstRow="1" w:lastRow="0" w:firstColumn="1" w:lastColumn="0" w:noHBand="0" w:noVBand="1"/>
      </w:tblPr>
      <w:tblGrid>
        <w:gridCol w:w="810"/>
        <w:gridCol w:w="8550"/>
      </w:tblGrid>
      <w:tr w:rsidR="00A551EA" w:rsidRPr="00A551EA" w14:paraId="44144ED2" w14:textId="77777777" w:rsidTr="4576F0AE">
        <w:trPr>
          <w:trHeight w:val="29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741515" w14:textId="77777777" w:rsidR="00A551EA" w:rsidRPr="00A551EA" w:rsidRDefault="00A551EA" w:rsidP="00A551EA">
            <w:pPr>
              <w:jc w:val="center"/>
              <w:rPr>
                <w:rFonts w:ascii="Calibri" w:hAnsi="Calibri" w:cs="Calibri"/>
                <w:b/>
                <w:bCs/>
                <w:color w:val="000000"/>
                <w:sz w:val="22"/>
                <w:szCs w:val="22"/>
                <w:lang w:val="en-US"/>
              </w:rPr>
            </w:pPr>
            <w:r w:rsidRPr="00A551EA">
              <w:rPr>
                <w:rFonts w:ascii="Calibri" w:hAnsi="Calibri" w:cs="Calibri"/>
                <w:b/>
                <w:bCs/>
                <w:color w:val="000000"/>
                <w:sz w:val="22"/>
                <w:szCs w:val="22"/>
                <w:lang w:val="en-US"/>
              </w:rPr>
              <w:t>SL NO</w:t>
            </w:r>
          </w:p>
        </w:tc>
        <w:tc>
          <w:tcPr>
            <w:tcW w:w="8550" w:type="dxa"/>
            <w:tcBorders>
              <w:top w:val="single" w:sz="4" w:space="0" w:color="auto"/>
              <w:left w:val="nil"/>
              <w:bottom w:val="single" w:sz="4" w:space="0" w:color="auto"/>
              <w:right w:val="single" w:sz="4" w:space="0" w:color="auto"/>
            </w:tcBorders>
            <w:shd w:val="clear" w:color="auto" w:fill="auto"/>
            <w:noWrap/>
            <w:vAlign w:val="bottom"/>
            <w:hideMark/>
          </w:tcPr>
          <w:p w14:paraId="1859B227" w14:textId="77777777" w:rsidR="00A551EA" w:rsidRPr="00A551EA" w:rsidRDefault="00A551EA" w:rsidP="00A551EA">
            <w:pPr>
              <w:jc w:val="center"/>
              <w:rPr>
                <w:rFonts w:ascii="Calibri" w:hAnsi="Calibri" w:cs="Calibri"/>
                <w:b/>
                <w:bCs/>
                <w:color w:val="000000"/>
                <w:sz w:val="22"/>
                <w:szCs w:val="22"/>
                <w:lang w:val="en-US"/>
              </w:rPr>
            </w:pPr>
            <w:r w:rsidRPr="00A551EA">
              <w:rPr>
                <w:rFonts w:ascii="Calibri" w:hAnsi="Calibri" w:cs="Calibri"/>
                <w:b/>
                <w:bCs/>
                <w:color w:val="000000"/>
                <w:sz w:val="22"/>
                <w:szCs w:val="22"/>
                <w:lang w:val="en-US"/>
              </w:rPr>
              <w:t>SECTION NAME</w:t>
            </w:r>
          </w:p>
        </w:tc>
      </w:tr>
      <w:tr w:rsidR="00A551EA" w:rsidRPr="00A551EA" w14:paraId="3BA373F4" w14:textId="77777777" w:rsidTr="0024741B">
        <w:trPr>
          <w:trHeight w:val="29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5A20A129" w14:textId="77777777" w:rsidR="00A551EA" w:rsidRPr="00A551EA" w:rsidRDefault="00A551EA" w:rsidP="00A551EA">
            <w:pPr>
              <w:jc w:val="right"/>
              <w:rPr>
                <w:rFonts w:ascii="Calibri" w:hAnsi="Calibri" w:cs="Calibri"/>
                <w:color w:val="000000"/>
                <w:sz w:val="22"/>
                <w:szCs w:val="22"/>
                <w:lang w:val="en-US"/>
              </w:rPr>
            </w:pPr>
            <w:r w:rsidRPr="00A551EA">
              <w:rPr>
                <w:rFonts w:ascii="Calibri" w:eastAsia="Calibri" w:hAnsi="Calibri" w:cs="Calibri"/>
                <w:color w:val="000000"/>
                <w:sz w:val="22"/>
                <w:szCs w:val="22"/>
                <w:lang w:val="en-US"/>
              </w:rPr>
              <w:t>1</w:t>
            </w:r>
          </w:p>
        </w:tc>
        <w:tc>
          <w:tcPr>
            <w:tcW w:w="8550" w:type="dxa"/>
            <w:tcBorders>
              <w:top w:val="nil"/>
              <w:left w:val="nil"/>
              <w:bottom w:val="single" w:sz="4" w:space="0" w:color="auto"/>
              <w:right w:val="single" w:sz="4" w:space="0" w:color="auto"/>
            </w:tcBorders>
            <w:shd w:val="clear" w:color="auto" w:fill="auto"/>
            <w:noWrap/>
            <w:vAlign w:val="bottom"/>
          </w:tcPr>
          <w:p w14:paraId="30D377B0" w14:textId="587686A0" w:rsidR="00A551EA" w:rsidRPr="00A551EA" w:rsidRDefault="00A551EA" w:rsidP="00A551EA">
            <w:pPr>
              <w:rPr>
                <w:rFonts w:ascii="Calibri" w:hAnsi="Calibri" w:cs="Calibri"/>
                <w:color w:val="000000"/>
                <w:sz w:val="22"/>
                <w:szCs w:val="22"/>
                <w:lang w:val="en-US"/>
              </w:rPr>
            </w:pPr>
          </w:p>
        </w:tc>
      </w:tr>
      <w:tr w:rsidR="00A551EA" w:rsidRPr="00A551EA" w14:paraId="23578942" w14:textId="77777777" w:rsidTr="0024741B">
        <w:trPr>
          <w:trHeight w:val="29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08A42964" w14:textId="77777777" w:rsidR="00A551EA" w:rsidRPr="00A551EA" w:rsidRDefault="00A551EA" w:rsidP="00A551EA">
            <w:pPr>
              <w:rPr>
                <w:rFonts w:ascii="Calibri" w:hAnsi="Calibri" w:cs="Calibri"/>
                <w:color w:val="000000"/>
                <w:sz w:val="22"/>
                <w:szCs w:val="22"/>
                <w:lang w:val="en-US"/>
              </w:rPr>
            </w:pPr>
            <w:r w:rsidRPr="00A551EA">
              <w:rPr>
                <w:rFonts w:ascii="Calibri" w:hAnsi="Calibri" w:cs="Calibri"/>
                <w:color w:val="000000"/>
                <w:sz w:val="22"/>
                <w:szCs w:val="22"/>
                <w:lang w:val="en-US"/>
              </w:rPr>
              <w:t> </w:t>
            </w:r>
          </w:p>
        </w:tc>
        <w:tc>
          <w:tcPr>
            <w:tcW w:w="8550" w:type="dxa"/>
            <w:tcBorders>
              <w:top w:val="nil"/>
              <w:left w:val="nil"/>
              <w:bottom w:val="single" w:sz="4" w:space="0" w:color="auto"/>
              <w:right w:val="single" w:sz="4" w:space="0" w:color="auto"/>
            </w:tcBorders>
            <w:shd w:val="clear" w:color="auto" w:fill="auto"/>
            <w:noWrap/>
            <w:vAlign w:val="bottom"/>
          </w:tcPr>
          <w:p w14:paraId="1CD49B53" w14:textId="56177B4B" w:rsidR="00A551EA" w:rsidRPr="00A551EA" w:rsidRDefault="00A551EA" w:rsidP="00A551EA">
            <w:pPr>
              <w:rPr>
                <w:rFonts w:ascii="Calibri" w:hAnsi="Calibri" w:cs="Calibri"/>
                <w:color w:val="000000"/>
                <w:sz w:val="22"/>
                <w:szCs w:val="22"/>
                <w:lang w:val="en-US"/>
              </w:rPr>
            </w:pPr>
          </w:p>
        </w:tc>
      </w:tr>
      <w:tr w:rsidR="00A551EA" w:rsidRPr="00A551EA" w14:paraId="4329DE0E" w14:textId="77777777" w:rsidTr="0024741B">
        <w:trPr>
          <w:trHeight w:val="29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7039751A" w14:textId="77777777" w:rsidR="00A551EA" w:rsidRPr="00A551EA" w:rsidRDefault="00A551EA" w:rsidP="00A551EA">
            <w:pPr>
              <w:jc w:val="right"/>
              <w:rPr>
                <w:rFonts w:ascii="Calibri" w:hAnsi="Calibri" w:cs="Calibri"/>
                <w:color w:val="000000"/>
                <w:sz w:val="22"/>
                <w:szCs w:val="22"/>
                <w:lang w:val="en-US"/>
              </w:rPr>
            </w:pPr>
            <w:r w:rsidRPr="00A551EA">
              <w:rPr>
                <w:rFonts w:ascii="Calibri" w:eastAsia="Calibri" w:hAnsi="Calibri" w:cs="Calibri"/>
                <w:color w:val="000000"/>
                <w:sz w:val="22"/>
                <w:szCs w:val="22"/>
                <w:lang w:val="en-US"/>
              </w:rPr>
              <w:t>2</w:t>
            </w:r>
          </w:p>
        </w:tc>
        <w:tc>
          <w:tcPr>
            <w:tcW w:w="8550" w:type="dxa"/>
            <w:tcBorders>
              <w:top w:val="nil"/>
              <w:left w:val="nil"/>
              <w:bottom w:val="single" w:sz="4" w:space="0" w:color="auto"/>
              <w:right w:val="single" w:sz="4" w:space="0" w:color="auto"/>
            </w:tcBorders>
            <w:shd w:val="clear" w:color="auto" w:fill="auto"/>
            <w:noWrap/>
            <w:vAlign w:val="bottom"/>
          </w:tcPr>
          <w:p w14:paraId="674E5543" w14:textId="5DE1DDE9" w:rsidR="00A551EA" w:rsidRPr="00A551EA" w:rsidRDefault="00A551EA" w:rsidP="00A551EA">
            <w:pPr>
              <w:rPr>
                <w:rFonts w:ascii="Calibri" w:hAnsi="Calibri" w:cs="Calibri"/>
                <w:color w:val="000000"/>
                <w:sz w:val="22"/>
                <w:szCs w:val="22"/>
                <w:lang w:val="en-US"/>
              </w:rPr>
            </w:pPr>
          </w:p>
        </w:tc>
      </w:tr>
    </w:tbl>
    <w:p w14:paraId="6BF49CC2" w14:textId="77777777" w:rsidR="00A551EA" w:rsidRDefault="00A551EA" w:rsidP="00A551EA">
      <w:pPr>
        <w:pStyle w:val="BodyText"/>
        <w:ind w:left="720"/>
        <w:jc w:val="both"/>
        <w:rPr>
          <w:rFonts w:eastAsia="Times" w:cs="Arial"/>
          <w:color w:val="000000" w:themeColor="text1"/>
        </w:rPr>
      </w:pPr>
    </w:p>
    <w:p w14:paraId="027C8FF9" w14:textId="0F36BE49" w:rsidR="00CC655F" w:rsidRPr="008265EA" w:rsidRDefault="00CC655F" w:rsidP="00A47015">
      <w:pPr>
        <w:pStyle w:val="Heading2"/>
      </w:pPr>
      <w:bookmarkStart w:id="20" w:name="_Toc109916313"/>
      <w:r w:rsidRPr="008265EA">
        <w:t>Legacy Report Sample</w:t>
      </w:r>
      <w:bookmarkEnd w:id="16"/>
      <w:bookmarkEnd w:id="17"/>
      <w:bookmarkEnd w:id="18"/>
      <w:bookmarkEnd w:id="20"/>
    </w:p>
    <w:p w14:paraId="7FABEE50" w14:textId="07269B14" w:rsidR="00CC655F" w:rsidRPr="008265EA" w:rsidRDefault="00CC655F" w:rsidP="00B626C5">
      <w:pPr>
        <w:pStyle w:val="BodyTextNormal"/>
        <w:ind w:left="540"/>
        <w:rPr>
          <w:rFonts w:ascii="Arial" w:hAnsi="Arial" w:cs="Arial"/>
        </w:rPr>
      </w:pPr>
    </w:p>
    <w:p w14:paraId="513461D0" w14:textId="77777777" w:rsidR="00D150DC" w:rsidRPr="008265EA" w:rsidRDefault="006441D4" w:rsidP="000C678C">
      <w:pPr>
        <w:pStyle w:val="Heading1"/>
      </w:pPr>
      <w:bookmarkStart w:id="21" w:name="_Toc109916315"/>
      <w:bookmarkEnd w:id="19"/>
      <w:r w:rsidRPr="008265EA">
        <w:lastRenderedPageBreak/>
        <w:t xml:space="preserve">Functional </w:t>
      </w:r>
      <w:r w:rsidR="00921B31" w:rsidRPr="008265EA">
        <w:t>Design</w:t>
      </w:r>
      <w:bookmarkEnd w:id="21"/>
    </w:p>
    <w:p w14:paraId="619942A0" w14:textId="77777777" w:rsidR="006441D4" w:rsidRPr="008265EA" w:rsidRDefault="00BD7667" w:rsidP="00A47015">
      <w:pPr>
        <w:pStyle w:val="Heading2"/>
      </w:pPr>
      <w:bookmarkStart w:id="22" w:name="_Toc109916316"/>
      <w:r w:rsidRPr="008265EA">
        <w:t>Report</w:t>
      </w:r>
      <w:r w:rsidR="006441D4" w:rsidRPr="008265EA">
        <w:t xml:space="preserve"> Details</w:t>
      </w:r>
      <w:bookmarkEnd w:id="22"/>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1F296E" w:rsidRPr="008265EA" w14:paraId="12D5F039" w14:textId="77777777" w:rsidTr="00870D22">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F9DDAB4" w14:textId="77777777" w:rsidR="001F296E" w:rsidRPr="008265EA" w:rsidRDefault="00BD7667" w:rsidP="000F5633">
            <w:pPr>
              <w:pStyle w:val="Tablehead1"/>
              <w:rPr>
                <w:rFonts w:ascii="Arial" w:hAnsi="Arial" w:cs="Arial"/>
                <w:color w:val="FFFFFF" w:themeColor="background1"/>
                <w:sz w:val="20"/>
              </w:rPr>
            </w:pPr>
            <w:r w:rsidRPr="008265EA">
              <w:rPr>
                <w:rFonts w:ascii="Arial" w:hAnsi="Arial" w:cs="Arial"/>
                <w:color w:val="FFFFFF" w:themeColor="background1"/>
                <w:sz w:val="20"/>
              </w:rPr>
              <w:t>Report</w:t>
            </w:r>
            <w:r w:rsidR="001F296E" w:rsidRPr="008265EA">
              <w:rPr>
                <w:rFonts w:ascii="Arial" w:hAnsi="Arial" w:cs="Arial"/>
                <w:color w:val="FFFFFF" w:themeColor="background1"/>
                <w:sz w:val="20"/>
              </w:rPr>
              <w:t xml:space="preserve"> Name</w:t>
            </w:r>
          </w:p>
        </w:tc>
        <w:tc>
          <w:tcPr>
            <w:tcW w:w="6869" w:type="dxa"/>
            <w:tcBorders>
              <w:left w:val="single" w:sz="6" w:space="0" w:color="FFFFFF" w:themeColor="background1"/>
            </w:tcBorders>
          </w:tcPr>
          <w:p w14:paraId="75DBF86A" w14:textId="6399FA08" w:rsidR="001F296E" w:rsidRPr="008265EA" w:rsidRDefault="00DC1507" w:rsidP="00F55ED1">
            <w:pPr>
              <w:pStyle w:val="Tabletext"/>
            </w:pPr>
            <w:r w:rsidRPr="00DC1507">
              <w:t>O2_GENAI_REP912_PO Account Alias Receipt_Report</w:t>
            </w:r>
          </w:p>
        </w:tc>
      </w:tr>
      <w:tr w:rsidR="007644B9" w:rsidRPr="008265EA" w14:paraId="2CC5DEA9" w14:textId="77777777" w:rsidTr="00870D22">
        <w:trPr>
          <w:trHeight w:val="444"/>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346D7BF8" w14:textId="77777777" w:rsidR="007644B9" w:rsidRPr="008265EA" w:rsidRDefault="007644B9" w:rsidP="00D8664F">
            <w:pPr>
              <w:pStyle w:val="Tablehead1"/>
              <w:rPr>
                <w:rFonts w:ascii="Arial" w:hAnsi="Arial" w:cs="Arial"/>
                <w:color w:val="FFFFFF" w:themeColor="background1"/>
                <w:sz w:val="20"/>
                <w:highlight w:val="yellow"/>
              </w:rPr>
            </w:pPr>
            <w:r w:rsidRPr="008265EA">
              <w:rPr>
                <w:rFonts w:ascii="Arial" w:hAnsi="Arial" w:cs="Arial"/>
                <w:color w:val="FFFFFF" w:themeColor="background1"/>
                <w:sz w:val="20"/>
              </w:rPr>
              <w:t>Report Path</w:t>
            </w:r>
          </w:p>
        </w:tc>
        <w:tc>
          <w:tcPr>
            <w:tcW w:w="6869" w:type="dxa"/>
            <w:tcBorders>
              <w:left w:val="single" w:sz="6" w:space="0" w:color="FFFFFF" w:themeColor="background1"/>
            </w:tcBorders>
          </w:tcPr>
          <w:p w14:paraId="38DEB6C3" w14:textId="77777777" w:rsidR="00DC1507" w:rsidRDefault="00DC1507" w:rsidP="00DC1507">
            <w:pPr>
              <w:wordWrap w:val="0"/>
              <w:rPr>
                <w:rFonts w:ascii="Helvetica" w:hAnsi="Helvetica" w:cs="Helvetica"/>
                <w:color w:val="000000"/>
                <w:sz w:val="18"/>
                <w:szCs w:val="18"/>
                <w:lang w:val="en-US"/>
              </w:rPr>
            </w:pPr>
            <w:r>
              <w:rPr>
                <w:rFonts w:ascii="Helvetica" w:hAnsi="Helvetica" w:cs="Helvetica"/>
                <w:color w:val="000000"/>
                <w:sz w:val="18"/>
                <w:szCs w:val="18"/>
              </w:rPr>
              <w:br/>
              <w:t>/shared/Custom/O2 GenAI Custom/TMT/O2_GENAI_REP912_PO Account Alias Receipt Report</w:t>
            </w:r>
          </w:p>
          <w:p w14:paraId="6739BAF3" w14:textId="6DCC6B75" w:rsidR="007644B9" w:rsidRPr="00E10280" w:rsidDel="00A41924" w:rsidRDefault="007644B9" w:rsidP="00F55ED1">
            <w:pPr>
              <w:pStyle w:val="Tabletext"/>
            </w:pPr>
          </w:p>
        </w:tc>
      </w:tr>
      <w:tr w:rsidR="00D150DC" w:rsidRPr="008265EA" w14:paraId="2007914E"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3DFBBFD4" w14:textId="77777777" w:rsidR="00D150DC" w:rsidRPr="008265EA" w:rsidRDefault="006E333E" w:rsidP="006E333E">
            <w:pPr>
              <w:pStyle w:val="Tablehead1"/>
              <w:rPr>
                <w:rFonts w:ascii="Arial" w:hAnsi="Arial" w:cs="Arial"/>
                <w:color w:val="FFFFFF" w:themeColor="background1"/>
                <w:sz w:val="20"/>
              </w:rPr>
            </w:pPr>
            <w:r w:rsidRPr="008265EA">
              <w:rPr>
                <w:rFonts w:ascii="Arial" w:hAnsi="Arial" w:cs="Arial"/>
                <w:color w:val="FFFFFF" w:themeColor="background1"/>
                <w:sz w:val="20"/>
              </w:rPr>
              <w:t>Report Schedule</w:t>
            </w:r>
          </w:p>
        </w:tc>
        <w:tc>
          <w:tcPr>
            <w:tcW w:w="6869" w:type="dxa"/>
            <w:tcBorders>
              <w:left w:val="single" w:sz="6" w:space="0" w:color="FFFFFF" w:themeColor="background1"/>
            </w:tcBorders>
          </w:tcPr>
          <w:p w14:paraId="7DFAF7F6" w14:textId="2D98F6DF" w:rsidR="00D150DC" w:rsidRPr="00E10280" w:rsidRDefault="00FF351F" w:rsidP="00F55ED1">
            <w:pPr>
              <w:pStyle w:val="Tabletext"/>
            </w:pPr>
            <w:r w:rsidRPr="00FE5557">
              <w:t>Ad hoc</w:t>
            </w:r>
          </w:p>
        </w:tc>
      </w:tr>
      <w:tr w:rsidR="00BC6E21" w:rsidRPr="008265EA" w14:paraId="1A7DB691"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D5E1767" w14:textId="3EA03DD8" w:rsidR="00BC6E21" w:rsidRPr="008265EA" w:rsidRDefault="001D0BDB" w:rsidP="00BC6E21">
            <w:pPr>
              <w:pStyle w:val="Tablehead1"/>
              <w:rPr>
                <w:rFonts w:ascii="Arial" w:hAnsi="Arial" w:cs="Arial"/>
                <w:color w:val="FFFFFF" w:themeColor="background1"/>
                <w:sz w:val="20"/>
              </w:rPr>
            </w:pPr>
            <w:r w:rsidRPr="008265EA">
              <w:rPr>
                <w:rFonts w:ascii="Arial" w:hAnsi="Arial" w:cs="Arial"/>
                <w:color w:val="FFFFFF" w:themeColor="background1"/>
                <w:sz w:val="20"/>
              </w:rPr>
              <w:t xml:space="preserve">Report </w:t>
            </w:r>
            <w:r w:rsidR="00821DC5" w:rsidRPr="008265EA">
              <w:rPr>
                <w:rFonts w:ascii="Arial" w:hAnsi="Arial" w:cs="Arial"/>
                <w:color w:val="FFFFFF" w:themeColor="background1"/>
                <w:sz w:val="20"/>
              </w:rPr>
              <w:t xml:space="preserve">output </w:t>
            </w:r>
            <w:r w:rsidRPr="008265EA">
              <w:rPr>
                <w:rFonts w:ascii="Arial" w:hAnsi="Arial" w:cs="Arial"/>
                <w:color w:val="FFFFFF" w:themeColor="background1"/>
                <w:sz w:val="20"/>
              </w:rPr>
              <w:t>Path</w:t>
            </w:r>
          </w:p>
        </w:tc>
        <w:tc>
          <w:tcPr>
            <w:tcW w:w="6869" w:type="dxa"/>
            <w:tcBorders>
              <w:left w:val="single" w:sz="6" w:space="0" w:color="FFFFFF" w:themeColor="background1"/>
            </w:tcBorders>
          </w:tcPr>
          <w:p w14:paraId="7DB4C1DA" w14:textId="007CE523" w:rsidR="00BC6E21" w:rsidRPr="008265EA" w:rsidRDefault="004F1365" w:rsidP="00F55ED1">
            <w:pPr>
              <w:pStyle w:val="Tabletext"/>
            </w:pPr>
            <w:r w:rsidRPr="008265EA">
              <w:t>NA</w:t>
            </w:r>
          </w:p>
        </w:tc>
      </w:tr>
      <w:tr w:rsidR="00BC6E21" w:rsidRPr="008265EA" w14:paraId="7097AF39"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3D1A194" w14:textId="77777777" w:rsidR="00BC6E21" w:rsidRPr="008265EA" w:rsidDel="006E333E" w:rsidRDefault="00BC6E21" w:rsidP="00BC6E21">
            <w:pPr>
              <w:pStyle w:val="Tablehead1"/>
              <w:rPr>
                <w:rFonts w:ascii="Arial" w:hAnsi="Arial" w:cs="Arial"/>
                <w:color w:val="FFFFFF" w:themeColor="background1"/>
                <w:sz w:val="20"/>
              </w:rPr>
            </w:pPr>
            <w:r w:rsidRPr="008265EA">
              <w:rPr>
                <w:rFonts w:ascii="Arial" w:hAnsi="Arial" w:cs="Arial"/>
                <w:color w:val="FFFFFF" w:themeColor="background1"/>
                <w:sz w:val="20"/>
              </w:rPr>
              <w:t>Output Format</w:t>
            </w:r>
          </w:p>
        </w:tc>
        <w:tc>
          <w:tcPr>
            <w:tcW w:w="6869" w:type="dxa"/>
            <w:tcBorders>
              <w:left w:val="single" w:sz="6" w:space="0" w:color="FFFFFF" w:themeColor="background1"/>
            </w:tcBorders>
          </w:tcPr>
          <w:p w14:paraId="7C30A0D9" w14:textId="6A1FAF8D" w:rsidR="00BC6E21" w:rsidRPr="008265EA" w:rsidRDefault="002F6840" w:rsidP="00F55ED1">
            <w:pPr>
              <w:pStyle w:val="Tabletext"/>
            </w:pPr>
            <w:r w:rsidRPr="00745915">
              <w:t>excel</w:t>
            </w:r>
          </w:p>
        </w:tc>
      </w:tr>
      <w:tr w:rsidR="00BC6E21" w:rsidRPr="008265EA" w14:paraId="2351621E" w14:textId="77777777" w:rsidTr="00870D22">
        <w:trPr>
          <w:trHeight w:val="51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62A0A6F" w14:textId="77777777" w:rsidR="00BC6E21" w:rsidRPr="008265EA" w:rsidRDefault="00BC6E21" w:rsidP="00BC6E21">
            <w:pPr>
              <w:pStyle w:val="Tablehead1"/>
              <w:rPr>
                <w:rFonts w:ascii="Arial" w:hAnsi="Arial" w:cs="Arial"/>
                <w:color w:val="FFFFFF" w:themeColor="background1"/>
                <w:sz w:val="20"/>
              </w:rPr>
            </w:pPr>
            <w:r w:rsidRPr="008265EA">
              <w:rPr>
                <w:rFonts w:ascii="Arial" w:hAnsi="Arial" w:cs="Arial"/>
                <w:color w:val="FFFFFF" w:themeColor="background1"/>
                <w:sz w:val="20"/>
              </w:rPr>
              <w:t>Report Owner</w:t>
            </w:r>
          </w:p>
        </w:tc>
        <w:tc>
          <w:tcPr>
            <w:tcW w:w="6869" w:type="dxa"/>
            <w:tcBorders>
              <w:left w:val="single" w:sz="6" w:space="0" w:color="FFFFFF" w:themeColor="background1"/>
            </w:tcBorders>
          </w:tcPr>
          <w:p w14:paraId="15DEE705" w14:textId="7939F27A" w:rsidR="00BC6E21" w:rsidRPr="008265EA" w:rsidRDefault="00DC1507" w:rsidP="00F55ED1">
            <w:pPr>
              <w:pStyle w:val="Tabletext"/>
            </w:pPr>
            <w:r>
              <w:t>N/A</w:t>
            </w:r>
          </w:p>
        </w:tc>
      </w:tr>
      <w:tr w:rsidR="00BC6E21" w:rsidRPr="008265EA" w14:paraId="7C73A567" w14:textId="77777777" w:rsidTr="00870D22">
        <w:trPr>
          <w:trHeight w:val="60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42DCE54" w14:textId="77777777" w:rsidR="00BC6E21" w:rsidRPr="008265EA" w:rsidRDefault="00BC6E21" w:rsidP="00BC6E21">
            <w:pPr>
              <w:pStyle w:val="Tablehead1"/>
              <w:rPr>
                <w:rFonts w:ascii="Arial" w:hAnsi="Arial" w:cs="Arial"/>
                <w:color w:val="FFFFFF" w:themeColor="background1"/>
                <w:sz w:val="20"/>
              </w:rPr>
            </w:pPr>
            <w:r w:rsidRPr="008265EA">
              <w:rPr>
                <w:rFonts w:ascii="Arial" w:hAnsi="Arial" w:cs="Arial"/>
                <w:color w:val="FFFFFF" w:themeColor="background1"/>
                <w:sz w:val="20"/>
              </w:rPr>
              <w:t>Estimated number of records</w:t>
            </w:r>
          </w:p>
        </w:tc>
        <w:tc>
          <w:tcPr>
            <w:tcW w:w="6869" w:type="dxa"/>
            <w:tcBorders>
              <w:left w:val="single" w:sz="6" w:space="0" w:color="FFFFFF" w:themeColor="background1"/>
            </w:tcBorders>
          </w:tcPr>
          <w:p w14:paraId="6C510D2F" w14:textId="3A90D770" w:rsidR="00BC6E21" w:rsidRPr="008265EA" w:rsidRDefault="00DC1507" w:rsidP="00F55ED1">
            <w:pPr>
              <w:pStyle w:val="Tabletext"/>
            </w:pPr>
            <w:r>
              <w:t>N/A</w:t>
            </w:r>
          </w:p>
        </w:tc>
      </w:tr>
      <w:tr w:rsidR="00BC6E21" w:rsidRPr="008265EA" w14:paraId="6FC4BF48"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B9D5ED2" w14:textId="77777777" w:rsidR="00BC6E21" w:rsidRPr="008265EA" w:rsidRDefault="00BC6E21" w:rsidP="00BC6E21">
            <w:pPr>
              <w:pStyle w:val="Tablehead1"/>
              <w:rPr>
                <w:rFonts w:ascii="Arial" w:hAnsi="Arial" w:cs="Arial"/>
                <w:color w:val="FFFFFF" w:themeColor="background1"/>
                <w:sz w:val="20"/>
              </w:rPr>
            </w:pPr>
            <w:r w:rsidRPr="008265EA">
              <w:rPr>
                <w:rFonts w:ascii="Arial" w:hAnsi="Arial" w:cs="Arial"/>
                <w:color w:val="FFFFFF" w:themeColor="background1"/>
                <w:sz w:val="20"/>
              </w:rPr>
              <w:t>Additional Comments</w:t>
            </w:r>
          </w:p>
        </w:tc>
        <w:tc>
          <w:tcPr>
            <w:tcW w:w="6869" w:type="dxa"/>
            <w:tcBorders>
              <w:left w:val="single" w:sz="6" w:space="0" w:color="FFFFFF" w:themeColor="background1"/>
            </w:tcBorders>
          </w:tcPr>
          <w:p w14:paraId="5F4B889C" w14:textId="39820AA6" w:rsidR="00BC6E21" w:rsidRPr="008265EA" w:rsidRDefault="00DC1507" w:rsidP="00F55ED1">
            <w:pPr>
              <w:pStyle w:val="Tabletext"/>
            </w:pPr>
            <w:r>
              <w:t>N/A</w:t>
            </w:r>
          </w:p>
        </w:tc>
      </w:tr>
    </w:tbl>
    <w:p w14:paraId="1426E25F" w14:textId="77777777" w:rsidR="00FC3E1B" w:rsidRPr="008265EA" w:rsidRDefault="00FC3E1B" w:rsidP="00FC3E1B">
      <w:pPr>
        <w:pStyle w:val="Heading2"/>
      </w:pPr>
      <w:bookmarkStart w:id="23" w:name="_Toc109916317"/>
      <w:bookmarkStart w:id="24" w:name="_Toc384035552"/>
      <w:bookmarkStart w:id="25" w:name="_Toc408523243"/>
      <w:bookmarkStart w:id="26" w:name="_Toc505096656"/>
      <w:bookmarkStart w:id="27" w:name="_Toc526941407"/>
      <w:bookmarkStart w:id="28" w:name="_Toc526942549"/>
      <w:r w:rsidRPr="008265EA">
        <w:t>Launch Parameters</w:t>
      </w:r>
      <w:bookmarkEnd w:id="23"/>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2238"/>
        <w:gridCol w:w="1083"/>
        <w:gridCol w:w="2726"/>
        <w:gridCol w:w="3308"/>
      </w:tblGrid>
      <w:tr w:rsidR="00FC3E1B" w:rsidRPr="008265EA" w14:paraId="24F9E008" w14:textId="77777777" w:rsidTr="3977A9C8">
        <w:trPr>
          <w:trHeight w:val="260"/>
          <w:tblHeader/>
        </w:trPr>
        <w:tc>
          <w:tcPr>
            <w:tcW w:w="1196" w:type="pct"/>
            <w:tcBorders>
              <w:top w:val="nil"/>
              <w:left w:val="nil"/>
              <w:bottom w:val="single" w:sz="4" w:space="0" w:color="002776"/>
              <w:right w:val="single" w:sz="4" w:space="0" w:color="FFFFFF" w:themeColor="background1"/>
            </w:tcBorders>
            <w:shd w:val="clear" w:color="auto" w:fill="000000" w:themeFill="text1"/>
          </w:tcPr>
          <w:p w14:paraId="32C70FD5" w14:textId="77777777" w:rsidR="00FC3E1B" w:rsidRPr="008265EA" w:rsidRDefault="00FC3E1B">
            <w:pPr>
              <w:pStyle w:val="Tablehead1"/>
              <w:jc w:val="left"/>
              <w:rPr>
                <w:rFonts w:ascii="Arial" w:hAnsi="Arial" w:cs="Arial"/>
                <w:color w:val="FFFFFF" w:themeColor="background1"/>
                <w:sz w:val="20"/>
              </w:rPr>
            </w:pPr>
            <w:r w:rsidRPr="008265EA">
              <w:rPr>
                <w:rFonts w:ascii="Arial" w:hAnsi="Arial" w:cs="Arial"/>
                <w:color w:val="FFFFFF" w:themeColor="background1"/>
                <w:sz w:val="20"/>
              </w:rPr>
              <w:t>Parameters</w:t>
            </w:r>
          </w:p>
        </w:tc>
        <w:tc>
          <w:tcPr>
            <w:tcW w:w="579"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7367F" w14:textId="77777777" w:rsidR="00FC3E1B" w:rsidRPr="008265EA" w:rsidRDefault="00FC3E1B">
            <w:pPr>
              <w:pStyle w:val="Tablehead1"/>
              <w:jc w:val="left"/>
              <w:rPr>
                <w:rFonts w:ascii="Arial" w:hAnsi="Arial" w:cs="Arial"/>
                <w:color w:val="FFFFFF" w:themeColor="background1"/>
                <w:sz w:val="20"/>
              </w:rPr>
            </w:pPr>
            <w:r w:rsidRPr="008265EA">
              <w:rPr>
                <w:rFonts w:ascii="Arial" w:hAnsi="Arial" w:cs="Arial"/>
                <w:color w:val="FFFFFF" w:themeColor="background1"/>
                <w:sz w:val="20"/>
              </w:rPr>
              <w:t>Required</w:t>
            </w:r>
          </w:p>
        </w:tc>
        <w:tc>
          <w:tcPr>
            <w:tcW w:w="1457"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4B270FE" w14:textId="77777777" w:rsidR="00FC3E1B" w:rsidRPr="008265EA" w:rsidRDefault="00FC3E1B">
            <w:pPr>
              <w:pStyle w:val="Tablehead1"/>
              <w:tabs>
                <w:tab w:val="left" w:pos="696"/>
                <w:tab w:val="center" w:pos="1578"/>
              </w:tabs>
              <w:jc w:val="left"/>
              <w:rPr>
                <w:rFonts w:ascii="Arial" w:hAnsi="Arial" w:cs="Arial"/>
                <w:color w:val="FFFFFF" w:themeColor="background1"/>
                <w:sz w:val="20"/>
              </w:rPr>
            </w:pPr>
            <w:r w:rsidRPr="008265EA">
              <w:rPr>
                <w:rFonts w:ascii="Arial" w:hAnsi="Arial" w:cs="Arial"/>
                <w:color w:val="FFFFFF" w:themeColor="background1"/>
                <w:sz w:val="20"/>
              </w:rPr>
              <w:t>Allowed values</w:t>
            </w:r>
          </w:p>
        </w:tc>
        <w:tc>
          <w:tcPr>
            <w:tcW w:w="1768"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CA5855B" w14:textId="77777777" w:rsidR="00FC3E1B" w:rsidRPr="008265EA" w:rsidRDefault="00FC3E1B">
            <w:pPr>
              <w:pStyle w:val="Tablehead1"/>
              <w:tabs>
                <w:tab w:val="left" w:pos="696"/>
                <w:tab w:val="center" w:pos="1578"/>
              </w:tabs>
              <w:jc w:val="left"/>
              <w:rPr>
                <w:rFonts w:ascii="Arial" w:hAnsi="Arial" w:cs="Arial"/>
                <w:color w:val="FFFFFF" w:themeColor="background1"/>
                <w:sz w:val="20"/>
              </w:rPr>
            </w:pPr>
            <w:r w:rsidRPr="008265EA">
              <w:rPr>
                <w:rFonts w:ascii="Arial" w:hAnsi="Arial" w:cs="Arial"/>
                <w:color w:val="FFFFFF" w:themeColor="background1"/>
                <w:sz w:val="20"/>
              </w:rPr>
              <w:t>Default Values</w:t>
            </w:r>
          </w:p>
        </w:tc>
      </w:tr>
      <w:tr w:rsidR="00DC1507" w:rsidRPr="008265EA" w14:paraId="5B7491A9" w14:textId="77777777" w:rsidTr="3977A9C8">
        <w:trPr>
          <w:trHeight w:val="312"/>
        </w:trPr>
        <w:tc>
          <w:tcPr>
            <w:tcW w:w="1196" w:type="pct"/>
            <w:tcBorders>
              <w:top w:val="single" w:sz="4" w:space="0" w:color="002776"/>
              <w:bottom w:val="single" w:sz="4" w:space="0" w:color="002776"/>
            </w:tcBorders>
          </w:tcPr>
          <w:p w14:paraId="21146302" w14:textId="78F42F3C" w:rsidR="00DC1507" w:rsidRPr="004F0415" w:rsidRDefault="00DC1507" w:rsidP="00DC1507">
            <w:pPr>
              <w:pStyle w:val="Tabletext"/>
              <w:rPr>
                <w:strike/>
              </w:rPr>
            </w:pPr>
            <w:r>
              <w:t>Business Unit</w:t>
            </w:r>
          </w:p>
        </w:tc>
        <w:tc>
          <w:tcPr>
            <w:tcW w:w="579" w:type="pct"/>
            <w:tcBorders>
              <w:top w:val="single" w:sz="4" w:space="0" w:color="002776"/>
              <w:bottom w:val="single" w:sz="4" w:space="0" w:color="002776"/>
            </w:tcBorders>
          </w:tcPr>
          <w:p w14:paraId="2626FDDF" w14:textId="4AC509F5" w:rsidR="00DC1507" w:rsidRPr="004F0415" w:rsidRDefault="00DC1507" w:rsidP="00DC1507">
            <w:pPr>
              <w:pStyle w:val="Tabletext"/>
              <w:rPr>
                <w:strike/>
              </w:rPr>
            </w:pPr>
            <w:r w:rsidRPr="001D2581">
              <w:rPr>
                <w:rFonts w:cs="Adobe Devanagari"/>
                <w:color w:val="000000"/>
                <w:lang w:eastAsia="ja-JP"/>
              </w:rPr>
              <w:t>Yes</w:t>
            </w:r>
          </w:p>
        </w:tc>
        <w:tc>
          <w:tcPr>
            <w:tcW w:w="1457" w:type="pct"/>
            <w:tcBorders>
              <w:top w:val="single" w:sz="4" w:space="0" w:color="002776"/>
              <w:bottom w:val="single" w:sz="4" w:space="0" w:color="002776"/>
            </w:tcBorders>
          </w:tcPr>
          <w:p w14:paraId="40E62C0D" w14:textId="041BCAE8" w:rsidR="00DC1507" w:rsidRPr="004F0415" w:rsidRDefault="00DC1507" w:rsidP="00DC1507">
            <w:pPr>
              <w:pStyle w:val="Tabletext"/>
              <w:rPr>
                <w:strike/>
              </w:rPr>
            </w:pPr>
            <w:r>
              <w:t>Business units</w:t>
            </w:r>
          </w:p>
        </w:tc>
        <w:tc>
          <w:tcPr>
            <w:tcW w:w="1768" w:type="pct"/>
            <w:tcBorders>
              <w:top w:val="single" w:sz="4" w:space="0" w:color="002776"/>
              <w:bottom w:val="single" w:sz="4" w:space="0" w:color="002776"/>
            </w:tcBorders>
          </w:tcPr>
          <w:p w14:paraId="5934D8F8" w14:textId="3943E406" w:rsidR="00DC1507" w:rsidRPr="008265EA" w:rsidRDefault="00DC1507" w:rsidP="00DC1507">
            <w:pPr>
              <w:pStyle w:val="Tabletext"/>
            </w:pPr>
            <w:r>
              <w:t>All</w:t>
            </w:r>
          </w:p>
        </w:tc>
      </w:tr>
      <w:tr w:rsidR="00DC1507" w:rsidRPr="008265EA" w14:paraId="319BD948" w14:textId="77777777" w:rsidTr="3977A9C8">
        <w:trPr>
          <w:trHeight w:val="312"/>
        </w:trPr>
        <w:tc>
          <w:tcPr>
            <w:tcW w:w="1196" w:type="pct"/>
            <w:tcBorders>
              <w:top w:val="single" w:sz="4" w:space="0" w:color="002776"/>
              <w:bottom w:val="single" w:sz="4" w:space="0" w:color="002776"/>
            </w:tcBorders>
          </w:tcPr>
          <w:p w14:paraId="1439A793" w14:textId="42EB63A5" w:rsidR="00DC1507" w:rsidRDefault="00DC1507" w:rsidP="00DC1507">
            <w:pPr>
              <w:pStyle w:val="Tabletext"/>
            </w:pPr>
            <w:r w:rsidRPr="004C423B">
              <w:t>Inventory Organization Code</w:t>
            </w:r>
          </w:p>
        </w:tc>
        <w:tc>
          <w:tcPr>
            <w:tcW w:w="579" w:type="pct"/>
            <w:tcBorders>
              <w:top w:val="single" w:sz="4" w:space="0" w:color="002776"/>
              <w:bottom w:val="single" w:sz="4" w:space="0" w:color="002776"/>
            </w:tcBorders>
          </w:tcPr>
          <w:p w14:paraId="02DE61C3" w14:textId="5B5A7C2B" w:rsidR="00DC1507" w:rsidRPr="001D2581" w:rsidRDefault="00DC1507" w:rsidP="00DC1507">
            <w:pPr>
              <w:pStyle w:val="Tabletext"/>
              <w:rPr>
                <w:rFonts w:cs="Adobe Devanagari"/>
                <w:color w:val="000000"/>
                <w:lang w:eastAsia="ja-JP"/>
              </w:rPr>
            </w:pPr>
            <w:r>
              <w:rPr>
                <w:rFonts w:cs="Adobe Devanagari"/>
                <w:color w:val="000000"/>
                <w:lang w:eastAsia="ja-JP"/>
              </w:rPr>
              <w:t>No</w:t>
            </w:r>
          </w:p>
        </w:tc>
        <w:tc>
          <w:tcPr>
            <w:tcW w:w="1457" w:type="pct"/>
            <w:tcBorders>
              <w:top w:val="single" w:sz="4" w:space="0" w:color="002776"/>
              <w:bottom w:val="single" w:sz="4" w:space="0" w:color="002776"/>
            </w:tcBorders>
          </w:tcPr>
          <w:p w14:paraId="28593887" w14:textId="395A658C" w:rsidR="00DC1507" w:rsidRDefault="00DC1507" w:rsidP="00DC1507">
            <w:pPr>
              <w:pStyle w:val="Tabletext"/>
            </w:pPr>
            <w:r w:rsidRPr="004C423B">
              <w:t>All Inventory Organization Codes within the selected BU</w:t>
            </w:r>
          </w:p>
        </w:tc>
        <w:tc>
          <w:tcPr>
            <w:tcW w:w="1768" w:type="pct"/>
            <w:tcBorders>
              <w:top w:val="single" w:sz="4" w:space="0" w:color="002776"/>
              <w:bottom w:val="single" w:sz="4" w:space="0" w:color="002776"/>
            </w:tcBorders>
          </w:tcPr>
          <w:p w14:paraId="01DA5FDA" w14:textId="5BF68339" w:rsidR="00DC1507" w:rsidRDefault="00DC1507" w:rsidP="00DC1507">
            <w:pPr>
              <w:pStyle w:val="Tabletext"/>
            </w:pPr>
            <w:r w:rsidRPr="004C423B">
              <w:t>All values</w:t>
            </w:r>
          </w:p>
        </w:tc>
      </w:tr>
      <w:tr w:rsidR="00DC1507" w:rsidRPr="008265EA" w14:paraId="357B8964" w14:textId="77777777" w:rsidTr="3977A9C8">
        <w:trPr>
          <w:trHeight w:val="312"/>
        </w:trPr>
        <w:tc>
          <w:tcPr>
            <w:tcW w:w="1196" w:type="pct"/>
            <w:tcBorders>
              <w:top w:val="single" w:sz="4" w:space="0" w:color="002776"/>
              <w:bottom w:val="single" w:sz="4" w:space="0" w:color="002776"/>
            </w:tcBorders>
          </w:tcPr>
          <w:p w14:paraId="08408FD0" w14:textId="5F52910D" w:rsidR="00DC1507" w:rsidRPr="004C423B" w:rsidRDefault="00DC1507" w:rsidP="00DC1507">
            <w:pPr>
              <w:pStyle w:val="Tabletext"/>
            </w:pPr>
            <w:r w:rsidRPr="004C423B">
              <w:t>Item number</w:t>
            </w:r>
          </w:p>
        </w:tc>
        <w:tc>
          <w:tcPr>
            <w:tcW w:w="579" w:type="pct"/>
            <w:tcBorders>
              <w:top w:val="single" w:sz="4" w:space="0" w:color="002776"/>
              <w:bottom w:val="single" w:sz="4" w:space="0" w:color="002776"/>
            </w:tcBorders>
          </w:tcPr>
          <w:p w14:paraId="2FD9C1A1" w14:textId="7D9383C0" w:rsidR="00DC1507" w:rsidRDefault="00DC1507" w:rsidP="00DC1507">
            <w:pPr>
              <w:pStyle w:val="Tabletext"/>
              <w:rPr>
                <w:rFonts w:cs="Adobe Devanagari"/>
                <w:color w:val="000000"/>
                <w:lang w:eastAsia="ja-JP"/>
              </w:rPr>
            </w:pPr>
            <w:r>
              <w:rPr>
                <w:rFonts w:cs="Adobe Devanagari"/>
                <w:color w:val="000000"/>
                <w:lang w:eastAsia="ja-JP"/>
              </w:rPr>
              <w:t>No</w:t>
            </w:r>
          </w:p>
        </w:tc>
        <w:tc>
          <w:tcPr>
            <w:tcW w:w="1457" w:type="pct"/>
            <w:tcBorders>
              <w:top w:val="single" w:sz="4" w:space="0" w:color="002776"/>
              <w:bottom w:val="single" w:sz="4" w:space="0" w:color="002776"/>
            </w:tcBorders>
          </w:tcPr>
          <w:p w14:paraId="4FE617A0" w14:textId="1F324966" w:rsidR="00DC1507" w:rsidRPr="004C423B" w:rsidRDefault="00DC1507" w:rsidP="00DC1507">
            <w:pPr>
              <w:pStyle w:val="Tabletext"/>
            </w:pPr>
            <w:r w:rsidRPr="004C423B">
              <w:t>List of all item numbers</w:t>
            </w:r>
          </w:p>
        </w:tc>
        <w:tc>
          <w:tcPr>
            <w:tcW w:w="1768" w:type="pct"/>
            <w:tcBorders>
              <w:top w:val="single" w:sz="4" w:space="0" w:color="002776"/>
              <w:bottom w:val="single" w:sz="4" w:space="0" w:color="002776"/>
            </w:tcBorders>
          </w:tcPr>
          <w:p w14:paraId="492542AC" w14:textId="67369037" w:rsidR="00DC1507" w:rsidRPr="004C423B" w:rsidRDefault="00DC1507" w:rsidP="00DC1507">
            <w:pPr>
              <w:pStyle w:val="Tabletext"/>
            </w:pPr>
            <w:r w:rsidRPr="004C423B">
              <w:t>All values</w:t>
            </w:r>
          </w:p>
        </w:tc>
      </w:tr>
      <w:tr w:rsidR="00DC1507" w:rsidRPr="008265EA" w14:paraId="520E2B06" w14:textId="77777777" w:rsidTr="3977A9C8">
        <w:trPr>
          <w:trHeight w:val="312"/>
        </w:trPr>
        <w:tc>
          <w:tcPr>
            <w:tcW w:w="1196" w:type="pct"/>
            <w:tcBorders>
              <w:top w:val="single" w:sz="4" w:space="0" w:color="002776"/>
              <w:bottom w:val="single" w:sz="4" w:space="0" w:color="002776"/>
            </w:tcBorders>
          </w:tcPr>
          <w:p w14:paraId="72ACF992" w14:textId="049562EB" w:rsidR="00DC1507" w:rsidRPr="004C423B" w:rsidRDefault="00DC1507" w:rsidP="00DC1507">
            <w:pPr>
              <w:pStyle w:val="Tabletext"/>
            </w:pPr>
            <w:r w:rsidRPr="004C423B">
              <w:t>From Date</w:t>
            </w:r>
          </w:p>
        </w:tc>
        <w:tc>
          <w:tcPr>
            <w:tcW w:w="579" w:type="pct"/>
            <w:tcBorders>
              <w:top w:val="single" w:sz="4" w:space="0" w:color="002776"/>
              <w:bottom w:val="single" w:sz="4" w:space="0" w:color="002776"/>
            </w:tcBorders>
          </w:tcPr>
          <w:p w14:paraId="70EF4CCC" w14:textId="72008DC3" w:rsidR="00DC1507" w:rsidRDefault="00DC1507" w:rsidP="00DC1507">
            <w:pPr>
              <w:pStyle w:val="Tabletext"/>
              <w:rPr>
                <w:rFonts w:cs="Adobe Devanagari"/>
                <w:color w:val="000000"/>
                <w:lang w:eastAsia="ja-JP"/>
              </w:rPr>
            </w:pPr>
            <w:r w:rsidRPr="001D2581">
              <w:rPr>
                <w:rFonts w:cs="Adobe Devanagari"/>
                <w:color w:val="000000"/>
                <w:lang w:eastAsia="ja-JP"/>
              </w:rPr>
              <w:t>Yes</w:t>
            </w:r>
          </w:p>
        </w:tc>
        <w:tc>
          <w:tcPr>
            <w:tcW w:w="1457" w:type="pct"/>
            <w:tcBorders>
              <w:top w:val="single" w:sz="4" w:space="0" w:color="002776"/>
              <w:bottom w:val="single" w:sz="4" w:space="0" w:color="002776"/>
            </w:tcBorders>
          </w:tcPr>
          <w:p w14:paraId="27622A91" w14:textId="1A4B5B1E" w:rsidR="00DC1507" w:rsidRPr="004C423B" w:rsidRDefault="00DC1507" w:rsidP="00DC1507">
            <w:pPr>
              <w:pStyle w:val="Tabletext"/>
            </w:pPr>
            <w:r w:rsidRPr="004C423B">
              <w:t>Calendar</w:t>
            </w:r>
          </w:p>
        </w:tc>
        <w:tc>
          <w:tcPr>
            <w:tcW w:w="1768" w:type="pct"/>
            <w:tcBorders>
              <w:top w:val="single" w:sz="4" w:space="0" w:color="002776"/>
              <w:bottom w:val="single" w:sz="4" w:space="0" w:color="002776"/>
            </w:tcBorders>
          </w:tcPr>
          <w:p w14:paraId="7C07CB46" w14:textId="77777777" w:rsidR="00DC1507" w:rsidRPr="004C423B" w:rsidRDefault="00DC1507" w:rsidP="00DC1507">
            <w:pPr>
              <w:pStyle w:val="Tabletext"/>
            </w:pPr>
          </w:p>
        </w:tc>
      </w:tr>
      <w:tr w:rsidR="00DC1507" w:rsidRPr="008265EA" w14:paraId="6E07085E" w14:textId="77777777" w:rsidTr="3977A9C8">
        <w:trPr>
          <w:trHeight w:val="312"/>
        </w:trPr>
        <w:tc>
          <w:tcPr>
            <w:tcW w:w="1196" w:type="pct"/>
            <w:tcBorders>
              <w:top w:val="single" w:sz="4" w:space="0" w:color="002776"/>
              <w:bottom w:val="single" w:sz="4" w:space="0" w:color="002776"/>
            </w:tcBorders>
          </w:tcPr>
          <w:p w14:paraId="67D37B2F" w14:textId="1ED8EAF2" w:rsidR="00DC1507" w:rsidRPr="004C423B" w:rsidRDefault="00DC1507" w:rsidP="00DC1507">
            <w:pPr>
              <w:pStyle w:val="Tabletext"/>
            </w:pPr>
            <w:r w:rsidRPr="004C423B">
              <w:t>To Date</w:t>
            </w:r>
          </w:p>
        </w:tc>
        <w:tc>
          <w:tcPr>
            <w:tcW w:w="579" w:type="pct"/>
            <w:tcBorders>
              <w:top w:val="single" w:sz="4" w:space="0" w:color="002776"/>
              <w:bottom w:val="single" w:sz="4" w:space="0" w:color="002776"/>
            </w:tcBorders>
          </w:tcPr>
          <w:p w14:paraId="3729AEF7" w14:textId="02BA15DE" w:rsidR="00DC1507" w:rsidRPr="001D2581" w:rsidRDefault="00DC1507" w:rsidP="00DC1507">
            <w:pPr>
              <w:pStyle w:val="Tabletext"/>
              <w:rPr>
                <w:rFonts w:cs="Adobe Devanagari"/>
                <w:color w:val="000000"/>
                <w:lang w:eastAsia="ja-JP"/>
              </w:rPr>
            </w:pPr>
            <w:r w:rsidRPr="001D2581">
              <w:rPr>
                <w:rFonts w:cs="Adobe Devanagari"/>
                <w:color w:val="000000"/>
                <w:lang w:eastAsia="ja-JP"/>
              </w:rPr>
              <w:t>Yes</w:t>
            </w:r>
          </w:p>
        </w:tc>
        <w:tc>
          <w:tcPr>
            <w:tcW w:w="1457" w:type="pct"/>
            <w:tcBorders>
              <w:top w:val="single" w:sz="4" w:space="0" w:color="002776"/>
              <w:bottom w:val="single" w:sz="4" w:space="0" w:color="002776"/>
            </w:tcBorders>
          </w:tcPr>
          <w:p w14:paraId="5529FAFE" w14:textId="37E591DB" w:rsidR="00DC1507" w:rsidRPr="004C423B" w:rsidRDefault="00DC1507" w:rsidP="00DC1507">
            <w:pPr>
              <w:pStyle w:val="Tabletext"/>
            </w:pPr>
            <w:r w:rsidRPr="004C423B">
              <w:t>Calendar</w:t>
            </w:r>
          </w:p>
        </w:tc>
        <w:tc>
          <w:tcPr>
            <w:tcW w:w="1768" w:type="pct"/>
            <w:tcBorders>
              <w:top w:val="single" w:sz="4" w:space="0" w:color="002776"/>
              <w:bottom w:val="single" w:sz="4" w:space="0" w:color="002776"/>
            </w:tcBorders>
          </w:tcPr>
          <w:p w14:paraId="468EC421" w14:textId="77777777" w:rsidR="00DC1507" w:rsidRPr="004C423B" w:rsidRDefault="00DC1507" w:rsidP="00DC1507">
            <w:pPr>
              <w:pStyle w:val="Tabletext"/>
            </w:pPr>
          </w:p>
        </w:tc>
      </w:tr>
    </w:tbl>
    <w:p w14:paraId="3F02A754" w14:textId="19743235" w:rsidR="00FC3E1B" w:rsidRDefault="00FC3E1B" w:rsidP="00FC3E1B">
      <w:pPr>
        <w:pStyle w:val="Bodycopy"/>
        <w:rPr>
          <w:lang w:val="en-GB"/>
        </w:rPr>
      </w:pPr>
    </w:p>
    <w:p w14:paraId="19B6D1BB" w14:textId="77777777" w:rsidR="00FC3E1B" w:rsidRPr="00FC3E1B" w:rsidRDefault="00FC3E1B" w:rsidP="00FC3E1B">
      <w:pPr>
        <w:pStyle w:val="Bodycopy"/>
        <w:rPr>
          <w:lang w:val="en-GB"/>
        </w:rPr>
      </w:pPr>
    </w:p>
    <w:p w14:paraId="69EB1B99" w14:textId="3B295FDF" w:rsidR="00DF38B0" w:rsidRDefault="00DF38B0" w:rsidP="00A47015">
      <w:pPr>
        <w:pStyle w:val="Heading2"/>
      </w:pPr>
      <w:bookmarkStart w:id="29" w:name="_Toc109916318"/>
      <w:r w:rsidRPr="008265EA">
        <w:t>Data Selection and Sorting</w:t>
      </w:r>
      <w:bookmarkEnd w:id="24"/>
      <w:bookmarkEnd w:id="25"/>
      <w:bookmarkEnd w:id="26"/>
      <w:bookmarkEnd w:id="27"/>
      <w:bookmarkEnd w:id="28"/>
      <w:bookmarkEnd w:id="29"/>
    </w:p>
    <w:p w14:paraId="0EC7E721" w14:textId="77777777" w:rsidR="00DC1507" w:rsidRDefault="00DC1507" w:rsidP="00DC1507">
      <w:pPr>
        <w:pStyle w:val="Bodycopy"/>
        <w:numPr>
          <w:ilvl w:val="0"/>
          <w:numId w:val="33"/>
        </w:numPr>
      </w:pPr>
      <w:r>
        <w:t xml:space="preserve">All the active inventory items belonging to the selected launch parameters such as Inventory org, transacted between From and To Transaction Dates, should be selected. </w:t>
      </w:r>
    </w:p>
    <w:p w14:paraId="25FA95A3" w14:textId="77777777" w:rsidR="00DC1507" w:rsidRDefault="00DC1507" w:rsidP="00DC1507">
      <w:pPr>
        <w:pStyle w:val="Bodycopy"/>
        <w:numPr>
          <w:ilvl w:val="0"/>
          <w:numId w:val="33"/>
        </w:numPr>
      </w:pPr>
      <w:r>
        <w:t xml:space="preserve">Group the data starting Inventory org, Transaction Date, Item and so on to display a hierarchized output of inventory valuation </w:t>
      </w:r>
    </w:p>
    <w:p w14:paraId="194B4DFB" w14:textId="77777777" w:rsidR="00DC1507" w:rsidRDefault="00DC1507" w:rsidP="00DC1507">
      <w:pPr>
        <w:pStyle w:val="Bodycopy"/>
        <w:numPr>
          <w:ilvl w:val="0"/>
          <w:numId w:val="33"/>
        </w:numPr>
      </w:pPr>
      <w:r>
        <w:t>The data should be in ascending order of values in all the columns</w:t>
      </w:r>
    </w:p>
    <w:p w14:paraId="5848C3D7" w14:textId="77777777" w:rsidR="00D33305" w:rsidRDefault="00D33305" w:rsidP="009C0452">
      <w:pPr>
        <w:pStyle w:val="Bodycopy"/>
        <w:rPr>
          <w:rFonts w:ascii="Arial" w:hAnsi="Arial" w:cs="Arial"/>
          <w:lang w:val="en-GB"/>
        </w:rPr>
      </w:pPr>
    </w:p>
    <w:p w14:paraId="129D3F9D" w14:textId="31CE867D" w:rsidR="005D3492" w:rsidRDefault="005D3492" w:rsidP="005D3492">
      <w:pPr>
        <w:pStyle w:val="Bodycopy"/>
        <w:ind w:left="360"/>
        <w:jc w:val="both"/>
        <w:rPr>
          <w:rFonts w:ascii="Arial" w:hAnsi="Arial" w:cs="Arial"/>
          <w:b/>
          <w:bCs/>
          <w:lang w:val="en-GB"/>
        </w:rPr>
      </w:pPr>
      <w:r w:rsidRPr="005D3492">
        <w:rPr>
          <w:rFonts w:ascii="Arial" w:hAnsi="Arial" w:cs="Arial"/>
          <w:b/>
          <w:bCs/>
          <w:lang w:val="en-GB"/>
        </w:rPr>
        <w:t>Validations:</w:t>
      </w:r>
    </w:p>
    <w:tbl>
      <w:tblPr>
        <w:tblW w:w="9440" w:type="dxa"/>
        <w:tblLook w:val="04A0" w:firstRow="1" w:lastRow="0" w:firstColumn="1" w:lastColumn="0" w:noHBand="0" w:noVBand="1"/>
      </w:tblPr>
      <w:tblGrid>
        <w:gridCol w:w="960"/>
        <w:gridCol w:w="4250"/>
        <w:gridCol w:w="4230"/>
      </w:tblGrid>
      <w:tr w:rsidR="005D1D09" w:rsidRPr="005D1D09" w14:paraId="7B4A3F0A" w14:textId="77777777" w:rsidTr="5B3EAD71">
        <w:trPr>
          <w:trHeight w:val="29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9583A39" w14:textId="77777777" w:rsidR="005D1D09" w:rsidRPr="005D1D09" w:rsidRDefault="005D1D09" w:rsidP="005D1D09">
            <w:pPr>
              <w:jc w:val="center"/>
              <w:rPr>
                <w:rFonts w:ascii="Calibri" w:hAnsi="Calibri" w:cs="Calibri"/>
                <w:b/>
                <w:bCs/>
                <w:color w:val="000000"/>
                <w:sz w:val="22"/>
                <w:szCs w:val="22"/>
                <w:lang w:val="en-US"/>
              </w:rPr>
            </w:pPr>
            <w:r w:rsidRPr="005D1D09">
              <w:rPr>
                <w:rFonts w:ascii="Calibri" w:hAnsi="Calibri" w:cs="Calibri"/>
                <w:b/>
                <w:bCs/>
                <w:color w:val="000000"/>
                <w:sz w:val="22"/>
                <w:szCs w:val="22"/>
                <w:lang w:val="en-US"/>
              </w:rPr>
              <w:t>SL NO</w:t>
            </w:r>
          </w:p>
        </w:tc>
        <w:tc>
          <w:tcPr>
            <w:tcW w:w="4250" w:type="dxa"/>
            <w:tcBorders>
              <w:top w:val="single" w:sz="8" w:space="0" w:color="auto"/>
              <w:left w:val="nil"/>
              <w:bottom w:val="single" w:sz="4" w:space="0" w:color="auto"/>
              <w:right w:val="single" w:sz="4" w:space="0" w:color="auto"/>
            </w:tcBorders>
            <w:shd w:val="clear" w:color="auto" w:fill="auto"/>
            <w:vAlign w:val="bottom"/>
            <w:hideMark/>
          </w:tcPr>
          <w:p w14:paraId="28BE8F0D" w14:textId="77777777" w:rsidR="005D1D09" w:rsidRPr="005D1D09" w:rsidRDefault="005D1D09" w:rsidP="005D1D09">
            <w:pPr>
              <w:jc w:val="center"/>
              <w:rPr>
                <w:rFonts w:ascii="Calibri" w:hAnsi="Calibri" w:cs="Calibri"/>
                <w:b/>
                <w:bCs/>
                <w:color w:val="000000"/>
                <w:sz w:val="22"/>
                <w:szCs w:val="22"/>
                <w:lang w:val="en-US"/>
              </w:rPr>
            </w:pPr>
            <w:r w:rsidRPr="005D1D09">
              <w:rPr>
                <w:rFonts w:ascii="Calibri" w:hAnsi="Calibri" w:cs="Calibri"/>
                <w:b/>
                <w:bCs/>
                <w:color w:val="000000"/>
                <w:sz w:val="22"/>
                <w:szCs w:val="22"/>
                <w:lang w:val="en-US"/>
              </w:rPr>
              <w:t>VALIDATION</w:t>
            </w:r>
          </w:p>
        </w:tc>
        <w:tc>
          <w:tcPr>
            <w:tcW w:w="4230" w:type="dxa"/>
            <w:tcBorders>
              <w:top w:val="single" w:sz="8" w:space="0" w:color="auto"/>
              <w:left w:val="nil"/>
              <w:bottom w:val="single" w:sz="4" w:space="0" w:color="auto"/>
              <w:right w:val="single" w:sz="8" w:space="0" w:color="auto"/>
            </w:tcBorders>
            <w:shd w:val="clear" w:color="auto" w:fill="auto"/>
            <w:vAlign w:val="bottom"/>
            <w:hideMark/>
          </w:tcPr>
          <w:p w14:paraId="3182A03E" w14:textId="77777777" w:rsidR="005D1D09" w:rsidRPr="005D1D09" w:rsidRDefault="005D1D09" w:rsidP="005D1D09">
            <w:pPr>
              <w:jc w:val="center"/>
              <w:rPr>
                <w:rFonts w:ascii="Calibri" w:hAnsi="Calibri" w:cs="Calibri"/>
                <w:b/>
                <w:bCs/>
                <w:color w:val="000000"/>
                <w:sz w:val="22"/>
                <w:szCs w:val="22"/>
                <w:lang w:val="en-US"/>
              </w:rPr>
            </w:pPr>
            <w:r w:rsidRPr="005D1D09">
              <w:rPr>
                <w:rFonts w:ascii="Calibri" w:hAnsi="Calibri" w:cs="Calibri"/>
                <w:b/>
                <w:bCs/>
                <w:color w:val="000000"/>
                <w:sz w:val="22"/>
                <w:szCs w:val="22"/>
                <w:lang w:val="en-US"/>
              </w:rPr>
              <w:t>ERROR MESSAGE</w:t>
            </w:r>
          </w:p>
        </w:tc>
      </w:tr>
      <w:tr w:rsidR="005D1D09" w:rsidRPr="005D1D09" w14:paraId="33423851" w14:textId="77777777" w:rsidTr="5B3EAD71">
        <w:trPr>
          <w:trHeight w:val="87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A615EA3" w14:textId="77777777" w:rsidR="005D1D09" w:rsidRPr="005D1D09" w:rsidRDefault="005D1D09" w:rsidP="005D1D09">
            <w:pPr>
              <w:jc w:val="center"/>
              <w:rPr>
                <w:rFonts w:ascii="Calibri" w:hAnsi="Calibri" w:cs="Calibri"/>
                <w:color w:val="000000"/>
                <w:sz w:val="22"/>
                <w:szCs w:val="22"/>
                <w:lang w:val="en-US"/>
              </w:rPr>
            </w:pPr>
            <w:r w:rsidRPr="005D1D09">
              <w:rPr>
                <w:rFonts w:ascii="Calibri" w:hAnsi="Calibri" w:cs="Calibri"/>
                <w:color w:val="000000"/>
                <w:sz w:val="22"/>
                <w:szCs w:val="22"/>
                <w:lang w:val="en-US"/>
              </w:rPr>
              <w:t>1</w:t>
            </w:r>
          </w:p>
        </w:tc>
        <w:tc>
          <w:tcPr>
            <w:tcW w:w="4250" w:type="dxa"/>
            <w:tcBorders>
              <w:top w:val="nil"/>
              <w:left w:val="nil"/>
              <w:bottom w:val="single" w:sz="4" w:space="0" w:color="auto"/>
              <w:right w:val="single" w:sz="4" w:space="0" w:color="auto"/>
            </w:tcBorders>
            <w:shd w:val="clear" w:color="auto" w:fill="auto"/>
            <w:vAlign w:val="bottom"/>
            <w:hideMark/>
          </w:tcPr>
          <w:p w14:paraId="347884BB" w14:textId="77777777" w:rsidR="005D1D09" w:rsidRPr="005D1D09" w:rsidRDefault="005D1D09" w:rsidP="005D1D09">
            <w:pPr>
              <w:rPr>
                <w:rFonts w:ascii="Calibri" w:hAnsi="Calibri" w:cs="Calibri"/>
                <w:color w:val="000000"/>
                <w:sz w:val="22"/>
                <w:szCs w:val="22"/>
                <w:lang w:val="en-US"/>
              </w:rPr>
            </w:pPr>
            <w:r w:rsidRPr="005D1D09">
              <w:rPr>
                <w:rFonts w:ascii="Calibri" w:hAnsi="Calibri" w:cs="Calibri"/>
                <w:color w:val="000000"/>
                <w:sz w:val="22"/>
                <w:szCs w:val="22"/>
                <w:lang w:val="en-US"/>
              </w:rPr>
              <w:t>The Project Manager, Budget Contact (BPS), and Plant Accountant cannot have the same user assigned</w:t>
            </w:r>
          </w:p>
        </w:tc>
        <w:tc>
          <w:tcPr>
            <w:tcW w:w="4230" w:type="dxa"/>
            <w:tcBorders>
              <w:top w:val="nil"/>
              <w:left w:val="nil"/>
              <w:bottom w:val="single" w:sz="4" w:space="0" w:color="auto"/>
              <w:right w:val="single" w:sz="8" w:space="0" w:color="auto"/>
            </w:tcBorders>
            <w:shd w:val="clear" w:color="auto" w:fill="auto"/>
            <w:vAlign w:val="bottom"/>
            <w:hideMark/>
          </w:tcPr>
          <w:p w14:paraId="0E88DAE5" w14:textId="77777777" w:rsidR="005D1D09" w:rsidRPr="005D1D09" w:rsidRDefault="005D1D09" w:rsidP="005D1D09">
            <w:pPr>
              <w:rPr>
                <w:rFonts w:ascii="Calibri" w:hAnsi="Calibri" w:cs="Calibri"/>
                <w:color w:val="000000"/>
                <w:sz w:val="22"/>
                <w:szCs w:val="22"/>
                <w:lang w:val="en-US"/>
              </w:rPr>
            </w:pPr>
            <w:r w:rsidRPr="005D1D09">
              <w:rPr>
                <w:rFonts w:ascii="Calibri" w:hAnsi="Calibri" w:cs="Calibri"/>
                <w:color w:val="000000"/>
                <w:sz w:val="22"/>
                <w:szCs w:val="22"/>
                <w:lang w:val="en-US"/>
              </w:rPr>
              <w:t>Project Manager, BPS, and Plant Accountant cannot be the same users.</w:t>
            </w:r>
          </w:p>
        </w:tc>
      </w:tr>
    </w:tbl>
    <w:p w14:paraId="3B6BA02A" w14:textId="2DEA865B" w:rsidR="005D3492" w:rsidRDefault="005D3492" w:rsidP="005D3492">
      <w:pPr>
        <w:pStyle w:val="Bodycopy"/>
        <w:ind w:left="360"/>
        <w:jc w:val="both"/>
        <w:rPr>
          <w:rFonts w:ascii="Arial" w:hAnsi="Arial" w:cs="Arial"/>
          <w:b/>
          <w:bCs/>
          <w:lang w:val="en-GB"/>
        </w:rPr>
      </w:pPr>
    </w:p>
    <w:p w14:paraId="5381B98B" w14:textId="77777777" w:rsidR="00D150DC" w:rsidRPr="008265EA" w:rsidRDefault="00D03356" w:rsidP="00A47015">
      <w:pPr>
        <w:pStyle w:val="Heading2"/>
      </w:pPr>
      <w:bookmarkStart w:id="30" w:name="_Toc109916319"/>
      <w:bookmarkStart w:id="31" w:name="_Hlk536196862"/>
      <w:r w:rsidRPr="008265EA">
        <w:t>Data Mapping Layout</w:t>
      </w:r>
      <w:bookmarkEnd w:id="30"/>
    </w:p>
    <w:p w14:paraId="4A273C30" w14:textId="08F6F80E" w:rsidR="00E62CA4" w:rsidRPr="008265EA" w:rsidRDefault="00E62CA4" w:rsidP="005451BB">
      <w:pPr>
        <w:pStyle w:val="Bodycopy"/>
        <w:ind w:left="720"/>
        <w:rPr>
          <w:rFonts w:ascii="Arial" w:hAnsi="Arial" w:cs="Arial"/>
          <w:lang w:val="en-GB"/>
        </w:rPr>
      </w:pPr>
      <w:r w:rsidRPr="008265EA">
        <w:rPr>
          <w:rFonts w:ascii="Arial" w:hAnsi="Arial" w:cs="Arial"/>
          <w:lang w:val="en-GB"/>
        </w:rPr>
        <w:br w:type="textWrapping" w:clear="all"/>
      </w:r>
    </w:p>
    <w:p w14:paraId="4D2E64B8" w14:textId="77777777" w:rsidR="00C835A0" w:rsidRPr="008265EA" w:rsidRDefault="00C835A0" w:rsidP="00A47015">
      <w:pPr>
        <w:pStyle w:val="Heading2"/>
      </w:pPr>
      <w:bookmarkStart w:id="32" w:name="_Toc536210140"/>
      <w:bookmarkStart w:id="33" w:name="_Toc109916320"/>
      <w:bookmarkEnd w:id="31"/>
      <w:r w:rsidRPr="008265EA">
        <w:t>Requirements</w:t>
      </w:r>
      <w:bookmarkEnd w:id="32"/>
      <w:bookmarkEnd w:id="33"/>
    </w:p>
    <w:tbl>
      <w:tblPr>
        <w:tblW w:w="5127"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1103"/>
        <w:gridCol w:w="5017"/>
        <w:gridCol w:w="1800"/>
        <w:gridCol w:w="1673"/>
      </w:tblGrid>
      <w:tr w:rsidR="00C835A0" w:rsidRPr="008265EA" w14:paraId="237B37AC" w14:textId="77777777" w:rsidTr="00100C43">
        <w:trPr>
          <w:trHeight w:val="281"/>
          <w:tblHeader/>
        </w:trPr>
        <w:tc>
          <w:tcPr>
            <w:tcW w:w="575" w:type="pct"/>
            <w:tcBorders>
              <w:top w:val="nil"/>
              <w:left w:val="nil"/>
              <w:bottom w:val="single" w:sz="4" w:space="0" w:color="auto"/>
              <w:right w:val="single" w:sz="4" w:space="0" w:color="FFFFFF"/>
            </w:tcBorders>
            <w:shd w:val="clear" w:color="auto" w:fill="000000"/>
          </w:tcPr>
          <w:p w14:paraId="07DAC735" w14:textId="77777777" w:rsidR="00C835A0" w:rsidRPr="008265EA" w:rsidRDefault="00C835A0" w:rsidP="00087E59">
            <w:pPr>
              <w:pStyle w:val="Tablehead1"/>
              <w:jc w:val="left"/>
              <w:rPr>
                <w:rFonts w:ascii="Arial" w:hAnsi="Arial" w:cs="Arial"/>
                <w:color w:val="FFFFFF"/>
                <w:sz w:val="20"/>
              </w:rPr>
            </w:pPr>
            <w:r w:rsidRPr="008265EA">
              <w:rPr>
                <w:rFonts w:ascii="Arial" w:hAnsi="Arial" w:cs="Arial"/>
                <w:color w:val="FFFFFF"/>
                <w:sz w:val="20"/>
              </w:rPr>
              <w:t>Ref</w:t>
            </w:r>
          </w:p>
        </w:tc>
        <w:tc>
          <w:tcPr>
            <w:tcW w:w="2615" w:type="pct"/>
            <w:tcBorders>
              <w:top w:val="nil"/>
              <w:left w:val="single" w:sz="4" w:space="0" w:color="FFFFFF"/>
              <w:bottom w:val="single" w:sz="4" w:space="0" w:color="auto"/>
              <w:right w:val="single" w:sz="4" w:space="0" w:color="FFFFFF"/>
            </w:tcBorders>
            <w:shd w:val="clear" w:color="auto" w:fill="000000"/>
          </w:tcPr>
          <w:p w14:paraId="6F18DFFE" w14:textId="77777777" w:rsidR="00C835A0" w:rsidRPr="008265EA" w:rsidRDefault="00C835A0" w:rsidP="00087E59">
            <w:pPr>
              <w:pStyle w:val="Tablehead1"/>
              <w:jc w:val="left"/>
              <w:rPr>
                <w:rFonts w:ascii="Arial" w:hAnsi="Arial" w:cs="Arial"/>
                <w:color w:val="FFFFFF"/>
                <w:sz w:val="20"/>
              </w:rPr>
            </w:pPr>
            <w:r w:rsidRPr="008265EA">
              <w:rPr>
                <w:rFonts w:ascii="Arial" w:hAnsi="Arial" w:cs="Arial"/>
                <w:color w:val="FFFFFF"/>
                <w:sz w:val="20"/>
              </w:rPr>
              <w:t>Feature description</w:t>
            </w:r>
          </w:p>
        </w:tc>
        <w:tc>
          <w:tcPr>
            <w:tcW w:w="938" w:type="pct"/>
            <w:tcBorders>
              <w:top w:val="nil"/>
              <w:left w:val="single" w:sz="4" w:space="0" w:color="FFFFFF"/>
              <w:bottom w:val="single" w:sz="4" w:space="0" w:color="auto"/>
              <w:right w:val="single" w:sz="4" w:space="0" w:color="FFFFFF"/>
            </w:tcBorders>
            <w:shd w:val="clear" w:color="auto" w:fill="000000"/>
          </w:tcPr>
          <w:p w14:paraId="285605C4" w14:textId="77777777" w:rsidR="00C835A0" w:rsidRPr="008265EA" w:rsidRDefault="00C835A0" w:rsidP="00087E59">
            <w:pPr>
              <w:pStyle w:val="Tablehead1"/>
              <w:tabs>
                <w:tab w:val="left" w:pos="696"/>
                <w:tab w:val="center" w:pos="1578"/>
              </w:tabs>
              <w:jc w:val="left"/>
              <w:rPr>
                <w:rFonts w:ascii="Arial" w:hAnsi="Arial" w:cs="Arial"/>
                <w:color w:val="FFFFFF"/>
                <w:sz w:val="20"/>
              </w:rPr>
            </w:pPr>
            <w:r w:rsidRPr="008265EA">
              <w:rPr>
                <w:rFonts w:ascii="Arial" w:hAnsi="Arial" w:cs="Arial"/>
                <w:color w:val="FFFFFF"/>
                <w:sz w:val="20"/>
              </w:rPr>
              <w:t>Developer notes</w:t>
            </w:r>
          </w:p>
        </w:tc>
        <w:tc>
          <w:tcPr>
            <w:tcW w:w="872" w:type="pct"/>
            <w:tcBorders>
              <w:top w:val="nil"/>
              <w:left w:val="single" w:sz="4" w:space="0" w:color="FFFFFF"/>
              <w:bottom w:val="single" w:sz="4" w:space="0" w:color="auto"/>
              <w:right w:val="single" w:sz="4" w:space="0" w:color="FFFFFF"/>
            </w:tcBorders>
            <w:shd w:val="clear" w:color="auto" w:fill="000000"/>
          </w:tcPr>
          <w:p w14:paraId="0727F8AA" w14:textId="77777777" w:rsidR="00C835A0" w:rsidRPr="008265EA" w:rsidRDefault="00C835A0" w:rsidP="00087E59">
            <w:pPr>
              <w:pStyle w:val="Tablehead1"/>
              <w:tabs>
                <w:tab w:val="left" w:pos="696"/>
                <w:tab w:val="center" w:pos="1578"/>
              </w:tabs>
              <w:jc w:val="left"/>
              <w:rPr>
                <w:rFonts w:ascii="Arial" w:hAnsi="Arial" w:cs="Arial"/>
                <w:color w:val="FFFFFF"/>
                <w:sz w:val="20"/>
              </w:rPr>
            </w:pPr>
            <w:r w:rsidRPr="008265EA">
              <w:rPr>
                <w:rFonts w:ascii="Arial" w:hAnsi="Arial" w:cs="Arial"/>
                <w:color w:val="FFFFFF"/>
                <w:sz w:val="20"/>
              </w:rPr>
              <w:t>Sign-off</w:t>
            </w:r>
          </w:p>
        </w:tc>
      </w:tr>
      <w:tr w:rsidR="00C835A0" w:rsidRPr="008265EA" w14:paraId="57CDCF7C" w14:textId="77777777" w:rsidTr="00100C43">
        <w:trPr>
          <w:trHeight w:val="337"/>
        </w:trPr>
        <w:tc>
          <w:tcPr>
            <w:tcW w:w="575" w:type="pct"/>
            <w:tcBorders>
              <w:top w:val="single" w:sz="4" w:space="0" w:color="auto"/>
              <w:left w:val="single" w:sz="4" w:space="0" w:color="auto"/>
              <w:bottom w:val="single" w:sz="4" w:space="0" w:color="auto"/>
              <w:right w:val="single" w:sz="4" w:space="0" w:color="auto"/>
            </w:tcBorders>
          </w:tcPr>
          <w:p w14:paraId="491397E0" w14:textId="2F3A76BB" w:rsidR="00C835A0" w:rsidRPr="008265EA" w:rsidRDefault="00C835A0" w:rsidP="00F55ED1">
            <w:pPr>
              <w:pStyle w:val="Tabletext"/>
            </w:pPr>
          </w:p>
        </w:tc>
        <w:tc>
          <w:tcPr>
            <w:tcW w:w="2615" w:type="pct"/>
            <w:tcBorders>
              <w:top w:val="single" w:sz="4" w:space="0" w:color="auto"/>
              <w:left w:val="single" w:sz="4" w:space="0" w:color="auto"/>
              <w:bottom w:val="single" w:sz="4" w:space="0" w:color="auto"/>
              <w:right w:val="single" w:sz="4" w:space="0" w:color="auto"/>
            </w:tcBorders>
          </w:tcPr>
          <w:p w14:paraId="0FB656C7" w14:textId="038F65A1" w:rsidR="00C835A0" w:rsidRPr="008265EA" w:rsidRDefault="00C835A0" w:rsidP="004E2DCD">
            <w:pPr>
              <w:rPr>
                <w:rFonts w:cs="Arial"/>
                <w:color w:val="000000"/>
                <w:lang w:val="en-US"/>
              </w:rPr>
            </w:pPr>
          </w:p>
        </w:tc>
        <w:tc>
          <w:tcPr>
            <w:tcW w:w="938" w:type="pct"/>
            <w:tcBorders>
              <w:top w:val="single" w:sz="4" w:space="0" w:color="auto"/>
              <w:left w:val="single" w:sz="4" w:space="0" w:color="auto"/>
              <w:bottom w:val="single" w:sz="4" w:space="0" w:color="auto"/>
              <w:right w:val="single" w:sz="4" w:space="0" w:color="auto"/>
            </w:tcBorders>
          </w:tcPr>
          <w:p w14:paraId="612BC112" w14:textId="5923FAB5" w:rsidR="00C835A0" w:rsidRPr="008265EA" w:rsidRDefault="00C835A0" w:rsidP="00F55ED1">
            <w:pPr>
              <w:pStyle w:val="Tabletext"/>
            </w:pPr>
          </w:p>
        </w:tc>
        <w:tc>
          <w:tcPr>
            <w:tcW w:w="872" w:type="pct"/>
            <w:tcBorders>
              <w:top w:val="single" w:sz="4" w:space="0" w:color="auto"/>
              <w:left w:val="single" w:sz="4" w:space="0" w:color="auto"/>
              <w:bottom w:val="single" w:sz="4" w:space="0" w:color="auto"/>
              <w:right w:val="single" w:sz="4" w:space="0" w:color="auto"/>
            </w:tcBorders>
          </w:tcPr>
          <w:p w14:paraId="669AB2E4" w14:textId="77777777" w:rsidR="00C835A0" w:rsidRPr="008265EA" w:rsidRDefault="00C835A0" w:rsidP="00F55ED1">
            <w:pPr>
              <w:pStyle w:val="Tabletext"/>
            </w:pPr>
          </w:p>
        </w:tc>
      </w:tr>
    </w:tbl>
    <w:p w14:paraId="0D9DAF27" w14:textId="77777777" w:rsidR="0011200D" w:rsidRPr="008265EA" w:rsidRDefault="0011200D" w:rsidP="00F55ED1">
      <w:pPr>
        <w:pStyle w:val="Tabletext"/>
      </w:pPr>
    </w:p>
    <w:p w14:paraId="75551C3E" w14:textId="091EBE1B" w:rsidR="00006644" w:rsidRPr="00811D61" w:rsidRDefault="00006644" w:rsidP="00A47015">
      <w:pPr>
        <w:pStyle w:val="Heading2"/>
      </w:pPr>
      <w:bookmarkStart w:id="34" w:name="_Toc109916321"/>
      <w:r w:rsidRPr="00811D61">
        <w:t>Business Rules and Calculations</w:t>
      </w:r>
      <w:bookmarkEnd w:id="34"/>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989"/>
        <w:gridCol w:w="1484"/>
        <w:gridCol w:w="5604"/>
        <w:gridCol w:w="1278"/>
      </w:tblGrid>
      <w:tr w:rsidR="00CF3785" w:rsidRPr="008265EA" w14:paraId="32A0C329" w14:textId="77777777" w:rsidTr="003B7170">
        <w:trPr>
          <w:trHeight w:val="276"/>
          <w:tblHeader/>
        </w:trPr>
        <w:tc>
          <w:tcPr>
            <w:tcW w:w="529" w:type="pct"/>
            <w:tcBorders>
              <w:top w:val="nil"/>
              <w:left w:val="nil"/>
              <w:bottom w:val="single" w:sz="4" w:space="0" w:color="002776"/>
              <w:right w:val="single" w:sz="4" w:space="0" w:color="FFFFFF"/>
            </w:tcBorders>
            <w:shd w:val="clear" w:color="auto" w:fill="000000" w:themeFill="text1"/>
          </w:tcPr>
          <w:p w14:paraId="5D2975C0" w14:textId="77777777" w:rsidR="00CF3785" w:rsidRPr="008265EA" w:rsidRDefault="00CF3785" w:rsidP="00CF3785">
            <w:pPr>
              <w:pStyle w:val="Tablehead1"/>
              <w:jc w:val="left"/>
              <w:rPr>
                <w:rFonts w:ascii="Arial" w:hAnsi="Arial" w:cs="Arial"/>
                <w:color w:val="FFFFFF" w:themeColor="background1"/>
                <w:sz w:val="20"/>
              </w:rPr>
            </w:pPr>
            <w:r w:rsidRPr="008265EA">
              <w:rPr>
                <w:rFonts w:ascii="Arial" w:hAnsi="Arial" w:cs="Arial"/>
                <w:color w:val="FFFFFF" w:themeColor="background1"/>
                <w:sz w:val="20"/>
              </w:rPr>
              <w:t>Rule Type</w:t>
            </w:r>
          </w:p>
        </w:tc>
        <w:tc>
          <w:tcPr>
            <w:tcW w:w="793" w:type="pct"/>
            <w:tcBorders>
              <w:top w:val="nil"/>
              <w:left w:val="single" w:sz="4" w:space="0" w:color="FFFFFF"/>
              <w:bottom w:val="single" w:sz="4" w:space="0" w:color="002776"/>
              <w:right w:val="single" w:sz="4" w:space="0" w:color="FFFFFF"/>
            </w:tcBorders>
            <w:shd w:val="clear" w:color="auto" w:fill="000000" w:themeFill="text1"/>
          </w:tcPr>
          <w:p w14:paraId="1A973113" w14:textId="77777777" w:rsidR="00CF3785" w:rsidRPr="008265EA" w:rsidRDefault="00CF3785" w:rsidP="00CF3785">
            <w:pPr>
              <w:pStyle w:val="Tablehead1"/>
              <w:jc w:val="left"/>
              <w:rPr>
                <w:rFonts w:ascii="Arial" w:hAnsi="Arial" w:cs="Arial"/>
                <w:color w:val="FFFFFF" w:themeColor="background1"/>
                <w:sz w:val="20"/>
              </w:rPr>
            </w:pPr>
            <w:r w:rsidRPr="008265EA">
              <w:rPr>
                <w:rFonts w:ascii="Arial" w:hAnsi="Arial" w:cs="Arial"/>
                <w:color w:val="FFFFFF" w:themeColor="background1"/>
                <w:sz w:val="20"/>
              </w:rPr>
              <w:t>Rule ID</w:t>
            </w:r>
          </w:p>
        </w:tc>
        <w:tc>
          <w:tcPr>
            <w:tcW w:w="2995" w:type="pct"/>
            <w:tcBorders>
              <w:top w:val="nil"/>
              <w:left w:val="single" w:sz="4" w:space="0" w:color="FFFFFF"/>
              <w:bottom w:val="single" w:sz="4" w:space="0" w:color="002776"/>
              <w:right w:val="single" w:sz="4" w:space="0" w:color="FFFFFF"/>
            </w:tcBorders>
            <w:shd w:val="clear" w:color="auto" w:fill="000000" w:themeFill="text1"/>
          </w:tcPr>
          <w:p w14:paraId="35427614" w14:textId="77777777" w:rsidR="00CF3785" w:rsidRPr="008265EA" w:rsidRDefault="00CF3785" w:rsidP="00CF3785">
            <w:pPr>
              <w:pStyle w:val="Tablehead1"/>
              <w:jc w:val="left"/>
              <w:rPr>
                <w:rFonts w:ascii="Arial" w:hAnsi="Arial" w:cs="Arial"/>
                <w:color w:val="FFFFFF" w:themeColor="background1"/>
                <w:sz w:val="20"/>
              </w:rPr>
            </w:pPr>
            <w:r w:rsidRPr="008265EA">
              <w:rPr>
                <w:rFonts w:ascii="Arial" w:hAnsi="Arial" w:cs="Arial"/>
                <w:color w:val="FFFFFF" w:themeColor="background1"/>
                <w:sz w:val="20"/>
              </w:rPr>
              <w:t>Description</w:t>
            </w:r>
          </w:p>
        </w:tc>
        <w:tc>
          <w:tcPr>
            <w:tcW w:w="683" w:type="pct"/>
            <w:tcBorders>
              <w:top w:val="nil"/>
              <w:left w:val="single" w:sz="4" w:space="0" w:color="FFFFFF"/>
              <w:bottom w:val="single" w:sz="4" w:space="0" w:color="002776"/>
              <w:right w:val="single" w:sz="4" w:space="0" w:color="FFFFFF"/>
            </w:tcBorders>
            <w:shd w:val="clear" w:color="auto" w:fill="000000" w:themeFill="text1"/>
          </w:tcPr>
          <w:p w14:paraId="51B89E61" w14:textId="77777777" w:rsidR="00CF3785" w:rsidRPr="008265EA" w:rsidRDefault="00CF3785" w:rsidP="00CF3785">
            <w:pPr>
              <w:pStyle w:val="Tablehead1"/>
              <w:jc w:val="left"/>
              <w:rPr>
                <w:rFonts w:ascii="Arial" w:hAnsi="Arial" w:cs="Arial"/>
                <w:color w:val="FFFFFF" w:themeColor="background1"/>
                <w:sz w:val="20"/>
              </w:rPr>
            </w:pPr>
            <w:r w:rsidRPr="008265EA">
              <w:rPr>
                <w:rFonts w:ascii="Arial" w:hAnsi="Arial" w:cs="Arial"/>
                <w:color w:val="FFFFFF" w:themeColor="background1"/>
                <w:sz w:val="20"/>
              </w:rPr>
              <w:t>Comments</w:t>
            </w:r>
          </w:p>
        </w:tc>
      </w:tr>
      <w:tr w:rsidR="0004260E" w:rsidRPr="008265EA" w14:paraId="3A73684A" w14:textId="77777777" w:rsidTr="003B7170">
        <w:trPr>
          <w:trHeight w:val="512"/>
        </w:trPr>
        <w:tc>
          <w:tcPr>
            <w:tcW w:w="529" w:type="pct"/>
            <w:tcBorders>
              <w:top w:val="single" w:sz="4" w:space="0" w:color="002776"/>
              <w:bottom w:val="single" w:sz="4" w:space="0" w:color="002776"/>
            </w:tcBorders>
          </w:tcPr>
          <w:p w14:paraId="15F23AAC" w14:textId="4A832825" w:rsidR="0004260E" w:rsidRDefault="0004260E" w:rsidP="00F55ED1">
            <w:pPr>
              <w:pStyle w:val="Tabletext"/>
            </w:pPr>
            <w:r>
              <w:t>1</w:t>
            </w:r>
          </w:p>
        </w:tc>
        <w:tc>
          <w:tcPr>
            <w:tcW w:w="793" w:type="pct"/>
            <w:tcBorders>
              <w:top w:val="single" w:sz="4" w:space="0" w:color="002776"/>
              <w:bottom w:val="single" w:sz="4" w:space="0" w:color="002776"/>
            </w:tcBorders>
            <w:vAlign w:val="bottom"/>
          </w:tcPr>
          <w:p w14:paraId="08C1A3F1" w14:textId="77777777" w:rsidR="0004260E" w:rsidRPr="009762C3" w:rsidRDefault="0004260E" w:rsidP="00F55ED1">
            <w:pPr>
              <w:pStyle w:val="Tabletext"/>
            </w:pPr>
          </w:p>
        </w:tc>
        <w:tc>
          <w:tcPr>
            <w:tcW w:w="2995" w:type="pct"/>
            <w:tcBorders>
              <w:top w:val="single" w:sz="4" w:space="0" w:color="002776"/>
              <w:bottom w:val="single" w:sz="4" w:space="0" w:color="002776"/>
            </w:tcBorders>
          </w:tcPr>
          <w:p w14:paraId="07BB04A9" w14:textId="7F157A4B" w:rsidR="0004260E" w:rsidRDefault="0004260E" w:rsidP="00E05FD6">
            <w:pPr>
              <w:rPr>
                <w:rFonts w:cs="Arial"/>
                <w:color w:val="000000"/>
              </w:rPr>
            </w:pPr>
          </w:p>
        </w:tc>
        <w:tc>
          <w:tcPr>
            <w:tcW w:w="683" w:type="pct"/>
            <w:tcBorders>
              <w:top w:val="single" w:sz="4" w:space="0" w:color="002776"/>
              <w:bottom w:val="single" w:sz="4" w:space="0" w:color="002776"/>
            </w:tcBorders>
          </w:tcPr>
          <w:p w14:paraId="2CAE6C09" w14:textId="77777777" w:rsidR="0004260E" w:rsidRPr="008265EA" w:rsidRDefault="0004260E" w:rsidP="00F55ED1">
            <w:pPr>
              <w:pStyle w:val="Tabletext"/>
            </w:pPr>
          </w:p>
        </w:tc>
      </w:tr>
    </w:tbl>
    <w:p w14:paraId="529B472D" w14:textId="77777777" w:rsidR="00006644" w:rsidRDefault="00006644" w:rsidP="00006644">
      <w:pPr>
        <w:pStyle w:val="Bodycopy"/>
        <w:rPr>
          <w:rFonts w:ascii="Arial" w:hAnsi="Arial" w:cs="Arial"/>
        </w:rPr>
      </w:pPr>
    </w:p>
    <w:p w14:paraId="540943BC" w14:textId="6240D203" w:rsidR="00BD3130" w:rsidRPr="009D6AF0" w:rsidRDefault="00CC655F">
      <w:pPr>
        <w:pStyle w:val="Heading2"/>
        <w:rPr>
          <w:color w:val="000000" w:themeColor="text1"/>
        </w:rPr>
      </w:pPr>
      <w:bookmarkStart w:id="35" w:name="_Toc524710846"/>
      <w:bookmarkStart w:id="36" w:name="_Toc526941411"/>
      <w:bookmarkStart w:id="37" w:name="_Toc526942553"/>
      <w:bookmarkStart w:id="38" w:name="_Toc109916322"/>
      <w:r w:rsidRPr="008265EA">
        <w:t>Grouping and Subtotal Requirements</w:t>
      </w:r>
      <w:bookmarkStart w:id="39" w:name="_Toc424812806"/>
      <w:bookmarkStart w:id="40" w:name="_Toc424812938"/>
      <w:bookmarkEnd w:id="35"/>
      <w:bookmarkEnd w:id="36"/>
      <w:bookmarkEnd w:id="37"/>
      <w:bookmarkEnd w:id="38"/>
      <w:bookmarkEnd w:id="39"/>
      <w:bookmarkEnd w:id="40"/>
      <w:r w:rsidRPr="009D6AF0">
        <w:rPr>
          <w:color w:val="0000FF"/>
        </w:rPr>
        <w:t xml:space="preserve"> </w:t>
      </w:r>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1075"/>
        <w:gridCol w:w="4865"/>
        <w:gridCol w:w="1645"/>
        <w:gridCol w:w="1770"/>
      </w:tblGrid>
      <w:tr w:rsidR="00BD3130" w:rsidRPr="008265EA" w14:paraId="6F720B19" w14:textId="77777777" w:rsidTr="008C2B22">
        <w:trPr>
          <w:trHeight w:val="276"/>
          <w:tblHeader/>
        </w:trPr>
        <w:tc>
          <w:tcPr>
            <w:tcW w:w="575" w:type="pct"/>
            <w:tcBorders>
              <w:top w:val="nil"/>
              <w:left w:val="nil"/>
              <w:bottom w:val="single" w:sz="4" w:space="0" w:color="auto"/>
              <w:right w:val="single" w:sz="4" w:space="0" w:color="FFFFFF"/>
            </w:tcBorders>
            <w:shd w:val="clear" w:color="auto" w:fill="000000" w:themeFill="text1"/>
          </w:tcPr>
          <w:p w14:paraId="02786CA6" w14:textId="77777777" w:rsidR="00BD3130" w:rsidRPr="008265EA" w:rsidRDefault="00BD3130" w:rsidP="0060552D">
            <w:pPr>
              <w:pStyle w:val="Tablehead1"/>
              <w:jc w:val="left"/>
              <w:rPr>
                <w:rFonts w:ascii="Arial" w:hAnsi="Arial" w:cs="Arial"/>
                <w:color w:val="FFFFFF" w:themeColor="background1"/>
                <w:sz w:val="20"/>
              </w:rPr>
            </w:pPr>
            <w:r w:rsidRPr="008265EA">
              <w:rPr>
                <w:rFonts w:ascii="Arial" w:hAnsi="Arial" w:cs="Arial"/>
                <w:color w:val="FFFFFF" w:themeColor="background1"/>
                <w:sz w:val="20"/>
              </w:rPr>
              <w:t>Ref</w:t>
            </w:r>
          </w:p>
        </w:tc>
        <w:tc>
          <w:tcPr>
            <w:tcW w:w="2600" w:type="pct"/>
            <w:tcBorders>
              <w:top w:val="nil"/>
              <w:left w:val="single" w:sz="4" w:space="0" w:color="FFFFFF"/>
              <w:bottom w:val="single" w:sz="4" w:space="0" w:color="auto"/>
              <w:right w:val="single" w:sz="4" w:space="0" w:color="FFFFFF"/>
            </w:tcBorders>
            <w:shd w:val="clear" w:color="auto" w:fill="000000" w:themeFill="text1"/>
          </w:tcPr>
          <w:p w14:paraId="60ECDE9D" w14:textId="77777777" w:rsidR="00BD3130" w:rsidRPr="008265EA" w:rsidRDefault="00BD3130" w:rsidP="0060552D">
            <w:pPr>
              <w:pStyle w:val="Tablehead1"/>
              <w:jc w:val="left"/>
              <w:rPr>
                <w:rFonts w:ascii="Arial" w:hAnsi="Arial" w:cs="Arial"/>
                <w:color w:val="FFFFFF" w:themeColor="background1"/>
                <w:sz w:val="20"/>
              </w:rPr>
            </w:pPr>
            <w:r w:rsidRPr="008265EA">
              <w:rPr>
                <w:rFonts w:ascii="Arial" w:hAnsi="Arial" w:cs="Arial"/>
                <w:color w:val="FFFFFF" w:themeColor="background1"/>
                <w:sz w:val="20"/>
              </w:rPr>
              <w:t>Feature description</w:t>
            </w:r>
          </w:p>
        </w:tc>
        <w:tc>
          <w:tcPr>
            <w:tcW w:w="879" w:type="pct"/>
            <w:tcBorders>
              <w:top w:val="nil"/>
              <w:left w:val="single" w:sz="4" w:space="0" w:color="FFFFFF"/>
              <w:bottom w:val="single" w:sz="4" w:space="0" w:color="auto"/>
              <w:right w:val="single" w:sz="4" w:space="0" w:color="FFFFFF"/>
            </w:tcBorders>
            <w:shd w:val="clear" w:color="auto" w:fill="000000" w:themeFill="text1"/>
          </w:tcPr>
          <w:p w14:paraId="7A2523B8" w14:textId="77777777" w:rsidR="00BD3130" w:rsidRPr="008265EA" w:rsidRDefault="00BD3130" w:rsidP="0060552D">
            <w:pPr>
              <w:pStyle w:val="Tablehead1"/>
              <w:tabs>
                <w:tab w:val="left" w:pos="696"/>
                <w:tab w:val="center" w:pos="1578"/>
              </w:tabs>
              <w:jc w:val="left"/>
              <w:rPr>
                <w:rFonts w:ascii="Arial" w:hAnsi="Arial" w:cs="Arial"/>
                <w:color w:val="FFFFFF" w:themeColor="background1"/>
                <w:sz w:val="20"/>
              </w:rPr>
            </w:pPr>
            <w:r w:rsidRPr="008265EA">
              <w:rPr>
                <w:rFonts w:ascii="Arial" w:hAnsi="Arial" w:cs="Arial"/>
                <w:color w:val="FFFFFF" w:themeColor="background1"/>
                <w:sz w:val="20"/>
              </w:rPr>
              <w:t>Developer notes</w:t>
            </w:r>
          </w:p>
        </w:tc>
        <w:tc>
          <w:tcPr>
            <w:tcW w:w="946" w:type="pct"/>
            <w:tcBorders>
              <w:top w:val="nil"/>
              <w:left w:val="single" w:sz="4" w:space="0" w:color="FFFFFF"/>
              <w:bottom w:val="single" w:sz="4" w:space="0" w:color="auto"/>
              <w:right w:val="single" w:sz="4" w:space="0" w:color="FFFFFF"/>
            </w:tcBorders>
            <w:shd w:val="clear" w:color="auto" w:fill="000000" w:themeFill="text1"/>
          </w:tcPr>
          <w:p w14:paraId="7DD85642" w14:textId="77777777" w:rsidR="00BD3130" w:rsidRPr="008265EA" w:rsidRDefault="00BD3130" w:rsidP="0060552D">
            <w:pPr>
              <w:pStyle w:val="Tablehead1"/>
              <w:tabs>
                <w:tab w:val="left" w:pos="696"/>
                <w:tab w:val="center" w:pos="1578"/>
              </w:tabs>
              <w:jc w:val="left"/>
              <w:rPr>
                <w:rFonts w:ascii="Arial" w:hAnsi="Arial" w:cs="Arial"/>
                <w:color w:val="FFFFFF" w:themeColor="background1"/>
                <w:sz w:val="20"/>
              </w:rPr>
            </w:pPr>
            <w:r w:rsidRPr="008265EA">
              <w:rPr>
                <w:rFonts w:ascii="Arial" w:hAnsi="Arial" w:cs="Arial"/>
                <w:color w:val="FFFFFF" w:themeColor="background1"/>
                <w:sz w:val="20"/>
              </w:rPr>
              <w:t>Sign-off</w:t>
            </w:r>
          </w:p>
        </w:tc>
      </w:tr>
      <w:tr w:rsidR="00BD3130" w:rsidRPr="008265EA" w14:paraId="33480A0E" w14:textId="77777777" w:rsidTr="008C2B22">
        <w:trPr>
          <w:trHeight w:val="331"/>
        </w:trPr>
        <w:tc>
          <w:tcPr>
            <w:tcW w:w="575" w:type="pct"/>
            <w:tcBorders>
              <w:top w:val="single" w:sz="4" w:space="0" w:color="auto"/>
              <w:left w:val="single" w:sz="4" w:space="0" w:color="auto"/>
              <w:bottom w:val="single" w:sz="4" w:space="0" w:color="auto"/>
              <w:right w:val="single" w:sz="4" w:space="0" w:color="auto"/>
            </w:tcBorders>
          </w:tcPr>
          <w:p w14:paraId="0520B84B" w14:textId="3EE33B99" w:rsidR="00BD3130" w:rsidRPr="008265EA" w:rsidRDefault="00BD3130" w:rsidP="00F55ED1">
            <w:pPr>
              <w:pStyle w:val="Tabletext"/>
            </w:pPr>
          </w:p>
        </w:tc>
        <w:tc>
          <w:tcPr>
            <w:tcW w:w="2600" w:type="pct"/>
            <w:tcBorders>
              <w:top w:val="single" w:sz="4" w:space="0" w:color="auto"/>
              <w:left w:val="single" w:sz="4" w:space="0" w:color="auto"/>
              <w:bottom w:val="single" w:sz="4" w:space="0" w:color="auto"/>
              <w:right w:val="single" w:sz="4" w:space="0" w:color="auto"/>
            </w:tcBorders>
            <w:vAlign w:val="bottom"/>
          </w:tcPr>
          <w:p w14:paraId="534AD29D" w14:textId="6808A806" w:rsidR="00BD3130" w:rsidRPr="000545C1" w:rsidRDefault="00BD3130" w:rsidP="00F55ED1">
            <w:pPr>
              <w:pStyle w:val="Tabletext"/>
            </w:pPr>
          </w:p>
        </w:tc>
        <w:tc>
          <w:tcPr>
            <w:tcW w:w="879" w:type="pct"/>
            <w:tcBorders>
              <w:top w:val="single" w:sz="4" w:space="0" w:color="auto"/>
              <w:left w:val="single" w:sz="4" w:space="0" w:color="auto"/>
              <w:bottom w:val="single" w:sz="4" w:space="0" w:color="auto"/>
              <w:right w:val="single" w:sz="4" w:space="0" w:color="auto"/>
            </w:tcBorders>
          </w:tcPr>
          <w:p w14:paraId="787EA1CE" w14:textId="77777777" w:rsidR="00BD3130" w:rsidRPr="008265EA" w:rsidRDefault="00BD3130" w:rsidP="00F55ED1">
            <w:pPr>
              <w:pStyle w:val="Tabletext"/>
            </w:pPr>
          </w:p>
        </w:tc>
        <w:tc>
          <w:tcPr>
            <w:tcW w:w="946" w:type="pct"/>
            <w:tcBorders>
              <w:top w:val="single" w:sz="4" w:space="0" w:color="auto"/>
              <w:left w:val="single" w:sz="4" w:space="0" w:color="auto"/>
              <w:bottom w:val="single" w:sz="4" w:space="0" w:color="auto"/>
              <w:right w:val="single" w:sz="4" w:space="0" w:color="auto"/>
            </w:tcBorders>
          </w:tcPr>
          <w:p w14:paraId="2D1254B2" w14:textId="77777777" w:rsidR="00BD3130" w:rsidRPr="008265EA" w:rsidRDefault="00BD3130" w:rsidP="00F55ED1">
            <w:pPr>
              <w:pStyle w:val="Tabletext"/>
            </w:pPr>
          </w:p>
        </w:tc>
      </w:tr>
    </w:tbl>
    <w:p w14:paraId="6DB6894F" w14:textId="77777777" w:rsidR="00CC655F" w:rsidRPr="008265EA" w:rsidRDefault="00CC655F" w:rsidP="00CC655F">
      <w:pPr>
        <w:pStyle w:val="Bodycopy"/>
        <w:rPr>
          <w:rFonts w:ascii="Arial" w:hAnsi="Arial" w:cs="Arial"/>
          <w:color w:val="000000" w:themeColor="text1"/>
        </w:rPr>
      </w:pPr>
      <w:bookmarkStart w:id="41" w:name="_Toc338404557"/>
    </w:p>
    <w:p w14:paraId="0EBE8DD1" w14:textId="77777777" w:rsidR="00CC655F" w:rsidRPr="008265EA" w:rsidRDefault="00CC655F" w:rsidP="00A47015">
      <w:pPr>
        <w:pStyle w:val="Heading2"/>
      </w:pPr>
      <w:bookmarkStart w:id="42" w:name="_Toc524710848"/>
      <w:bookmarkStart w:id="43" w:name="_Toc526941413"/>
      <w:bookmarkStart w:id="44" w:name="_Toc526942555"/>
      <w:bookmarkStart w:id="45" w:name="_Toc109916323"/>
      <w:r w:rsidRPr="008265EA">
        <w:t>Output Type and Destination</w:t>
      </w:r>
      <w:bookmarkEnd w:id="42"/>
      <w:bookmarkEnd w:id="43"/>
      <w:bookmarkEnd w:id="44"/>
      <w:bookmarkEnd w:id="45"/>
    </w:p>
    <w:p w14:paraId="3F5356FA" w14:textId="4A6ED249" w:rsidR="00CC655F" w:rsidRPr="008265EA" w:rsidRDefault="00BD3130" w:rsidP="00CC655F">
      <w:pPr>
        <w:pStyle w:val="Bodycopy"/>
        <w:ind w:left="576"/>
        <w:rPr>
          <w:rFonts w:ascii="Arial" w:hAnsi="Arial" w:cs="Arial"/>
          <w:color w:val="0000FF"/>
        </w:rPr>
      </w:pPr>
      <w:r w:rsidRPr="008265EA">
        <w:rPr>
          <w:rFonts w:ascii="Arial" w:hAnsi="Arial" w:cs="Arial"/>
          <w:color w:val="auto"/>
        </w:rPr>
        <w:t xml:space="preserve">Type: </w:t>
      </w:r>
      <w:r w:rsidR="003F5DB9">
        <w:rPr>
          <w:rFonts w:ascii="Arial" w:hAnsi="Arial" w:cs="Arial"/>
          <w:color w:val="auto"/>
        </w:rPr>
        <w:t>HTML/</w:t>
      </w:r>
      <w:r w:rsidR="00925044" w:rsidRPr="00D01DB4">
        <w:rPr>
          <w:rFonts w:ascii="Arial" w:hAnsi="Arial" w:cs="Arial"/>
          <w:color w:val="auto"/>
        </w:rPr>
        <w:t>PDF</w:t>
      </w:r>
      <w:r w:rsidR="00F55ED1" w:rsidRPr="00D01DB4">
        <w:rPr>
          <w:rFonts w:ascii="Arial" w:hAnsi="Arial" w:cs="Arial"/>
          <w:color w:val="auto"/>
        </w:rPr>
        <w:t>/Excel</w:t>
      </w:r>
    </w:p>
    <w:p w14:paraId="7B3C9CAB" w14:textId="413BF9F7" w:rsidR="00BD3130" w:rsidRPr="008265EA" w:rsidRDefault="00CC655F" w:rsidP="00BD3130">
      <w:pPr>
        <w:pStyle w:val="Bodycopy"/>
        <w:ind w:left="576"/>
        <w:rPr>
          <w:rFonts w:ascii="Arial" w:hAnsi="Arial" w:cs="Arial"/>
          <w:color w:val="auto"/>
        </w:rPr>
      </w:pPr>
      <w:r w:rsidRPr="008265EA">
        <w:rPr>
          <w:rFonts w:ascii="Arial" w:hAnsi="Arial" w:cs="Arial"/>
          <w:color w:val="auto"/>
        </w:rPr>
        <w:t xml:space="preserve">Destination Folder: </w:t>
      </w:r>
      <w:bookmarkStart w:id="46" w:name="_Toc526941414"/>
      <w:bookmarkStart w:id="47" w:name="_Toc526942556"/>
      <w:r w:rsidR="008022ED" w:rsidRPr="00D01DB4">
        <w:rPr>
          <w:rFonts w:ascii="Arial" w:hAnsi="Arial" w:cs="Arial"/>
          <w:color w:val="auto"/>
        </w:rPr>
        <w:t>NA</w:t>
      </w:r>
    </w:p>
    <w:p w14:paraId="5F5342E1" w14:textId="658E6764" w:rsidR="00F41210" w:rsidRPr="008265EA" w:rsidRDefault="00CC655F" w:rsidP="00A47015">
      <w:pPr>
        <w:pStyle w:val="Heading2"/>
      </w:pPr>
      <w:bookmarkStart w:id="48" w:name="_Toc109916324"/>
      <w:r w:rsidRPr="008265EA">
        <w:t>Sample Report</w:t>
      </w:r>
      <w:bookmarkEnd w:id="46"/>
      <w:bookmarkEnd w:id="47"/>
      <w:bookmarkEnd w:id="48"/>
    </w:p>
    <w:p w14:paraId="1839AE32" w14:textId="7A0409E3" w:rsidR="00140582" w:rsidRPr="008265EA" w:rsidRDefault="00140582" w:rsidP="00C55EB4">
      <w:pPr>
        <w:pStyle w:val="Bodycopy"/>
        <w:ind w:firstLine="720"/>
        <w:rPr>
          <w:rFonts w:ascii="Arial" w:hAnsi="Arial" w:cs="Arial"/>
          <w:lang w:val="en-GB"/>
        </w:rPr>
      </w:pPr>
      <w:bookmarkStart w:id="49" w:name="_Toc408523248"/>
    </w:p>
    <w:p w14:paraId="618E8190" w14:textId="77777777" w:rsidR="00027002" w:rsidRPr="008265EA" w:rsidRDefault="00027002" w:rsidP="009D3EEC">
      <w:pPr>
        <w:pStyle w:val="Heading2"/>
      </w:pPr>
      <w:bookmarkStart w:id="50" w:name="_Toc109916325"/>
      <w:r w:rsidRPr="008265EA">
        <w:lastRenderedPageBreak/>
        <w:t>Common report formatting</w:t>
      </w:r>
      <w:bookmarkEnd w:id="50"/>
    </w:p>
    <w:tbl>
      <w:tblPr>
        <w:tblW w:w="8838" w:type="dxa"/>
        <w:tblInd w:w="738" w:type="dxa"/>
        <w:tblCellMar>
          <w:left w:w="0" w:type="dxa"/>
          <w:right w:w="0" w:type="dxa"/>
        </w:tblCellMar>
        <w:tblLook w:val="04A0" w:firstRow="1" w:lastRow="0" w:firstColumn="1" w:lastColumn="0" w:noHBand="0" w:noVBand="1"/>
      </w:tblPr>
      <w:tblGrid>
        <w:gridCol w:w="791"/>
        <w:gridCol w:w="8047"/>
      </w:tblGrid>
      <w:tr w:rsidR="00027002" w:rsidRPr="008265EA" w14:paraId="168E05B0" w14:textId="77777777" w:rsidTr="2B014B97">
        <w:trPr>
          <w:trHeight w:val="297"/>
          <w:tblHeader/>
        </w:trPr>
        <w:tc>
          <w:tcPr>
            <w:tcW w:w="791"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262626" w:themeFill="text1" w:themeFillTint="D9"/>
            <w:tcMar>
              <w:top w:w="0" w:type="dxa"/>
              <w:left w:w="108" w:type="dxa"/>
              <w:bottom w:w="0" w:type="dxa"/>
              <w:right w:w="108" w:type="dxa"/>
            </w:tcMar>
            <w:vAlign w:val="center"/>
            <w:hideMark/>
          </w:tcPr>
          <w:p w14:paraId="330D533F" w14:textId="77777777" w:rsidR="00027002" w:rsidRPr="008265EA" w:rsidRDefault="00027002">
            <w:pPr>
              <w:pStyle w:val="Tablehead1"/>
              <w:spacing w:line="252" w:lineRule="auto"/>
              <w:rPr>
                <w:rFonts w:ascii="Arial" w:hAnsi="Arial" w:cs="Arial"/>
                <w:color w:val="FFFFFF" w:themeColor="background1"/>
                <w:sz w:val="20"/>
                <w:lang w:val="en-US"/>
              </w:rPr>
            </w:pPr>
            <w:r w:rsidRPr="008265EA">
              <w:rPr>
                <w:rFonts w:ascii="Arial" w:hAnsi="Arial" w:cs="Arial"/>
                <w:color w:val="FFFFFF" w:themeColor="background1"/>
                <w:sz w:val="20"/>
              </w:rPr>
              <w:t>S.No.</w:t>
            </w:r>
          </w:p>
        </w:tc>
        <w:tc>
          <w:tcPr>
            <w:tcW w:w="8047" w:type="dxa"/>
            <w:tcBorders>
              <w:top w:val="single" w:sz="8" w:space="0" w:color="FFFFFF" w:themeColor="background1"/>
              <w:left w:val="nil"/>
              <w:bottom w:val="single" w:sz="8" w:space="0" w:color="auto"/>
              <w:right w:val="single" w:sz="8" w:space="0" w:color="FFFFFF" w:themeColor="background1"/>
            </w:tcBorders>
            <w:shd w:val="clear" w:color="auto" w:fill="262626" w:themeFill="text1" w:themeFillTint="D9"/>
            <w:tcMar>
              <w:top w:w="0" w:type="dxa"/>
              <w:left w:w="108" w:type="dxa"/>
              <w:bottom w:w="0" w:type="dxa"/>
              <w:right w:w="108" w:type="dxa"/>
            </w:tcMar>
            <w:vAlign w:val="center"/>
            <w:hideMark/>
          </w:tcPr>
          <w:p w14:paraId="213F5AE0" w14:textId="77777777" w:rsidR="00027002" w:rsidRPr="008265EA" w:rsidRDefault="00027002" w:rsidP="63725FA0">
            <w:pPr>
              <w:pStyle w:val="Tablehead1"/>
              <w:spacing w:line="252" w:lineRule="auto"/>
              <w:rPr>
                <w:rFonts w:ascii="Arial" w:hAnsi="Arial" w:cs="Arial"/>
                <w:color w:val="FFFFFF" w:themeColor="background1"/>
                <w:sz w:val="20"/>
              </w:rPr>
            </w:pPr>
            <w:r w:rsidRPr="2B014B97">
              <w:rPr>
                <w:rFonts w:ascii="Arial" w:hAnsi="Arial" w:cs="Arial"/>
                <w:color w:val="FFFFFF" w:themeColor="background1"/>
                <w:sz w:val="20"/>
              </w:rPr>
              <w:t>Reporting Standards</w:t>
            </w:r>
          </w:p>
        </w:tc>
      </w:tr>
      <w:tr w:rsidR="00027002" w:rsidRPr="008265EA" w14:paraId="6A816601" w14:textId="77777777" w:rsidTr="2B014B97">
        <w:trPr>
          <w:trHeight w:val="371"/>
        </w:trPr>
        <w:tc>
          <w:tcPr>
            <w:tcW w:w="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17D0142" w14:textId="77777777" w:rsidR="00027002" w:rsidRPr="00F55ED1" w:rsidRDefault="00027002" w:rsidP="00F55ED1">
            <w:pPr>
              <w:pStyle w:val="Tabletext"/>
              <w:numPr>
                <w:ilvl w:val="0"/>
                <w:numId w:val="13"/>
              </w:numPr>
            </w:pPr>
          </w:p>
        </w:tc>
        <w:tc>
          <w:tcPr>
            <w:tcW w:w="8047" w:type="dxa"/>
            <w:tcBorders>
              <w:top w:val="nil"/>
              <w:left w:val="nil"/>
              <w:bottom w:val="single" w:sz="8" w:space="0" w:color="auto"/>
              <w:right w:val="single" w:sz="8" w:space="0" w:color="auto"/>
            </w:tcBorders>
            <w:tcMar>
              <w:top w:w="0" w:type="dxa"/>
              <w:left w:w="108" w:type="dxa"/>
              <w:bottom w:w="0" w:type="dxa"/>
              <w:right w:w="108" w:type="dxa"/>
            </w:tcMar>
            <w:hideMark/>
          </w:tcPr>
          <w:p w14:paraId="13A63664" w14:textId="1232675F" w:rsidR="00027002" w:rsidRPr="008265EA" w:rsidRDefault="00027002">
            <w:pPr>
              <w:rPr>
                <w:rFonts w:cs="Arial"/>
              </w:rPr>
            </w:pPr>
          </w:p>
        </w:tc>
      </w:tr>
    </w:tbl>
    <w:p w14:paraId="63F8E858" w14:textId="77777777" w:rsidR="00BD3130" w:rsidRPr="008265EA" w:rsidRDefault="00BD3130" w:rsidP="005A0511">
      <w:pPr>
        <w:pStyle w:val="Bodycopy"/>
        <w:rPr>
          <w:rFonts w:ascii="Arial" w:hAnsi="Arial" w:cs="Arial"/>
          <w:lang w:val="en-GB"/>
        </w:rPr>
      </w:pPr>
    </w:p>
    <w:p w14:paraId="5EF666F0" w14:textId="1DE7B4C7" w:rsidR="00D150DC" w:rsidRDefault="00D150DC" w:rsidP="00A47015">
      <w:pPr>
        <w:pStyle w:val="Heading2"/>
      </w:pPr>
      <w:bookmarkStart w:id="51" w:name="_Toc109916326"/>
      <w:r w:rsidRPr="008265EA">
        <w:t>Assumptions</w:t>
      </w:r>
      <w:bookmarkEnd w:id="41"/>
      <w:bookmarkEnd w:id="49"/>
      <w:bookmarkEnd w:id="51"/>
    </w:p>
    <w:p w14:paraId="14F60A09" w14:textId="77777777" w:rsidR="00DC1507" w:rsidRPr="004C423B" w:rsidRDefault="00DC1507" w:rsidP="00DC1507">
      <w:pPr>
        <w:pStyle w:val="Bodycopy"/>
        <w:numPr>
          <w:ilvl w:val="0"/>
          <w:numId w:val="34"/>
        </w:numPr>
        <w:rPr>
          <w:lang w:val="en-GB"/>
        </w:rPr>
      </w:pPr>
      <w:r w:rsidRPr="004C423B">
        <w:rPr>
          <w:lang w:val="en-GB"/>
        </w:rPr>
        <w:t>User running the program has the requisite user and data roles which are required to run this program</w:t>
      </w:r>
    </w:p>
    <w:p w14:paraId="3DEBA6CE" w14:textId="77777777" w:rsidR="00DC1507" w:rsidRDefault="00DC1507" w:rsidP="00DC1507">
      <w:pPr>
        <w:pStyle w:val="Bodycopy"/>
        <w:numPr>
          <w:ilvl w:val="0"/>
          <w:numId w:val="34"/>
        </w:numPr>
        <w:rPr>
          <w:lang w:val="en-GB"/>
        </w:rPr>
      </w:pPr>
      <w:r w:rsidRPr="004C423B">
        <w:rPr>
          <w:lang w:val="en-GB"/>
        </w:rPr>
        <w:t xml:space="preserve">Average Cost should be present for the item concerned in that org. </w:t>
      </w:r>
    </w:p>
    <w:p w14:paraId="146AF4C5" w14:textId="77777777" w:rsidR="00DC1507" w:rsidRPr="005379BF" w:rsidRDefault="00DC1507" w:rsidP="00DC1507">
      <w:pPr>
        <w:pStyle w:val="Bodycopy"/>
        <w:numPr>
          <w:ilvl w:val="0"/>
          <w:numId w:val="34"/>
        </w:numPr>
        <w:rPr>
          <w:lang w:val="en-GB"/>
        </w:rPr>
      </w:pPr>
      <w:r>
        <w:rPr>
          <w:lang w:val="en-GB"/>
        </w:rPr>
        <w:t>Business Unit parameter will show all the BU s the user has access to.</w:t>
      </w:r>
    </w:p>
    <w:p w14:paraId="5D0F0784" w14:textId="77777777" w:rsidR="00DC1507" w:rsidRPr="00DC1507" w:rsidRDefault="00DC1507" w:rsidP="00DC1507">
      <w:pPr>
        <w:pStyle w:val="Bodycopy"/>
        <w:rPr>
          <w:lang w:val="en-GB"/>
        </w:rPr>
      </w:pPr>
    </w:p>
    <w:p w14:paraId="18E49FC1" w14:textId="5270C592" w:rsidR="000168DE" w:rsidRDefault="000168DE" w:rsidP="00A47015">
      <w:pPr>
        <w:pStyle w:val="Heading2"/>
      </w:pPr>
      <w:bookmarkStart w:id="52" w:name="_Toc109916327"/>
      <w:r w:rsidRPr="008265EA">
        <w:t>Dependencies</w:t>
      </w:r>
      <w:r w:rsidR="001E3D05" w:rsidRPr="008265EA">
        <w:t xml:space="preserve"> &amp; prerequisites</w:t>
      </w:r>
      <w:bookmarkEnd w:id="52"/>
    </w:p>
    <w:p w14:paraId="1C0A80C8" w14:textId="77777777" w:rsidR="00DC1507" w:rsidRPr="009B0261" w:rsidRDefault="00DC1507" w:rsidP="00DC1507">
      <w:pPr>
        <w:pStyle w:val="BodyText1"/>
        <w:rPr>
          <w:rFonts w:ascii="Verdana" w:eastAsia="Times" w:hAnsi="Verdana"/>
          <w:lang w:val="en-GB"/>
        </w:rPr>
      </w:pPr>
      <w:r w:rsidRPr="009B0261">
        <w:rPr>
          <w:rFonts w:ascii="Verdana" w:eastAsia="Times" w:hAnsi="Verdana"/>
          <w:lang w:val="en-GB"/>
        </w:rPr>
        <w:t>Before you can use this report, you must perform the following in Oracle:</w:t>
      </w:r>
    </w:p>
    <w:p w14:paraId="59FB2E01" w14:textId="77777777" w:rsidR="00DC1507" w:rsidRPr="004C423B" w:rsidRDefault="00DC1507" w:rsidP="00DC1507">
      <w:pPr>
        <w:pStyle w:val="Bodycopy"/>
        <w:numPr>
          <w:ilvl w:val="0"/>
          <w:numId w:val="35"/>
        </w:numPr>
        <w:rPr>
          <w:color w:val="auto"/>
        </w:rPr>
      </w:pPr>
      <w:r w:rsidRPr="004C423B">
        <w:rPr>
          <w:color w:val="auto"/>
        </w:rPr>
        <w:t>Inventory orgs are defined and configured</w:t>
      </w:r>
    </w:p>
    <w:p w14:paraId="1420C2CB" w14:textId="77777777" w:rsidR="00DC1507" w:rsidRPr="004C423B" w:rsidRDefault="00DC1507" w:rsidP="00DC1507">
      <w:pPr>
        <w:pStyle w:val="Bodycopy"/>
        <w:numPr>
          <w:ilvl w:val="0"/>
          <w:numId w:val="35"/>
        </w:numPr>
        <w:rPr>
          <w:color w:val="auto"/>
        </w:rPr>
      </w:pPr>
      <w:r w:rsidRPr="004C423B">
        <w:rPr>
          <w:color w:val="auto"/>
        </w:rPr>
        <w:t>Cost Books and Organizations are configured</w:t>
      </w:r>
    </w:p>
    <w:p w14:paraId="47DDA4D6" w14:textId="77777777" w:rsidR="00DC1507" w:rsidRPr="004C423B" w:rsidRDefault="00DC1507" w:rsidP="00DC1507">
      <w:pPr>
        <w:pStyle w:val="Bodycopy"/>
        <w:numPr>
          <w:ilvl w:val="0"/>
          <w:numId w:val="35"/>
        </w:numPr>
        <w:rPr>
          <w:color w:val="auto"/>
        </w:rPr>
      </w:pPr>
      <w:r w:rsidRPr="004C423B">
        <w:rPr>
          <w:color w:val="auto"/>
        </w:rPr>
        <w:t>Item master is defined and assigned to the orgs</w:t>
      </w:r>
    </w:p>
    <w:p w14:paraId="1D097D56" w14:textId="77777777" w:rsidR="00DC1507" w:rsidRPr="004C423B" w:rsidRDefault="00DC1507" w:rsidP="00DC1507">
      <w:pPr>
        <w:pStyle w:val="Bodycopy"/>
        <w:numPr>
          <w:ilvl w:val="0"/>
          <w:numId w:val="35"/>
        </w:numPr>
        <w:rPr>
          <w:color w:val="auto"/>
        </w:rPr>
      </w:pPr>
      <w:r w:rsidRPr="004C423B">
        <w:rPr>
          <w:color w:val="auto"/>
        </w:rPr>
        <w:t>Item catalogs and categories are setup for the orgs</w:t>
      </w:r>
    </w:p>
    <w:p w14:paraId="101A0CAF" w14:textId="77777777" w:rsidR="00DC1507" w:rsidRPr="005379BF" w:rsidRDefault="00DC1507" w:rsidP="00DC1507">
      <w:pPr>
        <w:pStyle w:val="Bodycopy"/>
        <w:numPr>
          <w:ilvl w:val="0"/>
          <w:numId w:val="35"/>
        </w:numPr>
        <w:rPr>
          <w:color w:val="auto"/>
        </w:rPr>
      </w:pPr>
      <w:r w:rsidRPr="004C423B">
        <w:rPr>
          <w:color w:val="auto"/>
        </w:rPr>
        <w:t>Cost profile/costing setups are configured for all the items in the orgs</w:t>
      </w:r>
    </w:p>
    <w:p w14:paraId="52655124" w14:textId="77777777" w:rsidR="00DC1507" w:rsidRPr="001D2581" w:rsidRDefault="00DC1507" w:rsidP="00DC1507">
      <w:pPr>
        <w:pStyle w:val="Bodycopy"/>
        <w:ind w:left="720"/>
        <w:rPr>
          <w:rFonts w:cs="Arial"/>
          <w:color w:val="auto"/>
        </w:rPr>
      </w:pPr>
    </w:p>
    <w:p w14:paraId="4B585611" w14:textId="77777777" w:rsidR="00DC1507" w:rsidRPr="00DC1507" w:rsidRDefault="00DC1507" w:rsidP="00DC1507">
      <w:pPr>
        <w:pStyle w:val="Bodycopy"/>
        <w:rPr>
          <w:lang w:val="en-GB"/>
        </w:rPr>
      </w:pPr>
    </w:p>
    <w:p w14:paraId="54470298" w14:textId="77777777" w:rsidR="00B74F17" w:rsidRPr="008265EA" w:rsidRDefault="00B74F17" w:rsidP="00A47015">
      <w:pPr>
        <w:pStyle w:val="Heading2"/>
      </w:pPr>
      <w:bookmarkStart w:id="53" w:name="_Toc109916328"/>
      <w:bookmarkStart w:id="54" w:name="_Hlk536209821"/>
      <w:bookmarkStart w:id="55" w:name="_Toc524710841"/>
      <w:bookmarkStart w:id="56" w:name="_Toc526941417"/>
      <w:bookmarkStart w:id="57" w:name="_Toc526942559"/>
      <w:r w:rsidRPr="008265EA">
        <w:t>Acceptance Criteria</w:t>
      </w:r>
      <w:bookmarkEnd w:id="53"/>
    </w:p>
    <w:p w14:paraId="59CA6178" w14:textId="77CED253" w:rsidR="00170A67" w:rsidRDefault="00170A67" w:rsidP="00A47015">
      <w:pPr>
        <w:pStyle w:val="Heading2"/>
      </w:pPr>
      <w:bookmarkStart w:id="58" w:name="_Toc526941418"/>
      <w:bookmarkStart w:id="59" w:name="_Toc526942560"/>
      <w:bookmarkStart w:id="60" w:name="_Toc109916329"/>
      <w:bookmarkEnd w:id="54"/>
      <w:bookmarkEnd w:id="55"/>
      <w:bookmarkEnd w:id="56"/>
      <w:bookmarkEnd w:id="57"/>
      <w:r w:rsidRPr="008265EA">
        <w:t>Test Scenarios</w:t>
      </w:r>
      <w:bookmarkEnd w:id="58"/>
      <w:bookmarkEnd w:id="59"/>
      <w:bookmarkEnd w:id="60"/>
    </w:p>
    <w:tbl>
      <w:tblPr>
        <w:tblStyle w:val="TableGrid"/>
        <w:tblW w:w="0" w:type="auto"/>
        <w:tblLook w:val="04A0" w:firstRow="1" w:lastRow="0" w:firstColumn="1" w:lastColumn="0" w:noHBand="0" w:noVBand="1"/>
      </w:tblPr>
      <w:tblGrid>
        <w:gridCol w:w="895"/>
        <w:gridCol w:w="4236"/>
        <w:gridCol w:w="4219"/>
      </w:tblGrid>
      <w:tr w:rsidR="00977033" w:rsidRPr="00977033" w14:paraId="0134F4F2" w14:textId="77777777" w:rsidTr="009D6AF0">
        <w:trPr>
          <w:trHeight w:val="395"/>
        </w:trPr>
        <w:tc>
          <w:tcPr>
            <w:tcW w:w="895" w:type="dxa"/>
            <w:hideMark/>
          </w:tcPr>
          <w:p w14:paraId="169C9FD4" w14:textId="576F9805" w:rsidR="00977033" w:rsidRPr="00977033" w:rsidRDefault="00977033" w:rsidP="00977033">
            <w:pPr>
              <w:pStyle w:val="Bodycopy"/>
              <w:rPr>
                <w:b/>
                <w:bCs/>
              </w:rPr>
            </w:pPr>
            <w:r w:rsidRPr="00977033">
              <w:rPr>
                <w:b/>
                <w:bCs/>
              </w:rPr>
              <w:t>S</w:t>
            </w:r>
            <w:r w:rsidR="009D6AF0">
              <w:rPr>
                <w:b/>
                <w:bCs/>
              </w:rPr>
              <w:t xml:space="preserve"> </w:t>
            </w:r>
            <w:r w:rsidRPr="00977033">
              <w:rPr>
                <w:b/>
                <w:bCs/>
              </w:rPr>
              <w:t>No.</w:t>
            </w:r>
          </w:p>
        </w:tc>
        <w:tc>
          <w:tcPr>
            <w:tcW w:w="4236" w:type="dxa"/>
            <w:hideMark/>
          </w:tcPr>
          <w:p w14:paraId="11AC5412" w14:textId="77777777" w:rsidR="00977033" w:rsidRPr="00977033" w:rsidRDefault="00977033" w:rsidP="00977033">
            <w:pPr>
              <w:pStyle w:val="Bodycopy"/>
              <w:rPr>
                <w:b/>
                <w:bCs/>
              </w:rPr>
            </w:pPr>
            <w:r w:rsidRPr="00977033">
              <w:rPr>
                <w:b/>
                <w:bCs/>
              </w:rPr>
              <w:t>Test Scenario</w:t>
            </w:r>
          </w:p>
        </w:tc>
        <w:tc>
          <w:tcPr>
            <w:tcW w:w="4219" w:type="dxa"/>
            <w:hideMark/>
          </w:tcPr>
          <w:p w14:paraId="1B21F807" w14:textId="77777777" w:rsidR="00977033" w:rsidRPr="00977033" w:rsidRDefault="00977033" w:rsidP="00977033">
            <w:pPr>
              <w:pStyle w:val="Bodycopy"/>
              <w:rPr>
                <w:b/>
                <w:bCs/>
              </w:rPr>
            </w:pPr>
            <w:r w:rsidRPr="00977033">
              <w:rPr>
                <w:b/>
                <w:bCs/>
              </w:rPr>
              <w:t>Expected Result</w:t>
            </w:r>
          </w:p>
        </w:tc>
      </w:tr>
      <w:tr w:rsidR="00977033" w:rsidRPr="00977033" w14:paraId="5ABF366D" w14:textId="77777777" w:rsidTr="00325DDA">
        <w:trPr>
          <w:trHeight w:val="580"/>
        </w:trPr>
        <w:tc>
          <w:tcPr>
            <w:tcW w:w="895" w:type="dxa"/>
            <w:hideMark/>
          </w:tcPr>
          <w:p w14:paraId="67A59791" w14:textId="77777777" w:rsidR="00977033" w:rsidRPr="00977033" w:rsidRDefault="00977033" w:rsidP="00977033">
            <w:pPr>
              <w:pStyle w:val="Bodycopy"/>
            </w:pPr>
            <w:r w:rsidRPr="00977033">
              <w:t>1</w:t>
            </w:r>
          </w:p>
        </w:tc>
        <w:tc>
          <w:tcPr>
            <w:tcW w:w="4236" w:type="dxa"/>
          </w:tcPr>
          <w:p w14:paraId="56B48398" w14:textId="592BC724" w:rsidR="00977033" w:rsidRPr="00977033" w:rsidRDefault="00977033" w:rsidP="00977033">
            <w:pPr>
              <w:pStyle w:val="Bodycopy"/>
            </w:pPr>
          </w:p>
        </w:tc>
        <w:tc>
          <w:tcPr>
            <w:tcW w:w="4219" w:type="dxa"/>
          </w:tcPr>
          <w:p w14:paraId="6629556D" w14:textId="2B3CDE60" w:rsidR="00977033" w:rsidRPr="00977033" w:rsidRDefault="00977033" w:rsidP="00977033">
            <w:pPr>
              <w:pStyle w:val="Bodycopy"/>
            </w:pPr>
          </w:p>
        </w:tc>
      </w:tr>
    </w:tbl>
    <w:p w14:paraId="4EA940A6" w14:textId="77777777" w:rsidR="00977033" w:rsidRPr="00977033" w:rsidRDefault="00977033" w:rsidP="00977033">
      <w:pPr>
        <w:pStyle w:val="Bodycopy"/>
        <w:rPr>
          <w:lang w:val="en-GB"/>
        </w:rPr>
      </w:pPr>
    </w:p>
    <w:p w14:paraId="6E479D0B" w14:textId="77777777" w:rsidR="008949C3" w:rsidRPr="008265EA" w:rsidRDefault="008949C3" w:rsidP="000C678C">
      <w:pPr>
        <w:pStyle w:val="Heading1"/>
      </w:pPr>
      <w:bookmarkStart w:id="61" w:name="_Toc526942561"/>
      <w:bookmarkStart w:id="62" w:name="_Toc109916330"/>
      <w:r w:rsidRPr="008265EA">
        <w:lastRenderedPageBreak/>
        <w:t>Oracle Cloud Technical Design Specifications</w:t>
      </w:r>
      <w:bookmarkEnd w:id="61"/>
      <w:bookmarkEnd w:id="62"/>
    </w:p>
    <w:p w14:paraId="4C6098CB" w14:textId="77777777" w:rsidR="008949C3" w:rsidRPr="008265EA" w:rsidRDefault="008949C3" w:rsidP="00A47015">
      <w:pPr>
        <w:pStyle w:val="Heading2"/>
      </w:pPr>
      <w:bookmarkStart w:id="63" w:name="_Toc526942562"/>
      <w:bookmarkStart w:id="64" w:name="_Toc109916331"/>
      <w:r w:rsidRPr="008265EA">
        <w:t>Overview</w:t>
      </w:r>
      <w:bookmarkEnd w:id="63"/>
      <w:bookmarkEnd w:id="64"/>
    </w:p>
    <w:p w14:paraId="30D28FDE" w14:textId="77777777" w:rsidR="00E93B7C" w:rsidRPr="008265EA" w:rsidRDefault="00164C7F" w:rsidP="00164C7F">
      <w:pPr>
        <w:rPr>
          <w:rFonts w:cs="Arial"/>
          <w:color w:val="4472C4" w:themeColor="accent5"/>
        </w:rPr>
      </w:pPr>
      <w:r w:rsidRPr="008265EA">
        <w:rPr>
          <w:rFonts w:cs="Arial"/>
          <w:color w:val="4472C4" w:themeColor="accent5"/>
        </w:rPr>
        <w:t>&lt;Provide the technical overview of the report&gt;</w:t>
      </w:r>
    </w:p>
    <w:p w14:paraId="18E6159C" w14:textId="77777777" w:rsidR="00E93B7C" w:rsidRPr="008265EA" w:rsidRDefault="00E93B7C" w:rsidP="008949C3">
      <w:pPr>
        <w:pStyle w:val="Bodycopy"/>
        <w:rPr>
          <w:rFonts w:ascii="Arial" w:hAnsi="Arial" w:cs="Arial"/>
        </w:rPr>
      </w:pPr>
    </w:p>
    <w:p w14:paraId="4DD7D2F8" w14:textId="77777777" w:rsidR="000E378E" w:rsidRPr="008265EA" w:rsidRDefault="000E378E" w:rsidP="00A47015">
      <w:pPr>
        <w:pStyle w:val="Heading2"/>
      </w:pPr>
      <w:bookmarkStart w:id="65" w:name="_Toc109916332"/>
      <w:r w:rsidRPr="008265EA">
        <w:t xml:space="preserve">Detailed </w:t>
      </w:r>
      <w:r w:rsidR="00BD7667" w:rsidRPr="008265EA">
        <w:t>Report</w:t>
      </w:r>
      <w:r w:rsidRPr="008265EA">
        <w:t xml:space="preserve"> Design</w:t>
      </w:r>
      <w:bookmarkEnd w:id="6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8265EA" w14:paraId="0BC17632" w14:textId="77777777" w:rsidTr="00870D22">
        <w:trPr>
          <w:cantSplit/>
        </w:trPr>
        <w:tc>
          <w:tcPr>
            <w:tcW w:w="9270" w:type="dxa"/>
            <w:gridSpan w:val="2"/>
            <w:shd w:val="clear" w:color="auto" w:fill="000000" w:themeFill="text1"/>
          </w:tcPr>
          <w:p w14:paraId="6BC55101" w14:textId="77777777" w:rsidR="000F5633" w:rsidRPr="008265EA" w:rsidRDefault="000F5633" w:rsidP="00070CD0">
            <w:pPr>
              <w:rPr>
                <w:rFonts w:cs="Arial"/>
                <w:b/>
              </w:rPr>
            </w:pPr>
            <w:r w:rsidRPr="008265EA">
              <w:rPr>
                <w:rFonts w:cs="Arial"/>
                <w:b/>
                <w:color w:val="FFFFFF" w:themeColor="background1"/>
              </w:rPr>
              <w:t>Report Design</w:t>
            </w:r>
          </w:p>
        </w:tc>
      </w:tr>
      <w:tr w:rsidR="000E1C23" w:rsidRPr="008265EA" w14:paraId="1A2CFFD7" w14:textId="77777777" w:rsidTr="00E45300">
        <w:tc>
          <w:tcPr>
            <w:tcW w:w="2160" w:type="dxa"/>
          </w:tcPr>
          <w:p w14:paraId="17E0261F" w14:textId="77777777" w:rsidR="000E1C23" w:rsidRPr="008265EA" w:rsidRDefault="000E1C23" w:rsidP="000E1C23">
            <w:pPr>
              <w:keepNext/>
              <w:rPr>
                <w:rFonts w:cs="Arial"/>
                <w:bCs/>
              </w:rPr>
            </w:pPr>
            <w:r w:rsidRPr="008265EA">
              <w:rPr>
                <w:rFonts w:cs="Arial"/>
                <w:b/>
                <w:bCs/>
              </w:rPr>
              <w:t>Report Path</w:t>
            </w:r>
          </w:p>
        </w:tc>
        <w:tc>
          <w:tcPr>
            <w:tcW w:w="7110" w:type="dxa"/>
            <w:shd w:val="clear" w:color="auto" w:fill="auto"/>
          </w:tcPr>
          <w:p w14:paraId="1425B0F8" w14:textId="77777777" w:rsidR="00DC1507" w:rsidRDefault="00DC1507" w:rsidP="00DC1507">
            <w:pPr>
              <w:wordWrap w:val="0"/>
              <w:rPr>
                <w:rFonts w:ascii="Helvetica" w:hAnsi="Helvetica" w:cs="Helvetica"/>
                <w:color w:val="000000"/>
                <w:sz w:val="18"/>
                <w:szCs w:val="18"/>
                <w:lang w:val="en-US"/>
              </w:rPr>
            </w:pPr>
            <w:r>
              <w:rPr>
                <w:rFonts w:ascii="Helvetica" w:hAnsi="Helvetica" w:cs="Helvetica"/>
                <w:color w:val="000000"/>
                <w:sz w:val="18"/>
                <w:szCs w:val="18"/>
              </w:rPr>
              <w:br/>
              <w:t>/shared/Custom/O2 GenAI Custom/TMT/O2_GENAI_REP912_PO Account Alias Receipt Report</w:t>
            </w:r>
          </w:p>
          <w:p w14:paraId="0D233175" w14:textId="3A97F851" w:rsidR="000E1C23" w:rsidRPr="008265EA" w:rsidRDefault="000E1C23" w:rsidP="000E1C23">
            <w:pPr>
              <w:keepNext/>
              <w:rPr>
                <w:rFonts w:cs="Arial"/>
              </w:rPr>
            </w:pPr>
          </w:p>
        </w:tc>
      </w:tr>
      <w:tr w:rsidR="000E1C23" w:rsidRPr="008265EA" w14:paraId="209547C4" w14:textId="77777777" w:rsidTr="00070CD0">
        <w:tc>
          <w:tcPr>
            <w:tcW w:w="2160" w:type="dxa"/>
          </w:tcPr>
          <w:p w14:paraId="4B5FA6A2" w14:textId="77777777" w:rsidR="000E1C23" w:rsidRPr="008265EA" w:rsidRDefault="000E1C23" w:rsidP="000E1C23">
            <w:pPr>
              <w:keepNext/>
              <w:rPr>
                <w:rFonts w:cs="Arial"/>
                <w:b/>
                <w:bCs/>
              </w:rPr>
            </w:pPr>
            <w:r w:rsidRPr="008265EA">
              <w:rPr>
                <w:rFonts w:cs="Arial"/>
                <w:b/>
                <w:bCs/>
              </w:rPr>
              <w:t>Report Name</w:t>
            </w:r>
          </w:p>
        </w:tc>
        <w:tc>
          <w:tcPr>
            <w:tcW w:w="7110" w:type="dxa"/>
          </w:tcPr>
          <w:p w14:paraId="0D98CF60" w14:textId="77777777" w:rsidR="00DC1507" w:rsidRDefault="00DC1507" w:rsidP="00DC1507">
            <w:pPr>
              <w:wordWrap w:val="0"/>
              <w:rPr>
                <w:rFonts w:ascii="Helvetica" w:hAnsi="Helvetica" w:cs="Helvetica"/>
                <w:color w:val="000000"/>
                <w:sz w:val="18"/>
                <w:szCs w:val="18"/>
                <w:lang w:val="en-US"/>
              </w:rPr>
            </w:pPr>
            <w:r>
              <w:rPr>
                <w:rFonts w:ascii="Helvetica" w:hAnsi="Helvetica" w:cs="Helvetica"/>
                <w:color w:val="000000"/>
                <w:sz w:val="18"/>
                <w:szCs w:val="18"/>
              </w:rPr>
              <w:br/>
              <w:t>O2_GENAI_REP912_PO Account Alias Receipt_Report</w:t>
            </w:r>
          </w:p>
          <w:p w14:paraId="2F88724A" w14:textId="46B5A0BA" w:rsidR="000E1C23" w:rsidRPr="008265EA" w:rsidRDefault="000E1C23" w:rsidP="000E1C23">
            <w:pPr>
              <w:keepNext/>
              <w:rPr>
                <w:rFonts w:cs="Arial"/>
              </w:rPr>
            </w:pPr>
          </w:p>
        </w:tc>
      </w:tr>
      <w:tr w:rsidR="000E1C23" w:rsidRPr="008265EA" w14:paraId="4BEEBA69" w14:textId="77777777" w:rsidTr="00070CD0">
        <w:tc>
          <w:tcPr>
            <w:tcW w:w="2160" w:type="dxa"/>
          </w:tcPr>
          <w:p w14:paraId="19EEFD9A" w14:textId="77777777" w:rsidR="000E1C23" w:rsidRPr="008265EA" w:rsidRDefault="000E1C23" w:rsidP="000E1C23">
            <w:pPr>
              <w:keepNext/>
              <w:rPr>
                <w:rFonts w:cs="Arial"/>
                <w:b/>
                <w:bCs/>
              </w:rPr>
            </w:pPr>
            <w:r w:rsidRPr="008265EA">
              <w:rPr>
                <w:rFonts w:cs="Arial"/>
                <w:b/>
                <w:bCs/>
              </w:rPr>
              <w:t>Report Tool</w:t>
            </w:r>
          </w:p>
        </w:tc>
        <w:tc>
          <w:tcPr>
            <w:tcW w:w="7110" w:type="dxa"/>
          </w:tcPr>
          <w:p w14:paraId="0083B6CB" w14:textId="77777777" w:rsidR="000E1C23" w:rsidRPr="008265EA" w:rsidRDefault="000E1C23" w:rsidP="000E1C23">
            <w:pPr>
              <w:keepNext/>
              <w:rPr>
                <w:rFonts w:cs="Arial"/>
              </w:rPr>
            </w:pPr>
            <w:r w:rsidRPr="008265EA">
              <w:rPr>
                <w:rFonts w:cs="Arial"/>
                <w:color w:val="2B579A"/>
                <w:shd w:val="clear" w:color="auto" w:fill="E6E6E6"/>
              </w:rPr>
              <w:fldChar w:fldCharType="begin">
                <w:ffData>
                  <w:name w:val="Kontrollkästchen39"/>
                  <w:enabled/>
                  <w:calcOnExit w:val="0"/>
                  <w:checkBox>
                    <w:sizeAuto/>
                    <w:default w:val="0"/>
                  </w:checkBox>
                </w:ffData>
              </w:fldChar>
            </w:r>
            <w:r w:rsidRPr="008265EA">
              <w:rPr>
                <w:rFonts w:cs="Arial"/>
              </w:rPr>
              <w:instrText xml:space="preserve"> FORMCHECKBOX </w:instrText>
            </w:r>
            <w:r w:rsidR="00743113">
              <w:rPr>
                <w:rFonts w:cs="Arial"/>
                <w:color w:val="2B579A"/>
                <w:shd w:val="clear" w:color="auto" w:fill="E6E6E6"/>
              </w:rPr>
            </w:r>
            <w:r w:rsidR="00743113">
              <w:rPr>
                <w:rFonts w:cs="Arial"/>
                <w:color w:val="2B579A"/>
                <w:shd w:val="clear" w:color="auto" w:fill="E6E6E6"/>
              </w:rPr>
              <w:fldChar w:fldCharType="separate"/>
            </w:r>
            <w:r w:rsidRPr="008265EA">
              <w:rPr>
                <w:rFonts w:cs="Arial"/>
                <w:color w:val="2B579A"/>
                <w:shd w:val="clear" w:color="auto" w:fill="E6E6E6"/>
              </w:rPr>
              <w:fldChar w:fldCharType="end"/>
            </w:r>
            <w:r w:rsidRPr="008265EA">
              <w:rPr>
                <w:rFonts w:cs="Arial"/>
              </w:rPr>
              <w:t xml:space="preserve"> HCM Extract</w:t>
            </w:r>
          </w:p>
          <w:p w14:paraId="4515C934" w14:textId="77777777" w:rsidR="00DC1507" w:rsidRPr="001D2581" w:rsidRDefault="00DC1507" w:rsidP="00DC1507">
            <w:pPr>
              <w:keepNext/>
              <w:rPr>
                <w:rFonts w:ascii="Verdana" w:hAnsi="Verdana" w:cs="Arial"/>
              </w:rPr>
            </w:pPr>
            <w:r w:rsidRPr="001D2581">
              <w:rPr>
                <w:rFonts w:ascii="Verdana" w:hAnsi="Verdana" w:cs="Arial"/>
              </w:rPr>
              <w:fldChar w:fldCharType="begin">
                <w:ffData>
                  <w:name w:val="Kontrollkästchen40"/>
                  <w:enabled/>
                  <w:calcOnExit w:val="0"/>
                  <w:checkBox>
                    <w:sizeAuto/>
                    <w:default w:val="1"/>
                  </w:checkBox>
                </w:ffData>
              </w:fldChar>
            </w:r>
            <w:bookmarkStart w:id="66" w:name="Kontrollkästchen40"/>
            <w:r w:rsidRPr="001D2581">
              <w:rPr>
                <w:rFonts w:ascii="Verdana" w:hAnsi="Verdana" w:cs="Arial"/>
              </w:rPr>
              <w:instrText xml:space="preserve"> FORMCHECKBOX </w:instrText>
            </w:r>
            <w:r>
              <w:rPr>
                <w:rFonts w:ascii="Verdana" w:hAnsi="Verdana" w:cs="Arial"/>
              </w:rPr>
            </w:r>
            <w:r>
              <w:rPr>
                <w:rFonts w:ascii="Verdana" w:hAnsi="Verdana" w:cs="Arial"/>
              </w:rPr>
              <w:fldChar w:fldCharType="separate"/>
            </w:r>
            <w:r w:rsidRPr="001D2581">
              <w:rPr>
                <w:rFonts w:ascii="Verdana" w:hAnsi="Verdana" w:cs="Arial"/>
              </w:rPr>
              <w:fldChar w:fldCharType="end"/>
            </w:r>
            <w:bookmarkEnd w:id="66"/>
            <w:r w:rsidRPr="001D2581">
              <w:rPr>
                <w:rFonts w:ascii="Verdana" w:hAnsi="Verdana" w:cs="Arial"/>
              </w:rPr>
              <w:t xml:space="preserve"> BI Publisher</w:t>
            </w:r>
          </w:p>
          <w:p w14:paraId="506EF661" w14:textId="77777777" w:rsidR="000E1C23" w:rsidRPr="008265EA" w:rsidRDefault="000E1C23" w:rsidP="000E1C23">
            <w:pPr>
              <w:keepNext/>
              <w:rPr>
                <w:rFonts w:cs="Arial"/>
              </w:rPr>
            </w:pPr>
            <w:r w:rsidRPr="008265EA">
              <w:rPr>
                <w:rFonts w:cs="Arial"/>
                <w:color w:val="2B579A"/>
                <w:shd w:val="clear" w:color="auto" w:fill="E6E6E6"/>
              </w:rPr>
              <w:fldChar w:fldCharType="begin">
                <w:ffData>
                  <w:name w:val="Kontrollkästchen40"/>
                  <w:enabled/>
                  <w:calcOnExit w:val="0"/>
                  <w:checkBox>
                    <w:sizeAuto/>
                    <w:default w:val="0"/>
                  </w:checkBox>
                </w:ffData>
              </w:fldChar>
            </w:r>
            <w:r w:rsidRPr="008265EA">
              <w:rPr>
                <w:rFonts w:cs="Arial"/>
              </w:rPr>
              <w:instrText xml:space="preserve"> FORMCHECKBOX </w:instrText>
            </w:r>
            <w:r w:rsidR="00743113">
              <w:rPr>
                <w:rFonts w:cs="Arial"/>
                <w:color w:val="2B579A"/>
                <w:shd w:val="clear" w:color="auto" w:fill="E6E6E6"/>
              </w:rPr>
            </w:r>
            <w:r w:rsidR="00743113">
              <w:rPr>
                <w:rFonts w:cs="Arial"/>
                <w:color w:val="2B579A"/>
                <w:shd w:val="clear" w:color="auto" w:fill="E6E6E6"/>
              </w:rPr>
              <w:fldChar w:fldCharType="separate"/>
            </w:r>
            <w:r w:rsidRPr="008265EA">
              <w:rPr>
                <w:rFonts w:cs="Arial"/>
                <w:color w:val="2B579A"/>
                <w:shd w:val="clear" w:color="auto" w:fill="E6E6E6"/>
              </w:rPr>
              <w:fldChar w:fldCharType="end"/>
            </w:r>
            <w:r w:rsidRPr="008265EA">
              <w:rPr>
                <w:rFonts w:cs="Arial"/>
              </w:rPr>
              <w:t xml:space="preserve"> OTBI</w:t>
            </w:r>
          </w:p>
        </w:tc>
      </w:tr>
      <w:tr w:rsidR="000E1C23" w:rsidRPr="008265EA" w14:paraId="46A2BEF2" w14:textId="77777777" w:rsidTr="00070CD0">
        <w:trPr>
          <w:cantSplit/>
        </w:trPr>
        <w:tc>
          <w:tcPr>
            <w:tcW w:w="2160" w:type="dxa"/>
          </w:tcPr>
          <w:p w14:paraId="20721973" w14:textId="77777777" w:rsidR="000E1C23" w:rsidRPr="008265EA" w:rsidRDefault="000E1C23" w:rsidP="000E1C23">
            <w:pPr>
              <w:keepNext/>
              <w:rPr>
                <w:rFonts w:cs="Arial"/>
                <w:b/>
                <w:bCs/>
              </w:rPr>
            </w:pPr>
            <w:r w:rsidRPr="008265EA">
              <w:rPr>
                <w:rFonts w:cs="Arial"/>
                <w:b/>
                <w:bCs/>
              </w:rPr>
              <w:t>Output Format</w:t>
            </w:r>
          </w:p>
        </w:tc>
        <w:tc>
          <w:tcPr>
            <w:tcW w:w="7110" w:type="dxa"/>
          </w:tcPr>
          <w:p w14:paraId="5447194F" w14:textId="0CC93250" w:rsidR="000E1C23" w:rsidRPr="008265EA" w:rsidRDefault="00DC1507" w:rsidP="000E1C23">
            <w:pPr>
              <w:keepNext/>
              <w:rPr>
                <w:rFonts w:cs="Arial"/>
              </w:rPr>
            </w:pPr>
            <w:r>
              <w:rPr>
                <w:rFonts w:cs="Arial"/>
              </w:rPr>
              <w:t>Excel</w:t>
            </w:r>
          </w:p>
        </w:tc>
      </w:tr>
      <w:tr w:rsidR="000E1C23" w:rsidRPr="008265EA" w14:paraId="08315588" w14:textId="77777777" w:rsidTr="00070CD0">
        <w:trPr>
          <w:cantSplit/>
        </w:trPr>
        <w:tc>
          <w:tcPr>
            <w:tcW w:w="2160" w:type="dxa"/>
          </w:tcPr>
          <w:p w14:paraId="6C841C2F" w14:textId="77777777" w:rsidR="000E1C23" w:rsidRPr="008265EA" w:rsidRDefault="000E1C23" w:rsidP="000E1C23">
            <w:pPr>
              <w:keepNext/>
              <w:rPr>
                <w:rFonts w:cs="Arial"/>
                <w:b/>
                <w:bCs/>
              </w:rPr>
            </w:pPr>
            <w:r w:rsidRPr="008265EA">
              <w:rPr>
                <w:rFonts w:cs="Arial"/>
                <w:b/>
                <w:bCs/>
              </w:rPr>
              <w:t>Report Security Group</w:t>
            </w:r>
          </w:p>
        </w:tc>
        <w:tc>
          <w:tcPr>
            <w:tcW w:w="7110" w:type="dxa"/>
          </w:tcPr>
          <w:p w14:paraId="233A21D9" w14:textId="2C2F4920" w:rsidR="000E1C23" w:rsidRPr="008265EA" w:rsidRDefault="00DC1507" w:rsidP="000E1C23">
            <w:pPr>
              <w:pStyle w:val="Header"/>
              <w:keepNext/>
              <w:jc w:val="left"/>
              <w:rPr>
                <w:rFonts w:ascii="Arial" w:hAnsi="Arial" w:cs="Arial"/>
                <w:b w:val="0"/>
              </w:rPr>
            </w:pPr>
            <w:r>
              <w:rPr>
                <w:rFonts w:ascii="Arial" w:hAnsi="Arial" w:cs="Arial"/>
                <w:b w:val="0"/>
              </w:rPr>
              <w:t>N/A</w:t>
            </w:r>
          </w:p>
        </w:tc>
      </w:tr>
      <w:tr w:rsidR="000E1C23" w:rsidRPr="008265EA" w14:paraId="1F14B556"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67AAF1C2" w14:textId="77777777" w:rsidR="000E1C23" w:rsidRPr="008265EA" w:rsidRDefault="000E1C23" w:rsidP="000E1C23">
            <w:pPr>
              <w:pStyle w:val="Header"/>
              <w:keepNext/>
              <w:jc w:val="left"/>
              <w:rPr>
                <w:rFonts w:ascii="Arial" w:hAnsi="Arial" w:cs="Arial"/>
                <w:b w:val="0"/>
                <w:bCs/>
              </w:rPr>
            </w:pPr>
            <w:r w:rsidRPr="008265EA">
              <w:rPr>
                <w:rFonts w:ascii="Arial" w:hAnsi="Arial"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240997E3" w14:textId="092CFBB3" w:rsidR="000E1C23" w:rsidRPr="008265EA" w:rsidRDefault="00DC1507" w:rsidP="000E1C23">
            <w:pPr>
              <w:pStyle w:val="Header"/>
              <w:keepNext/>
              <w:jc w:val="left"/>
              <w:rPr>
                <w:rFonts w:ascii="Arial" w:hAnsi="Arial" w:cs="Arial"/>
                <w:b w:val="0"/>
              </w:rPr>
            </w:pPr>
            <w:r>
              <w:rPr>
                <w:rFonts w:ascii="Arial" w:hAnsi="Arial" w:cs="Arial"/>
                <w:b w:val="0"/>
              </w:rPr>
              <w:t>N/A</w:t>
            </w:r>
          </w:p>
        </w:tc>
      </w:tr>
    </w:tbl>
    <w:p w14:paraId="787D5DDC" w14:textId="77777777" w:rsidR="001E3704" w:rsidRPr="008265EA" w:rsidRDefault="001E3704" w:rsidP="000E378E">
      <w:pPr>
        <w:pStyle w:val="Bodycopy"/>
        <w:rPr>
          <w:rFonts w:ascii="Arial" w:hAnsi="Arial" w:cs="Arial"/>
        </w:rPr>
      </w:pPr>
      <w:bookmarkStart w:id="67" w:name="_Toc484184657"/>
      <w:bookmarkStart w:id="68" w:name="_Toc484184658"/>
      <w:bookmarkStart w:id="69" w:name="_Toc484184659"/>
      <w:bookmarkStart w:id="70" w:name="_Toc484184660"/>
      <w:bookmarkStart w:id="71" w:name="_Toc484184661"/>
      <w:bookmarkStart w:id="72" w:name="_Toc484184662"/>
      <w:bookmarkStart w:id="73" w:name="_Toc484184663"/>
      <w:bookmarkStart w:id="74" w:name="_Toc484184664"/>
      <w:bookmarkStart w:id="75" w:name="_Toc484184665"/>
      <w:bookmarkStart w:id="76" w:name="_Toc484184666"/>
      <w:bookmarkStart w:id="77" w:name="_Toc484184667"/>
      <w:bookmarkStart w:id="78" w:name="_Toc484184668"/>
      <w:bookmarkStart w:id="79" w:name="_Toc484184669"/>
      <w:bookmarkStart w:id="80" w:name="_Toc484184670"/>
      <w:bookmarkStart w:id="81" w:name="_Toc484184671"/>
      <w:bookmarkStart w:id="82" w:name="_Toc484184672"/>
      <w:bookmarkStart w:id="83" w:name="_Toc484184673"/>
      <w:bookmarkStart w:id="84" w:name="_Toc484184674"/>
      <w:bookmarkStart w:id="85" w:name="_Toc484184675"/>
      <w:bookmarkStart w:id="86" w:name="_Toc484184676"/>
      <w:bookmarkStart w:id="87" w:name="_Toc484184677"/>
      <w:bookmarkStart w:id="88" w:name="_Toc484184678"/>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7C86B4E8" w14:textId="77777777" w:rsidR="001E3704" w:rsidRPr="008265EA" w:rsidRDefault="00261C0A" w:rsidP="00A47015">
      <w:pPr>
        <w:pStyle w:val="Heading2"/>
      </w:pPr>
      <w:bookmarkStart w:id="89" w:name="_Toc109916333"/>
      <w:r w:rsidRPr="008265EA">
        <w:t>BI Publisher Design</w:t>
      </w:r>
      <w:bookmarkEnd w:id="89"/>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261C0A" w:rsidRPr="008265EA" w14:paraId="184162E6" w14:textId="77777777" w:rsidTr="00023D2F">
        <w:trPr>
          <w:cantSplit/>
        </w:trPr>
        <w:tc>
          <w:tcPr>
            <w:tcW w:w="9270" w:type="dxa"/>
            <w:gridSpan w:val="2"/>
            <w:shd w:val="clear" w:color="auto" w:fill="000000"/>
          </w:tcPr>
          <w:p w14:paraId="56D72F60" w14:textId="77777777" w:rsidR="00261C0A" w:rsidRPr="008265EA" w:rsidRDefault="00261C0A" w:rsidP="00023D2F">
            <w:pPr>
              <w:rPr>
                <w:rFonts w:cs="Arial"/>
                <w:b/>
              </w:rPr>
            </w:pPr>
            <w:r w:rsidRPr="008265EA">
              <w:rPr>
                <w:rFonts w:cs="Arial"/>
                <w:b/>
              </w:rPr>
              <w:t>BI Publisher Details</w:t>
            </w:r>
          </w:p>
        </w:tc>
      </w:tr>
      <w:tr w:rsidR="00126D48" w:rsidRPr="008265EA" w14:paraId="69DFF615" w14:textId="77777777" w:rsidTr="00126D48">
        <w:trPr>
          <w:trHeight w:val="53"/>
        </w:trPr>
        <w:tc>
          <w:tcPr>
            <w:tcW w:w="2610" w:type="dxa"/>
          </w:tcPr>
          <w:p w14:paraId="1F7BD00C" w14:textId="77777777" w:rsidR="00261C0A" w:rsidRPr="008265EA" w:rsidRDefault="00261C0A" w:rsidP="00023D2F">
            <w:pPr>
              <w:keepNext/>
              <w:rPr>
                <w:rFonts w:cs="Arial"/>
                <w:b/>
                <w:bCs/>
              </w:rPr>
            </w:pPr>
            <w:r w:rsidRPr="008265EA">
              <w:rPr>
                <w:rFonts w:cs="Arial"/>
                <w:b/>
                <w:bCs/>
              </w:rPr>
              <w:t>Data Model Name</w:t>
            </w:r>
          </w:p>
        </w:tc>
        <w:tc>
          <w:tcPr>
            <w:tcW w:w="6660" w:type="dxa"/>
          </w:tcPr>
          <w:p w14:paraId="6BE92291" w14:textId="77EE1FBC" w:rsidR="00261C0A" w:rsidRPr="008265EA" w:rsidRDefault="00DC1507" w:rsidP="00126D48">
            <w:pPr>
              <w:keepNext/>
              <w:rPr>
                <w:rFonts w:cs="Arial"/>
              </w:rPr>
            </w:pPr>
            <w:r>
              <w:rPr>
                <w:rFonts w:ascii="Helvetica" w:hAnsi="Helvetica" w:cs="Helvetica"/>
                <w:color w:val="000000"/>
                <w:sz w:val="18"/>
                <w:szCs w:val="18"/>
                <w:shd w:val="clear" w:color="auto" w:fill="F9F9F9"/>
              </w:rPr>
              <w:t>O2_GENAI_REP912_PO Account Alias Receipt Report_DM</w:t>
            </w:r>
          </w:p>
        </w:tc>
      </w:tr>
      <w:tr w:rsidR="00261C0A" w:rsidRPr="008265EA" w14:paraId="6DCBA8A8" w14:textId="77777777" w:rsidTr="00023D2F">
        <w:tc>
          <w:tcPr>
            <w:tcW w:w="2610" w:type="dxa"/>
          </w:tcPr>
          <w:p w14:paraId="4FF06290" w14:textId="77777777" w:rsidR="00261C0A" w:rsidRPr="008265EA" w:rsidRDefault="00261C0A" w:rsidP="00023D2F">
            <w:pPr>
              <w:keepNext/>
              <w:rPr>
                <w:rFonts w:cs="Arial"/>
                <w:b/>
                <w:bCs/>
              </w:rPr>
            </w:pPr>
            <w:r w:rsidRPr="008265EA">
              <w:rPr>
                <w:rFonts w:cs="Arial"/>
                <w:b/>
                <w:bCs/>
              </w:rPr>
              <w:t>Template Name</w:t>
            </w:r>
          </w:p>
        </w:tc>
        <w:tc>
          <w:tcPr>
            <w:tcW w:w="6660" w:type="dxa"/>
          </w:tcPr>
          <w:p w14:paraId="54020D78" w14:textId="75E8CF5D" w:rsidR="00261C0A" w:rsidRPr="008265EA" w:rsidRDefault="009C47BB" w:rsidP="00126D48">
            <w:pPr>
              <w:keepNext/>
              <w:rPr>
                <w:rFonts w:cs="Arial"/>
              </w:rPr>
            </w:pPr>
            <w:r>
              <w:rPr>
                <w:color w:val="000000"/>
              </w:rPr>
              <w:t>O2_GENAI_REP912_PO Account Alias Receipt Repor</w:t>
            </w:r>
            <w:r>
              <w:rPr>
                <w:color w:val="000000"/>
              </w:rPr>
              <w:t>t_Template</w:t>
            </w:r>
          </w:p>
        </w:tc>
      </w:tr>
      <w:tr w:rsidR="00126D48" w:rsidRPr="008265EA" w14:paraId="1E4062BD" w14:textId="77777777" w:rsidTr="00023D2F">
        <w:tc>
          <w:tcPr>
            <w:tcW w:w="2610" w:type="dxa"/>
          </w:tcPr>
          <w:p w14:paraId="39121CBC" w14:textId="77777777" w:rsidR="00261C0A" w:rsidRPr="008265EA" w:rsidRDefault="00261C0A" w:rsidP="00023D2F">
            <w:pPr>
              <w:keepNext/>
              <w:rPr>
                <w:rFonts w:cs="Arial"/>
                <w:b/>
                <w:bCs/>
              </w:rPr>
            </w:pPr>
            <w:r w:rsidRPr="008265EA">
              <w:rPr>
                <w:rFonts w:cs="Arial"/>
                <w:b/>
                <w:bCs/>
              </w:rPr>
              <w:t>Template Output Formats (* Indicates Default)</w:t>
            </w:r>
          </w:p>
        </w:tc>
        <w:tc>
          <w:tcPr>
            <w:tcW w:w="6660" w:type="dxa"/>
          </w:tcPr>
          <w:p w14:paraId="06E51AC3" w14:textId="328DEC1D" w:rsidR="00261C0A" w:rsidRPr="008265EA" w:rsidRDefault="009C47BB" w:rsidP="00126D48">
            <w:pPr>
              <w:keepNext/>
              <w:rPr>
                <w:rFonts w:cs="Arial"/>
              </w:rPr>
            </w:pPr>
            <w:r>
              <w:rPr>
                <w:rFonts w:cs="Arial"/>
              </w:rPr>
              <w:t>Excel</w:t>
            </w:r>
          </w:p>
        </w:tc>
      </w:tr>
    </w:tbl>
    <w:p w14:paraId="2718B378" w14:textId="77777777" w:rsidR="00261C0A" w:rsidRPr="008265EA" w:rsidRDefault="00261C0A" w:rsidP="00261C0A">
      <w:pPr>
        <w:pStyle w:val="Bodycopy"/>
        <w:rPr>
          <w:rFonts w:ascii="Arial" w:hAnsi="Arial" w:cs="Arial"/>
          <w:lang w:val="en-G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990598" w:rsidRPr="008265EA" w14:paraId="0277D726" w14:textId="77777777" w:rsidTr="00087E59">
        <w:trPr>
          <w:cantSplit/>
        </w:trPr>
        <w:tc>
          <w:tcPr>
            <w:tcW w:w="9270" w:type="dxa"/>
            <w:shd w:val="clear" w:color="auto" w:fill="000000"/>
          </w:tcPr>
          <w:p w14:paraId="79A9CF04" w14:textId="77777777" w:rsidR="00990598" w:rsidRPr="008265EA" w:rsidRDefault="00990598" w:rsidP="00087E59">
            <w:pPr>
              <w:rPr>
                <w:rFonts w:cs="Arial"/>
                <w:b/>
                <w:sz w:val="22"/>
                <w:szCs w:val="22"/>
              </w:rPr>
            </w:pPr>
            <w:r w:rsidRPr="008265EA">
              <w:rPr>
                <w:rFonts w:cs="Arial"/>
                <w:b/>
                <w:color w:val="FFFFFF"/>
                <w:sz w:val="22"/>
                <w:szCs w:val="22"/>
              </w:rPr>
              <w:t>Report SQL</w:t>
            </w:r>
          </w:p>
        </w:tc>
      </w:tr>
      <w:tr w:rsidR="00990598" w:rsidRPr="008265EA" w14:paraId="7FD90D58" w14:textId="77777777" w:rsidTr="00087E59">
        <w:trPr>
          <w:cantSplit/>
        </w:trPr>
        <w:tc>
          <w:tcPr>
            <w:tcW w:w="9270" w:type="dxa"/>
            <w:shd w:val="clear" w:color="auto" w:fill="auto"/>
          </w:tcPr>
          <w:p w14:paraId="4A8588AC" w14:textId="7C1FC2F7" w:rsidR="00990598" w:rsidRPr="008265EA" w:rsidRDefault="009C47BB" w:rsidP="00087E59">
            <w:pPr>
              <w:rPr>
                <w:rFonts w:cs="Arial"/>
                <w:sz w:val="22"/>
                <w:szCs w:val="22"/>
              </w:rPr>
            </w:pPr>
            <w:r>
              <w:rPr>
                <w:rFonts w:cs="Arial"/>
                <w:sz w:val="22"/>
                <w:szCs w:val="22"/>
              </w:rPr>
              <w:object w:dxaOrig="1508" w:dyaOrig="984" w14:anchorId="78CA8A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15pt;height:49.45pt" o:ole="">
                  <v:imagedata r:id="rId23" o:title=""/>
                </v:shape>
                <o:OLEObject Type="Embed" ProgID="Package" ShapeID="_x0000_i1025" DrawAspect="Icon" ObjectID="_1758732806" r:id="rId24"/>
              </w:object>
            </w:r>
            <w:r>
              <w:rPr>
                <w:rFonts w:cs="Arial"/>
                <w:sz w:val="22"/>
                <w:szCs w:val="22"/>
              </w:rPr>
              <w:object w:dxaOrig="1508" w:dyaOrig="984" w14:anchorId="698774A4">
                <v:shape id="_x0000_i1026" type="#_x0000_t75" style="width:75.15pt;height:49.45pt" o:ole="">
                  <v:imagedata r:id="rId25" o:title=""/>
                </v:shape>
                <o:OLEObject Type="Embed" ProgID="Package" ShapeID="_x0000_i1026" DrawAspect="Icon" ObjectID="_1758732807" r:id="rId26"/>
              </w:object>
            </w:r>
          </w:p>
        </w:tc>
      </w:tr>
    </w:tbl>
    <w:p w14:paraId="44E1D82A" w14:textId="77777777" w:rsidR="00803119" w:rsidRPr="008265EA" w:rsidRDefault="00803119" w:rsidP="00990598">
      <w:pPr>
        <w:pStyle w:val="Bodycopy"/>
        <w:rPr>
          <w:rFonts w:ascii="Arial" w:hAnsi="Arial" w:cs="Arial"/>
          <w:b/>
        </w:rPr>
      </w:pPr>
    </w:p>
    <w:tbl>
      <w:tblPr>
        <w:tblW w:w="935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73"/>
        <w:gridCol w:w="901"/>
        <w:gridCol w:w="1013"/>
        <w:gridCol w:w="1360"/>
        <w:gridCol w:w="4205"/>
      </w:tblGrid>
      <w:tr w:rsidR="00990598" w:rsidRPr="008265EA" w14:paraId="3FBE373E" w14:textId="77777777" w:rsidTr="00087E59">
        <w:trPr>
          <w:cantSplit/>
          <w:trHeight w:val="130"/>
        </w:trPr>
        <w:tc>
          <w:tcPr>
            <w:tcW w:w="9352" w:type="dxa"/>
            <w:gridSpan w:val="5"/>
            <w:tcBorders>
              <w:bottom w:val="single" w:sz="6" w:space="0" w:color="FFFFFF" w:themeColor="background1"/>
            </w:tcBorders>
            <w:shd w:val="clear" w:color="auto" w:fill="000000"/>
          </w:tcPr>
          <w:p w14:paraId="272E8C04" w14:textId="77777777" w:rsidR="00990598" w:rsidRPr="008265EA" w:rsidRDefault="00990598" w:rsidP="00087E59">
            <w:pPr>
              <w:jc w:val="both"/>
              <w:rPr>
                <w:rFonts w:cs="Arial"/>
                <w:b/>
              </w:rPr>
            </w:pPr>
            <w:r w:rsidRPr="008265EA">
              <w:rPr>
                <w:rFonts w:cs="Arial"/>
                <w:b/>
                <w:color w:val="FFFFFF"/>
              </w:rPr>
              <w:t>Report Parameters</w:t>
            </w:r>
          </w:p>
        </w:tc>
      </w:tr>
      <w:tr w:rsidR="00990598" w:rsidRPr="008265EA" w14:paraId="26CD84BB" w14:textId="77777777" w:rsidTr="00803119">
        <w:trPr>
          <w:trHeight w:val="375"/>
        </w:trPr>
        <w:tc>
          <w:tcPr>
            <w:tcW w:w="1506"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7F5A0B6E" w14:textId="77777777" w:rsidR="00990598" w:rsidRPr="008265EA" w:rsidRDefault="00990598" w:rsidP="00087E59">
            <w:pPr>
              <w:keepNext/>
              <w:rPr>
                <w:rFonts w:cs="Arial"/>
                <w:b/>
                <w:bCs/>
                <w:color w:val="FFFFFF" w:themeColor="background1"/>
              </w:rPr>
            </w:pPr>
            <w:r w:rsidRPr="008265EA">
              <w:rPr>
                <w:rFonts w:cs="Arial"/>
                <w:b/>
                <w:bCs/>
                <w:color w:val="FFFFFF" w:themeColor="background1"/>
              </w:rPr>
              <w:lastRenderedPageBreak/>
              <w:t>Parameter Name</w:t>
            </w:r>
          </w:p>
        </w:tc>
        <w:tc>
          <w:tcPr>
            <w:tcW w:w="901"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3C7566DC" w14:textId="77777777" w:rsidR="00990598" w:rsidRPr="008265EA" w:rsidRDefault="00990598" w:rsidP="00087E59">
            <w:pPr>
              <w:keepNext/>
              <w:rPr>
                <w:rFonts w:cs="Arial"/>
                <w:b/>
                <w:bCs/>
                <w:color w:val="FFFFFF" w:themeColor="background1"/>
              </w:rPr>
            </w:pPr>
            <w:r w:rsidRPr="008265EA">
              <w:rPr>
                <w:rFonts w:cs="Arial"/>
                <w:b/>
                <w:bCs/>
                <w:color w:val="FFFFFF" w:themeColor="background1"/>
              </w:rPr>
              <w:t>Data Type</w:t>
            </w:r>
          </w:p>
        </w:tc>
        <w:tc>
          <w:tcPr>
            <w:tcW w:w="1029"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7EF7CEF9" w14:textId="77777777" w:rsidR="00990598" w:rsidRPr="008265EA" w:rsidRDefault="00990598" w:rsidP="00087E59">
            <w:pPr>
              <w:keepNext/>
              <w:rPr>
                <w:rFonts w:cs="Arial"/>
                <w:b/>
                <w:bCs/>
                <w:color w:val="FFFFFF" w:themeColor="background1"/>
              </w:rPr>
            </w:pPr>
            <w:r w:rsidRPr="008265EA">
              <w:rPr>
                <w:rFonts w:cs="Arial"/>
                <w:b/>
                <w:bCs/>
                <w:color w:val="FFFFFF" w:themeColor="background1"/>
              </w:rPr>
              <w:t>Default Value</w:t>
            </w:r>
          </w:p>
        </w:tc>
        <w:tc>
          <w:tcPr>
            <w:tcW w:w="1398"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03CC2A7C" w14:textId="77777777" w:rsidR="00990598" w:rsidRPr="008265EA" w:rsidRDefault="00990598" w:rsidP="00087E59">
            <w:pPr>
              <w:keepNext/>
              <w:rPr>
                <w:rFonts w:cs="Arial"/>
                <w:b/>
                <w:bCs/>
                <w:color w:val="FFFFFF" w:themeColor="background1"/>
              </w:rPr>
            </w:pPr>
            <w:r w:rsidRPr="008265EA">
              <w:rPr>
                <w:rFonts w:cs="Arial"/>
                <w:b/>
                <w:bCs/>
                <w:color w:val="FFFFFF" w:themeColor="background1"/>
              </w:rPr>
              <w:t>Required (Y/N)</w:t>
            </w:r>
          </w:p>
        </w:tc>
        <w:tc>
          <w:tcPr>
            <w:tcW w:w="4518"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4A868C9F" w14:textId="77777777" w:rsidR="00990598" w:rsidRPr="008265EA" w:rsidRDefault="00990598" w:rsidP="00087E59">
            <w:pPr>
              <w:keepNext/>
              <w:rPr>
                <w:rFonts w:cs="Arial"/>
                <w:b/>
                <w:bCs/>
                <w:color w:val="FFFFFF" w:themeColor="background1"/>
              </w:rPr>
            </w:pPr>
            <w:r w:rsidRPr="008265EA">
              <w:rPr>
                <w:rFonts w:cs="Arial"/>
                <w:b/>
                <w:bCs/>
                <w:color w:val="FFFFFF" w:themeColor="background1"/>
              </w:rPr>
              <w:t>LOV query</w:t>
            </w:r>
          </w:p>
        </w:tc>
      </w:tr>
      <w:tr w:rsidR="00990598" w:rsidRPr="008265EA" w14:paraId="6A758DFC" w14:textId="77777777" w:rsidTr="00803119">
        <w:trPr>
          <w:trHeight w:val="375"/>
        </w:trPr>
        <w:tc>
          <w:tcPr>
            <w:tcW w:w="15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9D306" w14:textId="59AD9981" w:rsidR="00990598" w:rsidRPr="008265EA" w:rsidRDefault="00743113" w:rsidP="00087E59">
            <w:pPr>
              <w:keepNext/>
              <w:rPr>
                <w:rFonts w:cs="Arial"/>
                <w:bCs/>
              </w:rPr>
            </w:pPr>
            <w:r>
              <w:rPr>
                <w:rFonts w:cs="Arial"/>
                <w:bCs/>
              </w:rPr>
              <w:t>BU_LOV</w:t>
            </w: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165E5" w14:textId="0BBB6503" w:rsidR="00990598" w:rsidRPr="008265EA" w:rsidRDefault="00743113" w:rsidP="00087E59">
            <w:pPr>
              <w:pStyle w:val="ListParagraph"/>
              <w:keepNext/>
              <w:ind w:left="162"/>
              <w:rPr>
                <w:rFonts w:ascii="Arial" w:hAnsi="Arial" w:cs="Arial"/>
                <w:sz w:val="20"/>
                <w:szCs w:val="20"/>
              </w:rPr>
            </w:pPr>
            <w:r>
              <w:rPr>
                <w:rFonts w:ascii="Arial" w:hAnsi="Arial" w:cs="Arial"/>
                <w:sz w:val="20"/>
                <w:szCs w:val="20"/>
              </w:rPr>
              <w:t>String</w:t>
            </w:r>
          </w:p>
        </w:tc>
        <w:tc>
          <w:tcPr>
            <w:tcW w:w="10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EDE6D" w14:textId="77777777" w:rsidR="00990598" w:rsidRPr="008265EA" w:rsidRDefault="00990598" w:rsidP="00087E59">
            <w:pPr>
              <w:keepNext/>
              <w:ind w:left="-18"/>
              <w:rPr>
                <w:rFonts w:cs="Arial"/>
              </w:rPr>
            </w:pPr>
          </w:p>
        </w:tc>
        <w:tc>
          <w:tcPr>
            <w:tcW w:w="13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7EC71" w14:textId="77777777" w:rsidR="00990598" w:rsidRPr="008265EA" w:rsidRDefault="00990598" w:rsidP="00087E59">
            <w:pPr>
              <w:pStyle w:val="ListParagraph"/>
              <w:keepNext/>
              <w:ind w:left="162"/>
              <w:rPr>
                <w:rFonts w:ascii="Arial" w:hAnsi="Arial" w:cs="Arial"/>
                <w:sz w:val="20"/>
                <w:szCs w:val="20"/>
              </w:rPr>
            </w:pPr>
          </w:p>
        </w:tc>
        <w:tc>
          <w:tcPr>
            <w:tcW w:w="4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673CE" w14:textId="1D14CC77" w:rsidR="00990598" w:rsidRPr="008265EA" w:rsidRDefault="009C47BB" w:rsidP="00087E59">
            <w:pPr>
              <w:pStyle w:val="ListParagraph"/>
              <w:keepNext/>
              <w:ind w:left="162"/>
              <w:rPr>
                <w:rFonts w:ascii="Arial" w:hAnsi="Arial" w:cs="Arial"/>
                <w:sz w:val="20"/>
                <w:szCs w:val="20"/>
              </w:rPr>
            </w:pPr>
            <w:r>
              <w:rPr>
                <w:rFonts w:ascii="Arial" w:hAnsi="Arial" w:cs="Arial"/>
                <w:sz w:val="20"/>
                <w:szCs w:val="20"/>
              </w:rPr>
              <w:object w:dxaOrig="1508" w:dyaOrig="984" w14:anchorId="41F4A588">
                <v:shape id="_x0000_i1027" type="#_x0000_t75" style="width:75.15pt;height:49.45pt" o:ole="">
                  <v:imagedata r:id="rId27" o:title=""/>
                </v:shape>
                <o:OLEObject Type="Embed" ProgID="Package" ShapeID="_x0000_i1027" DrawAspect="Icon" ObjectID="_1758732808" r:id="rId28"/>
              </w:object>
            </w:r>
          </w:p>
        </w:tc>
      </w:tr>
      <w:tr w:rsidR="009C47BB" w:rsidRPr="008265EA" w14:paraId="05C3AA04" w14:textId="77777777" w:rsidTr="00803119">
        <w:trPr>
          <w:trHeight w:val="375"/>
        </w:trPr>
        <w:tc>
          <w:tcPr>
            <w:tcW w:w="15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F2A0B8" w14:textId="4E21911C" w:rsidR="009C47BB" w:rsidRPr="008265EA" w:rsidRDefault="00743113" w:rsidP="00087E59">
            <w:pPr>
              <w:keepNext/>
              <w:rPr>
                <w:rFonts w:cs="Arial"/>
                <w:bCs/>
              </w:rPr>
            </w:pPr>
            <w:r>
              <w:rPr>
                <w:rFonts w:cs="Arial"/>
                <w:bCs/>
              </w:rPr>
              <w:t>ITEM_NO_LOV</w:t>
            </w: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C7AB4" w14:textId="086218FC" w:rsidR="009C47BB" w:rsidRPr="008265EA" w:rsidRDefault="00743113" w:rsidP="00087E59">
            <w:pPr>
              <w:pStyle w:val="ListParagraph"/>
              <w:keepNext/>
              <w:ind w:left="162"/>
              <w:rPr>
                <w:rFonts w:ascii="Arial" w:hAnsi="Arial" w:cs="Arial"/>
                <w:sz w:val="20"/>
                <w:szCs w:val="20"/>
              </w:rPr>
            </w:pPr>
            <w:r>
              <w:rPr>
                <w:rFonts w:ascii="Arial" w:hAnsi="Arial" w:cs="Arial"/>
                <w:sz w:val="20"/>
                <w:szCs w:val="20"/>
              </w:rPr>
              <w:t>String</w:t>
            </w:r>
          </w:p>
        </w:tc>
        <w:tc>
          <w:tcPr>
            <w:tcW w:w="10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C0648" w14:textId="77777777" w:rsidR="009C47BB" w:rsidRPr="008265EA" w:rsidRDefault="009C47BB" w:rsidP="00087E59">
            <w:pPr>
              <w:keepNext/>
              <w:ind w:left="-18"/>
              <w:rPr>
                <w:rFonts w:cs="Arial"/>
              </w:rPr>
            </w:pPr>
          </w:p>
        </w:tc>
        <w:tc>
          <w:tcPr>
            <w:tcW w:w="13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19EF84" w14:textId="77777777" w:rsidR="009C47BB" w:rsidRPr="008265EA" w:rsidRDefault="009C47BB" w:rsidP="00087E59">
            <w:pPr>
              <w:pStyle w:val="ListParagraph"/>
              <w:keepNext/>
              <w:ind w:left="162"/>
              <w:rPr>
                <w:rFonts w:ascii="Arial" w:hAnsi="Arial" w:cs="Arial"/>
                <w:sz w:val="20"/>
                <w:szCs w:val="20"/>
              </w:rPr>
            </w:pPr>
          </w:p>
        </w:tc>
        <w:tc>
          <w:tcPr>
            <w:tcW w:w="4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6825B" w14:textId="6A81E943" w:rsidR="009C47BB" w:rsidRPr="008265EA" w:rsidRDefault="009C47BB" w:rsidP="00087E59">
            <w:pPr>
              <w:pStyle w:val="ListParagraph"/>
              <w:keepNext/>
              <w:ind w:left="162"/>
              <w:rPr>
                <w:rFonts w:ascii="Arial" w:hAnsi="Arial" w:cs="Arial"/>
                <w:sz w:val="20"/>
                <w:szCs w:val="20"/>
              </w:rPr>
            </w:pPr>
            <w:r>
              <w:rPr>
                <w:rFonts w:ascii="Arial" w:hAnsi="Arial" w:cs="Arial"/>
                <w:sz w:val="20"/>
                <w:szCs w:val="20"/>
              </w:rPr>
              <w:object w:dxaOrig="1508" w:dyaOrig="984" w14:anchorId="14DEA80D">
                <v:shape id="_x0000_i1028" type="#_x0000_t75" style="width:75.15pt;height:49.45pt" o:ole="">
                  <v:imagedata r:id="rId29" o:title=""/>
                </v:shape>
                <o:OLEObject Type="Embed" ProgID="Package" ShapeID="_x0000_i1028" DrawAspect="Icon" ObjectID="_1758732809" r:id="rId30"/>
              </w:object>
            </w:r>
          </w:p>
        </w:tc>
      </w:tr>
      <w:tr w:rsidR="009C47BB" w:rsidRPr="008265EA" w14:paraId="5E43B33A" w14:textId="77777777" w:rsidTr="00803119">
        <w:trPr>
          <w:trHeight w:val="375"/>
        </w:trPr>
        <w:tc>
          <w:tcPr>
            <w:tcW w:w="15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91065C" w14:textId="49EE3F50" w:rsidR="009C47BB" w:rsidRPr="008265EA" w:rsidRDefault="00743113" w:rsidP="00087E59">
            <w:pPr>
              <w:keepNext/>
              <w:rPr>
                <w:rFonts w:cs="Arial"/>
                <w:bCs/>
              </w:rPr>
            </w:pPr>
            <w:r>
              <w:rPr>
                <w:rFonts w:cs="Arial"/>
                <w:bCs/>
              </w:rPr>
              <w:t>ORG_CODE_LOV</w:t>
            </w: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AD9FE3" w14:textId="423D96C2" w:rsidR="009C47BB" w:rsidRPr="008265EA" w:rsidRDefault="00743113" w:rsidP="00087E59">
            <w:pPr>
              <w:pStyle w:val="ListParagraph"/>
              <w:keepNext/>
              <w:ind w:left="162"/>
              <w:rPr>
                <w:rFonts w:ascii="Arial" w:hAnsi="Arial" w:cs="Arial"/>
                <w:sz w:val="20"/>
                <w:szCs w:val="20"/>
              </w:rPr>
            </w:pPr>
            <w:r>
              <w:rPr>
                <w:rFonts w:ascii="Arial" w:hAnsi="Arial" w:cs="Arial"/>
                <w:sz w:val="20"/>
                <w:szCs w:val="20"/>
              </w:rPr>
              <w:t>String</w:t>
            </w:r>
          </w:p>
        </w:tc>
        <w:tc>
          <w:tcPr>
            <w:tcW w:w="10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B7E3E" w14:textId="77777777" w:rsidR="009C47BB" w:rsidRPr="008265EA" w:rsidRDefault="009C47BB" w:rsidP="00087E59">
            <w:pPr>
              <w:keepNext/>
              <w:ind w:left="-18"/>
              <w:rPr>
                <w:rFonts w:cs="Arial"/>
              </w:rPr>
            </w:pPr>
          </w:p>
        </w:tc>
        <w:tc>
          <w:tcPr>
            <w:tcW w:w="13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6BB89" w14:textId="77777777" w:rsidR="009C47BB" w:rsidRPr="008265EA" w:rsidRDefault="009C47BB" w:rsidP="00087E59">
            <w:pPr>
              <w:pStyle w:val="ListParagraph"/>
              <w:keepNext/>
              <w:ind w:left="162"/>
              <w:rPr>
                <w:rFonts w:ascii="Arial" w:hAnsi="Arial" w:cs="Arial"/>
                <w:sz w:val="20"/>
                <w:szCs w:val="20"/>
              </w:rPr>
            </w:pPr>
          </w:p>
        </w:tc>
        <w:tc>
          <w:tcPr>
            <w:tcW w:w="4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5344A" w14:textId="27B24F2D" w:rsidR="009C47BB" w:rsidRPr="008265EA" w:rsidRDefault="009C47BB" w:rsidP="00087E59">
            <w:pPr>
              <w:pStyle w:val="ListParagraph"/>
              <w:keepNext/>
              <w:ind w:left="162"/>
              <w:rPr>
                <w:rFonts w:ascii="Arial" w:hAnsi="Arial" w:cs="Arial"/>
                <w:sz w:val="20"/>
                <w:szCs w:val="20"/>
              </w:rPr>
            </w:pPr>
            <w:r>
              <w:rPr>
                <w:rFonts w:ascii="Arial" w:hAnsi="Arial" w:cs="Arial"/>
                <w:sz w:val="20"/>
                <w:szCs w:val="20"/>
              </w:rPr>
              <w:object w:dxaOrig="1508" w:dyaOrig="984" w14:anchorId="7E9435AE">
                <v:shape id="_x0000_i1029" type="#_x0000_t75" style="width:75.15pt;height:49.45pt" o:ole="">
                  <v:imagedata r:id="rId31" o:title=""/>
                </v:shape>
                <o:OLEObject Type="Embed" ProgID="Package" ShapeID="_x0000_i1029" DrawAspect="Icon" ObjectID="_1758732810" r:id="rId32"/>
              </w:object>
            </w:r>
          </w:p>
        </w:tc>
      </w:tr>
    </w:tbl>
    <w:p w14:paraId="3AD4E8F8" w14:textId="77777777" w:rsidR="00990598" w:rsidRPr="008265EA" w:rsidRDefault="00990598" w:rsidP="00990598">
      <w:pPr>
        <w:spacing w:after="160" w:line="256" w:lineRule="auto"/>
        <w:rPr>
          <w:rFonts w:cs="Arial"/>
        </w:rPr>
      </w:pPr>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360"/>
      </w:tblGrid>
      <w:tr w:rsidR="00990598" w:rsidRPr="008265EA" w14:paraId="604B8C7D" w14:textId="77777777" w:rsidTr="00087E59">
        <w:trPr>
          <w:cantSplit/>
        </w:trPr>
        <w:tc>
          <w:tcPr>
            <w:tcW w:w="9360" w:type="dxa"/>
            <w:tcBorders>
              <w:top w:val="single" w:sz="6" w:space="0" w:color="auto"/>
              <w:left w:val="single" w:sz="6" w:space="0" w:color="auto"/>
              <w:bottom w:val="single" w:sz="6" w:space="0" w:color="auto"/>
              <w:right w:val="single" w:sz="6" w:space="0" w:color="auto"/>
            </w:tcBorders>
            <w:shd w:val="clear" w:color="auto" w:fill="000000"/>
            <w:hideMark/>
          </w:tcPr>
          <w:p w14:paraId="14FA4591" w14:textId="77777777" w:rsidR="00990598" w:rsidRPr="008265EA" w:rsidRDefault="00990598" w:rsidP="00087E59">
            <w:pPr>
              <w:spacing w:line="256" w:lineRule="auto"/>
              <w:rPr>
                <w:rFonts w:cs="Arial"/>
                <w:b/>
              </w:rPr>
            </w:pPr>
            <w:r w:rsidRPr="008265EA">
              <w:rPr>
                <w:rFonts w:cs="Arial"/>
                <w:b/>
                <w:color w:val="FFFFFF"/>
              </w:rPr>
              <w:t>Report Layout</w:t>
            </w:r>
          </w:p>
        </w:tc>
      </w:tr>
      <w:tr w:rsidR="00990598" w:rsidRPr="008265EA" w14:paraId="7C09CE08" w14:textId="77777777" w:rsidTr="00087E59">
        <w:trPr>
          <w:cantSplit/>
        </w:trPr>
        <w:tc>
          <w:tcPr>
            <w:tcW w:w="9360" w:type="dxa"/>
            <w:tcBorders>
              <w:top w:val="single" w:sz="6" w:space="0" w:color="auto"/>
              <w:left w:val="single" w:sz="6" w:space="0" w:color="auto"/>
              <w:bottom w:val="single" w:sz="6" w:space="0" w:color="auto"/>
              <w:right w:val="single" w:sz="6" w:space="0" w:color="auto"/>
            </w:tcBorders>
          </w:tcPr>
          <w:p w14:paraId="4D5975D2" w14:textId="30846864" w:rsidR="00990598" w:rsidRPr="008265EA" w:rsidRDefault="00990598" w:rsidP="00087E59">
            <w:pPr>
              <w:spacing w:line="256" w:lineRule="auto"/>
              <w:rPr>
                <w:rFonts w:cs="Arial"/>
                <w:sz w:val="22"/>
                <w:szCs w:val="22"/>
              </w:rPr>
            </w:pPr>
          </w:p>
        </w:tc>
      </w:tr>
    </w:tbl>
    <w:p w14:paraId="1F31F375" w14:textId="77777777" w:rsidR="00114F29" w:rsidRPr="008265EA" w:rsidRDefault="00114F29" w:rsidP="00114F29">
      <w:pPr>
        <w:pStyle w:val="Bodycopy"/>
        <w:rPr>
          <w:rFonts w:ascii="Arial" w:hAnsi="Arial" w:cs="Arial"/>
        </w:rPr>
      </w:pPr>
    </w:p>
    <w:p w14:paraId="5A558E5E" w14:textId="77777777" w:rsidR="00957A1B" w:rsidRPr="008265EA" w:rsidRDefault="00957A1B" w:rsidP="00114F29">
      <w:pPr>
        <w:pStyle w:val="Bodycopy"/>
        <w:rPr>
          <w:rFonts w:ascii="Arial" w:hAnsi="Arial" w:cs="Arial"/>
        </w:rPr>
      </w:pPr>
    </w:p>
    <w:p w14:paraId="1F439533" w14:textId="77777777" w:rsidR="000E1C23" w:rsidRPr="008265EA" w:rsidRDefault="000E1C23" w:rsidP="00A47015">
      <w:pPr>
        <w:pStyle w:val="Heading2"/>
      </w:pPr>
      <w:bookmarkStart w:id="90" w:name="_Toc490848718"/>
      <w:bookmarkStart w:id="91" w:name="_Toc109916334"/>
      <w:r w:rsidRPr="008265EA">
        <w:t>OTBI Design</w:t>
      </w:r>
      <w:bookmarkEnd w:id="90"/>
      <w:bookmarkEnd w:id="91"/>
    </w:p>
    <w:p w14:paraId="7EBF9253" w14:textId="77777777" w:rsidR="000E1C23" w:rsidRPr="008265EA" w:rsidRDefault="000E1C23" w:rsidP="000E1C23">
      <w:pPr>
        <w:pStyle w:val="Bodycopy"/>
        <w:rPr>
          <w:rFonts w:ascii="Arial" w:hAnsi="Arial" w:cs="Arial"/>
          <w:b/>
        </w:rPr>
      </w:pPr>
      <w:r w:rsidRPr="008265EA">
        <w:rPr>
          <w:rFonts w:ascii="Arial" w:hAnsi="Arial" w:cs="Arial"/>
          <w:b/>
        </w:rPr>
        <w:t>&lt;Needed in case of OTBI, delete if not relevant&gt;</w:t>
      </w:r>
    </w:p>
    <w:p w14:paraId="165D8153" w14:textId="77777777" w:rsidR="000E1C23" w:rsidRPr="008265EA" w:rsidRDefault="000E1C23" w:rsidP="000E1C23">
      <w:pPr>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1440"/>
        <w:gridCol w:w="2610"/>
        <w:gridCol w:w="900"/>
        <w:gridCol w:w="2430"/>
      </w:tblGrid>
      <w:tr w:rsidR="000E1C23" w:rsidRPr="008265EA" w14:paraId="09084529" w14:textId="77777777" w:rsidTr="00C24D93">
        <w:trPr>
          <w:cantSplit/>
          <w:trHeight w:val="130"/>
        </w:trPr>
        <w:tc>
          <w:tcPr>
            <w:tcW w:w="9270" w:type="dxa"/>
            <w:gridSpan w:val="5"/>
            <w:shd w:val="clear" w:color="auto" w:fill="000000" w:themeFill="text1"/>
          </w:tcPr>
          <w:p w14:paraId="1C371AB5" w14:textId="77777777" w:rsidR="000E1C23" w:rsidRPr="008265EA" w:rsidRDefault="000E1C23" w:rsidP="00C24D93">
            <w:pPr>
              <w:rPr>
                <w:rFonts w:cs="Arial"/>
                <w:b/>
              </w:rPr>
            </w:pPr>
            <w:r w:rsidRPr="008265EA">
              <w:rPr>
                <w:rFonts w:cs="Arial"/>
                <w:b/>
                <w:color w:val="FFFFFF" w:themeColor="background1"/>
              </w:rPr>
              <w:t>Columns</w:t>
            </w:r>
          </w:p>
        </w:tc>
      </w:tr>
      <w:tr w:rsidR="000E1C23" w:rsidRPr="008265EA" w14:paraId="4673FADA" w14:textId="77777777" w:rsidTr="00C24D93">
        <w:trPr>
          <w:trHeight w:val="375"/>
        </w:trPr>
        <w:tc>
          <w:tcPr>
            <w:tcW w:w="1890" w:type="dxa"/>
          </w:tcPr>
          <w:p w14:paraId="1D51DA3D" w14:textId="77777777" w:rsidR="000E1C23" w:rsidRPr="008265EA" w:rsidRDefault="000E1C23" w:rsidP="00C24D93">
            <w:pPr>
              <w:keepNext/>
              <w:rPr>
                <w:rFonts w:cs="Arial"/>
                <w:b/>
                <w:bCs/>
              </w:rPr>
            </w:pPr>
            <w:r w:rsidRPr="008265EA">
              <w:rPr>
                <w:rFonts w:cs="Arial"/>
                <w:b/>
                <w:bCs/>
              </w:rPr>
              <w:t>Subject Area</w:t>
            </w:r>
          </w:p>
        </w:tc>
        <w:tc>
          <w:tcPr>
            <w:tcW w:w="1440" w:type="dxa"/>
          </w:tcPr>
          <w:p w14:paraId="682E0D4E" w14:textId="77777777" w:rsidR="000E1C23" w:rsidRPr="008265EA" w:rsidRDefault="000E1C23" w:rsidP="00C24D93">
            <w:pPr>
              <w:keepNext/>
              <w:rPr>
                <w:rFonts w:cs="Arial"/>
                <w:b/>
                <w:bCs/>
              </w:rPr>
            </w:pPr>
            <w:r w:rsidRPr="008265EA">
              <w:rPr>
                <w:rFonts w:cs="Arial"/>
                <w:b/>
                <w:bCs/>
              </w:rPr>
              <w:t>Folder</w:t>
            </w:r>
          </w:p>
        </w:tc>
        <w:tc>
          <w:tcPr>
            <w:tcW w:w="2610" w:type="dxa"/>
          </w:tcPr>
          <w:p w14:paraId="49C15D8D" w14:textId="77777777" w:rsidR="000E1C23" w:rsidRPr="008265EA" w:rsidRDefault="000E1C23" w:rsidP="00C24D93">
            <w:pPr>
              <w:keepNext/>
              <w:rPr>
                <w:rFonts w:cs="Arial"/>
                <w:b/>
                <w:bCs/>
              </w:rPr>
            </w:pPr>
            <w:r w:rsidRPr="008265EA">
              <w:rPr>
                <w:rFonts w:cs="Arial"/>
                <w:b/>
                <w:bCs/>
              </w:rPr>
              <w:t>Column</w:t>
            </w:r>
          </w:p>
        </w:tc>
        <w:tc>
          <w:tcPr>
            <w:tcW w:w="900" w:type="dxa"/>
          </w:tcPr>
          <w:p w14:paraId="1A2EB980" w14:textId="77777777" w:rsidR="000E1C23" w:rsidRPr="008265EA" w:rsidRDefault="000E1C23" w:rsidP="00C24D93">
            <w:pPr>
              <w:keepNext/>
              <w:rPr>
                <w:rFonts w:cs="Arial"/>
                <w:b/>
                <w:bCs/>
              </w:rPr>
            </w:pPr>
            <w:r w:rsidRPr="008265EA">
              <w:rPr>
                <w:rFonts w:cs="Arial"/>
                <w:b/>
                <w:bCs/>
              </w:rPr>
              <w:t>Sort Order</w:t>
            </w:r>
          </w:p>
        </w:tc>
        <w:tc>
          <w:tcPr>
            <w:tcW w:w="2430" w:type="dxa"/>
          </w:tcPr>
          <w:p w14:paraId="0D8F1DB9" w14:textId="77777777" w:rsidR="000E1C23" w:rsidRPr="008265EA" w:rsidRDefault="000E1C23" w:rsidP="00C24D93">
            <w:pPr>
              <w:keepNext/>
              <w:rPr>
                <w:rFonts w:cs="Arial"/>
                <w:b/>
                <w:bCs/>
              </w:rPr>
            </w:pPr>
            <w:r w:rsidRPr="008265EA">
              <w:rPr>
                <w:rFonts w:cs="Arial"/>
                <w:b/>
                <w:bCs/>
              </w:rPr>
              <w:t>Filter Criteria</w:t>
            </w:r>
          </w:p>
        </w:tc>
      </w:tr>
      <w:tr w:rsidR="000E1C23" w:rsidRPr="008265EA" w14:paraId="094700FF" w14:textId="77777777" w:rsidTr="00C24D93">
        <w:trPr>
          <w:trHeight w:val="375"/>
        </w:trPr>
        <w:tc>
          <w:tcPr>
            <w:tcW w:w="1890" w:type="dxa"/>
          </w:tcPr>
          <w:p w14:paraId="6A6B6352" w14:textId="77777777" w:rsidR="000E1C23" w:rsidRPr="008265EA" w:rsidRDefault="000E1C23" w:rsidP="00C24D93">
            <w:pPr>
              <w:keepNext/>
              <w:ind w:left="-18"/>
              <w:rPr>
                <w:rFonts w:cs="Arial"/>
              </w:rPr>
            </w:pPr>
          </w:p>
        </w:tc>
        <w:tc>
          <w:tcPr>
            <w:tcW w:w="1440" w:type="dxa"/>
          </w:tcPr>
          <w:p w14:paraId="34CE30BC" w14:textId="77777777" w:rsidR="000E1C23" w:rsidRPr="008265EA" w:rsidRDefault="000E1C23" w:rsidP="00C24D93">
            <w:pPr>
              <w:pStyle w:val="ListParagraph"/>
              <w:keepNext/>
              <w:ind w:left="-18"/>
              <w:rPr>
                <w:rFonts w:ascii="Arial" w:eastAsia="Times New Roman" w:hAnsi="Arial" w:cs="Arial"/>
                <w:sz w:val="20"/>
                <w:szCs w:val="20"/>
              </w:rPr>
            </w:pPr>
          </w:p>
        </w:tc>
        <w:tc>
          <w:tcPr>
            <w:tcW w:w="2610" w:type="dxa"/>
          </w:tcPr>
          <w:p w14:paraId="65305E02" w14:textId="77777777" w:rsidR="000E1C23" w:rsidRPr="008265EA" w:rsidRDefault="000E1C23" w:rsidP="00C24D93">
            <w:pPr>
              <w:keepNext/>
              <w:ind w:left="-18"/>
              <w:rPr>
                <w:rFonts w:cs="Arial"/>
              </w:rPr>
            </w:pPr>
          </w:p>
        </w:tc>
        <w:tc>
          <w:tcPr>
            <w:tcW w:w="900" w:type="dxa"/>
          </w:tcPr>
          <w:p w14:paraId="0B935808" w14:textId="77777777" w:rsidR="000E1C23" w:rsidRPr="008265EA" w:rsidRDefault="000E1C23" w:rsidP="00C24D93">
            <w:pPr>
              <w:pStyle w:val="ListParagraph"/>
              <w:keepNext/>
              <w:ind w:left="-18"/>
              <w:rPr>
                <w:rFonts w:ascii="Arial" w:eastAsia="Times New Roman" w:hAnsi="Arial" w:cs="Arial"/>
                <w:sz w:val="20"/>
                <w:szCs w:val="20"/>
              </w:rPr>
            </w:pPr>
          </w:p>
        </w:tc>
        <w:tc>
          <w:tcPr>
            <w:tcW w:w="2430" w:type="dxa"/>
          </w:tcPr>
          <w:p w14:paraId="2EA4F490" w14:textId="77777777" w:rsidR="000E1C23" w:rsidRPr="008265EA" w:rsidRDefault="000E1C23" w:rsidP="00C24D93">
            <w:pPr>
              <w:pStyle w:val="ListParagraph"/>
              <w:keepNext/>
              <w:ind w:left="-18"/>
              <w:rPr>
                <w:rFonts w:ascii="Arial" w:eastAsia="Times New Roman" w:hAnsi="Arial" w:cs="Arial"/>
                <w:sz w:val="20"/>
                <w:szCs w:val="20"/>
              </w:rPr>
            </w:pPr>
          </w:p>
        </w:tc>
      </w:tr>
    </w:tbl>
    <w:p w14:paraId="03FDF176" w14:textId="77777777" w:rsidR="000E1C23" w:rsidRPr="008265EA" w:rsidRDefault="000E1C23" w:rsidP="000E1C23">
      <w:pPr>
        <w:rPr>
          <w:rFonts w:cs="Arial"/>
          <w:b/>
        </w:rPr>
      </w:pPr>
    </w:p>
    <w:p w14:paraId="4024DF89" w14:textId="77777777" w:rsidR="000E1C23" w:rsidRPr="008265EA" w:rsidRDefault="000E1C23" w:rsidP="000E1C23">
      <w:pPr>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3600"/>
        <w:gridCol w:w="3780"/>
      </w:tblGrid>
      <w:tr w:rsidR="000E1C23" w:rsidRPr="008265EA" w14:paraId="5E272A09" w14:textId="77777777" w:rsidTr="00C24D93">
        <w:trPr>
          <w:cantSplit/>
          <w:trHeight w:val="130"/>
        </w:trPr>
        <w:tc>
          <w:tcPr>
            <w:tcW w:w="9270" w:type="dxa"/>
            <w:gridSpan w:val="3"/>
            <w:shd w:val="clear" w:color="auto" w:fill="000000" w:themeFill="text1"/>
          </w:tcPr>
          <w:p w14:paraId="61A04FED" w14:textId="77777777" w:rsidR="000E1C23" w:rsidRPr="008265EA" w:rsidRDefault="000E1C23" w:rsidP="00C24D93">
            <w:pPr>
              <w:rPr>
                <w:rFonts w:cs="Arial"/>
                <w:b/>
              </w:rPr>
            </w:pPr>
            <w:r w:rsidRPr="008265EA">
              <w:rPr>
                <w:rFonts w:cs="Arial"/>
                <w:b/>
                <w:color w:val="FFFFFF" w:themeColor="background1"/>
              </w:rPr>
              <w:t>Views</w:t>
            </w:r>
          </w:p>
        </w:tc>
      </w:tr>
      <w:tr w:rsidR="000E1C23" w:rsidRPr="008265EA" w14:paraId="7883873F" w14:textId="77777777" w:rsidTr="00C24D93">
        <w:trPr>
          <w:trHeight w:val="375"/>
        </w:trPr>
        <w:tc>
          <w:tcPr>
            <w:tcW w:w="1890" w:type="dxa"/>
          </w:tcPr>
          <w:p w14:paraId="1F848D8A" w14:textId="77777777" w:rsidR="000E1C23" w:rsidRPr="008265EA" w:rsidRDefault="000E1C23" w:rsidP="00C24D93">
            <w:pPr>
              <w:keepNext/>
              <w:ind w:left="-18"/>
              <w:rPr>
                <w:rFonts w:cs="Arial"/>
                <w:b/>
              </w:rPr>
            </w:pPr>
            <w:r w:rsidRPr="008265EA">
              <w:rPr>
                <w:rFonts w:cs="Arial"/>
                <w:b/>
              </w:rPr>
              <w:t>View Type</w:t>
            </w:r>
          </w:p>
        </w:tc>
        <w:tc>
          <w:tcPr>
            <w:tcW w:w="3600" w:type="dxa"/>
          </w:tcPr>
          <w:p w14:paraId="3B369AAF" w14:textId="77777777" w:rsidR="000E1C23" w:rsidRPr="008265EA" w:rsidRDefault="000E1C23" w:rsidP="00C24D93">
            <w:pPr>
              <w:keepNext/>
              <w:ind w:left="-18"/>
              <w:rPr>
                <w:rFonts w:cs="Arial"/>
                <w:b/>
              </w:rPr>
            </w:pPr>
            <w:r w:rsidRPr="008265EA">
              <w:rPr>
                <w:rFonts w:cs="Arial"/>
                <w:b/>
              </w:rPr>
              <w:t>View Name</w:t>
            </w:r>
          </w:p>
        </w:tc>
        <w:tc>
          <w:tcPr>
            <w:tcW w:w="3780" w:type="dxa"/>
          </w:tcPr>
          <w:p w14:paraId="38D90437" w14:textId="77777777" w:rsidR="000E1C23" w:rsidRPr="008265EA" w:rsidRDefault="000E1C23" w:rsidP="00C24D93">
            <w:pPr>
              <w:keepNext/>
              <w:ind w:left="-18"/>
              <w:rPr>
                <w:rFonts w:cs="Arial"/>
                <w:b/>
              </w:rPr>
            </w:pPr>
            <w:r w:rsidRPr="008265EA">
              <w:rPr>
                <w:rFonts w:cs="Arial"/>
                <w:b/>
              </w:rPr>
              <w:t>View Columns</w:t>
            </w:r>
          </w:p>
        </w:tc>
      </w:tr>
      <w:tr w:rsidR="000E1C23" w:rsidRPr="008265EA" w14:paraId="5E2E0B86" w14:textId="77777777" w:rsidTr="00C24D93">
        <w:trPr>
          <w:trHeight w:val="375"/>
        </w:trPr>
        <w:tc>
          <w:tcPr>
            <w:tcW w:w="1890" w:type="dxa"/>
          </w:tcPr>
          <w:p w14:paraId="68E870D9" w14:textId="77777777" w:rsidR="000E1C23" w:rsidRPr="008265EA" w:rsidRDefault="000E1C23" w:rsidP="00C24D93">
            <w:pPr>
              <w:keepNext/>
              <w:ind w:left="-18"/>
              <w:rPr>
                <w:rFonts w:cs="Arial"/>
              </w:rPr>
            </w:pPr>
          </w:p>
        </w:tc>
        <w:tc>
          <w:tcPr>
            <w:tcW w:w="3600" w:type="dxa"/>
          </w:tcPr>
          <w:p w14:paraId="383E2380" w14:textId="77777777" w:rsidR="000E1C23" w:rsidRPr="008265EA" w:rsidRDefault="000E1C23" w:rsidP="00C24D93">
            <w:pPr>
              <w:pStyle w:val="ListParagraph"/>
              <w:keepNext/>
              <w:ind w:left="-18"/>
              <w:rPr>
                <w:rFonts w:ascii="Arial" w:eastAsia="Times New Roman" w:hAnsi="Arial" w:cs="Arial"/>
                <w:sz w:val="20"/>
                <w:szCs w:val="20"/>
              </w:rPr>
            </w:pPr>
          </w:p>
        </w:tc>
        <w:tc>
          <w:tcPr>
            <w:tcW w:w="3780" w:type="dxa"/>
          </w:tcPr>
          <w:p w14:paraId="42E4CA34" w14:textId="77777777" w:rsidR="000E1C23" w:rsidRPr="008265EA" w:rsidRDefault="000E1C23" w:rsidP="00C24D93">
            <w:pPr>
              <w:pStyle w:val="ListParagraph"/>
              <w:keepNext/>
              <w:ind w:left="-18"/>
              <w:rPr>
                <w:rFonts w:ascii="Arial" w:eastAsia="Times New Roman" w:hAnsi="Arial" w:cs="Arial"/>
                <w:sz w:val="20"/>
                <w:szCs w:val="20"/>
              </w:rPr>
            </w:pPr>
            <w:r w:rsidRPr="008265EA">
              <w:rPr>
                <w:rFonts w:ascii="Arial" w:hAnsi="Arial" w:cs="Arial"/>
                <w:sz w:val="20"/>
                <w:szCs w:val="20"/>
              </w:rPr>
              <w:t>&lt;list if applicable&gt;</w:t>
            </w:r>
          </w:p>
        </w:tc>
      </w:tr>
    </w:tbl>
    <w:p w14:paraId="277CFD55" w14:textId="77777777" w:rsidR="000E1C23" w:rsidRPr="008265EA" w:rsidRDefault="000E1C23" w:rsidP="000E1C23">
      <w:pPr>
        <w:rPr>
          <w:rFonts w:cs="Arial"/>
          <w:b/>
        </w:rPr>
      </w:pPr>
    </w:p>
    <w:p w14:paraId="010F5DB4" w14:textId="77777777" w:rsidR="000E1C23" w:rsidRPr="008265EA" w:rsidRDefault="000E1C23" w:rsidP="000E1C23">
      <w:pPr>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1"/>
        <w:gridCol w:w="1579"/>
        <w:gridCol w:w="1890"/>
        <w:gridCol w:w="1483"/>
        <w:gridCol w:w="2927"/>
      </w:tblGrid>
      <w:tr w:rsidR="000E1C23" w:rsidRPr="008265EA" w14:paraId="6DB2E1FB" w14:textId="77777777" w:rsidTr="00C24D93">
        <w:trPr>
          <w:cantSplit/>
          <w:trHeight w:val="130"/>
        </w:trPr>
        <w:tc>
          <w:tcPr>
            <w:tcW w:w="9270" w:type="dxa"/>
            <w:gridSpan w:val="5"/>
            <w:shd w:val="clear" w:color="auto" w:fill="000000" w:themeFill="text1"/>
          </w:tcPr>
          <w:p w14:paraId="458A823B" w14:textId="77777777" w:rsidR="000E1C23" w:rsidRPr="008265EA" w:rsidRDefault="000E1C23" w:rsidP="00C24D93">
            <w:pPr>
              <w:rPr>
                <w:rFonts w:cs="Arial"/>
                <w:b/>
                <w:color w:val="FFFFFF" w:themeColor="background1"/>
              </w:rPr>
            </w:pPr>
            <w:r w:rsidRPr="008265EA">
              <w:rPr>
                <w:rFonts w:cs="Arial"/>
                <w:b/>
                <w:color w:val="FFFFFF" w:themeColor="background1"/>
              </w:rPr>
              <w:t>Analysis Prompts</w:t>
            </w:r>
          </w:p>
        </w:tc>
      </w:tr>
      <w:tr w:rsidR="000E1C23" w:rsidRPr="008265EA" w14:paraId="30F59F7E" w14:textId="77777777" w:rsidTr="00C24D93">
        <w:trPr>
          <w:trHeight w:val="375"/>
        </w:trPr>
        <w:tc>
          <w:tcPr>
            <w:tcW w:w="1391" w:type="dxa"/>
          </w:tcPr>
          <w:p w14:paraId="0294499B" w14:textId="77777777" w:rsidR="000E1C23" w:rsidRPr="008265EA" w:rsidRDefault="000E1C23" w:rsidP="00C24D93">
            <w:pPr>
              <w:keepNext/>
              <w:ind w:left="-18"/>
              <w:rPr>
                <w:rFonts w:cs="Arial"/>
                <w:b/>
              </w:rPr>
            </w:pPr>
            <w:r w:rsidRPr="008265EA">
              <w:rPr>
                <w:rFonts w:cs="Arial"/>
                <w:b/>
              </w:rPr>
              <w:t>Prompt Type</w:t>
            </w:r>
          </w:p>
        </w:tc>
        <w:tc>
          <w:tcPr>
            <w:tcW w:w="1579" w:type="dxa"/>
          </w:tcPr>
          <w:p w14:paraId="0DD876AF" w14:textId="77777777" w:rsidR="000E1C23" w:rsidRPr="008265EA" w:rsidRDefault="000E1C23" w:rsidP="00C24D93">
            <w:pPr>
              <w:keepNext/>
              <w:ind w:left="-18"/>
              <w:rPr>
                <w:rFonts w:cs="Arial"/>
                <w:b/>
              </w:rPr>
            </w:pPr>
            <w:r w:rsidRPr="008265EA">
              <w:rPr>
                <w:rFonts w:cs="Arial"/>
                <w:b/>
              </w:rPr>
              <w:t>Column Name</w:t>
            </w:r>
          </w:p>
        </w:tc>
        <w:tc>
          <w:tcPr>
            <w:tcW w:w="1890" w:type="dxa"/>
          </w:tcPr>
          <w:p w14:paraId="444DD3F8" w14:textId="77777777" w:rsidR="000E1C23" w:rsidRPr="008265EA" w:rsidRDefault="000E1C23" w:rsidP="00C24D93">
            <w:pPr>
              <w:keepNext/>
              <w:ind w:left="-18"/>
              <w:rPr>
                <w:rFonts w:cs="Arial"/>
                <w:b/>
              </w:rPr>
            </w:pPr>
            <w:r w:rsidRPr="008265EA">
              <w:rPr>
                <w:rFonts w:cs="Arial"/>
                <w:b/>
              </w:rPr>
              <w:t>Label</w:t>
            </w:r>
          </w:p>
        </w:tc>
        <w:tc>
          <w:tcPr>
            <w:tcW w:w="1483" w:type="dxa"/>
          </w:tcPr>
          <w:p w14:paraId="78C9AB01" w14:textId="77777777" w:rsidR="000E1C23" w:rsidRPr="008265EA" w:rsidRDefault="000E1C23" w:rsidP="00C24D93">
            <w:pPr>
              <w:keepNext/>
              <w:ind w:left="-18"/>
              <w:rPr>
                <w:rFonts w:cs="Arial"/>
                <w:b/>
              </w:rPr>
            </w:pPr>
            <w:r w:rsidRPr="008265EA">
              <w:rPr>
                <w:rFonts w:cs="Arial"/>
                <w:b/>
              </w:rPr>
              <w:t>Data Type</w:t>
            </w:r>
          </w:p>
        </w:tc>
        <w:tc>
          <w:tcPr>
            <w:tcW w:w="2927" w:type="dxa"/>
          </w:tcPr>
          <w:p w14:paraId="6BB2445D" w14:textId="77777777" w:rsidR="000E1C23" w:rsidRPr="008265EA" w:rsidRDefault="000E1C23" w:rsidP="00C24D93">
            <w:pPr>
              <w:keepNext/>
              <w:ind w:left="-18"/>
              <w:rPr>
                <w:rFonts w:cs="Arial"/>
                <w:b/>
              </w:rPr>
            </w:pPr>
            <w:r w:rsidRPr="008265EA">
              <w:rPr>
                <w:rFonts w:cs="Arial"/>
                <w:b/>
              </w:rPr>
              <w:t>Default Value</w:t>
            </w:r>
          </w:p>
        </w:tc>
      </w:tr>
      <w:tr w:rsidR="000E1C23" w:rsidRPr="008265EA" w14:paraId="4707D597" w14:textId="77777777" w:rsidTr="00C24D93">
        <w:trPr>
          <w:trHeight w:val="375"/>
        </w:trPr>
        <w:tc>
          <w:tcPr>
            <w:tcW w:w="1391" w:type="dxa"/>
          </w:tcPr>
          <w:p w14:paraId="59F47A6A" w14:textId="77777777" w:rsidR="000E1C23" w:rsidRPr="008265EA" w:rsidRDefault="000E1C23" w:rsidP="00C24D93">
            <w:pPr>
              <w:keepNext/>
              <w:ind w:left="-18"/>
              <w:rPr>
                <w:rFonts w:cs="Arial"/>
              </w:rPr>
            </w:pPr>
          </w:p>
        </w:tc>
        <w:tc>
          <w:tcPr>
            <w:tcW w:w="1579" w:type="dxa"/>
          </w:tcPr>
          <w:p w14:paraId="130925F4" w14:textId="77777777" w:rsidR="000E1C23" w:rsidRPr="008265EA" w:rsidRDefault="000E1C23" w:rsidP="00C24D93">
            <w:pPr>
              <w:pStyle w:val="ListParagraph"/>
              <w:keepNext/>
              <w:ind w:left="-18"/>
              <w:rPr>
                <w:rFonts w:ascii="Arial" w:eastAsia="Times New Roman" w:hAnsi="Arial" w:cs="Arial"/>
                <w:sz w:val="20"/>
                <w:szCs w:val="20"/>
              </w:rPr>
            </w:pPr>
          </w:p>
        </w:tc>
        <w:tc>
          <w:tcPr>
            <w:tcW w:w="1890" w:type="dxa"/>
          </w:tcPr>
          <w:p w14:paraId="6101B544" w14:textId="77777777" w:rsidR="000E1C23" w:rsidRPr="008265EA" w:rsidRDefault="000E1C23" w:rsidP="00C24D93">
            <w:pPr>
              <w:keepNext/>
              <w:ind w:left="-18"/>
              <w:rPr>
                <w:rFonts w:cs="Arial"/>
              </w:rPr>
            </w:pPr>
          </w:p>
        </w:tc>
        <w:tc>
          <w:tcPr>
            <w:tcW w:w="1483" w:type="dxa"/>
          </w:tcPr>
          <w:p w14:paraId="1993D150" w14:textId="77777777" w:rsidR="000E1C23" w:rsidRPr="008265EA" w:rsidRDefault="000E1C23" w:rsidP="00C24D93">
            <w:pPr>
              <w:pStyle w:val="ListParagraph"/>
              <w:keepNext/>
              <w:ind w:left="-18"/>
              <w:rPr>
                <w:rFonts w:ascii="Arial" w:eastAsia="Times New Roman" w:hAnsi="Arial" w:cs="Arial"/>
                <w:sz w:val="20"/>
                <w:szCs w:val="20"/>
              </w:rPr>
            </w:pPr>
          </w:p>
        </w:tc>
        <w:tc>
          <w:tcPr>
            <w:tcW w:w="2927" w:type="dxa"/>
          </w:tcPr>
          <w:p w14:paraId="56D1BB35" w14:textId="77777777" w:rsidR="000E1C23" w:rsidRPr="008265EA" w:rsidRDefault="000E1C23" w:rsidP="00C24D93">
            <w:pPr>
              <w:pStyle w:val="ListParagraph"/>
              <w:keepNext/>
              <w:ind w:left="-18"/>
              <w:rPr>
                <w:rFonts w:ascii="Arial" w:eastAsia="Times New Roman" w:hAnsi="Arial" w:cs="Arial"/>
                <w:sz w:val="20"/>
                <w:szCs w:val="20"/>
              </w:rPr>
            </w:pPr>
          </w:p>
        </w:tc>
      </w:tr>
    </w:tbl>
    <w:p w14:paraId="1299ECEE" w14:textId="77777777" w:rsidR="000E1C23" w:rsidRPr="008265EA" w:rsidRDefault="000E1C23" w:rsidP="000E1C23">
      <w:pPr>
        <w:pStyle w:val="Bodycopy"/>
        <w:rPr>
          <w:rFonts w:ascii="Arial" w:hAnsi="Arial" w:cs="Arial"/>
        </w:rPr>
      </w:pPr>
    </w:p>
    <w:p w14:paraId="36232F98" w14:textId="77777777" w:rsidR="000E1C23" w:rsidRPr="008265EA" w:rsidRDefault="000E1C23" w:rsidP="000E1C23">
      <w:pPr>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30"/>
        <w:gridCol w:w="5940"/>
      </w:tblGrid>
      <w:tr w:rsidR="000E1C23" w:rsidRPr="008265EA" w14:paraId="4917A4B6" w14:textId="77777777" w:rsidTr="00C24D93">
        <w:trPr>
          <w:cantSplit/>
          <w:trHeight w:val="130"/>
        </w:trPr>
        <w:tc>
          <w:tcPr>
            <w:tcW w:w="9270" w:type="dxa"/>
            <w:gridSpan w:val="2"/>
            <w:shd w:val="clear" w:color="auto" w:fill="000000" w:themeFill="text1"/>
          </w:tcPr>
          <w:p w14:paraId="7EE5987B" w14:textId="77777777" w:rsidR="000E1C23" w:rsidRPr="008265EA" w:rsidRDefault="000E1C23" w:rsidP="00C24D93">
            <w:pPr>
              <w:rPr>
                <w:rFonts w:cs="Arial"/>
                <w:b/>
              </w:rPr>
            </w:pPr>
            <w:r w:rsidRPr="008265EA">
              <w:rPr>
                <w:rFonts w:cs="Arial"/>
                <w:b/>
                <w:color w:val="FFFFFF" w:themeColor="background1"/>
              </w:rPr>
              <w:t>Advanced Options</w:t>
            </w:r>
          </w:p>
        </w:tc>
      </w:tr>
      <w:tr w:rsidR="000E1C23" w:rsidRPr="008265EA" w14:paraId="6C0593EF" w14:textId="77777777" w:rsidTr="00C24D93">
        <w:trPr>
          <w:trHeight w:val="375"/>
        </w:trPr>
        <w:tc>
          <w:tcPr>
            <w:tcW w:w="3330" w:type="dxa"/>
          </w:tcPr>
          <w:p w14:paraId="2B16C80A" w14:textId="77777777" w:rsidR="000E1C23" w:rsidRPr="008265EA" w:rsidRDefault="000E1C23" w:rsidP="00C24D93">
            <w:pPr>
              <w:keepNext/>
              <w:ind w:left="-18"/>
              <w:rPr>
                <w:rFonts w:cs="Arial"/>
                <w:b/>
              </w:rPr>
            </w:pPr>
            <w:r w:rsidRPr="008265EA">
              <w:rPr>
                <w:rFonts w:cs="Arial"/>
                <w:b/>
              </w:rPr>
              <w:t>Option Name</w:t>
            </w:r>
          </w:p>
        </w:tc>
        <w:tc>
          <w:tcPr>
            <w:tcW w:w="5940" w:type="dxa"/>
          </w:tcPr>
          <w:p w14:paraId="2404ED05" w14:textId="77777777" w:rsidR="000E1C23" w:rsidRPr="008265EA" w:rsidRDefault="000E1C23" w:rsidP="00C24D93">
            <w:pPr>
              <w:pStyle w:val="ListParagraph"/>
              <w:keepNext/>
              <w:ind w:left="-18"/>
              <w:rPr>
                <w:rFonts w:ascii="Arial" w:eastAsia="Times New Roman" w:hAnsi="Arial" w:cs="Arial"/>
                <w:b/>
                <w:sz w:val="20"/>
                <w:szCs w:val="20"/>
              </w:rPr>
            </w:pPr>
            <w:r w:rsidRPr="008265EA">
              <w:rPr>
                <w:rFonts w:ascii="Arial" w:eastAsia="Times New Roman" w:hAnsi="Arial" w:cs="Arial"/>
                <w:b/>
                <w:sz w:val="20"/>
                <w:szCs w:val="20"/>
              </w:rPr>
              <w:t>Option Details</w:t>
            </w:r>
          </w:p>
        </w:tc>
      </w:tr>
      <w:tr w:rsidR="000E1C23" w:rsidRPr="008265EA" w14:paraId="3E1C85BF" w14:textId="77777777" w:rsidTr="00C24D93">
        <w:trPr>
          <w:trHeight w:val="375"/>
        </w:trPr>
        <w:tc>
          <w:tcPr>
            <w:tcW w:w="3330" w:type="dxa"/>
          </w:tcPr>
          <w:p w14:paraId="2D091DBA" w14:textId="77777777" w:rsidR="000E1C23" w:rsidRPr="008265EA" w:rsidRDefault="000E1C23" w:rsidP="00C24D93">
            <w:pPr>
              <w:keepNext/>
              <w:ind w:left="-18"/>
              <w:rPr>
                <w:rFonts w:cs="Arial"/>
              </w:rPr>
            </w:pPr>
          </w:p>
        </w:tc>
        <w:tc>
          <w:tcPr>
            <w:tcW w:w="5940" w:type="dxa"/>
          </w:tcPr>
          <w:p w14:paraId="51C6439C" w14:textId="77777777" w:rsidR="000E1C23" w:rsidRPr="008265EA" w:rsidRDefault="000E1C23" w:rsidP="00C24D93">
            <w:pPr>
              <w:pStyle w:val="ListParagraph"/>
              <w:keepNext/>
              <w:ind w:left="-18"/>
              <w:rPr>
                <w:rFonts w:ascii="Arial" w:eastAsia="Times New Roman" w:hAnsi="Arial" w:cs="Arial"/>
                <w:sz w:val="20"/>
                <w:szCs w:val="20"/>
              </w:rPr>
            </w:pPr>
          </w:p>
        </w:tc>
      </w:tr>
    </w:tbl>
    <w:p w14:paraId="6743D490" w14:textId="77777777" w:rsidR="000E1C23" w:rsidRPr="008265EA" w:rsidRDefault="000E1C23" w:rsidP="000E1C23">
      <w:pPr>
        <w:pStyle w:val="Bodycopy"/>
        <w:rPr>
          <w:rFonts w:ascii="Arial" w:hAnsi="Arial" w:cs="Arial"/>
        </w:rPr>
      </w:pPr>
    </w:p>
    <w:p w14:paraId="303E92E5" w14:textId="77777777" w:rsidR="009C23EF" w:rsidRPr="008265EA" w:rsidRDefault="00F644C1" w:rsidP="00087E59">
      <w:pPr>
        <w:pStyle w:val="Heading1"/>
      </w:pPr>
      <w:bookmarkStart w:id="92" w:name="_Toc109916335"/>
      <w:r w:rsidRPr="008265EA">
        <w:lastRenderedPageBreak/>
        <w:t>Technical Unit Test</w:t>
      </w:r>
      <w:bookmarkEnd w:id="92"/>
    </w:p>
    <w:p w14:paraId="6B963B52" w14:textId="77777777" w:rsidR="0063420F" w:rsidRPr="008265EA" w:rsidRDefault="00164C7F" w:rsidP="0063420F">
      <w:pPr>
        <w:pStyle w:val="Bodycopy"/>
        <w:rPr>
          <w:rFonts w:ascii="Arial" w:hAnsi="Arial" w:cs="Arial"/>
          <w:color w:val="4472C4" w:themeColor="accent5"/>
        </w:rPr>
      </w:pPr>
      <w:r w:rsidRPr="008265EA">
        <w:rPr>
          <w:rFonts w:ascii="Arial" w:hAnsi="Arial" w:cs="Arial"/>
          <w:color w:val="4472C4" w:themeColor="accent5"/>
        </w:rPr>
        <w:t>&lt;Attach TUT document&gt;</w:t>
      </w:r>
    </w:p>
    <w:p w14:paraId="7D6EBAB6" w14:textId="77777777" w:rsidR="006268D0" w:rsidRPr="008265EA" w:rsidRDefault="006268D0" w:rsidP="000C678C">
      <w:pPr>
        <w:pStyle w:val="Heading1"/>
        <w:rPr>
          <w:color w:val="auto"/>
        </w:rPr>
      </w:pPr>
      <w:bookmarkStart w:id="93" w:name="_Toc488352446"/>
      <w:bookmarkStart w:id="94" w:name="_Toc526942569"/>
      <w:bookmarkStart w:id="95" w:name="_Toc109916336"/>
      <w:r w:rsidRPr="008265EA">
        <w:rPr>
          <w:color w:val="auto"/>
        </w:rPr>
        <w:lastRenderedPageBreak/>
        <w:t>Migration Steps</w:t>
      </w:r>
      <w:bookmarkEnd w:id="93"/>
      <w:bookmarkEnd w:id="94"/>
      <w:bookmarkEnd w:id="95"/>
    </w:p>
    <w:p w14:paraId="1BFDD720" w14:textId="77777777" w:rsidR="006268D0" w:rsidRPr="008265EA" w:rsidRDefault="006268D0" w:rsidP="006268D0">
      <w:pPr>
        <w:pStyle w:val="Bodycopy"/>
        <w:ind w:left="432"/>
        <w:rPr>
          <w:rFonts w:ascii="Arial" w:hAnsi="Arial" w:cs="Arial"/>
          <w:color w:val="auto"/>
        </w:rPr>
      </w:pPr>
      <w:r w:rsidRPr="008265EA">
        <w:rPr>
          <w:rFonts w:ascii="Arial" w:hAnsi="Arial" w:cs="Arial"/>
          <w:color w:val="auto"/>
        </w:rPr>
        <w:t>Refer to the attachment detail ste</w:t>
      </w:r>
      <w:r w:rsidR="0062671C" w:rsidRPr="008265EA">
        <w:rPr>
          <w:rFonts w:ascii="Arial" w:hAnsi="Arial" w:cs="Arial"/>
          <w:color w:val="auto"/>
        </w:rPr>
        <w:t xml:space="preserve">ps on how to migrate BI </w:t>
      </w:r>
      <w:r w:rsidRPr="008265EA">
        <w:rPr>
          <w:rFonts w:ascii="Arial" w:hAnsi="Arial" w:cs="Arial"/>
          <w:color w:val="auto"/>
        </w:rPr>
        <w:t xml:space="preserve">reports – </w:t>
      </w:r>
    </w:p>
    <w:p w14:paraId="7432959A" w14:textId="77777777" w:rsidR="001E3704" w:rsidRPr="008265EA" w:rsidRDefault="00164C7F" w:rsidP="006268D0">
      <w:pPr>
        <w:pStyle w:val="Bodycopy"/>
        <w:rPr>
          <w:rFonts w:ascii="Arial" w:hAnsi="Arial" w:cs="Arial"/>
          <w:color w:val="4472C4" w:themeColor="accent5"/>
        </w:rPr>
      </w:pPr>
      <w:r w:rsidRPr="008265EA">
        <w:rPr>
          <w:rFonts w:ascii="Arial" w:hAnsi="Arial" w:cs="Arial"/>
          <w:color w:val="4472C4" w:themeColor="accent5"/>
        </w:rPr>
        <w:t>&lt;Steps to unarchive and archive with screenshots&gt;</w:t>
      </w:r>
    </w:p>
    <w:p w14:paraId="53A230E0" w14:textId="77777777" w:rsidR="006268D0" w:rsidRPr="008265EA" w:rsidRDefault="006268D0" w:rsidP="000C678C">
      <w:pPr>
        <w:pStyle w:val="Heading1"/>
      </w:pPr>
      <w:bookmarkStart w:id="96" w:name="_Toc246416873"/>
      <w:bookmarkStart w:id="97" w:name="_Toc274674045"/>
      <w:bookmarkStart w:id="98" w:name="_Toc488352450"/>
      <w:bookmarkStart w:id="99" w:name="_Toc526942570"/>
      <w:bookmarkStart w:id="100" w:name="_Toc109916337"/>
      <w:r w:rsidRPr="008265EA">
        <w:lastRenderedPageBreak/>
        <w:t>Open and Closed Issues</w:t>
      </w:r>
      <w:bookmarkEnd w:id="96"/>
      <w:bookmarkEnd w:id="97"/>
      <w:bookmarkEnd w:id="98"/>
      <w:bookmarkEnd w:id="99"/>
      <w:bookmarkEnd w:id="100"/>
    </w:p>
    <w:p w14:paraId="1039EC00" w14:textId="77777777" w:rsidR="00532B27" w:rsidRPr="008265EA" w:rsidRDefault="00532B27" w:rsidP="00A47015">
      <w:pPr>
        <w:pStyle w:val="Heading2"/>
      </w:pPr>
      <w:bookmarkStart w:id="101" w:name="_Toc109916338"/>
      <w:bookmarkStart w:id="102" w:name="_Toc488352451"/>
      <w:bookmarkStart w:id="103" w:name="_Toc526942571"/>
      <w:r w:rsidRPr="008265EA">
        <w:t>Open Questions</w:t>
      </w:r>
      <w:bookmarkEnd w:id="101"/>
    </w:p>
    <w:tbl>
      <w:tblPr>
        <w:tblW w:w="9534"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645"/>
        <w:gridCol w:w="3662"/>
        <w:gridCol w:w="2638"/>
        <w:gridCol w:w="1170"/>
        <w:gridCol w:w="1419"/>
      </w:tblGrid>
      <w:tr w:rsidR="00D51B1D" w:rsidRPr="008265EA" w14:paraId="0C6034C3" w14:textId="77777777" w:rsidTr="330D7720">
        <w:trPr>
          <w:trHeight w:val="383"/>
        </w:trPr>
        <w:tc>
          <w:tcPr>
            <w:tcW w:w="6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8722DA1"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Sr.</w:t>
            </w:r>
          </w:p>
        </w:tc>
        <w:tc>
          <w:tcPr>
            <w:tcW w:w="366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7F4D71E5"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Question</w:t>
            </w:r>
          </w:p>
        </w:tc>
        <w:tc>
          <w:tcPr>
            <w:tcW w:w="263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59175A6C"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Answer</w:t>
            </w:r>
          </w:p>
        </w:tc>
        <w:tc>
          <w:tcPr>
            <w:tcW w:w="11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FF4C15D"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Due Date</w:t>
            </w:r>
          </w:p>
        </w:tc>
        <w:tc>
          <w:tcPr>
            <w:tcW w:w="141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1BAB0EB7"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Owner</w:t>
            </w:r>
          </w:p>
        </w:tc>
      </w:tr>
      <w:tr w:rsidR="009C729A" w:rsidRPr="008265EA" w14:paraId="5C86F1C0" w14:textId="77777777" w:rsidTr="330D7720">
        <w:trPr>
          <w:trHeight w:val="564"/>
        </w:trPr>
        <w:tc>
          <w:tcPr>
            <w:tcW w:w="645" w:type="dxa"/>
            <w:shd w:val="clear" w:color="auto" w:fill="auto"/>
            <w:noWrap/>
          </w:tcPr>
          <w:p w14:paraId="54B7CDAD" w14:textId="6DB6C692" w:rsidR="009C729A" w:rsidRDefault="009C729A" w:rsidP="009C729A">
            <w:pPr>
              <w:pStyle w:val="Tabletext"/>
            </w:pPr>
            <w:r>
              <w:t xml:space="preserve">1. </w:t>
            </w:r>
          </w:p>
        </w:tc>
        <w:tc>
          <w:tcPr>
            <w:tcW w:w="3662" w:type="dxa"/>
            <w:shd w:val="clear" w:color="auto" w:fill="auto"/>
          </w:tcPr>
          <w:p w14:paraId="2A5A5412" w14:textId="09D03439" w:rsidR="009C729A" w:rsidRDefault="009C729A" w:rsidP="009C729A">
            <w:pPr>
              <w:autoSpaceDE w:val="0"/>
              <w:autoSpaceDN w:val="0"/>
              <w:rPr>
                <w:rFonts w:eastAsia="Times" w:cs="Arial"/>
                <w:color w:val="000000"/>
                <w:sz w:val="18"/>
                <w:szCs w:val="18"/>
              </w:rPr>
            </w:pPr>
          </w:p>
        </w:tc>
        <w:tc>
          <w:tcPr>
            <w:tcW w:w="2638" w:type="dxa"/>
            <w:shd w:val="clear" w:color="auto" w:fill="auto"/>
          </w:tcPr>
          <w:p w14:paraId="6657F16E" w14:textId="77777777" w:rsidR="009C729A" w:rsidRPr="008265EA" w:rsidRDefault="009C729A" w:rsidP="009C729A">
            <w:pPr>
              <w:pStyle w:val="Tabletext"/>
            </w:pPr>
          </w:p>
        </w:tc>
        <w:tc>
          <w:tcPr>
            <w:tcW w:w="1170" w:type="dxa"/>
            <w:shd w:val="clear" w:color="auto" w:fill="auto"/>
          </w:tcPr>
          <w:p w14:paraId="56D60052" w14:textId="77777777" w:rsidR="009C729A" w:rsidRPr="008265EA" w:rsidRDefault="009C729A" w:rsidP="009C729A">
            <w:pPr>
              <w:pStyle w:val="Tabletext"/>
            </w:pPr>
          </w:p>
        </w:tc>
        <w:tc>
          <w:tcPr>
            <w:tcW w:w="1419" w:type="dxa"/>
            <w:shd w:val="clear" w:color="auto" w:fill="auto"/>
          </w:tcPr>
          <w:p w14:paraId="6AD73130" w14:textId="77777777" w:rsidR="009C729A" w:rsidRPr="008265EA" w:rsidRDefault="009C729A" w:rsidP="009C729A">
            <w:pPr>
              <w:pStyle w:val="Tabletext"/>
            </w:pPr>
          </w:p>
        </w:tc>
      </w:tr>
      <w:tr w:rsidR="009C729A" w:rsidRPr="008265EA" w14:paraId="7A0D91B7" w14:textId="77777777" w:rsidTr="330D7720">
        <w:trPr>
          <w:trHeight w:val="564"/>
        </w:trPr>
        <w:tc>
          <w:tcPr>
            <w:tcW w:w="645" w:type="dxa"/>
            <w:shd w:val="clear" w:color="auto" w:fill="auto"/>
            <w:noWrap/>
          </w:tcPr>
          <w:p w14:paraId="2B59C2DE" w14:textId="1D32DE6C" w:rsidR="009C729A" w:rsidRDefault="009C729A" w:rsidP="009C729A">
            <w:pPr>
              <w:pStyle w:val="Tabletext"/>
            </w:pPr>
            <w:r>
              <w:t>2.</w:t>
            </w:r>
          </w:p>
        </w:tc>
        <w:tc>
          <w:tcPr>
            <w:tcW w:w="3662" w:type="dxa"/>
            <w:shd w:val="clear" w:color="auto" w:fill="auto"/>
          </w:tcPr>
          <w:p w14:paraId="2D959844" w14:textId="13702E53" w:rsidR="009C729A" w:rsidRDefault="009C729A" w:rsidP="009C729A">
            <w:pPr>
              <w:autoSpaceDE w:val="0"/>
              <w:autoSpaceDN w:val="0"/>
              <w:rPr>
                <w:rFonts w:eastAsia="Times" w:cs="Arial"/>
                <w:color w:val="000000"/>
                <w:sz w:val="18"/>
                <w:szCs w:val="18"/>
              </w:rPr>
            </w:pPr>
          </w:p>
        </w:tc>
        <w:tc>
          <w:tcPr>
            <w:tcW w:w="2638" w:type="dxa"/>
            <w:shd w:val="clear" w:color="auto" w:fill="auto"/>
          </w:tcPr>
          <w:p w14:paraId="5EFF2578" w14:textId="77777777" w:rsidR="009C729A" w:rsidRPr="008265EA" w:rsidRDefault="009C729A" w:rsidP="009C729A">
            <w:pPr>
              <w:pStyle w:val="Tabletext"/>
            </w:pPr>
          </w:p>
        </w:tc>
        <w:tc>
          <w:tcPr>
            <w:tcW w:w="1170" w:type="dxa"/>
            <w:shd w:val="clear" w:color="auto" w:fill="auto"/>
          </w:tcPr>
          <w:p w14:paraId="7D4D5258" w14:textId="77777777" w:rsidR="009C729A" w:rsidRPr="008265EA" w:rsidRDefault="009C729A" w:rsidP="009C729A">
            <w:pPr>
              <w:pStyle w:val="Tabletext"/>
            </w:pPr>
          </w:p>
        </w:tc>
        <w:tc>
          <w:tcPr>
            <w:tcW w:w="1419" w:type="dxa"/>
            <w:shd w:val="clear" w:color="auto" w:fill="auto"/>
          </w:tcPr>
          <w:p w14:paraId="1A5CED70" w14:textId="77777777" w:rsidR="009C729A" w:rsidRPr="008265EA" w:rsidRDefault="009C729A" w:rsidP="009C729A">
            <w:pPr>
              <w:pStyle w:val="Tabletext"/>
            </w:pPr>
          </w:p>
        </w:tc>
      </w:tr>
      <w:tr w:rsidR="009C729A" w:rsidRPr="008265EA" w14:paraId="735AD26B" w14:textId="77777777" w:rsidTr="330D7720">
        <w:trPr>
          <w:trHeight w:val="564"/>
        </w:trPr>
        <w:tc>
          <w:tcPr>
            <w:tcW w:w="645" w:type="dxa"/>
            <w:shd w:val="clear" w:color="auto" w:fill="auto"/>
            <w:noWrap/>
          </w:tcPr>
          <w:p w14:paraId="734702F4" w14:textId="7EFC415C" w:rsidR="009C729A" w:rsidRDefault="009C729A" w:rsidP="009C729A">
            <w:pPr>
              <w:pStyle w:val="Tabletext"/>
            </w:pPr>
            <w:r>
              <w:t xml:space="preserve">3. </w:t>
            </w:r>
          </w:p>
        </w:tc>
        <w:tc>
          <w:tcPr>
            <w:tcW w:w="3662" w:type="dxa"/>
            <w:shd w:val="clear" w:color="auto" w:fill="auto"/>
          </w:tcPr>
          <w:p w14:paraId="06493E55" w14:textId="52BB0E83" w:rsidR="009C729A" w:rsidRPr="00AC1086" w:rsidRDefault="009C729A" w:rsidP="009C729A">
            <w:pPr>
              <w:autoSpaceDE w:val="0"/>
              <w:autoSpaceDN w:val="0"/>
              <w:rPr>
                <w:rFonts w:eastAsia="Times" w:cs="Arial"/>
                <w:color w:val="000000"/>
                <w:sz w:val="18"/>
                <w:szCs w:val="18"/>
              </w:rPr>
            </w:pPr>
          </w:p>
        </w:tc>
        <w:tc>
          <w:tcPr>
            <w:tcW w:w="2638" w:type="dxa"/>
            <w:shd w:val="clear" w:color="auto" w:fill="auto"/>
          </w:tcPr>
          <w:p w14:paraId="42E907BD" w14:textId="77777777" w:rsidR="009C729A" w:rsidRPr="008265EA" w:rsidRDefault="009C729A" w:rsidP="009C729A">
            <w:pPr>
              <w:pStyle w:val="Tabletext"/>
            </w:pPr>
          </w:p>
        </w:tc>
        <w:tc>
          <w:tcPr>
            <w:tcW w:w="1170" w:type="dxa"/>
            <w:shd w:val="clear" w:color="auto" w:fill="auto"/>
          </w:tcPr>
          <w:p w14:paraId="00DAB4BB" w14:textId="77777777" w:rsidR="009C729A" w:rsidRPr="008265EA" w:rsidRDefault="009C729A" w:rsidP="009C729A">
            <w:pPr>
              <w:pStyle w:val="Tabletext"/>
            </w:pPr>
          </w:p>
        </w:tc>
        <w:tc>
          <w:tcPr>
            <w:tcW w:w="1419" w:type="dxa"/>
            <w:shd w:val="clear" w:color="auto" w:fill="auto"/>
          </w:tcPr>
          <w:p w14:paraId="61541FF5" w14:textId="77777777" w:rsidR="009C729A" w:rsidRPr="008265EA" w:rsidRDefault="009C729A" w:rsidP="009C729A">
            <w:pPr>
              <w:pStyle w:val="Tabletext"/>
            </w:pPr>
          </w:p>
        </w:tc>
      </w:tr>
      <w:tr w:rsidR="009C729A" w:rsidRPr="008265EA" w14:paraId="28B7CAEF" w14:textId="77777777" w:rsidTr="330D7720">
        <w:trPr>
          <w:trHeight w:val="564"/>
        </w:trPr>
        <w:tc>
          <w:tcPr>
            <w:tcW w:w="645" w:type="dxa"/>
            <w:shd w:val="clear" w:color="auto" w:fill="auto"/>
            <w:noWrap/>
          </w:tcPr>
          <w:p w14:paraId="0346D0A1" w14:textId="4777B26C" w:rsidR="009C729A" w:rsidRPr="008265EA" w:rsidRDefault="005F4796" w:rsidP="009C729A">
            <w:pPr>
              <w:pStyle w:val="Tabletext"/>
            </w:pPr>
            <w:r>
              <w:t>4</w:t>
            </w:r>
            <w:r w:rsidR="009C729A">
              <w:t>.</w:t>
            </w:r>
          </w:p>
        </w:tc>
        <w:tc>
          <w:tcPr>
            <w:tcW w:w="3662" w:type="dxa"/>
            <w:shd w:val="clear" w:color="auto" w:fill="auto"/>
          </w:tcPr>
          <w:p w14:paraId="4EBE5EF1" w14:textId="6D28A728" w:rsidR="009C729A" w:rsidRPr="008265EA" w:rsidRDefault="009C729A" w:rsidP="009C729A">
            <w:pPr>
              <w:autoSpaceDE w:val="0"/>
              <w:autoSpaceDN w:val="0"/>
              <w:rPr>
                <w:rFonts w:eastAsia="Times" w:cs="Arial"/>
                <w:color w:val="000000"/>
                <w:sz w:val="18"/>
                <w:szCs w:val="18"/>
              </w:rPr>
            </w:pPr>
          </w:p>
        </w:tc>
        <w:tc>
          <w:tcPr>
            <w:tcW w:w="2638" w:type="dxa"/>
            <w:shd w:val="clear" w:color="auto" w:fill="auto"/>
          </w:tcPr>
          <w:p w14:paraId="784D3511" w14:textId="7791938B" w:rsidR="009C729A" w:rsidRPr="008265EA" w:rsidRDefault="009C729A" w:rsidP="009C729A">
            <w:pPr>
              <w:pStyle w:val="Tabletext"/>
            </w:pPr>
          </w:p>
        </w:tc>
        <w:tc>
          <w:tcPr>
            <w:tcW w:w="1170" w:type="dxa"/>
            <w:shd w:val="clear" w:color="auto" w:fill="auto"/>
          </w:tcPr>
          <w:p w14:paraId="44F9C523" w14:textId="77777777" w:rsidR="009C729A" w:rsidRPr="008265EA" w:rsidRDefault="009C729A" w:rsidP="009C729A">
            <w:pPr>
              <w:pStyle w:val="Tabletext"/>
            </w:pPr>
          </w:p>
        </w:tc>
        <w:tc>
          <w:tcPr>
            <w:tcW w:w="1419" w:type="dxa"/>
            <w:shd w:val="clear" w:color="auto" w:fill="auto"/>
          </w:tcPr>
          <w:p w14:paraId="3D0CA236" w14:textId="18EFA81C" w:rsidR="009C729A" w:rsidRPr="008265EA" w:rsidRDefault="009C729A" w:rsidP="009C729A">
            <w:pPr>
              <w:pStyle w:val="Tabletext"/>
            </w:pPr>
          </w:p>
        </w:tc>
      </w:tr>
      <w:tr w:rsidR="005F4796" w:rsidRPr="008265EA" w14:paraId="25F6C377" w14:textId="77777777" w:rsidTr="330D7720">
        <w:trPr>
          <w:trHeight w:val="564"/>
        </w:trPr>
        <w:tc>
          <w:tcPr>
            <w:tcW w:w="645" w:type="dxa"/>
            <w:shd w:val="clear" w:color="auto" w:fill="auto"/>
            <w:noWrap/>
          </w:tcPr>
          <w:p w14:paraId="7C3A5FD0" w14:textId="2EE65C95" w:rsidR="005F4796" w:rsidRDefault="005F4796" w:rsidP="005F4796">
            <w:pPr>
              <w:pStyle w:val="Tabletext"/>
            </w:pPr>
            <w:r>
              <w:t>5.</w:t>
            </w:r>
          </w:p>
        </w:tc>
        <w:tc>
          <w:tcPr>
            <w:tcW w:w="3662" w:type="dxa"/>
            <w:shd w:val="clear" w:color="auto" w:fill="auto"/>
          </w:tcPr>
          <w:p w14:paraId="667AB14F" w14:textId="236DD4B9" w:rsidR="005F4796" w:rsidRPr="005977E0" w:rsidRDefault="005F4796" w:rsidP="005F4796">
            <w:pPr>
              <w:autoSpaceDE w:val="0"/>
              <w:autoSpaceDN w:val="0"/>
              <w:rPr>
                <w:rFonts w:eastAsia="Times" w:cs="Arial"/>
                <w:color w:val="000000"/>
                <w:sz w:val="18"/>
                <w:szCs w:val="18"/>
              </w:rPr>
            </w:pPr>
          </w:p>
        </w:tc>
        <w:tc>
          <w:tcPr>
            <w:tcW w:w="2638" w:type="dxa"/>
            <w:shd w:val="clear" w:color="auto" w:fill="auto"/>
          </w:tcPr>
          <w:p w14:paraId="0BF1228E" w14:textId="26D642AB" w:rsidR="005F4796" w:rsidRPr="008265EA" w:rsidRDefault="005F4796" w:rsidP="005F4796">
            <w:pPr>
              <w:pStyle w:val="Tabletext"/>
            </w:pPr>
          </w:p>
        </w:tc>
        <w:tc>
          <w:tcPr>
            <w:tcW w:w="1170" w:type="dxa"/>
            <w:shd w:val="clear" w:color="auto" w:fill="auto"/>
          </w:tcPr>
          <w:p w14:paraId="3CC768EB" w14:textId="77777777" w:rsidR="005F4796" w:rsidRPr="008265EA" w:rsidRDefault="005F4796" w:rsidP="005F4796">
            <w:pPr>
              <w:pStyle w:val="Tabletext"/>
            </w:pPr>
          </w:p>
        </w:tc>
        <w:tc>
          <w:tcPr>
            <w:tcW w:w="1419" w:type="dxa"/>
            <w:shd w:val="clear" w:color="auto" w:fill="auto"/>
          </w:tcPr>
          <w:p w14:paraId="4910D636" w14:textId="349A9F24" w:rsidR="005F4796" w:rsidRPr="008265EA" w:rsidRDefault="005F4796" w:rsidP="005F4796">
            <w:pPr>
              <w:pStyle w:val="Tabletext"/>
            </w:pPr>
          </w:p>
        </w:tc>
      </w:tr>
      <w:tr w:rsidR="005F4796" w:rsidRPr="008265EA" w14:paraId="0A51CEBF" w14:textId="77777777" w:rsidTr="330D7720">
        <w:trPr>
          <w:trHeight w:val="564"/>
        </w:trPr>
        <w:tc>
          <w:tcPr>
            <w:tcW w:w="645" w:type="dxa"/>
            <w:shd w:val="clear" w:color="auto" w:fill="auto"/>
            <w:noWrap/>
          </w:tcPr>
          <w:p w14:paraId="27BE0BC4" w14:textId="0A491AA5" w:rsidR="005F4796" w:rsidRDefault="005F4796" w:rsidP="005F4796">
            <w:pPr>
              <w:pStyle w:val="Tabletext"/>
            </w:pPr>
            <w:r>
              <w:t>6.</w:t>
            </w:r>
          </w:p>
        </w:tc>
        <w:tc>
          <w:tcPr>
            <w:tcW w:w="3662" w:type="dxa"/>
            <w:shd w:val="clear" w:color="auto" w:fill="auto"/>
          </w:tcPr>
          <w:p w14:paraId="40D638B7" w14:textId="478694A6" w:rsidR="005F4796" w:rsidRDefault="005F4796" w:rsidP="005F4796">
            <w:pPr>
              <w:autoSpaceDE w:val="0"/>
              <w:autoSpaceDN w:val="0"/>
              <w:rPr>
                <w:rFonts w:eastAsia="Times" w:cs="Arial"/>
                <w:color w:val="000000"/>
                <w:sz w:val="18"/>
                <w:szCs w:val="18"/>
              </w:rPr>
            </w:pPr>
          </w:p>
        </w:tc>
        <w:tc>
          <w:tcPr>
            <w:tcW w:w="2638" w:type="dxa"/>
            <w:shd w:val="clear" w:color="auto" w:fill="auto"/>
          </w:tcPr>
          <w:p w14:paraId="754AAE80" w14:textId="04C867AD" w:rsidR="005F4796" w:rsidRPr="008265EA" w:rsidRDefault="005F4796" w:rsidP="005F4796">
            <w:pPr>
              <w:pStyle w:val="Tabletext"/>
            </w:pPr>
          </w:p>
        </w:tc>
        <w:tc>
          <w:tcPr>
            <w:tcW w:w="1170" w:type="dxa"/>
            <w:shd w:val="clear" w:color="auto" w:fill="auto"/>
          </w:tcPr>
          <w:p w14:paraId="4D156587" w14:textId="77777777" w:rsidR="005F4796" w:rsidRPr="008265EA" w:rsidRDefault="005F4796" w:rsidP="005F4796">
            <w:pPr>
              <w:pStyle w:val="Tabletext"/>
            </w:pPr>
          </w:p>
        </w:tc>
        <w:tc>
          <w:tcPr>
            <w:tcW w:w="1419" w:type="dxa"/>
            <w:shd w:val="clear" w:color="auto" w:fill="auto"/>
          </w:tcPr>
          <w:p w14:paraId="48E4BDCA" w14:textId="77777777" w:rsidR="005F4796" w:rsidRPr="008265EA" w:rsidRDefault="005F4796" w:rsidP="005F4796">
            <w:pPr>
              <w:pStyle w:val="Tabletext"/>
            </w:pPr>
          </w:p>
        </w:tc>
      </w:tr>
    </w:tbl>
    <w:p w14:paraId="191F81B0" w14:textId="77777777" w:rsidR="000E1C23" w:rsidRPr="008265EA" w:rsidRDefault="000E1C23" w:rsidP="000E1C23">
      <w:pPr>
        <w:pStyle w:val="Bodycopy"/>
        <w:rPr>
          <w:rFonts w:ascii="Arial" w:hAnsi="Arial" w:cs="Arial"/>
        </w:rPr>
      </w:pPr>
    </w:p>
    <w:p w14:paraId="68BEED90" w14:textId="6E3D5C1B" w:rsidR="006268D0" w:rsidRPr="008265EA" w:rsidRDefault="006268D0" w:rsidP="00A47015">
      <w:pPr>
        <w:pStyle w:val="Heading2"/>
      </w:pPr>
      <w:bookmarkStart w:id="104" w:name="_Toc109916339"/>
      <w:r w:rsidRPr="008265EA">
        <w:t>Open issues</w:t>
      </w:r>
      <w:bookmarkEnd w:id="102"/>
      <w:bookmarkEnd w:id="103"/>
      <w:bookmarkEnd w:id="104"/>
    </w:p>
    <w:tbl>
      <w:tblPr>
        <w:tblW w:w="9534"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645"/>
        <w:gridCol w:w="3076"/>
        <w:gridCol w:w="3224"/>
        <w:gridCol w:w="1170"/>
        <w:gridCol w:w="1419"/>
      </w:tblGrid>
      <w:tr w:rsidR="00D51B1D" w:rsidRPr="008265EA" w14:paraId="318CEF9A" w14:textId="77777777" w:rsidTr="00084448">
        <w:trPr>
          <w:trHeight w:val="383"/>
        </w:trPr>
        <w:tc>
          <w:tcPr>
            <w:tcW w:w="6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7676019E"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Sr.</w:t>
            </w:r>
          </w:p>
        </w:tc>
        <w:tc>
          <w:tcPr>
            <w:tcW w:w="30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8290E0D"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Question</w:t>
            </w:r>
          </w:p>
        </w:tc>
        <w:tc>
          <w:tcPr>
            <w:tcW w:w="322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4A0CC1BE"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Answer</w:t>
            </w:r>
          </w:p>
        </w:tc>
        <w:tc>
          <w:tcPr>
            <w:tcW w:w="11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67178A1"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Due Date</w:t>
            </w:r>
          </w:p>
        </w:tc>
        <w:tc>
          <w:tcPr>
            <w:tcW w:w="141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A2D93D4" w14:textId="77777777" w:rsidR="00D51B1D" w:rsidRPr="008265EA" w:rsidRDefault="00D51B1D" w:rsidP="00084448">
            <w:pPr>
              <w:pStyle w:val="Tablehead1"/>
              <w:rPr>
                <w:rFonts w:ascii="Arial" w:hAnsi="Arial" w:cs="Arial"/>
                <w:color w:val="FFFFFF" w:themeColor="background1"/>
              </w:rPr>
            </w:pPr>
            <w:r w:rsidRPr="008265EA">
              <w:rPr>
                <w:rFonts w:ascii="Arial" w:hAnsi="Arial" w:cs="Arial"/>
                <w:color w:val="FFFFFF" w:themeColor="background1"/>
              </w:rPr>
              <w:t>Owner</w:t>
            </w:r>
          </w:p>
        </w:tc>
      </w:tr>
      <w:tr w:rsidR="00D51B1D" w:rsidRPr="008265EA" w14:paraId="5B0E9CC2" w14:textId="77777777" w:rsidTr="00084448">
        <w:trPr>
          <w:trHeight w:val="564"/>
        </w:trPr>
        <w:tc>
          <w:tcPr>
            <w:tcW w:w="645" w:type="dxa"/>
            <w:tcBorders>
              <w:top w:val="single" w:sz="8" w:space="0" w:color="FFFFFF" w:themeColor="background1"/>
            </w:tcBorders>
            <w:shd w:val="clear" w:color="auto" w:fill="auto"/>
            <w:noWrap/>
          </w:tcPr>
          <w:p w14:paraId="06D0BAA5" w14:textId="5C91B6DF" w:rsidR="00D51B1D" w:rsidRPr="008265EA" w:rsidRDefault="00D51B1D" w:rsidP="00F55ED1">
            <w:pPr>
              <w:pStyle w:val="Tabletext"/>
            </w:pPr>
          </w:p>
        </w:tc>
        <w:tc>
          <w:tcPr>
            <w:tcW w:w="3076" w:type="dxa"/>
            <w:tcBorders>
              <w:top w:val="single" w:sz="8" w:space="0" w:color="FFFFFF" w:themeColor="background1"/>
            </w:tcBorders>
            <w:shd w:val="clear" w:color="auto" w:fill="auto"/>
          </w:tcPr>
          <w:p w14:paraId="1094FB4D" w14:textId="4B23E072" w:rsidR="00D51B1D" w:rsidRPr="008265EA" w:rsidRDefault="00D51B1D" w:rsidP="00084448">
            <w:pPr>
              <w:autoSpaceDE w:val="0"/>
              <w:autoSpaceDN w:val="0"/>
              <w:jc w:val="both"/>
              <w:rPr>
                <w:rFonts w:eastAsia="Times" w:cs="Arial"/>
                <w:bCs/>
                <w:color w:val="000000"/>
                <w:sz w:val="18"/>
                <w:szCs w:val="18"/>
              </w:rPr>
            </w:pPr>
          </w:p>
        </w:tc>
        <w:tc>
          <w:tcPr>
            <w:tcW w:w="3224" w:type="dxa"/>
            <w:tcBorders>
              <w:top w:val="single" w:sz="8" w:space="0" w:color="FFFFFF" w:themeColor="background1"/>
            </w:tcBorders>
            <w:shd w:val="clear" w:color="auto" w:fill="auto"/>
          </w:tcPr>
          <w:p w14:paraId="3E7964A8" w14:textId="77777777" w:rsidR="00D51B1D" w:rsidRPr="008265EA" w:rsidRDefault="00D51B1D" w:rsidP="00F55ED1">
            <w:pPr>
              <w:pStyle w:val="Tabletext"/>
            </w:pPr>
          </w:p>
        </w:tc>
        <w:tc>
          <w:tcPr>
            <w:tcW w:w="1170" w:type="dxa"/>
            <w:tcBorders>
              <w:top w:val="single" w:sz="8" w:space="0" w:color="FFFFFF" w:themeColor="background1"/>
            </w:tcBorders>
            <w:shd w:val="clear" w:color="auto" w:fill="auto"/>
          </w:tcPr>
          <w:p w14:paraId="521756E6" w14:textId="77777777" w:rsidR="00D51B1D" w:rsidRPr="008265EA" w:rsidRDefault="00D51B1D" w:rsidP="00F55ED1">
            <w:pPr>
              <w:pStyle w:val="Tabletext"/>
            </w:pPr>
          </w:p>
        </w:tc>
        <w:tc>
          <w:tcPr>
            <w:tcW w:w="1419" w:type="dxa"/>
            <w:tcBorders>
              <w:top w:val="single" w:sz="8" w:space="0" w:color="FFFFFF" w:themeColor="background1"/>
            </w:tcBorders>
            <w:shd w:val="clear" w:color="auto" w:fill="auto"/>
          </w:tcPr>
          <w:p w14:paraId="646D9589" w14:textId="2BB97846" w:rsidR="00D51B1D" w:rsidRPr="008265EA" w:rsidRDefault="00D51B1D" w:rsidP="00F55ED1">
            <w:pPr>
              <w:pStyle w:val="Tabletext"/>
            </w:pPr>
          </w:p>
        </w:tc>
      </w:tr>
    </w:tbl>
    <w:p w14:paraId="430361AF" w14:textId="77777777" w:rsidR="00D51B1D" w:rsidRPr="008265EA" w:rsidRDefault="00D51B1D" w:rsidP="00D51B1D">
      <w:pPr>
        <w:pStyle w:val="Bodycopy"/>
        <w:rPr>
          <w:rFonts w:ascii="Arial" w:hAnsi="Arial" w:cs="Arial"/>
          <w:lang w:val="en-GB"/>
        </w:rPr>
      </w:pPr>
    </w:p>
    <w:p w14:paraId="63CF1D54" w14:textId="77777777" w:rsidR="006268D0" w:rsidRPr="008265EA" w:rsidRDefault="006268D0" w:rsidP="006268D0">
      <w:pPr>
        <w:pStyle w:val="Bodycopy"/>
        <w:rPr>
          <w:rFonts w:ascii="Arial" w:hAnsi="Arial" w:cs="Arial"/>
        </w:rPr>
      </w:pPr>
    </w:p>
    <w:p w14:paraId="1BA4FB01" w14:textId="77777777" w:rsidR="006268D0" w:rsidRPr="008265EA" w:rsidRDefault="006268D0" w:rsidP="00A47015">
      <w:pPr>
        <w:pStyle w:val="Heading2"/>
      </w:pPr>
      <w:bookmarkStart w:id="105" w:name="_Toc526942572"/>
      <w:bookmarkStart w:id="106" w:name="_Toc109916340"/>
      <w:r w:rsidRPr="008265EA">
        <w:t>Closed issues</w:t>
      </w:r>
      <w:bookmarkEnd w:id="105"/>
      <w:bookmarkEnd w:id="106"/>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143"/>
        <w:gridCol w:w="942"/>
        <w:gridCol w:w="2970"/>
        <w:gridCol w:w="1881"/>
        <w:gridCol w:w="1004"/>
        <w:gridCol w:w="1437"/>
      </w:tblGrid>
      <w:tr w:rsidR="006268D0" w:rsidRPr="008265EA" w14:paraId="3B449341" w14:textId="77777777" w:rsidTr="330D7720">
        <w:trPr>
          <w:trHeight w:val="386"/>
        </w:trPr>
        <w:tc>
          <w:tcPr>
            <w:tcW w:w="11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33E26E3" w14:textId="77777777" w:rsidR="006268D0" w:rsidRPr="008265EA" w:rsidRDefault="006268D0" w:rsidP="00D87BF3">
            <w:pPr>
              <w:pStyle w:val="Tablehead1"/>
              <w:rPr>
                <w:rFonts w:ascii="Arial" w:hAnsi="Arial" w:cs="Arial"/>
                <w:color w:val="FFFFFF" w:themeColor="background1"/>
              </w:rPr>
            </w:pPr>
            <w:r w:rsidRPr="008265EA">
              <w:rPr>
                <w:rFonts w:ascii="Arial" w:hAnsi="Arial" w:cs="Arial"/>
                <w:color w:val="FFFFFF" w:themeColor="background1"/>
              </w:rPr>
              <w:t>Date Reported</w:t>
            </w:r>
          </w:p>
        </w:tc>
        <w:tc>
          <w:tcPr>
            <w:tcW w:w="9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22669DEB" w14:textId="77777777" w:rsidR="006268D0" w:rsidRPr="008265EA" w:rsidRDefault="006268D0" w:rsidP="00D87BF3">
            <w:pPr>
              <w:pStyle w:val="Tablehead1"/>
              <w:rPr>
                <w:rFonts w:ascii="Arial" w:hAnsi="Arial" w:cs="Arial"/>
                <w:color w:val="FFFFFF" w:themeColor="background1"/>
              </w:rPr>
            </w:pPr>
            <w:r w:rsidRPr="008265EA">
              <w:rPr>
                <w:rFonts w:ascii="Arial" w:hAnsi="Arial" w:cs="Arial"/>
                <w:color w:val="FFFFFF" w:themeColor="background1"/>
              </w:rPr>
              <w:t>Status</w:t>
            </w:r>
          </w:p>
        </w:tc>
        <w:tc>
          <w:tcPr>
            <w:tcW w:w="29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55C516D6" w14:textId="77777777" w:rsidR="006268D0" w:rsidRPr="008265EA" w:rsidRDefault="006268D0" w:rsidP="00D87BF3">
            <w:pPr>
              <w:pStyle w:val="Tablehead1"/>
              <w:rPr>
                <w:rFonts w:ascii="Arial" w:hAnsi="Arial" w:cs="Arial"/>
                <w:color w:val="FFFFFF" w:themeColor="background1"/>
              </w:rPr>
            </w:pPr>
            <w:r w:rsidRPr="008265EA">
              <w:rPr>
                <w:rFonts w:ascii="Arial" w:hAnsi="Arial" w:cs="Arial"/>
                <w:color w:val="FFFFFF" w:themeColor="background1"/>
              </w:rPr>
              <w:t>Question</w:t>
            </w:r>
          </w:p>
        </w:tc>
        <w:tc>
          <w:tcPr>
            <w:tcW w:w="188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50A011D" w14:textId="77777777" w:rsidR="006268D0" w:rsidRPr="008265EA" w:rsidRDefault="006268D0" w:rsidP="00D87BF3">
            <w:pPr>
              <w:pStyle w:val="Tablehead1"/>
              <w:rPr>
                <w:rFonts w:ascii="Arial" w:hAnsi="Arial" w:cs="Arial"/>
                <w:color w:val="FFFFFF" w:themeColor="background1"/>
              </w:rPr>
            </w:pPr>
            <w:r w:rsidRPr="008265EA">
              <w:rPr>
                <w:rFonts w:ascii="Arial" w:hAnsi="Arial" w:cs="Arial"/>
                <w:color w:val="FFFFFF" w:themeColor="background1"/>
              </w:rPr>
              <w:t>Answer</w:t>
            </w:r>
          </w:p>
        </w:tc>
        <w:tc>
          <w:tcPr>
            <w:tcW w:w="100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D96231" w14:textId="77777777" w:rsidR="006268D0" w:rsidRPr="008265EA" w:rsidRDefault="006268D0" w:rsidP="00D87BF3">
            <w:pPr>
              <w:pStyle w:val="Tablehead1"/>
              <w:rPr>
                <w:rFonts w:ascii="Arial" w:hAnsi="Arial" w:cs="Arial"/>
                <w:color w:val="FFFFFF" w:themeColor="background1"/>
              </w:rPr>
            </w:pPr>
            <w:r w:rsidRPr="008265EA">
              <w:rPr>
                <w:rFonts w:ascii="Arial" w:hAnsi="Arial" w:cs="Arial"/>
                <w:color w:val="FFFFFF" w:themeColor="background1"/>
              </w:rPr>
              <w:t>Due Date</w:t>
            </w:r>
          </w:p>
        </w:tc>
        <w:tc>
          <w:tcPr>
            <w:tcW w:w="14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D98D589" w14:textId="77777777" w:rsidR="006268D0" w:rsidRPr="008265EA" w:rsidRDefault="006268D0" w:rsidP="00D87BF3">
            <w:pPr>
              <w:pStyle w:val="Tablehead1"/>
              <w:rPr>
                <w:rFonts w:ascii="Arial" w:hAnsi="Arial" w:cs="Arial"/>
                <w:color w:val="FFFFFF" w:themeColor="background1"/>
              </w:rPr>
            </w:pPr>
            <w:r w:rsidRPr="008265EA">
              <w:rPr>
                <w:rFonts w:ascii="Arial" w:hAnsi="Arial" w:cs="Arial"/>
                <w:color w:val="FFFFFF" w:themeColor="background1"/>
              </w:rPr>
              <w:t>Responsible Party</w:t>
            </w:r>
          </w:p>
        </w:tc>
      </w:tr>
      <w:tr w:rsidR="006268D0" w:rsidRPr="008265EA" w14:paraId="69EF60CD" w14:textId="77777777" w:rsidTr="330D7720">
        <w:trPr>
          <w:trHeight w:val="568"/>
        </w:trPr>
        <w:tc>
          <w:tcPr>
            <w:tcW w:w="1143" w:type="dxa"/>
            <w:tcBorders>
              <w:top w:val="single" w:sz="8" w:space="0" w:color="FFFFFF" w:themeColor="background1"/>
            </w:tcBorders>
            <w:shd w:val="clear" w:color="auto" w:fill="auto"/>
            <w:noWrap/>
          </w:tcPr>
          <w:p w14:paraId="50D1FE14" w14:textId="77777777" w:rsidR="006268D0" w:rsidRPr="008265EA" w:rsidRDefault="006268D0" w:rsidP="00F55ED1">
            <w:pPr>
              <w:pStyle w:val="Tabletext"/>
            </w:pPr>
          </w:p>
        </w:tc>
        <w:tc>
          <w:tcPr>
            <w:tcW w:w="942" w:type="dxa"/>
            <w:tcBorders>
              <w:top w:val="single" w:sz="8" w:space="0" w:color="FFFFFF" w:themeColor="background1"/>
            </w:tcBorders>
          </w:tcPr>
          <w:p w14:paraId="230D1A76" w14:textId="77777777" w:rsidR="006268D0" w:rsidRPr="008265EA" w:rsidRDefault="006268D0" w:rsidP="00F55ED1">
            <w:pPr>
              <w:pStyle w:val="Tabletext"/>
            </w:pPr>
          </w:p>
        </w:tc>
        <w:tc>
          <w:tcPr>
            <w:tcW w:w="2970" w:type="dxa"/>
            <w:tcBorders>
              <w:top w:val="single" w:sz="8" w:space="0" w:color="FFFFFF" w:themeColor="background1"/>
            </w:tcBorders>
            <w:shd w:val="clear" w:color="auto" w:fill="auto"/>
          </w:tcPr>
          <w:p w14:paraId="48BCE880" w14:textId="2AF6DA8D" w:rsidR="006268D0" w:rsidRPr="008265EA" w:rsidRDefault="006268D0" w:rsidP="004C06F9"/>
        </w:tc>
        <w:tc>
          <w:tcPr>
            <w:tcW w:w="1881" w:type="dxa"/>
            <w:tcBorders>
              <w:top w:val="single" w:sz="8" w:space="0" w:color="FFFFFF" w:themeColor="background1"/>
            </w:tcBorders>
            <w:shd w:val="clear" w:color="auto" w:fill="auto"/>
          </w:tcPr>
          <w:p w14:paraId="123042DB" w14:textId="5C9C3743" w:rsidR="006268D0" w:rsidRPr="008265EA" w:rsidRDefault="006268D0" w:rsidP="00F55ED1">
            <w:pPr>
              <w:pStyle w:val="Tabletext"/>
            </w:pPr>
          </w:p>
        </w:tc>
        <w:tc>
          <w:tcPr>
            <w:tcW w:w="1004" w:type="dxa"/>
            <w:tcBorders>
              <w:top w:val="single" w:sz="8" w:space="0" w:color="FFFFFF" w:themeColor="background1"/>
            </w:tcBorders>
            <w:shd w:val="clear" w:color="auto" w:fill="auto"/>
          </w:tcPr>
          <w:p w14:paraId="6081828E" w14:textId="77777777" w:rsidR="006268D0" w:rsidRPr="008265EA" w:rsidRDefault="006268D0" w:rsidP="00F55ED1">
            <w:pPr>
              <w:pStyle w:val="Tabletext"/>
            </w:pPr>
          </w:p>
        </w:tc>
        <w:tc>
          <w:tcPr>
            <w:tcW w:w="1437" w:type="dxa"/>
            <w:tcBorders>
              <w:top w:val="single" w:sz="8" w:space="0" w:color="FFFFFF" w:themeColor="background1"/>
            </w:tcBorders>
            <w:shd w:val="clear" w:color="auto" w:fill="auto"/>
          </w:tcPr>
          <w:p w14:paraId="637A67DC" w14:textId="14C0256C" w:rsidR="006268D0" w:rsidRPr="008265EA" w:rsidRDefault="006268D0" w:rsidP="00F55ED1">
            <w:pPr>
              <w:pStyle w:val="Tabletext"/>
            </w:pPr>
          </w:p>
        </w:tc>
      </w:tr>
    </w:tbl>
    <w:p w14:paraId="1F61784F" w14:textId="77777777" w:rsidR="006268D0" w:rsidRPr="008265EA" w:rsidRDefault="006268D0" w:rsidP="006268D0">
      <w:pPr>
        <w:pStyle w:val="Bodycopy"/>
        <w:rPr>
          <w:rFonts w:ascii="Arial" w:hAnsi="Arial" w:cs="Arial"/>
          <w:lang w:val="en-GB"/>
        </w:rPr>
      </w:pPr>
    </w:p>
    <w:p w14:paraId="79512E63" w14:textId="77777777" w:rsidR="006268D0" w:rsidRPr="008265EA" w:rsidRDefault="006268D0" w:rsidP="006268D0">
      <w:pPr>
        <w:rPr>
          <w:rFonts w:cs="Arial"/>
          <w:color w:val="000000" w:themeColor="text1"/>
        </w:rPr>
      </w:pPr>
    </w:p>
    <w:p w14:paraId="3A6D74F1" w14:textId="77777777" w:rsidR="006268D0" w:rsidRPr="008265EA" w:rsidRDefault="006268D0" w:rsidP="006268D0">
      <w:pPr>
        <w:rPr>
          <w:rFonts w:cs="Arial"/>
          <w:color w:val="000000" w:themeColor="text1"/>
        </w:rPr>
      </w:pPr>
    </w:p>
    <w:p w14:paraId="142C0776" w14:textId="77777777" w:rsidR="006268D0" w:rsidRPr="008265EA" w:rsidRDefault="006268D0" w:rsidP="006268D0">
      <w:pPr>
        <w:rPr>
          <w:rFonts w:cs="Arial"/>
          <w:color w:val="000000" w:themeColor="text1"/>
        </w:rPr>
      </w:pPr>
    </w:p>
    <w:p w14:paraId="7826FF66" w14:textId="77777777" w:rsidR="006268D0" w:rsidRPr="008265EA" w:rsidRDefault="006268D0" w:rsidP="006268D0">
      <w:pPr>
        <w:rPr>
          <w:rFonts w:cs="Arial"/>
          <w:color w:val="000000" w:themeColor="text1"/>
        </w:rPr>
      </w:pPr>
    </w:p>
    <w:p w14:paraId="0B20DB7A" w14:textId="77777777" w:rsidR="006268D0" w:rsidRPr="008265EA" w:rsidRDefault="006268D0" w:rsidP="006268D0">
      <w:pPr>
        <w:rPr>
          <w:rFonts w:cs="Arial"/>
          <w:color w:val="000000" w:themeColor="text1"/>
        </w:rPr>
      </w:pPr>
    </w:p>
    <w:p w14:paraId="06908EB2" w14:textId="77777777" w:rsidR="006268D0" w:rsidRPr="008265EA" w:rsidRDefault="006268D0" w:rsidP="006268D0">
      <w:pPr>
        <w:rPr>
          <w:rFonts w:cs="Arial"/>
          <w:color w:val="000000" w:themeColor="text1"/>
        </w:rPr>
      </w:pPr>
    </w:p>
    <w:p w14:paraId="72BEFF0E" w14:textId="77777777" w:rsidR="006268D0" w:rsidRPr="008265EA" w:rsidRDefault="006268D0" w:rsidP="006268D0">
      <w:pPr>
        <w:rPr>
          <w:rFonts w:cs="Arial"/>
          <w:color w:val="000000" w:themeColor="text1"/>
        </w:rPr>
      </w:pPr>
    </w:p>
    <w:p w14:paraId="244BA55D" w14:textId="77777777" w:rsidR="006268D0" w:rsidRPr="008265EA" w:rsidRDefault="006268D0" w:rsidP="006268D0">
      <w:pPr>
        <w:rPr>
          <w:rFonts w:cs="Arial"/>
          <w:color w:val="000000" w:themeColor="text1"/>
        </w:rPr>
      </w:pPr>
    </w:p>
    <w:p w14:paraId="05139C35" w14:textId="77777777" w:rsidR="006268D0" w:rsidRPr="008265EA" w:rsidRDefault="006268D0" w:rsidP="006268D0">
      <w:pPr>
        <w:rPr>
          <w:rFonts w:cs="Arial"/>
          <w:color w:val="000000" w:themeColor="text1"/>
        </w:rPr>
      </w:pPr>
    </w:p>
    <w:p w14:paraId="66820168" w14:textId="77777777" w:rsidR="006268D0" w:rsidRPr="008265EA" w:rsidRDefault="006268D0" w:rsidP="000C678C">
      <w:pPr>
        <w:pStyle w:val="Heading1"/>
      </w:pPr>
      <w:bookmarkStart w:id="107" w:name="_Toc64270812"/>
      <w:bookmarkStart w:id="108" w:name="_Toc434793494"/>
      <w:bookmarkStart w:id="109" w:name="_Toc526940169"/>
      <w:bookmarkStart w:id="110" w:name="_Toc526942573"/>
      <w:bookmarkStart w:id="111" w:name="_Toc109916341"/>
      <w:r w:rsidRPr="008265EA">
        <w:lastRenderedPageBreak/>
        <w:t xml:space="preserve">Appendix A – </w:t>
      </w:r>
      <w:r w:rsidR="00DA05E5" w:rsidRPr="008265EA">
        <w:t>Misc.</w:t>
      </w:r>
      <w:r w:rsidRPr="008265EA">
        <w:t xml:space="preserve"> Attachments</w:t>
      </w:r>
      <w:bookmarkEnd w:id="107"/>
      <w:bookmarkEnd w:id="108"/>
      <w:bookmarkEnd w:id="109"/>
      <w:bookmarkEnd w:id="110"/>
      <w:bookmarkEnd w:id="111"/>
    </w:p>
    <w:p w14:paraId="247CE307" w14:textId="77777777" w:rsidR="006268D0" w:rsidRPr="008265EA" w:rsidRDefault="006268D0" w:rsidP="006268D0">
      <w:pPr>
        <w:pStyle w:val="Bodycopy"/>
        <w:ind w:left="432"/>
        <w:rPr>
          <w:rFonts w:ascii="Arial" w:hAnsi="Arial" w:cs="Arial"/>
        </w:rPr>
      </w:pPr>
      <w:r w:rsidRPr="008265EA">
        <w:rPr>
          <w:rFonts w:ascii="Arial" w:hAnsi="Arial" w:cs="Arial"/>
        </w:rPr>
        <w:t>N/A</w:t>
      </w:r>
    </w:p>
    <w:sectPr w:rsidR="006268D0" w:rsidRPr="008265EA" w:rsidSect="00DA05E5">
      <w:footerReference w:type="default" r:id="rId33"/>
      <w:pgSz w:w="12240" w:h="15840" w:code="1"/>
      <w:pgMar w:top="198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1F3DD" w14:textId="77777777" w:rsidR="0044011A" w:rsidRDefault="0044011A" w:rsidP="007A4AAA">
      <w:r>
        <w:separator/>
      </w:r>
    </w:p>
  </w:endnote>
  <w:endnote w:type="continuationSeparator" w:id="0">
    <w:p w14:paraId="75DBA8B1" w14:textId="77777777" w:rsidR="0044011A" w:rsidRDefault="0044011A" w:rsidP="007A4AAA">
      <w:r>
        <w:continuationSeparator/>
      </w:r>
    </w:p>
  </w:endnote>
  <w:endnote w:type="continuationNotice" w:id="1">
    <w:p w14:paraId="60A59637" w14:textId="77777777" w:rsidR="0044011A" w:rsidRDefault="004401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old">
    <w:panose1 w:val="020B07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dobe Devanagari">
    <w:panose1 w:val="00000000000000000000"/>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9DA7C" w14:textId="77777777" w:rsidR="00FE38EC" w:rsidRDefault="00FE3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F930" w14:textId="77777777" w:rsidR="00FE38EC" w:rsidRDefault="00FE3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CD115" w14:textId="77777777" w:rsidR="00FE38EC" w:rsidRDefault="00FE38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020A" w14:textId="77777777" w:rsidR="00084448" w:rsidRDefault="0008444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0E2D" w14:textId="77777777" w:rsidR="00084448" w:rsidRPr="003740B7" w:rsidRDefault="00084448" w:rsidP="00511FA0">
    <w:pPr>
      <w:tabs>
        <w:tab w:val="left" w:pos="2010"/>
        <w:tab w:val="left" w:pos="3600"/>
      </w:tabs>
      <w:rPr>
        <w:rFonts w:ascii="Verdana" w:hAnsi="Verdana"/>
      </w:rPr>
    </w:pPr>
    <w:r>
      <w:rPr>
        <w:rFonts w:ascii="Verdana" w:hAnsi="Verdana"/>
      </w:rPr>
      <w:tab/>
    </w:r>
    <w:r>
      <w:rPr>
        <w:rFonts w:ascii="Verdana" w:hAnsi="Verdana"/>
      </w:rPr>
      <w:tab/>
    </w:r>
  </w:p>
  <w:tbl>
    <w:tblPr>
      <w:tblW w:w="0" w:type="auto"/>
      <w:tblCellSpacing w:w="20" w:type="dxa"/>
      <w:tblBorders>
        <w:top w:val="single" w:sz="4" w:space="0" w:color="C00000"/>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084448" w:rsidRPr="003740B7" w14:paraId="53A9A354" w14:textId="77777777" w:rsidTr="00E84330">
      <w:trPr>
        <w:tblCellSpacing w:w="20" w:type="dxa"/>
      </w:trPr>
      <w:tc>
        <w:tcPr>
          <w:tcW w:w="3708" w:type="dxa"/>
        </w:tcPr>
        <w:p w14:paraId="40A3A891" w14:textId="77777777" w:rsidR="00084448" w:rsidRPr="003740B7" w:rsidRDefault="00084448" w:rsidP="00D8664F">
          <w:pPr>
            <w:pStyle w:val="Footer"/>
            <w:rPr>
              <w:rFonts w:cs="Arial"/>
              <w:szCs w:val="18"/>
            </w:rPr>
          </w:pPr>
          <w:r w:rsidRPr="003740B7">
            <w:rPr>
              <w:rFonts w:cs="Arial"/>
              <w:szCs w:val="18"/>
            </w:rPr>
            <w:t>Table of Contents</w:t>
          </w:r>
        </w:p>
      </w:tc>
      <w:tc>
        <w:tcPr>
          <w:tcW w:w="2160" w:type="dxa"/>
        </w:tcPr>
        <w:p w14:paraId="6186A2CF" w14:textId="77777777" w:rsidR="00084448" w:rsidRPr="003740B7" w:rsidRDefault="00084448" w:rsidP="00D8664F">
          <w:pPr>
            <w:pStyle w:val="Footer"/>
            <w:spacing w:after="100" w:afterAutospacing="1"/>
            <w:jc w:val="center"/>
            <w:rPr>
              <w:rFonts w:cs="Arial"/>
              <w:szCs w:val="18"/>
            </w:rPr>
          </w:pPr>
          <w:r w:rsidRPr="003740B7">
            <w:rPr>
              <w:rFonts w:cs="Arial"/>
              <w:szCs w:val="18"/>
            </w:rPr>
            <w:t xml:space="preserve">Page </w:t>
          </w:r>
          <w:r w:rsidRPr="003740B7">
            <w:rPr>
              <w:rFonts w:cs="Arial"/>
              <w:color w:val="2B579A"/>
              <w:szCs w:val="18"/>
              <w:shd w:val="clear" w:color="auto" w:fill="E6E6E6"/>
            </w:rPr>
            <w:fldChar w:fldCharType="begin"/>
          </w:r>
          <w:r w:rsidRPr="003740B7">
            <w:rPr>
              <w:rFonts w:cs="Arial"/>
              <w:szCs w:val="18"/>
            </w:rPr>
            <w:instrText xml:space="preserve"> PAGE </w:instrText>
          </w:r>
          <w:r w:rsidRPr="003740B7">
            <w:rPr>
              <w:rFonts w:cs="Arial"/>
              <w:color w:val="2B579A"/>
              <w:szCs w:val="18"/>
              <w:shd w:val="clear" w:color="auto" w:fill="E6E6E6"/>
            </w:rPr>
            <w:fldChar w:fldCharType="separate"/>
          </w:r>
          <w:r>
            <w:rPr>
              <w:rFonts w:cs="Arial"/>
              <w:noProof/>
              <w:szCs w:val="18"/>
            </w:rPr>
            <w:t>3</w:t>
          </w:r>
          <w:r w:rsidRPr="003740B7">
            <w:rPr>
              <w:rFonts w:cs="Arial"/>
              <w:color w:val="2B579A"/>
              <w:szCs w:val="18"/>
              <w:shd w:val="clear" w:color="auto" w:fill="E6E6E6"/>
            </w:rPr>
            <w:fldChar w:fldCharType="end"/>
          </w:r>
          <w:r w:rsidRPr="003740B7">
            <w:rPr>
              <w:rFonts w:cs="Arial"/>
              <w:szCs w:val="18"/>
            </w:rPr>
            <w:t xml:space="preserve"> of </w:t>
          </w:r>
          <w:r w:rsidRPr="003740B7">
            <w:rPr>
              <w:rFonts w:cs="Arial"/>
              <w:color w:val="2B579A"/>
              <w:szCs w:val="18"/>
              <w:shd w:val="clear" w:color="auto" w:fill="E6E6E6"/>
            </w:rPr>
            <w:fldChar w:fldCharType="begin"/>
          </w:r>
          <w:r w:rsidRPr="003740B7">
            <w:rPr>
              <w:rFonts w:cs="Arial"/>
              <w:szCs w:val="18"/>
            </w:rPr>
            <w:instrText xml:space="preserve"> NUMPAGES </w:instrText>
          </w:r>
          <w:r w:rsidRPr="003740B7">
            <w:rPr>
              <w:rFonts w:cs="Arial"/>
              <w:color w:val="2B579A"/>
              <w:szCs w:val="18"/>
              <w:shd w:val="clear" w:color="auto" w:fill="E6E6E6"/>
            </w:rPr>
            <w:fldChar w:fldCharType="separate"/>
          </w:r>
          <w:r>
            <w:rPr>
              <w:rFonts w:cs="Arial"/>
              <w:noProof/>
              <w:szCs w:val="18"/>
            </w:rPr>
            <w:t>16</w:t>
          </w:r>
          <w:r w:rsidRPr="003740B7">
            <w:rPr>
              <w:rFonts w:cs="Arial"/>
              <w:color w:val="2B579A"/>
              <w:szCs w:val="18"/>
              <w:shd w:val="clear" w:color="auto" w:fill="E6E6E6"/>
            </w:rPr>
            <w:fldChar w:fldCharType="end"/>
          </w:r>
        </w:p>
      </w:tc>
      <w:tc>
        <w:tcPr>
          <w:tcW w:w="3600" w:type="dxa"/>
        </w:tcPr>
        <w:p w14:paraId="0520BAC4" w14:textId="77777777" w:rsidR="00084448" w:rsidRPr="003740B7" w:rsidRDefault="00084448" w:rsidP="002A0490">
          <w:pPr>
            <w:pStyle w:val="Footer"/>
            <w:rPr>
              <w:noProof/>
            </w:rPr>
          </w:pPr>
          <w:r w:rsidRPr="00C3727C">
            <w:rPr>
              <w:noProof/>
            </w:rPr>
            <w:t xml:space="preserve">Lean_Specification_ </w:t>
          </w:r>
          <w:r w:rsidRPr="003B12C2">
            <w:rPr>
              <w:noProof/>
            </w:rPr>
            <w:t>RPT_AP_04 - Approved expense reports for RezIntel analytics</w:t>
          </w:r>
          <w:r>
            <w:rPr>
              <w:noProof/>
            </w:rPr>
            <w:t>.docx</w:t>
          </w:r>
        </w:p>
      </w:tc>
    </w:tr>
  </w:tbl>
  <w:p w14:paraId="2DEBBB36" w14:textId="77777777" w:rsidR="00084448" w:rsidRPr="003740B7" w:rsidRDefault="00084448" w:rsidP="00D8664F">
    <w:pPr>
      <w:rPr>
        <w:rFonts w:ascii="Verdana" w:hAnsi="Verdana"/>
      </w:rPr>
    </w:pPr>
    <w:bookmarkStart w:id="0" w:name="_Toc523032772"/>
    <w:bookmarkStart w:id="1" w:name="_Toc523126455"/>
    <w:bookmarkStart w:id="2" w:name="_Toc223260483"/>
    <w:bookmarkStart w:id="3" w:name="_Ref227459879"/>
  </w:p>
  <w:bookmarkEnd w:id="0"/>
  <w:bookmarkEnd w:id="1"/>
  <w:bookmarkEnd w:id="2"/>
  <w:bookmarkEnd w:id="3"/>
  <w:p w14:paraId="4779DD75" w14:textId="77777777" w:rsidR="00084448" w:rsidRPr="003740B7" w:rsidRDefault="00084448" w:rsidP="00D8664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CD3D" w14:textId="77777777" w:rsidR="00084448" w:rsidRDefault="0008444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FA75" w14:textId="716A6C56" w:rsidR="00084448" w:rsidRPr="003740B7" w:rsidRDefault="00084448" w:rsidP="002A0490">
    <w:pPr>
      <w:tabs>
        <w:tab w:val="left" w:pos="2010"/>
        <w:tab w:val="left" w:pos="3600"/>
      </w:tabs>
      <w:rPr>
        <w:rFonts w:ascii="Verdana" w:hAnsi="Verdana"/>
      </w:rPr>
    </w:pPr>
    <w:r>
      <w:rPr>
        <w:rFonts w:ascii="Verdana" w:hAnsi="Verdana"/>
      </w:rPr>
      <w:tab/>
    </w:r>
    <w:r>
      <w:rPr>
        <w:rFonts w:ascii="Verdana" w:hAnsi="Verdana"/>
      </w:rPr>
      <w:tab/>
    </w:r>
  </w:p>
  <w:tbl>
    <w:tblPr>
      <w:tblW w:w="13288" w:type="dxa"/>
      <w:tblCellSpacing w:w="20" w:type="dxa"/>
      <w:tblBorders>
        <w:top w:val="single" w:sz="4" w:space="0" w:color="C00000"/>
      </w:tblBorders>
      <w:tblLayout w:type="fixed"/>
      <w:tblCellMar>
        <w:top w:w="14" w:type="dxa"/>
        <w:left w:w="115" w:type="dxa"/>
        <w:right w:w="115" w:type="dxa"/>
      </w:tblCellMar>
      <w:tblLook w:val="0000" w:firstRow="0" w:lastRow="0" w:firstColumn="0" w:lastColumn="0" w:noHBand="0" w:noVBand="0"/>
    </w:tblPr>
    <w:tblGrid>
      <w:gridCol w:w="3768"/>
      <w:gridCol w:w="2200"/>
      <w:gridCol w:w="3660"/>
      <w:gridCol w:w="3660"/>
    </w:tblGrid>
    <w:tr w:rsidR="00084448" w:rsidRPr="003740B7" w14:paraId="1F8ECE0A" w14:textId="77777777" w:rsidTr="00900CAF">
      <w:trPr>
        <w:tblCellSpacing w:w="20" w:type="dxa"/>
      </w:trPr>
      <w:tc>
        <w:tcPr>
          <w:tcW w:w="3708" w:type="dxa"/>
        </w:tcPr>
        <w:p w14:paraId="7E923923" w14:textId="424C801B" w:rsidR="00084448" w:rsidRPr="003740B7" w:rsidRDefault="00084448" w:rsidP="00900CAF">
          <w:pPr>
            <w:pStyle w:val="Footer"/>
            <w:rPr>
              <w:rFonts w:cs="Arial"/>
              <w:szCs w:val="18"/>
            </w:rPr>
          </w:pPr>
          <w:r>
            <w:rPr>
              <w:rFonts w:cs="Arial"/>
              <w:color w:val="2B579A"/>
              <w:szCs w:val="18"/>
              <w:shd w:val="clear" w:color="auto" w:fill="E6E6E6"/>
            </w:rPr>
            <w:fldChar w:fldCharType="begin"/>
          </w:r>
          <w:r>
            <w:rPr>
              <w:rFonts w:cs="Arial"/>
              <w:szCs w:val="18"/>
            </w:rPr>
            <w:instrText xml:space="preserve"> STYLEREF  "Heading 1"  \* MERGEFORMAT </w:instrText>
          </w:r>
          <w:r>
            <w:rPr>
              <w:rFonts w:cs="Arial"/>
              <w:color w:val="2B579A"/>
              <w:szCs w:val="18"/>
              <w:shd w:val="clear" w:color="auto" w:fill="E6E6E6"/>
            </w:rPr>
            <w:fldChar w:fldCharType="separate"/>
          </w:r>
          <w:r w:rsidR="00743113">
            <w:rPr>
              <w:rFonts w:cs="Arial"/>
              <w:noProof/>
              <w:szCs w:val="18"/>
            </w:rPr>
            <w:t>Migration Steps</w:t>
          </w:r>
          <w:r>
            <w:rPr>
              <w:rFonts w:cs="Arial"/>
              <w:color w:val="2B579A"/>
              <w:szCs w:val="18"/>
              <w:shd w:val="clear" w:color="auto" w:fill="E6E6E6"/>
            </w:rPr>
            <w:fldChar w:fldCharType="end"/>
          </w:r>
        </w:p>
      </w:tc>
      <w:tc>
        <w:tcPr>
          <w:tcW w:w="2160" w:type="dxa"/>
        </w:tcPr>
        <w:p w14:paraId="4AA6DD5D" w14:textId="608BF0C7" w:rsidR="00084448" w:rsidRPr="003740B7" w:rsidRDefault="00084448" w:rsidP="00900CAF">
          <w:pPr>
            <w:pStyle w:val="Footer"/>
            <w:spacing w:after="100" w:afterAutospacing="1"/>
            <w:jc w:val="center"/>
            <w:rPr>
              <w:rFonts w:cs="Arial"/>
              <w:szCs w:val="18"/>
            </w:rPr>
          </w:pPr>
          <w:r w:rsidRPr="003740B7">
            <w:rPr>
              <w:rFonts w:cs="Arial"/>
              <w:szCs w:val="18"/>
            </w:rPr>
            <w:t xml:space="preserve">Page </w:t>
          </w:r>
          <w:r w:rsidRPr="003740B7">
            <w:rPr>
              <w:rFonts w:cs="Arial"/>
              <w:color w:val="2B579A"/>
              <w:szCs w:val="18"/>
              <w:shd w:val="clear" w:color="auto" w:fill="E6E6E6"/>
            </w:rPr>
            <w:fldChar w:fldCharType="begin"/>
          </w:r>
          <w:r w:rsidRPr="003740B7">
            <w:rPr>
              <w:rFonts w:cs="Arial"/>
              <w:szCs w:val="18"/>
            </w:rPr>
            <w:instrText xml:space="preserve"> PAGE </w:instrText>
          </w:r>
          <w:r w:rsidRPr="003740B7">
            <w:rPr>
              <w:rFonts w:cs="Arial"/>
              <w:color w:val="2B579A"/>
              <w:szCs w:val="18"/>
              <w:shd w:val="clear" w:color="auto" w:fill="E6E6E6"/>
            </w:rPr>
            <w:fldChar w:fldCharType="separate"/>
          </w:r>
          <w:r w:rsidR="00910392">
            <w:rPr>
              <w:rFonts w:cs="Arial"/>
              <w:noProof/>
              <w:szCs w:val="18"/>
            </w:rPr>
            <w:t>13</w:t>
          </w:r>
          <w:r w:rsidRPr="003740B7">
            <w:rPr>
              <w:rFonts w:cs="Arial"/>
              <w:color w:val="2B579A"/>
              <w:szCs w:val="18"/>
              <w:shd w:val="clear" w:color="auto" w:fill="E6E6E6"/>
            </w:rPr>
            <w:fldChar w:fldCharType="end"/>
          </w:r>
          <w:r w:rsidRPr="003740B7">
            <w:rPr>
              <w:rFonts w:cs="Arial"/>
              <w:szCs w:val="18"/>
            </w:rPr>
            <w:t xml:space="preserve"> of </w:t>
          </w:r>
          <w:r w:rsidRPr="003740B7">
            <w:rPr>
              <w:rFonts w:cs="Arial"/>
              <w:color w:val="2B579A"/>
              <w:szCs w:val="18"/>
              <w:shd w:val="clear" w:color="auto" w:fill="E6E6E6"/>
            </w:rPr>
            <w:fldChar w:fldCharType="begin"/>
          </w:r>
          <w:r w:rsidRPr="003740B7">
            <w:rPr>
              <w:rFonts w:cs="Arial"/>
              <w:szCs w:val="18"/>
            </w:rPr>
            <w:instrText xml:space="preserve"> NUMPAGES </w:instrText>
          </w:r>
          <w:r w:rsidRPr="003740B7">
            <w:rPr>
              <w:rFonts w:cs="Arial"/>
              <w:color w:val="2B579A"/>
              <w:szCs w:val="18"/>
              <w:shd w:val="clear" w:color="auto" w:fill="E6E6E6"/>
            </w:rPr>
            <w:fldChar w:fldCharType="separate"/>
          </w:r>
          <w:r w:rsidR="00910392">
            <w:rPr>
              <w:rFonts w:cs="Arial"/>
              <w:noProof/>
              <w:szCs w:val="18"/>
            </w:rPr>
            <w:t>20</w:t>
          </w:r>
          <w:r w:rsidRPr="003740B7">
            <w:rPr>
              <w:rFonts w:cs="Arial"/>
              <w:color w:val="2B579A"/>
              <w:szCs w:val="18"/>
              <w:shd w:val="clear" w:color="auto" w:fill="E6E6E6"/>
            </w:rPr>
            <w:fldChar w:fldCharType="end"/>
          </w:r>
        </w:p>
      </w:tc>
      <w:tc>
        <w:tcPr>
          <w:tcW w:w="3620" w:type="dxa"/>
        </w:tcPr>
        <w:p w14:paraId="518DC9FF" w14:textId="2BE73359" w:rsidR="00084448" w:rsidRPr="000C5691" w:rsidRDefault="00FE38EC" w:rsidP="00900CAF">
          <w:pPr>
            <w:pStyle w:val="Footer"/>
            <w:rPr>
              <w:noProof/>
              <w:highlight w:val="yellow"/>
            </w:rPr>
          </w:pPr>
          <w:r>
            <w:rPr>
              <w:rFonts w:cs="Arial"/>
            </w:rPr>
            <w:t xml:space="preserve">                        </w:t>
          </w:r>
          <w:r w:rsidR="00EC0040" w:rsidRPr="00EC0040">
            <w:rPr>
              <w:rFonts w:cs="Arial"/>
            </w:rPr>
            <w:t xml:space="preserve">Project </w:t>
          </w:r>
          <w:r>
            <w:rPr>
              <w:rFonts w:cs="Arial"/>
            </w:rPr>
            <w:t>Valid</w:t>
          </w:r>
          <w:r w:rsidRPr="00EC0040">
            <w:rPr>
              <w:rFonts w:cs="Arial"/>
            </w:rPr>
            <w:t xml:space="preserve">ation </w:t>
          </w:r>
          <w:r>
            <w:rPr>
              <w:rFonts w:cs="Arial"/>
            </w:rPr>
            <w:t>Report</w:t>
          </w:r>
        </w:p>
      </w:tc>
      <w:tc>
        <w:tcPr>
          <w:tcW w:w="3600" w:type="dxa"/>
        </w:tcPr>
        <w:p w14:paraId="7E87171E" w14:textId="40C40E13" w:rsidR="00084448" w:rsidRPr="003740B7" w:rsidRDefault="00084448" w:rsidP="00900CAF">
          <w:pPr>
            <w:pStyle w:val="Footer"/>
            <w:rPr>
              <w:noProof/>
            </w:rPr>
          </w:pPr>
        </w:p>
      </w:tc>
    </w:tr>
  </w:tbl>
  <w:p w14:paraId="44831E17" w14:textId="77777777" w:rsidR="00084448" w:rsidRDefault="00084448" w:rsidP="00D8664F"/>
  <w:p w14:paraId="752624A1" w14:textId="77777777" w:rsidR="00084448" w:rsidRDefault="0008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D57E8" w14:textId="77777777" w:rsidR="0044011A" w:rsidRDefault="0044011A" w:rsidP="007A4AAA">
      <w:r>
        <w:separator/>
      </w:r>
    </w:p>
  </w:footnote>
  <w:footnote w:type="continuationSeparator" w:id="0">
    <w:p w14:paraId="111F8327" w14:textId="77777777" w:rsidR="0044011A" w:rsidRDefault="0044011A" w:rsidP="007A4AAA">
      <w:r>
        <w:continuationSeparator/>
      </w:r>
    </w:p>
  </w:footnote>
  <w:footnote w:type="continuationNotice" w:id="1">
    <w:p w14:paraId="26296C66" w14:textId="77777777" w:rsidR="0044011A" w:rsidRDefault="004401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6528" w14:textId="77777777" w:rsidR="00FE38EC" w:rsidRDefault="00FE3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8E708" w14:textId="5B3C25AD" w:rsidR="00084448" w:rsidRDefault="00084448" w:rsidP="00C52201">
    <w:pPr>
      <w:tabs>
        <w:tab w:val="left" w:pos="7230"/>
      </w:tabs>
      <w:ind w:left="432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D7CC" w14:textId="0248B4D3" w:rsidR="00084448" w:rsidRDefault="00084448" w:rsidP="00C52201">
    <w:pPr>
      <w:tabs>
        <w:tab w:val="right" w:pos="9360"/>
      </w:tabs>
      <w:ind w:left="4320" w:right="-274"/>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1B48E" w14:textId="77777777" w:rsidR="00084448" w:rsidRDefault="0008444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C4E58" w14:textId="32EB56F5" w:rsidR="00084448" w:rsidRPr="00325DDA" w:rsidRDefault="00084448" w:rsidP="00325DD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9E1C" w14:textId="0DE68D87" w:rsidR="00084448" w:rsidRDefault="00084448" w:rsidP="00C52201">
    <w:pPr>
      <w:pStyle w:val="Header"/>
      <w:ind w:left="720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F4D"/>
    <w:multiLevelType w:val="hybridMultilevel"/>
    <w:tmpl w:val="56D0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15E49"/>
    <w:multiLevelType w:val="hybridMultilevel"/>
    <w:tmpl w:val="E2567786"/>
    <w:lvl w:ilvl="0" w:tplc="DDF235A0">
      <w:numFmt w:val="bullet"/>
      <w:lvlText w:val="-"/>
      <w:lvlJc w:val="left"/>
      <w:pPr>
        <w:ind w:left="107" w:hanging="207"/>
      </w:pPr>
      <w:rPr>
        <w:rFonts w:ascii="Verdana" w:eastAsia="Verdana" w:hAnsi="Verdana" w:cs="Verdana" w:hint="default"/>
        <w:spacing w:val="-5"/>
        <w:w w:val="100"/>
        <w:sz w:val="18"/>
        <w:szCs w:val="18"/>
        <w:lang w:val="en-US" w:eastAsia="en-US" w:bidi="en-US"/>
      </w:rPr>
    </w:lvl>
    <w:lvl w:ilvl="1" w:tplc="A53202B6">
      <w:numFmt w:val="bullet"/>
      <w:lvlText w:val="•"/>
      <w:lvlJc w:val="left"/>
      <w:pPr>
        <w:ind w:left="305" w:hanging="207"/>
      </w:pPr>
      <w:rPr>
        <w:rFonts w:hint="default"/>
        <w:lang w:val="en-US" w:eastAsia="en-US" w:bidi="en-US"/>
      </w:rPr>
    </w:lvl>
    <w:lvl w:ilvl="2" w:tplc="44CA44F8">
      <w:numFmt w:val="bullet"/>
      <w:lvlText w:val="•"/>
      <w:lvlJc w:val="left"/>
      <w:pPr>
        <w:ind w:left="510" w:hanging="207"/>
      </w:pPr>
      <w:rPr>
        <w:rFonts w:hint="default"/>
        <w:lang w:val="en-US" w:eastAsia="en-US" w:bidi="en-US"/>
      </w:rPr>
    </w:lvl>
    <w:lvl w:ilvl="3" w:tplc="591ABCEA">
      <w:numFmt w:val="bullet"/>
      <w:lvlText w:val="•"/>
      <w:lvlJc w:val="left"/>
      <w:pPr>
        <w:ind w:left="715" w:hanging="207"/>
      </w:pPr>
      <w:rPr>
        <w:rFonts w:hint="default"/>
        <w:lang w:val="en-US" w:eastAsia="en-US" w:bidi="en-US"/>
      </w:rPr>
    </w:lvl>
    <w:lvl w:ilvl="4" w:tplc="00B6B442">
      <w:numFmt w:val="bullet"/>
      <w:lvlText w:val="•"/>
      <w:lvlJc w:val="left"/>
      <w:pPr>
        <w:ind w:left="920" w:hanging="207"/>
      </w:pPr>
      <w:rPr>
        <w:rFonts w:hint="default"/>
        <w:lang w:val="en-US" w:eastAsia="en-US" w:bidi="en-US"/>
      </w:rPr>
    </w:lvl>
    <w:lvl w:ilvl="5" w:tplc="EB828076">
      <w:numFmt w:val="bullet"/>
      <w:lvlText w:val="•"/>
      <w:lvlJc w:val="left"/>
      <w:pPr>
        <w:ind w:left="1125" w:hanging="207"/>
      </w:pPr>
      <w:rPr>
        <w:rFonts w:hint="default"/>
        <w:lang w:val="en-US" w:eastAsia="en-US" w:bidi="en-US"/>
      </w:rPr>
    </w:lvl>
    <w:lvl w:ilvl="6" w:tplc="BBAAF180">
      <w:numFmt w:val="bullet"/>
      <w:lvlText w:val="•"/>
      <w:lvlJc w:val="left"/>
      <w:pPr>
        <w:ind w:left="1330" w:hanging="207"/>
      </w:pPr>
      <w:rPr>
        <w:rFonts w:hint="default"/>
        <w:lang w:val="en-US" w:eastAsia="en-US" w:bidi="en-US"/>
      </w:rPr>
    </w:lvl>
    <w:lvl w:ilvl="7" w:tplc="821CE7F8">
      <w:numFmt w:val="bullet"/>
      <w:lvlText w:val="•"/>
      <w:lvlJc w:val="left"/>
      <w:pPr>
        <w:ind w:left="1535" w:hanging="207"/>
      </w:pPr>
      <w:rPr>
        <w:rFonts w:hint="default"/>
        <w:lang w:val="en-US" w:eastAsia="en-US" w:bidi="en-US"/>
      </w:rPr>
    </w:lvl>
    <w:lvl w:ilvl="8" w:tplc="C2DCF9DA">
      <w:numFmt w:val="bullet"/>
      <w:lvlText w:val="•"/>
      <w:lvlJc w:val="left"/>
      <w:pPr>
        <w:ind w:left="1740" w:hanging="207"/>
      </w:pPr>
      <w:rPr>
        <w:rFonts w:hint="default"/>
        <w:lang w:val="en-US" w:eastAsia="en-US" w:bidi="en-US"/>
      </w:rPr>
    </w:lvl>
  </w:abstractNum>
  <w:abstractNum w:abstractNumId="2" w15:restartNumberingAfterBreak="0">
    <w:nsid w:val="0D675369"/>
    <w:multiLevelType w:val="hybridMultilevel"/>
    <w:tmpl w:val="F1BE9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27AD7"/>
    <w:multiLevelType w:val="hybridMultilevel"/>
    <w:tmpl w:val="B7282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A97259"/>
    <w:multiLevelType w:val="multilevel"/>
    <w:tmpl w:val="69B8255E"/>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F942934"/>
    <w:multiLevelType w:val="hybridMultilevel"/>
    <w:tmpl w:val="F466924E"/>
    <w:lvl w:ilvl="0" w:tplc="2B98E306">
      <w:numFmt w:val="bullet"/>
      <w:lvlText w:val="-"/>
      <w:lvlJc w:val="left"/>
      <w:pPr>
        <w:ind w:left="313" w:hanging="207"/>
      </w:pPr>
      <w:rPr>
        <w:rFonts w:ascii="Verdana" w:eastAsia="Verdana" w:hAnsi="Verdana" w:cs="Verdana" w:hint="default"/>
        <w:spacing w:val="-2"/>
        <w:w w:val="100"/>
        <w:sz w:val="18"/>
        <w:szCs w:val="18"/>
        <w:lang w:val="en-US" w:eastAsia="en-US" w:bidi="en-US"/>
      </w:rPr>
    </w:lvl>
    <w:lvl w:ilvl="1" w:tplc="F5EAA8E0">
      <w:numFmt w:val="bullet"/>
      <w:lvlText w:val="•"/>
      <w:lvlJc w:val="left"/>
      <w:pPr>
        <w:ind w:left="719" w:hanging="207"/>
      </w:pPr>
      <w:rPr>
        <w:rFonts w:hint="default"/>
        <w:lang w:val="en-US" w:eastAsia="en-US" w:bidi="en-US"/>
      </w:rPr>
    </w:lvl>
    <w:lvl w:ilvl="2" w:tplc="1BD88768">
      <w:numFmt w:val="bullet"/>
      <w:lvlText w:val="•"/>
      <w:lvlJc w:val="left"/>
      <w:pPr>
        <w:ind w:left="1119" w:hanging="207"/>
      </w:pPr>
      <w:rPr>
        <w:rFonts w:hint="default"/>
        <w:lang w:val="en-US" w:eastAsia="en-US" w:bidi="en-US"/>
      </w:rPr>
    </w:lvl>
    <w:lvl w:ilvl="3" w:tplc="464E94F0">
      <w:numFmt w:val="bullet"/>
      <w:lvlText w:val="•"/>
      <w:lvlJc w:val="left"/>
      <w:pPr>
        <w:ind w:left="1519" w:hanging="207"/>
      </w:pPr>
      <w:rPr>
        <w:rFonts w:hint="default"/>
        <w:lang w:val="en-US" w:eastAsia="en-US" w:bidi="en-US"/>
      </w:rPr>
    </w:lvl>
    <w:lvl w:ilvl="4" w:tplc="3F48165A">
      <w:numFmt w:val="bullet"/>
      <w:lvlText w:val="•"/>
      <w:lvlJc w:val="left"/>
      <w:pPr>
        <w:ind w:left="1919" w:hanging="207"/>
      </w:pPr>
      <w:rPr>
        <w:rFonts w:hint="default"/>
        <w:lang w:val="en-US" w:eastAsia="en-US" w:bidi="en-US"/>
      </w:rPr>
    </w:lvl>
    <w:lvl w:ilvl="5" w:tplc="DEFE346E">
      <w:numFmt w:val="bullet"/>
      <w:lvlText w:val="•"/>
      <w:lvlJc w:val="left"/>
      <w:pPr>
        <w:ind w:left="2319" w:hanging="207"/>
      </w:pPr>
      <w:rPr>
        <w:rFonts w:hint="default"/>
        <w:lang w:val="en-US" w:eastAsia="en-US" w:bidi="en-US"/>
      </w:rPr>
    </w:lvl>
    <w:lvl w:ilvl="6" w:tplc="CA584B10">
      <w:numFmt w:val="bullet"/>
      <w:lvlText w:val="•"/>
      <w:lvlJc w:val="left"/>
      <w:pPr>
        <w:ind w:left="2719" w:hanging="207"/>
      </w:pPr>
      <w:rPr>
        <w:rFonts w:hint="default"/>
        <w:lang w:val="en-US" w:eastAsia="en-US" w:bidi="en-US"/>
      </w:rPr>
    </w:lvl>
    <w:lvl w:ilvl="7" w:tplc="F25898BC">
      <w:numFmt w:val="bullet"/>
      <w:lvlText w:val="•"/>
      <w:lvlJc w:val="left"/>
      <w:pPr>
        <w:ind w:left="3119" w:hanging="207"/>
      </w:pPr>
      <w:rPr>
        <w:rFonts w:hint="default"/>
        <w:lang w:val="en-US" w:eastAsia="en-US" w:bidi="en-US"/>
      </w:rPr>
    </w:lvl>
    <w:lvl w:ilvl="8" w:tplc="0B08B28C">
      <w:numFmt w:val="bullet"/>
      <w:lvlText w:val="•"/>
      <w:lvlJc w:val="left"/>
      <w:pPr>
        <w:ind w:left="3519" w:hanging="207"/>
      </w:pPr>
      <w:rPr>
        <w:rFonts w:hint="default"/>
        <w:lang w:val="en-US" w:eastAsia="en-US" w:bidi="en-US"/>
      </w:rPr>
    </w:lvl>
  </w:abstractNum>
  <w:abstractNum w:abstractNumId="6"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B247E2"/>
    <w:multiLevelType w:val="hybridMultilevel"/>
    <w:tmpl w:val="EB443FB8"/>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8" w15:restartNumberingAfterBreak="0">
    <w:nsid w:val="29B65B70"/>
    <w:multiLevelType w:val="hybridMultilevel"/>
    <w:tmpl w:val="4286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423AC3"/>
    <w:multiLevelType w:val="hybridMultilevel"/>
    <w:tmpl w:val="23F2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929A6"/>
    <w:multiLevelType w:val="hybridMultilevel"/>
    <w:tmpl w:val="EA8A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4521E7"/>
    <w:multiLevelType w:val="hybridMultilevel"/>
    <w:tmpl w:val="921CAC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CA6D84"/>
    <w:multiLevelType w:val="hybridMultilevel"/>
    <w:tmpl w:val="811E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86123DE"/>
    <w:multiLevelType w:val="hybridMultilevel"/>
    <w:tmpl w:val="8A848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AA00B7"/>
    <w:multiLevelType w:val="hybridMultilevel"/>
    <w:tmpl w:val="2512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64795E"/>
    <w:multiLevelType w:val="hybridMultilevel"/>
    <w:tmpl w:val="B41291C6"/>
    <w:lvl w:ilvl="0" w:tplc="6898124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3DC32256"/>
    <w:multiLevelType w:val="hybridMultilevel"/>
    <w:tmpl w:val="72A6A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3D5B74"/>
    <w:multiLevelType w:val="hybridMultilevel"/>
    <w:tmpl w:val="901AA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664504"/>
    <w:multiLevelType w:val="hybridMultilevel"/>
    <w:tmpl w:val="8E38786A"/>
    <w:lvl w:ilvl="0" w:tplc="6638CAB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5A8E50B0"/>
    <w:multiLevelType w:val="hybridMultilevel"/>
    <w:tmpl w:val="9A6E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4B03DE"/>
    <w:multiLevelType w:val="hybridMultilevel"/>
    <w:tmpl w:val="E4948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C783B5E"/>
    <w:multiLevelType w:val="hybridMultilevel"/>
    <w:tmpl w:val="B8BCA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CEC02CD"/>
    <w:multiLevelType w:val="hybridMultilevel"/>
    <w:tmpl w:val="4EB4D454"/>
    <w:lvl w:ilvl="0" w:tplc="5B5896B0">
      <w:numFmt w:val="bullet"/>
      <w:lvlText w:val=""/>
      <w:lvlJc w:val="left"/>
      <w:pPr>
        <w:ind w:left="514" w:hanging="279"/>
      </w:pPr>
      <w:rPr>
        <w:rFonts w:ascii="Symbol" w:eastAsia="Symbol" w:hAnsi="Symbol" w:cs="Symbol" w:hint="default"/>
        <w:w w:val="100"/>
        <w:sz w:val="16"/>
        <w:szCs w:val="16"/>
        <w:lang w:val="en-US" w:eastAsia="en-US" w:bidi="en-US"/>
      </w:rPr>
    </w:lvl>
    <w:lvl w:ilvl="1" w:tplc="5F6E6B74">
      <w:numFmt w:val="bullet"/>
      <w:lvlText w:val="•"/>
      <w:lvlJc w:val="left"/>
      <w:pPr>
        <w:ind w:left="899" w:hanging="279"/>
      </w:pPr>
      <w:rPr>
        <w:rFonts w:hint="default"/>
        <w:lang w:val="en-US" w:eastAsia="en-US" w:bidi="en-US"/>
      </w:rPr>
    </w:lvl>
    <w:lvl w:ilvl="2" w:tplc="BD028520">
      <w:numFmt w:val="bullet"/>
      <w:lvlText w:val="•"/>
      <w:lvlJc w:val="left"/>
      <w:pPr>
        <w:ind w:left="1279" w:hanging="279"/>
      </w:pPr>
      <w:rPr>
        <w:rFonts w:hint="default"/>
        <w:lang w:val="en-US" w:eastAsia="en-US" w:bidi="en-US"/>
      </w:rPr>
    </w:lvl>
    <w:lvl w:ilvl="3" w:tplc="800E062C">
      <w:numFmt w:val="bullet"/>
      <w:lvlText w:val="•"/>
      <w:lvlJc w:val="left"/>
      <w:pPr>
        <w:ind w:left="1659" w:hanging="279"/>
      </w:pPr>
      <w:rPr>
        <w:rFonts w:hint="default"/>
        <w:lang w:val="en-US" w:eastAsia="en-US" w:bidi="en-US"/>
      </w:rPr>
    </w:lvl>
    <w:lvl w:ilvl="4" w:tplc="FE1615CA">
      <w:numFmt w:val="bullet"/>
      <w:lvlText w:val="•"/>
      <w:lvlJc w:val="left"/>
      <w:pPr>
        <w:ind w:left="2039" w:hanging="279"/>
      </w:pPr>
      <w:rPr>
        <w:rFonts w:hint="default"/>
        <w:lang w:val="en-US" w:eastAsia="en-US" w:bidi="en-US"/>
      </w:rPr>
    </w:lvl>
    <w:lvl w:ilvl="5" w:tplc="4D38ACFC">
      <w:numFmt w:val="bullet"/>
      <w:lvlText w:val="•"/>
      <w:lvlJc w:val="left"/>
      <w:pPr>
        <w:ind w:left="2419" w:hanging="279"/>
      </w:pPr>
      <w:rPr>
        <w:rFonts w:hint="default"/>
        <w:lang w:val="en-US" w:eastAsia="en-US" w:bidi="en-US"/>
      </w:rPr>
    </w:lvl>
    <w:lvl w:ilvl="6" w:tplc="D7CC698E">
      <w:numFmt w:val="bullet"/>
      <w:lvlText w:val="•"/>
      <w:lvlJc w:val="left"/>
      <w:pPr>
        <w:ind w:left="2799" w:hanging="279"/>
      </w:pPr>
      <w:rPr>
        <w:rFonts w:hint="default"/>
        <w:lang w:val="en-US" w:eastAsia="en-US" w:bidi="en-US"/>
      </w:rPr>
    </w:lvl>
    <w:lvl w:ilvl="7" w:tplc="D56E902C">
      <w:numFmt w:val="bullet"/>
      <w:lvlText w:val="•"/>
      <w:lvlJc w:val="left"/>
      <w:pPr>
        <w:ind w:left="3179" w:hanging="279"/>
      </w:pPr>
      <w:rPr>
        <w:rFonts w:hint="default"/>
        <w:lang w:val="en-US" w:eastAsia="en-US" w:bidi="en-US"/>
      </w:rPr>
    </w:lvl>
    <w:lvl w:ilvl="8" w:tplc="67A480F2">
      <w:numFmt w:val="bullet"/>
      <w:lvlText w:val="•"/>
      <w:lvlJc w:val="left"/>
      <w:pPr>
        <w:ind w:left="3559" w:hanging="279"/>
      </w:pPr>
      <w:rPr>
        <w:rFonts w:hint="default"/>
        <w:lang w:val="en-US" w:eastAsia="en-US" w:bidi="en-US"/>
      </w:rPr>
    </w:lvl>
  </w:abstractNum>
  <w:abstractNum w:abstractNumId="24"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A0F35"/>
    <w:multiLevelType w:val="hybridMultilevel"/>
    <w:tmpl w:val="9C4EE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F863AD"/>
    <w:multiLevelType w:val="hybridMultilevel"/>
    <w:tmpl w:val="6A2CAD8C"/>
    <w:lvl w:ilvl="0" w:tplc="5D2609DC">
      <w:start w:val="1"/>
      <w:numFmt w:val="bullet"/>
      <w:lvlText w:val=""/>
      <w:lvlJc w:val="left"/>
      <w:pPr>
        <w:ind w:left="720" w:hanging="360"/>
      </w:pPr>
      <w:rPr>
        <w:rFonts w:ascii="Symbol" w:hAnsi="Symbol" w:hint="default"/>
      </w:rPr>
    </w:lvl>
    <w:lvl w:ilvl="1" w:tplc="8D00C328">
      <w:start w:val="1"/>
      <w:numFmt w:val="bullet"/>
      <w:lvlText w:val="o"/>
      <w:lvlJc w:val="left"/>
      <w:pPr>
        <w:ind w:left="1440" w:hanging="360"/>
      </w:pPr>
      <w:rPr>
        <w:rFonts w:ascii="Courier New" w:hAnsi="Courier New" w:hint="default"/>
      </w:rPr>
    </w:lvl>
    <w:lvl w:ilvl="2" w:tplc="8B2C8766">
      <w:start w:val="1"/>
      <w:numFmt w:val="bullet"/>
      <w:lvlText w:val=""/>
      <w:lvlJc w:val="left"/>
      <w:pPr>
        <w:ind w:left="2160" w:hanging="360"/>
      </w:pPr>
      <w:rPr>
        <w:rFonts w:ascii="Wingdings" w:hAnsi="Wingdings" w:hint="default"/>
      </w:rPr>
    </w:lvl>
    <w:lvl w:ilvl="3" w:tplc="DAE416B2">
      <w:start w:val="1"/>
      <w:numFmt w:val="bullet"/>
      <w:lvlText w:val=""/>
      <w:lvlJc w:val="left"/>
      <w:pPr>
        <w:ind w:left="2880" w:hanging="360"/>
      </w:pPr>
      <w:rPr>
        <w:rFonts w:ascii="Symbol" w:hAnsi="Symbol" w:hint="default"/>
      </w:rPr>
    </w:lvl>
    <w:lvl w:ilvl="4" w:tplc="0DE2F094">
      <w:start w:val="1"/>
      <w:numFmt w:val="bullet"/>
      <w:lvlText w:val="o"/>
      <w:lvlJc w:val="left"/>
      <w:pPr>
        <w:ind w:left="3600" w:hanging="360"/>
      </w:pPr>
      <w:rPr>
        <w:rFonts w:ascii="Courier New" w:hAnsi="Courier New" w:hint="default"/>
      </w:rPr>
    </w:lvl>
    <w:lvl w:ilvl="5" w:tplc="EF764778">
      <w:start w:val="1"/>
      <w:numFmt w:val="bullet"/>
      <w:lvlText w:val=""/>
      <w:lvlJc w:val="left"/>
      <w:pPr>
        <w:ind w:left="4320" w:hanging="360"/>
      </w:pPr>
      <w:rPr>
        <w:rFonts w:ascii="Wingdings" w:hAnsi="Wingdings" w:hint="default"/>
      </w:rPr>
    </w:lvl>
    <w:lvl w:ilvl="6" w:tplc="281C2DFE">
      <w:start w:val="1"/>
      <w:numFmt w:val="bullet"/>
      <w:lvlText w:val=""/>
      <w:lvlJc w:val="left"/>
      <w:pPr>
        <w:ind w:left="5040" w:hanging="360"/>
      </w:pPr>
      <w:rPr>
        <w:rFonts w:ascii="Symbol" w:hAnsi="Symbol" w:hint="default"/>
      </w:rPr>
    </w:lvl>
    <w:lvl w:ilvl="7" w:tplc="CED0AF28">
      <w:start w:val="1"/>
      <w:numFmt w:val="bullet"/>
      <w:lvlText w:val="o"/>
      <w:lvlJc w:val="left"/>
      <w:pPr>
        <w:ind w:left="5760" w:hanging="360"/>
      </w:pPr>
      <w:rPr>
        <w:rFonts w:ascii="Courier New" w:hAnsi="Courier New" w:hint="default"/>
      </w:rPr>
    </w:lvl>
    <w:lvl w:ilvl="8" w:tplc="22405574">
      <w:start w:val="1"/>
      <w:numFmt w:val="bullet"/>
      <w:lvlText w:val=""/>
      <w:lvlJc w:val="left"/>
      <w:pPr>
        <w:ind w:left="6480" w:hanging="360"/>
      </w:pPr>
      <w:rPr>
        <w:rFonts w:ascii="Wingdings" w:hAnsi="Wingdings" w:hint="default"/>
      </w:rPr>
    </w:lvl>
  </w:abstractNum>
  <w:abstractNum w:abstractNumId="27" w15:restartNumberingAfterBreak="0">
    <w:nsid w:val="6CB661FB"/>
    <w:multiLevelType w:val="hybridMultilevel"/>
    <w:tmpl w:val="33165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AC233E7"/>
    <w:multiLevelType w:val="hybridMultilevel"/>
    <w:tmpl w:val="D418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1C30CD"/>
    <w:multiLevelType w:val="hybridMultilevel"/>
    <w:tmpl w:val="DFB6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669851">
    <w:abstractNumId w:val="26"/>
  </w:num>
  <w:num w:numId="2" w16cid:durableId="592200624">
    <w:abstractNumId w:val="4"/>
  </w:num>
  <w:num w:numId="3" w16cid:durableId="2058704114">
    <w:abstractNumId w:val="6"/>
  </w:num>
  <w:num w:numId="4" w16cid:durableId="1075737306">
    <w:abstractNumId w:val="24"/>
  </w:num>
  <w:num w:numId="5" w16cid:durableId="1338998716">
    <w:abstractNumId w:val="21"/>
  </w:num>
  <w:num w:numId="6" w16cid:durableId="110245368">
    <w:abstractNumId w:val="16"/>
  </w:num>
  <w:num w:numId="7" w16cid:durableId="478419559">
    <w:abstractNumId w:val="15"/>
  </w:num>
  <w:num w:numId="8" w16cid:durableId="1971549179">
    <w:abstractNumId w:val="29"/>
  </w:num>
  <w:num w:numId="9" w16cid:durableId="721296315">
    <w:abstractNumId w:val="11"/>
  </w:num>
  <w:num w:numId="10" w16cid:durableId="2008286728">
    <w:abstractNumId w:val="4"/>
    <w:lvlOverride w:ilvl="0">
      <w:startOverride w:val="2"/>
    </w:lvlOverride>
    <w:lvlOverride w:ilvl="1">
      <w:startOverride w:val="2"/>
    </w:lvlOverride>
  </w:num>
  <w:num w:numId="11" w16cid:durableId="1106778898">
    <w:abstractNumId w:val="4"/>
  </w:num>
  <w:num w:numId="12" w16cid:durableId="640308854">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883117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8501173">
    <w:abstractNumId w:val="8"/>
  </w:num>
  <w:num w:numId="15" w16cid:durableId="1267035759">
    <w:abstractNumId w:val="3"/>
  </w:num>
  <w:num w:numId="16" w16cid:durableId="1962028142">
    <w:abstractNumId w:val="12"/>
  </w:num>
  <w:num w:numId="17" w16cid:durableId="396244335">
    <w:abstractNumId w:val="20"/>
  </w:num>
  <w:num w:numId="18" w16cid:durableId="1866408443">
    <w:abstractNumId w:val="13"/>
  </w:num>
  <w:num w:numId="19" w16cid:durableId="149257010">
    <w:abstractNumId w:val="7"/>
  </w:num>
  <w:num w:numId="20" w16cid:durableId="787774907">
    <w:abstractNumId w:val="10"/>
  </w:num>
  <w:num w:numId="21" w16cid:durableId="1119225252">
    <w:abstractNumId w:val="5"/>
  </w:num>
  <w:num w:numId="22" w16cid:durableId="449979452">
    <w:abstractNumId w:val="1"/>
  </w:num>
  <w:num w:numId="23" w16cid:durableId="131562564">
    <w:abstractNumId w:val="23"/>
  </w:num>
  <w:num w:numId="24" w16cid:durableId="2111004456">
    <w:abstractNumId w:val="22"/>
  </w:num>
  <w:num w:numId="25" w16cid:durableId="1826969535">
    <w:abstractNumId w:val="22"/>
  </w:num>
  <w:num w:numId="26" w16cid:durableId="899554864">
    <w:abstractNumId w:val="9"/>
  </w:num>
  <w:num w:numId="27" w16cid:durableId="1916626451">
    <w:abstractNumId w:val="25"/>
  </w:num>
  <w:num w:numId="28" w16cid:durableId="494414394">
    <w:abstractNumId w:val="18"/>
  </w:num>
  <w:num w:numId="29" w16cid:durableId="2110349563">
    <w:abstractNumId w:val="28"/>
  </w:num>
  <w:num w:numId="30" w16cid:durableId="243682579">
    <w:abstractNumId w:val="2"/>
  </w:num>
  <w:num w:numId="31" w16cid:durableId="327949107">
    <w:abstractNumId w:val="27"/>
  </w:num>
  <w:num w:numId="32" w16cid:durableId="481241984">
    <w:abstractNumId w:val="14"/>
  </w:num>
  <w:num w:numId="33" w16cid:durableId="797067805">
    <w:abstractNumId w:val="19"/>
  </w:num>
  <w:num w:numId="34" w16cid:durableId="1374698955">
    <w:abstractNumId w:val="0"/>
  </w:num>
  <w:num w:numId="35" w16cid:durableId="459298837">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12BC"/>
    <w:rsid w:val="00002106"/>
    <w:rsid w:val="00002F86"/>
    <w:rsid w:val="0000383C"/>
    <w:rsid w:val="000060E5"/>
    <w:rsid w:val="00006487"/>
    <w:rsid w:val="00006644"/>
    <w:rsid w:val="00007B6D"/>
    <w:rsid w:val="00011130"/>
    <w:rsid w:val="00011F39"/>
    <w:rsid w:val="00011FAB"/>
    <w:rsid w:val="0001219A"/>
    <w:rsid w:val="00013516"/>
    <w:rsid w:val="00014BDC"/>
    <w:rsid w:val="000168DE"/>
    <w:rsid w:val="000234B4"/>
    <w:rsid w:val="00023D2F"/>
    <w:rsid w:val="00025B2F"/>
    <w:rsid w:val="00025E29"/>
    <w:rsid w:val="00027002"/>
    <w:rsid w:val="000272EB"/>
    <w:rsid w:val="00027BEF"/>
    <w:rsid w:val="00027FA8"/>
    <w:rsid w:val="00031269"/>
    <w:rsid w:val="00034773"/>
    <w:rsid w:val="000347D9"/>
    <w:rsid w:val="00036E9C"/>
    <w:rsid w:val="00037067"/>
    <w:rsid w:val="00037953"/>
    <w:rsid w:val="00037CBA"/>
    <w:rsid w:val="00037EA4"/>
    <w:rsid w:val="00040093"/>
    <w:rsid w:val="00040344"/>
    <w:rsid w:val="000419BB"/>
    <w:rsid w:val="0004260E"/>
    <w:rsid w:val="00042741"/>
    <w:rsid w:val="00042DAA"/>
    <w:rsid w:val="000464E4"/>
    <w:rsid w:val="00047555"/>
    <w:rsid w:val="00047B54"/>
    <w:rsid w:val="000517E6"/>
    <w:rsid w:val="00051899"/>
    <w:rsid w:val="00051BCC"/>
    <w:rsid w:val="00051BD1"/>
    <w:rsid w:val="0005331C"/>
    <w:rsid w:val="000538A9"/>
    <w:rsid w:val="00053C59"/>
    <w:rsid w:val="00054126"/>
    <w:rsid w:val="000545C1"/>
    <w:rsid w:val="00054A7F"/>
    <w:rsid w:val="00055D12"/>
    <w:rsid w:val="0005694A"/>
    <w:rsid w:val="00060E81"/>
    <w:rsid w:val="00061048"/>
    <w:rsid w:val="000617D6"/>
    <w:rsid w:val="00063CA6"/>
    <w:rsid w:val="00065CB6"/>
    <w:rsid w:val="000678FE"/>
    <w:rsid w:val="00070A35"/>
    <w:rsid w:val="00070CD0"/>
    <w:rsid w:val="00072974"/>
    <w:rsid w:val="000729D8"/>
    <w:rsid w:val="00072CE6"/>
    <w:rsid w:val="00073D1A"/>
    <w:rsid w:val="000747C5"/>
    <w:rsid w:val="000747FA"/>
    <w:rsid w:val="00082CF3"/>
    <w:rsid w:val="00084448"/>
    <w:rsid w:val="00085A7F"/>
    <w:rsid w:val="00087E59"/>
    <w:rsid w:val="0009072A"/>
    <w:rsid w:val="0009075A"/>
    <w:rsid w:val="0009183B"/>
    <w:rsid w:val="00091B52"/>
    <w:rsid w:val="00091BCA"/>
    <w:rsid w:val="00093D87"/>
    <w:rsid w:val="000970B2"/>
    <w:rsid w:val="000A2654"/>
    <w:rsid w:val="000A44EE"/>
    <w:rsid w:val="000A498A"/>
    <w:rsid w:val="000A5A31"/>
    <w:rsid w:val="000A65DC"/>
    <w:rsid w:val="000A7508"/>
    <w:rsid w:val="000B00F2"/>
    <w:rsid w:val="000B1733"/>
    <w:rsid w:val="000B26BC"/>
    <w:rsid w:val="000B3DB3"/>
    <w:rsid w:val="000B40B8"/>
    <w:rsid w:val="000B51E6"/>
    <w:rsid w:val="000B59AD"/>
    <w:rsid w:val="000B734D"/>
    <w:rsid w:val="000B770F"/>
    <w:rsid w:val="000B7910"/>
    <w:rsid w:val="000C063D"/>
    <w:rsid w:val="000C1E3B"/>
    <w:rsid w:val="000C3AB2"/>
    <w:rsid w:val="000C5691"/>
    <w:rsid w:val="000C5F1B"/>
    <w:rsid w:val="000C66A3"/>
    <w:rsid w:val="000C678C"/>
    <w:rsid w:val="000C6EB1"/>
    <w:rsid w:val="000C70BC"/>
    <w:rsid w:val="000C76CE"/>
    <w:rsid w:val="000CE11D"/>
    <w:rsid w:val="000D0477"/>
    <w:rsid w:val="000D1E06"/>
    <w:rsid w:val="000D24A7"/>
    <w:rsid w:val="000D2975"/>
    <w:rsid w:val="000D30DB"/>
    <w:rsid w:val="000D5A0B"/>
    <w:rsid w:val="000D6F9F"/>
    <w:rsid w:val="000D76D7"/>
    <w:rsid w:val="000D7B86"/>
    <w:rsid w:val="000E076E"/>
    <w:rsid w:val="000E0CBA"/>
    <w:rsid w:val="000E1C23"/>
    <w:rsid w:val="000E378E"/>
    <w:rsid w:val="000E37E8"/>
    <w:rsid w:val="000E5EE8"/>
    <w:rsid w:val="000F0673"/>
    <w:rsid w:val="000F1063"/>
    <w:rsid w:val="000F14CC"/>
    <w:rsid w:val="000F3643"/>
    <w:rsid w:val="000F366B"/>
    <w:rsid w:val="000F39C0"/>
    <w:rsid w:val="000F5633"/>
    <w:rsid w:val="000F58C2"/>
    <w:rsid w:val="000F5BEF"/>
    <w:rsid w:val="000F5C0A"/>
    <w:rsid w:val="00100C43"/>
    <w:rsid w:val="00100E89"/>
    <w:rsid w:val="001021E2"/>
    <w:rsid w:val="00102DE2"/>
    <w:rsid w:val="001055A1"/>
    <w:rsid w:val="0010751D"/>
    <w:rsid w:val="001077DA"/>
    <w:rsid w:val="0011014B"/>
    <w:rsid w:val="0011200D"/>
    <w:rsid w:val="00112C69"/>
    <w:rsid w:val="00113271"/>
    <w:rsid w:val="00113513"/>
    <w:rsid w:val="00114F29"/>
    <w:rsid w:val="00121169"/>
    <w:rsid w:val="0012116C"/>
    <w:rsid w:val="00121E0C"/>
    <w:rsid w:val="00121E12"/>
    <w:rsid w:val="0012285E"/>
    <w:rsid w:val="00123364"/>
    <w:rsid w:val="00125C46"/>
    <w:rsid w:val="00126BE0"/>
    <w:rsid w:val="00126D48"/>
    <w:rsid w:val="0012725D"/>
    <w:rsid w:val="0013114E"/>
    <w:rsid w:val="00131B52"/>
    <w:rsid w:val="00131B9A"/>
    <w:rsid w:val="00132245"/>
    <w:rsid w:val="00134240"/>
    <w:rsid w:val="00135998"/>
    <w:rsid w:val="00140582"/>
    <w:rsid w:val="0014060C"/>
    <w:rsid w:val="001409F4"/>
    <w:rsid w:val="0014334F"/>
    <w:rsid w:val="00143BD8"/>
    <w:rsid w:val="00144BD5"/>
    <w:rsid w:val="00144E00"/>
    <w:rsid w:val="00151140"/>
    <w:rsid w:val="001524E6"/>
    <w:rsid w:val="00153CC7"/>
    <w:rsid w:val="00154056"/>
    <w:rsid w:val="00155322"/>
    <w:rsid w:val="0015549B"/>
    <w:rsid w:val="00156248"/>
    <w:rsid w:val="00156291"/>
    <w:rsid w:val="00157CAF"/>
    <w:rsid w:val="00163957"/>
    <w:rsid w:val="00164C7F"/>
    <w:rsid w:val="00164F86"/>
    <w:rsid w:val="00165477"/>
    <w:rsid w:val="0016620D"/>
    <w:rsid w:val="0016702E"/>
    <w:rsid w:val="00167F6E"/>
    <w:rsid w:val="001707BD"/>
    <w:rsid w:val="00170A67"/>
    <w:rsid w:val="00171C08"/>
    <w:rsid w:val="001725DD"/>
    <w:rsid w:val="001729E5"/>
    <w:rsid w:val="00172A61"/>
    <w:rsid w:val="00172D1F"/>
    <w:rsid w:val="00173B2B"/>
    <w:rsid w:val="001757EF"/>
    <w:rsid w:val="00176D67"/>
    <w:rsid w:val="001774CD"/>
    <w:rsid w:val="00177BD3"/>
    <w:rsid w:val="00177F31"/>
    <w:rsid w:val="00180DB8"/>
    <w:rsid w:val="001816B6"/>
    <w:rsid w:val="00184BF6"/>
    <w:rsid w:val="001859FA"/>
    <w:rsid w:val="001860C8"/>
    <w:rsid w:val="00186516"/>
    <w:rsid w:val="0018686E"/>
    <w:rsid w:val="00186CF0"/>
    <w:rsid w:val="00190BCB"/>
    <w:rsid w:val="00191730"/>
    <w:rsid w:val="00194E50"/>
    <w:rsid w:val="00195098"/>
    <w:rsid w:val="001A1230"/>
    <w:rsid w:val="001A146B"/>
    <w:rsid w:val="001A1C5A"/>
    <w:rsid w:val="001A1CE3"/>
    <w:rsid w:val="001A5228"/>
    <w:rsid w:val="001B01EA"/>
    <w:rsid w:val="001B267F"/>
    <w:rsid w:val="001B291B"/>
    <w:rsid w:val="001B459C"/>
    <w:rsid w:val="001B58D5"/>
    <w:rsid w:val="001B5A20"/>
    <w:rsid w:val="001B5D20"/>
    <w:rsid w:val="001C0AD4"/>
    <w:rsid w:val="001C5784"/>
    <w:rsid w:val="001D0A74"/>
    <w:rsid w:val="001D0BDB"/>
    <w:rsid w:val="001D3825"/>
    <w:rsid w:val="001D66D3"/>
    <w:rsid w:val="001E22B0"/>
    <w:rsid w:val="001E355B"/>
    <w:rsid w:val="001E3704"/>
    <w:rsid w:val="001E3D05"/>
    <w:rsid w:val="001E6272"/>
    <w:rsid w:val="001E670C"/>
    <w:rsid w:val="001E7DA4"/>
    <w:rsid w:val="001F1542"/>
    <w:rsid w:val="001F296E"/>
    <w:rsid w:val="001F2C76"/>
    <w:rsid w:val="001F389F"/>
    <w:rsid w:val="001F3D8D"/>
    <w:rsid w:val="001F40D6"/>
    <w:rsid w:val="001F6414"/>
    <w:rsid w:val="001F66B0"/>
    <w:rsid w:val="001F7FDD"/>
    <w:rsid w:val="00200F42"/>
    <w:rsid w:val="00201228"/>
    <w:rsid w:val="00202D1A"/>
    <w:rsid w:val="00203D85"/>
    <w:rsid w:val="00205A98"/>
    <w:rsid w:val="002072E9"/>
    <w:rsid w:val="0021078D"/>
    <w:rsid w:val="00212E47"/>
    <w:rsid w:val="00213652"/>
    <w:rsid w:val="002144EA"/>
    <w:rsid w:val="002148EF"/>
    <w:rsid w:val="00216E01"/>
    <w:rsid w:val="00217F9A"/>
    <w:rsid w:val="002217A3"/>
    <w:rsid w:val="002235C4"/>
    <w:rsid w:val="002242EF"/>
    <w:rsid w:val="00224E6B"/>
    <w:rsid w:val="002257B8"/>
    <w:rsid w:val="0022677A"/>
    <w:rsid w:val="0023228A"/>
    <w:rsid w:val="002322F1"/>
    <w:rsid w:val="00234764"/>
    <w:rsid w:val="00235705"/>
    <w:rsid w:val="002361E9"/>
    <w:rsid w:val="00236231"/>
    <w:rsid w:val="00240F00"/>
    <w:rsid w:val="00241E94"/>
    <w:rsid w:val="0024280A"/>
    <w:rsid w:val="002435AA"/>
    <w:rsid w:val="00243EE2"/>
    <w:rsid w:val="002453EA"/>
    <w:rsid w:val="00245537"/>
    <w:rsid w:val="00245DDC"/>
    <w:rsid w:val="00246CA9"/>
    <w:rsid w:val="0024741B"/>
    <w:rsid w:val="0025375D"/>
    <w:rsid w:val="0025572C"/>
    <w:rsid w:val="002561D9"/>
    <w:rsid w:val="00256F50"/>
    <w:rsid w:val="00260B22"/>
    <w:rsid w:val="00260B58"/>
    <w:rsid w:val="00261C0A"/>
    <w:rsid w:val="00263A2A"/>
    <w:rsid w:val="002644C5"/>
    <w:rsid w:val="00264875"/>
    <w:rsid w:val="00264E96"/>
    <w:rsid w:val="00265045"/>
    <w:rsid w:val="00267FED"/>
    <w:rsid w:val="00271FC3"/>
    <w:rsid w:val="00273E21"/>
    <w:rsid w:val="002742CE"/>
    <w:rsid w:val="002749ED"/>
    <w:rsid w:val="0027674E"/>
    <w:rsid w:val="0027723B"/>
    <w:rsid w:val="00277593"/>
    <w:rsid w:val="002779B5"/>
    <w:rsid w:val="00277A1F"/>
    <w:rsid w:val="00280857"/>
    <w:rsid w:val="00282F98"/>
    <w:rsid w:val="00283457"/>
    <w:rsid w:val="00285598"/>
    <w:rsid w:val="0028626D"/>
    <w:rsid w:val="0028638B"/>
    <w:rsid w:val="00287EDB"/>
    <w:rsid w:val="00291E66"/>
    <w:rsid w:val="00291EC7"/>
    <w:rsid w:val="00292C53"/>
    <w:rsid w:val="0029393F"/>
    <w:rsid w:val="00293A39"/>
    <w:rsid w:val="00296D12"/>
    <w:rsid w:val="0029717A"/>
    <w:rsid w:val="0029789A"/>
    <w:rsid w:val="002A0490"/>
    <w:rsid w:val="002A0E43"/>
    <w:rsid w:val="002A1938"/>
    <w:rsid w:val="002A2FEA"/>
    <w:rsid w:val="002A330C"/>
    <w:rsid w:val="002A48B0"/>
    <w:rsid w:val="002A6543"/>
    <w:rsid w:val="002A76FC"/>
    <w:rsid w:val="002A7D8D"/>
    <w:rsid w:val="002B0703"/>
    <w:rsid w:val="002B5957"/>
    <w:rsid w:val="002B73B5"/>
    <w:rsid w:val="002B7EDD"/>
    <w:rsid w:val="002C11A8"/>
    <w:rsid w:val="002C5499"/>
    <w:rsid w:val="002C5E70"/>
    <w:rsid w:val="002C62FD"/>
    <w:rsid w:val="002C6A70"/>
    <w:rsid w:val="002C7138"/>
    <w:rsid w:val="002C7C86"/>
    <w:rsid w:val="002D016A"/>
    <w:rsid w:val="002D01E8"/>
    <w:rsid w:val="002D02C8"/>
    <w:rsid w:val="002D6EAE"/>
    <w:rsid w:val="002D704F"/>
    <w:rsid w:val="002E0002"/>
    <w:rsid w:val="002E0611"/>
    <w:rsid w:val="002E0E88"/>
    <w:rsid w:val="002E1E8D"/>
    <w:rsid w:val="002E3042"/>
    <w:rsid w:val="002E39E4"/>
    <w:rsid w:val="002E4395"/>
    <w:rsid w:val="002E4770"/>
    <w:rsid w:val="002E6358"/>
    <w:rsid w:val="002E63E7"/>
    <w:rsid w:val="002E6E7D"/>
    <w:rsid w:val="002F11AA"/>
    <w:rsid w:val="002F11B0"/>
    <w:rsid w:val="002F5CC0"/>
    <w:rsid w:val="002F6840"/>
    <w:rsid w:val="00300718"/>
    <w:rsid w:val="00301117"/>
    <w:rsid w:val="00301B2A"/>
    <w:rsid w:val="003028D2"/>
    <w:rsid w:val="00302E48"/>
    <w:rsid w:val="003035CD"/>
    <w:rsid w:val="003076F0"/>
    <w:rsid w:val="00311F79"/>
    <w:rsid w:val="00312846"/>
    <w:rsid w:val="00315774"/>
    <w:rsid w:val="00316720"/>
    <w:rsid w:val="00317509"/>
    <w:rsid w:val="003203EA"/>
    <w:rsid w:val="0032120A"/>
    <w:rsid w:val="00322C8B"/>
    <w:rsid w:val="00324AFA"/>
    <w:rsid w:val="00325133"/>
    <w:rsid w:val="003259F0"/>
    <w:rsid w:val="00325DDA"/>
    <w:rsid w:val="00327CAF"/>
    <w:rsid w:val="00330070"/>
    <w:rsid w:val="003306FF"/>
    <w:rsid w:val="00332366"/>
    <w:rsid w:val="0033237D"/>
    <w:rsid w:val="003343DE"/>
    <w:rsid w:val="00334DE4"/>
    <w:rsid w:val="00336E35"/>
    <w:rsid w:val="00337A69"/>
    <w:rsid w:val="0034199F"/>
    <w:rsid w:val="00341F29"/>
    <w:rsid w:val="00342DFE"/>
    <w:rsid w:val="003436F7"/>
    <w:rsid w:val="00343794"/>
    <w:rsid w:val="003445C7"/>
    <w:rsid w:val="003451D3"/>
    <w:rsid w:val="00345E59"/>
    <w:rsid w:val="003505D3"/>
    <w:rsid w:val="00350C13"/>
    <w:rsid w:val="003548CD"/>
    <w:rsid w:val="00354FAA"/>
    <w:rsid w:val="00356828"/>
    <w:rsid w:val="003568CF"/>
    <w:rsid w:val="00356CC6"/>
    <w:rsid w:val="00356DC9"/>
    <w:rsid w:val="00361925"/>
    <w:rsid w:val="00364F2B"/>
    <w:rsid w:val="00367292"/>
    <w:rsid w:val="00371060"/>
    <w:rsid w:val="00371F7F"/>
    <w:rsid w:val="00372520"/>
    <w:rsid w:val="003740B7"/>
    <w:rsid w:val="003810BE"/>
    <w:rsid w:val="00382114"/>
    <w:rsid w:val="00385662"/>
    <w:rsid w:val="00386B13"/>
    <w:rsid w:val="003908DE"/>
    <w:rsid w:val="003926D2"/>
    <w:rsid w:val="00394E7B"/>
    <w:rsid w:val="00395EED"/>
    <w:rsid w:val="00397650"/>
    <w:rsid w:val="003A152E"/>
    <w:rsid w:val="003A1A29"/>
    <w:rsid w:val="003A452B"/>
    <w:rsid w:val="003A6235"/>
    <w:rsid w:val="003A7172"/>
    <w:rsid w:val="003A7D8F"/>
    <w:rsid w:val="003A7E7F"/>
    <w:rsid w:val="003A7E85"/>
    <w:rsid w:val="003B0717"/>
    <w:rsid w:val="003B12C2"/>
    <w:rsid w:val="003B2339"/>
    <w:rsid w:val="003B64D0"/>
    <w:rsid w:val="003B7170"/>
    <w:rsid w:val="003B71D1"/>
    <w:rsid w:val="003B73F6"/>
    <w:rsid w:val="003C0B41"/>
    <w:rsid w:val="003C1606"/>
    <w:rsid w:val="003C2249"/>
    <w:rsid w:val="003C45B7"/>
    <w:rsid w:val="003C5339"/>
    <w:rsid w:val="003C55CB"/>
    <w:rsid w:val="003C595E"/>
    <w:rsid w:val="003C6439"/>
    <w:rsid w:val="003D0145"/>
    <w:rsid w:val="003D155E"/>
    <w:rsid w:val="003D1D22"/>
    <w:rsid w:val="003D2FCB"/>
    <w:rsid w:val="003D3BE0"/>
    <w:rsid w:val="003D550F"/>
    <w:rsid w:val="003D78AE"/>
    <w:rsid w:val="003E085D"/>
    <w:rsid w:val="003E0FBF"/>
    <w:rsid w:val="003E3858"/>
    <w:rsid w:val="003E43EA"/>
    <w:rsid w:val="003E44D6"/>
    <w:rsid w:val="003E5697"/>
    <w:rsid w:val="003F0209"/>
    <w:rsid w:val="003F09DB"/>
    <w:rsid w:val="003F0B26"/>
    <w:rsid w:val="003F1C5D"/>
    <w:rsid w:val="003F21A0"/>
    <w:rsid w:val="003F250A"/>
    <w:rsid w:val="003F36D7"/>
    <w:rsid w:val="003F372E"/>
    <w:rsid w:val="003F5470"/>
    <w:rsid w:val="003F5DB9"/>
    <w:rsid w:val="003F5FA7"/>
    <w:rsid w:val="00400465"/>
    <w:rsid w:val="00400BE6"/>
    <w:rsid w:val="00401F25"/>
    <w:rsid w:val="00405DC5"/>
    <w:rsid w:val="00405FD0"/>
    <w:rsid w:val="0040613D"/>
    <w:rsid w:val="00406745"/>
    <w:rsid w:val="00407C65"/>
    <w:rsid w:val="00410B67"/>
    <w:rsid w:val="00411C2A"/>
    <w:rsid w:val="00413D0D"/>
    <w:rsid w:val="004154FE"/>
    <w:rsid w:val="00415719"/>
    <w:rsid w:val="00416729"/>
    <w:rsid w:val="00416945"/>
    <w:rsid w:val="00416EEA"/>
    <w:rsid w:val="00420713"/>
    <w:rsid w:val="00420DA4"/>
    <w:rsid w:val="00421560"/>
    <w:rsid w:val="004219AD"/>
    <w:rsid w:val="00421BFE"/>
    <w:rsid w:val="00422D7F"/>
    <w:rsid w:val="00423B76"/>
    <w:rsid w:val="004251BE"/>
    <w:rsid w:val="00425D39"/>
    <w:rsid w:val="00426B5D"/>
    <w:rsid w:val="00427074"/>
    <w:rsid w:val="00427F95"/>
    <w:rsid w:val="004317BD"/>
    <w:rsid w:val="004322F9"/>
    <w:rsid w:val="004330BF"/>
    <w:rsid w:val="00435227"/>
    <w:rsid w:val="00435D88"/>
    <w:rsid w:val="0044011A"/>
    <w:rsid w:val="00440A23"/>
    <w:rsid w:val="004419BC"/>
    <w:rsid w:val="00441BA5"/>
    <w:rsid w:val="0044299D"/>
    <w:rsid w:val="00442CE1"/>
    <w:rsid w:val="00443344"/>
    <w:rsid w:val="0044413E"/>
    <w:rsid w:val="00445071"/>
    <w:rsid w:val="00445DDF"/>
    <w:rsid w:val="00450467"/>
    <w:rsid w:val="00453D78"/>
    <w:rsid w:val="004570B1"/>
    <w:rsid w:val="00460447"/>
    <w:rsid w:val="004621AA"/>
    <w:rsid w:val="004625DC"/>
    <w:rsid w:val="0046418C"/>
    <w:rsid w:val="00466D65"/>
    <w:rsid w:val="00466DE6"/>
    <w:rsid w:val="004678F1"/>
    <w:rsid w:val="00471EB8"/>
    <w:rsid w:val="004723DB"/>
    <w:rsid w:val="00474197"/>
    <w:rsid w:val="00474321"/>
    <w:rsid w:val="0047447E"/>
    <w:rsid w:val="00474F2D"/>
    <w:rsid w:val="00481DB9"/>
    <w:rsid w:val="004835FC"/>
    <w:rsid w:val="0048531D"/>
    <w:rsid w:val="0048569D"/>
    <w:rsid w:val="00486778"/>
    <w:rsid w:val="00490D7A"/>
    <w:rsid w:val="00491EEE"/>
    <w:rsid w:val="0049234E"/>
    <w:rsid w:val="0049263B"/>
    <w:rsid w:val="004935C1"/>
    <w:rsid w:val="00494646"/>
    <w:rsid w:val="004955ED"/>
    <w:rsid w:val="004A04BA"/>
    <w:rsid w:val="004A24E2"/>
    <w:rsid w:val="004A2B41"/>
    <w:rsid w:val="004A4546"/>
    <w:rsid w:val="004A5A8B"/>
    <w:rsid w:val="004A7C9E"/>
    <w:rsid w:val="004B092B"/>
    <w:rsid w:val="004B1134"/>
    <w:rsid w:val="004B21BF"/>
    <w:rsid w:val="004B4E90"/>
    <w:rsid w:val="004B588E"/>
    <w:rsid w:val="004B58A3"/>
    <w:rsid w:val="004B5B23"/>
    <w:rsid w:val="004B7F5A"/>
    <w:rsid w:val="004C06F9"/>
    <w:rsid w:val="004C1264"/>
    <w:rsid w:val="004C4233"/>
    <w:rsid w:val="004C45BC"/>
    <w:rsid w:val="004C7B4D"/>
    <w:rsid w:val="004D0FD8"/>
    <w:rsid w:val="004D2A38"/>
    <w:rsid w:val="004D4026"/>
    <w:rsid w:val="004D52F8"/>
    <w:rsid w:val="004D56BB"/>
    <w:rsid w:val="004D578E"/>
    <w:rsid w:val="004D639D"/>
    <w:rsid w:val="004D6C5A"/>
    <w:rsid w:val="004E024F"/>
    <w:rsid w:val="004E2A05"/>
    <w:rsid w:val="004E2A1D"/>
    <w:rsid w:val="004E2DCD"/>
    <w:rsid w:val="004E50B4"/>
    <w:rsid w:val="004E5E9D"/>
    <w:rsid w:val="004E6736"/>
    <w:rsid w:val="004E7DC4"/>
    <w:rsid w:val="004F0415"/>
    <w:rsid w:val="004F0565"/>
    <w:rsid w:val="004F0F7E"/>
    <w:rsid w:val="004F0FA6"/>
    <w:rsid w:val="004F1365"/>
    <w:rsid w:val="004F2457"/>
    <w:rsid w:val="004F3153"/>
    <w:rsid w:val="004F58D5"/>
    <w:rsid w:val="004F66B9"/>
    <w:rsid w:val="005061D5"/>
    <w:rsid w:val="00506430"/>
    <w:rsid w:val="00506A73"/>
    <w:rsid w:val="005111D7"/>
    <w:rsid w:val="00511FA0"/>
    <w:rsid w:val="00513935"/>
    <w:rsid w:val="005152AF"/>
    <w:rsid w:val="005160C8"/>
    <w:rsid w:val="005163D0"/>
    <w:rsid w:val="00516517"/>
    <w:rsid w:val="00523A09"/>
    <w:rsid w:val="005264A8"/>
    <w:rsid w:val="00527FFE"/>
    <w:rsid w:val="0053153D"/>
    <w:rsid w:val="00531BC5"/>
    <w:rsid w:val="00532500"/>
    <w:rsid w:val="00532B27"/>
    <w:rsid w:val="00532D8D"/>
    <w:rsid w:val="00533B3D"/>
    <w:rsid w:val="00533D2D"/>
    <w:rsid w:val="00536D43"/>
    <w:rsid w:val="0053749D"/>
    <w:rsid w:val="00540118"/>
    <w:rsid w:val="005417C5"/>
    <w:rsid w:val="005419B6"/>
    <w:rsid w:val="005451BB"/>
    <w:rsid w:val="005460C6"/>
    <w:rsid w:val="00546AAF"/>
    <w:rsid w:val="005501D4"/>
    <w:rsid w:val="00552260"/>
    <w:rsid w:val="00552403"/>
    <w:rsid w:val="00552B0C"/>
    <w:rsid w:val="005541B0"/>
    <w:rsid w:val="005565C3"/>
    <w:rsid w:val="00560B08"/>
    <w:rsid w:val="00563241"/>
    <w:rsid w:val="005648C5"/>
    <w:rsid w:val="005659FF"/>
    <w:rsid w:val="00566BFC"/>
    <w:rsid w:val="00567108"/>
    <w:rsid w:val="00570139"/>
    <w:rsid w:val="005718A7"/>
    <w:rsid w:val="00573119"/>
    <w:rsid w:val="00575C8A"/>
    <w:rsid w:val="00576995"/>
    <w:rsid w:val="00576E19"/>
    <w:rsid w:val="00577510"/>
    <w:rsid w:val="00580E9C"/>
    <w:rsid w:val="00581916"/>
    <w:rsid w:val="005820E4"/>
    <w:rsid w:val="005863C2"/>
    <w:rsid w:val="0059053E"/>
    <w:rsid w:val="00591D71"/>
    <w:rsid w:val="00593AD2"/>
    <w:rsid w:val="00593F7E"/>
    <w:rsid w:val="0059506F"/>
    <w:rsid w:val="00595CA4"/>
    <w:rsid w:val="00596A05"/>
    <w:rsid w:val="005977E0"/>
    <w:rsid w:val="005A0511"/>
    <w:rsid w:val="005A053A"/>
    <w:rsid w:val="005A1899"/>
    <w:rsid w:val="005A25D2"/>
    <w:rsid w:val="005A4FB9"/>
    <w:rsid w:val="005A5B97"/>
    <w:rsid w:val="005B09BF"/>
    <w:rsid w:val="005B168C"/>
    <w:rsid w:val="005B1F16"/>
    <w:rsid w:val="005B251E"/>
    <w:rsid w:val="005B3795"/>
    <w:rsid w:val="005B5BBD"/>
    <w:rsid w:val="005B7452"/>
    <w:rsid w:val="005C0D52"/>
    <w:rsid w:val="005C1245"/>
    <w:rsid w:val="005C63D2"/>
    <w:rsid w:val="005C6952"/>
    <w:rsid w:val="005C7555"/>
    <w:rsid w:val="005D0059"/>
    <w:rsid w:val="005D0472"/>
    <w:rsid w:val="005D1D09"/>
    <w:rsid w:val="005D3229"/>
    <w:rsid w:val="005D3492"/>
    <w:rsid w:val="005D3647"/>
    <w:rsid w:val="005D37F0"/>
    <w:rsid w:val="005D4293"/>
    <w:rsid w:val="005D42D6"/>
    <w:rsid w:val="005E0D65"/>
    <w:rsid w:val="005E0F5B"/>
    <w:rsid w:val="005E5176"/>
    <w:rsid w:val="005E75BC"/>
    <w:rsid w:val="005F0609"/>
    <w:rsid w:val="005F281D"/>
    <w:rsid w:val="005F3CEB"/>
    <w:rsid w:val="005F4091"/>
    <w:rsid w:val="005F4796"/>
    <w:rsid w:val="005F4D1C"/>
    <w:rsid w:val="005F63BB"/>
    <w:rsid w:val="0060005D"/>
    <w:rsid w:val="00600115"/>
    <w:rsid w:val="00600244"/>
    <w:rsid w:val="006007E9"/>
    <w:rsid w:val="00602E4B"/>
    <w:rsid w:val="00604CCB"/>
    <w:rsid w:val="00604E88"/>
    <w:rsid w:val="0060551E"/>
    <w:rsid w:val="0060552D"/>
    <w:rsid w:val="00606A41"/>
    <w:rsid w:val="006101B2"/>
    <w:rsid w:val="00610268"/>
    <w:rsid w:val="006112F2"/>
    <w:rsid w:val="00611A50"/>
    <w:rsid w:val="00612AF3"/>
    <w:rsid w:val="0061346B"/>
    <w:rsid w:val="00613D21"/>
    <w:rsid w:val="00613FB2"/>
    <w:rsid w:val="00614EDD"/>
    <w:rsid w:val="006155ED"/>
    <w:rsid w:val="00615EAE"/>
    <w:rsid w:val="006204CF"/>
    <w:rsid w:val="00622CF2"/>
    <w:rsid w:val="00623D25"/>
    <w:rsid w:val="00623E1D"/>
    <w:rsid w:val="006246C1"/>
    <w:rsid w:val="0062671C"/>
    <w:rsid w:val="006268D0"/>
    <w:rsid w:val="006306C8"/>
    <w:rsid w:val="00630FFC"/>
    <w:rsid w:val="00631EAA"/>
    <w:rsid w:val="0063420F"/>
    <w:rsid w:val="006374C5"/>
    <w:rsid w:val="00637BE8"/>
    <w:rsid w:val="00640A26"/>
    <w:rsid w:val="0064238E"/>
    <w:rsid w:val="006441D4"/>
    <w:rsid w:val="006500FB"/>
    <w:rsid w:val="00651A7E"/>
    <w:rsid w:val="00652413"/>
    <w:rsid w:val="0065346F"/>
    <w:rsid w:val="006604B9"/>
    <w:rsid w:val="00660F63"/>
    <w:rsid w:val="00661A89"/>
    <w:rsid w:val="00662E22"/>
    <w:rsid w:val="0066401A"/>
    <w:rsid w:val="006652F9"/>
    <w:rsid w:val="00666038"/>
    <w:rsid w:val="00666A8F"/>
    <w:rsid w:val="006708FF"/>
    <w:rsid w:val="00670A12"/>
    <w:rsid w:val="00672039"/>
    <w:rsid w:val="00674A83"/>
    <w:rsid w:val="00674EA8"/>
    <w:rsid w:val="00675163"/>
    <w:rsid w:val="006758D1"/>
    <w:rsid w:val="0067687B"/>
    <w:rsid w:val="00682329"/>
    <w:rsid w:val="0068306B"/>
    <w:rsid w:val="00683718"/>
    <w:rsid w:val="00683868"/>
    <w:rsid w:val="00684247"/>
    <w:rsid w:val="006872C0"/>
    <w:rsid w:val="00690FBB"/>
    <w:rsid w:val="00691DC7"/>
    <w:rsid w:val="006929ED"/>
    <w:rsid w:val="00693737"/>
    <w:rsid w:val="00696844"/>
    <w:rsid w:val="00697331"/>
    <w:rsid w:val="006A02D5"/>
    <w:rsid w:val="006A187D"/>
    <w:rsid w:val="006A1D7D"/>
    <w:rsid w:val="006A3A0E"/>
    <w:rsid w:val="006A6892"/>
    <w:rsid w:val="006B16D6"/>
    <w:rsid w:val="006B190A"/>
    <w:rsid w:val="006B1A66"/>
    <w:rsid w:val="006B1E7F"/>
    <w:rsid w:val="006B2E20"/>
    <w:rsid w:val="006B6AD4"/>
    <w:rsid w:val="006C0CD1"/>
    <w:rsid w:val="006C13E4"/>
    <w:rsid w:val="006C1D9C"/>
    <w:rsid w:val="006C2122"/>
    <w:rsid w:val="006C26C7"/>
    <w:rsid w:val="006C28CD"/>
    <w:rsid w:val="006D02FC"/>
    <w:rsid w:val="006D2165"/>
    <w:rsid w:val="006D2904"/>
    <w:rsid w:val="006D2C16"/>
    <w:rsid w:val="006D43A6"/>
    <w:rsid w:val="006D507D"/>
    <w:rsid w:val="006D6119"/>
    <w:rsid w:val="006D7774"/>
    <w:rsid w:val="006E333E"/>
    <w:rsid w:val="006E5305"/>
    <w:rsid w:val="006E7991"/>
    <w:rsid w:val="006F0783"/>
    <w:rsid w:val="006F263F"/>
    <w:rsid w:val="006F36E6"/>
    <w:rsid w:val="006F5521"/>
    <w:rsid w:val="006F571B"/>
    <w:rsid w:val="006F7469"/>
    <w:rsid w:val="00700145"/>
    <w:rsid w:val="0070101C"/>
    <w:rsid w:val="007060CD"/>
    <w:rsid w:val="007079E0"/>
    <w:rsid w:val="00712786"/>
    <w:rsid w:val="00712F49"/>
    <w:rsid w:val="00713246"/>
    <w:rsid w:val="00714085"/>
    <w:rsid w:val="007143C0"/>
    <w:rsid w:val="00716AA2"/>
    <w:rsid w:val="00716AC3"/>
    <w:rsid w:val="00716EC4"/>
    <w:rsid w:val="0071782C"/>
    <w:rsid w:val="00723C19"/>
    <w:rsid w:val="00723E54"/>
    <w:rsid w:val="00724B8A"/>
    <w:rsid w:val="0072561B"/>
    <w:rsid w:val="00725989"/>
    <w:rsid w:val="00726CC3"/>
    <w:rsid w:val="00726E70"/>
    <w:rsid w:val="007315B9"/>
    <w:rsid w:val="0073168F"/>
    <w:rsid w:val="0073691E"/>
    <w:rsid w:val="00736EE6"/>
    <w:rsid w:val="00740188"/>
    <w:rsid w:val="00740A0F"/>
    <w:rsid w:val="00741D5B"/>
    <w:rsid w:val="00742244"/>
    <w:rsid w:val="00743113"/>
    <w:rsid w:val="00743F2F"/>
    <w:rsid w:val="007444BA"/>
    <w:rsid w:val="00745915"/>
    <w:rsid w:val="00745C9C"/>
    <w:rsid w:val="00747F5B"/>
    <w:rsid w:val="00750FE9"/>
    <w:rsid w:val="00751016"/>
    <w:rsid w:val="007531B2"/>
    <w:rsid w:val="0075345A"/>
    <w:rsid w:val="007551F0"/>
    <w:rsid w:val="00755EF2"/>
    <w:rsid w:val="0076424D"/>
    <w:rsid w:val="007644B9"/>
    <w:rsid w:val="00764BEA"/>
    <w:rsid w:val="007662D5"/>
    <w:rsid w:val="00766D8D"/>
    <w:rsid w:val="007709D0"/>
    <w:rsid w:val="0077259C"/>
    <w:rsid w:val="007759B8"/>
    <w:rsid w:val="00775CC3"/>
    <w:rsid w:val="00776503"/>
    <w:rsid w:val="0077694A"/>
    <w:rsid w:val="00777238"/>
    <w:rsid w:val="00780C96"/>
    <w:rsid w:val="00783DF6"/>
    <w:rsid w:val="0078524A"/>
    <w:rsid w:val="00785A65"/>
    <w:rsid w:val="00785E14"/>
    <w:rsid w:val="00786066"/>
    <w:rsid w:val="00786A96"/>
    <w:rsid w:val="00786CC4"/>
    <w:rsid w:val="00786EA1"/>
    <w:rsid w:val="00787500"/>
    <w:rsid w:val="00790342"/>
    <w:rsid w:val="007924E6"/>
    <w:rsid w:val="00793446"/>
    <w:rsid w:val="00793D6A"/>
    <w:rsid w:val="007A1724"/>
    <w:rsid w:val="007A3E51"/>
    <w:rsid w:val="007A3FAF"/>
    <w:rsid w:val="007A4AAA"/>
    <w:rsid w:val="007A5E50"/>
    <w:rsid w:val="007A6BFF"/>
    <w:rsid w:val="007A79AC"/>
    <w:rsid w:val="007B46F6"/>
    <w:rsid w:val="007B4715"/>
    <w:rsid w:val="007B7B33"/>
    <w:rsid w:val="007C0CFC"/>
    <w:rsid w:val="007C1132"/>
    <w:rsid w:val="007C38FB"/>
    <w:rsid w:val="007C5F9A"/>
    <w:rsid w:val="007C741F"/>
    <w:rsid w:val="007D08E9"/>
    <w:rsid w:val="007D18F8"/>
    <w:rsid w:val="007D191F"/>
    <w:rsid w:val="007D1A6D"/>
    <w:rsid w:val="007D61D5"/>
    <w:rsid w:val="007E3011"/>
    <w:rsid w:val="007E3A4A"/>
    <w:rsid w:val="007E65C0"/>
    <w:rsid w:val="007E7827"/>
    <w:rsid w:val="007E7BED"/>
    <w:rsid w:val="007F26D8"/>
    <w:rsid w:val="007F2F82"/>
    <w:rsid w:val="007F60CA"/>
    <w:rsid w:val="007F6A45"/>
    <w:rsid w:val="007F7291"/>
    <w:rsid w:val="00801216"/>
    <w:rsid w:val="008012C2"/>
    <w:rsid w:val="00801E75"/>
    <w:rsid w:val="008022ED"/>
    <w:rsid w:val="008023FE"/>
    <w:rsid w:val="00802AE4"/>
    <w:rsid w:val="00802D07"/>
    <w:rsid w:val="00803119"/>
    <w:rsid w:val="00805148"/>
    <w:rsid w:val="00805DB7"/>
    <w:rsid w:val="00807A2A"/>
    <w:rsid w:val="00811D61"/>
    <w:rsid w:val="008121F0"/>
    <w:rsid w:val="00813783"/>
    <w:rsid w:val="00821DC5"/>
    <w:rsid w:val="008225A9"/>
    <w:rsid w:val="00825FE3"/>
    <w:rsid w:val="008265EA"/>
    <w:rsid w:val="00827154"/>
    <w:rsid w:val="00831171"/>
    <w:rsid w:val="008314EE"/>
    <w:rsid w:val="00832491"/>
    <w:rsid w:val="00832751"/>
    <w:rsid w:val="00832B6E"/>
    <w:rsid w:val="008347D9"/>
    <w:rsid w:val="0083487F"/>
    <w:rsid w:val="00834A42"/>
    <w:rsid w:val="008372B9"/>
    <w:rsid w:val="008377EC"/>
    <w:rsid w:val="00837F44"/>
    <w:rsid w:val="00841280"/>
    <w:rsid w:val="008417D7"/>
    <w:rsid w:val="008444B0"/>
    <w:rsid w:val="008514AC"/>
    <w:rsid w:val="00851CF1"/>
    <w:rsid w:val="00852576"/>
    <w:rsid w:val="00853F2C"/>
    <w:rsid w:val="008558B6"/>
    <w:rsid w:val="00855B11"/>
    <w:rsid w:val="00857C78"/>
    <w:rsid w:val="008617E7"/>
    <w:rsid w:val="00861A93"/>
    <w:rsid w:val="00865551"/>
    <w:rsid w:val="00865A34"/>
    <w:rsid w:val="0086638A"/>
    <w:rsid w:val="00866A4B"/>
    <w:rsid w:val="00870D22"/>
    <w:rsid w:val="0087126E"/>
    <w:rsid w:val="00873FE1"/>
    <w:rsid w:val="00874732"/>
    <w:rsid w:val="008762EB"/>
    <w:rsid w:val="0087790C"/>
    <w:rsid w:val="00881453"/>
    <w:rsid w:val="00881601"/>
    <w:rsid w:val="00881D94"/>
    <w:rsid w:val="00882A4A"/>
    <w:rsid w:val="00883AFA"/>
    <w:rsid w:val="008841EC"/>
    <w:rsid w:val="00884E39"/>
    <w:rsid w:val="0088586F"/>
    <w:rsid w:val="00886DBB"/>
    <w:rsid w:val="00887A37"/>
    <w:rsid w:val="0089038B"/>
    <w:rsid w:val="00893C40"/>
    <w:rsid w:val="00893E06"/>
    <w:rsid w:val="00894800"/>
    <w:rsid w:val="008949C3"/>
    <w:rsid w:val="008955F9"/>
    <w:rsid w:val="00896FA8"/>
    <w:rsid w:val="008A19AC"/>
    <w:rsid w:val="008A2004"/>
    <w:rsid w:val="008A3301"/>
    <w:rsid w:val="008A3CAA"/>
    <w:rsid w:val="008A50D7"/>
    <w:rsid w:val="008A74BF"/>
    <w:rsid w:val="008A74F0"/>
    <w:rsid w:val="008B117F"/>
    <w:rsid w:val="008B39E8"/>
    <w:rsid w:val="008B57CA"/>
    <w:rsid w:val="008B5846"/>
    <w:rsid w:val="008C131C"/>
    <w:rsid w:val="008C2062"/>
    <w:rsid w:val="008C2B22"/>
    <w:rsid w:val="008C3D67"/>
    <w:rsid w:val="008C6AE5"/>
    <w:rsid w:val="008C7067"/>
    <w:rsid w:val="008D2AAC"/>
    <w:rsid w:val="008D4210"/>
    <w:rsid w:val="008D5C33"/>
    <w:rsid w:val="008D6ACF"/>
    <w:rsid w:val="008D74DC"/>
    <w:rsid w:val="008D7ED3"/>
    <w:rsid w:val="008E1A0F"/>
    <w:rsid w:val="008E3AEF"/>
    <w:rsid w:val="008F0124"/>
    <w:rsid w:val="008F16F1"/>
    <w:rsid w:val="008F2A8F"/>
    <w:rsid w:val="008F3B95"/>
    <w:rsid w:val="008F5A25"/>
    <w:rsid w:val="008F5BEE"/>
    <w:rsid w:val="008F64CE"/>
    <w:rsid w:val="00900CAF"/>
    <w:rsid w:val="00902AFD"/>
    <w:rsid w:val="00904245"/>
    <w:rsid w:val="0090500F"/>
    <w:rsid w:val="00905094"/>
    <w:rsid w:val="00905A7C"/>
    <w:rsid w:val="00910392"/>
    <w:rsid w:val="009106D6"/>
    <w:rsid w:val="009116F3"/>
    <w:rsid w:val="00912140"/>
    <w:rsid w:val="00913D27"/>
    <w:rsid w:val="00916741"/>
    <w:rsid w:val="0091734B"/>
    <w:rsid w:val="0092017D"/>
    <w:rsid w:val="00921B31"/>
    <w:rsid w:val="00921CD1"/>
    <w:rsid w:val="00923AB1"/>
    <w:rsid w:val="00924382"/>
    <w:rsid w:val="0092454A"/>
    <w:rsid w:val="00925044"/>
    <w:rsid w:val="00926D63"/>
    <w:rsid w:val="00926DD0"/>
    <w:rsid w:val="009306C9"/>
    <w:rsid w:val="00931D61"/>
    <w:rsid w:val="00935007"/>
    <w:rsid w:val="009363CB"/>
    <w:rsid w:val="00940530"/>
    <w:rsid w:val="009445F5"/>
    <w:rsid w:val="00944905"/>
    <w:rsid w:val="009465F8"/>
    <w:rsid w:val="009506F0"/>
    <w:rsid w:val="00952D1A"/>
    <w:rsid w:val="00953715"/>
    <w:rsid w:val="009543EC"/>
    <w:rsid w:val="009551E5"/>
    <w:rsid w:val="00955C38"/>
    <w:rsid w:val="009577A7"/>
    <w:rsid w:val="00957A1B"/>
    <w:rsid w:val="00957F1B"/>
    <w:rsid w:val="00960F27"/>
    <w:rsid w:val="0096121B"/>
    <w:rsid w:val="0096284F"/>
    <w:rsid w:val="0096361C"/>
    <w:rsid w:val="00965AA7"/>
    <w:rsid w:val="009667D0"/>
    <w:rsid w:val="00967B91"/>
    <w:rsid w:val="00970802"/>
    <w:rsid w:val="0097158A"/>
    <w:rsid w:val="00971CF2"/>
    <w:rsid w:val="00971DDC"/>
    <w:rsid w:val="00971E77"/>
    <w:rsid w:val="00973FAF"/>
    <w:rsid w:val="00974772"/>
    <w:rsid w:val="009758D8"/>
    <w:rsid w:val="009762C3"/>
    <w:rsid w:val="00976E69"/>
    <w:rsid w:val="00977033"/>
    <w:rsid w:val="00977867"/>
    <w:rsid w:val="00977F14"/>
    <w:rsid w:val="009827C5"/>
    <w:rsid w:val="00984068"/>
    <w:rsid w:val="0098689C"/>
    <w:rsid w:val="009900C0"/>
    <w:rsid w:val="00990598"/>
    <w:rsid w:val="00992EBA"/>
    <w:rsid w:val="00993607"/>
    <w:rsid w:val="00995774"/>
    <w:rsid w:val="00996120"/>
    <w:rsid w:val="0099639B"/>
    <w:rsid w:val="00996783"/>
    <w:rsid w:val="0099682B"/>
    <w:rsid w:val="009A00D6"/>
    <w:rsid w:val="009A1FC9"/>
    <w:rsid w:val="009A35FF"/>
    <w:rsid w:val="009A5ADB"/>
    <w:rsid w:val="009A5D2F"/>
    <w:rsid w:val="009A6A05"/>
    <w:rsid w:val="009B0B4A"/>
    <w:rsid w:val="009B646F"/>
    <w:rsid w:val="009B65C4"/>
    <w:rsid w:val="009B6A68"/>
    <w:rsid w:val="009B74A1"/>
    <w:rsid w:val="009C0452"/>
    <w:rsid w:val="009C0635"/>
    <w:rsid w:val="009C16D1"/>
    <w:rsid w:val="009C23EF"/>
    <w:rsid w:val="009C2A0E"/>
    <w:rsid w:val="009C310F"/>
    <w:rsid w:val="009C47BB"/>
    <w:rsid w:val="009C5C20"/>
    <w:rsid w:val="009C729A"/>
    <w:rsid w:val="009D0F29"/>
    <w:rsid w:val="009D3829"/>
    <w:rsid w:val="009D3EEC"/>
    <w:rsid w:val="009D51F1"/>
    <w:rsid w:val="009D62B8"/>
    <w:rsid w:val="009D6AF0"/>
    <w:rsid w:val="009E08ED"/>
    <w:rsid w:val="009E1723"/>
    <w:rsid w:val="009E2FAD"/>
    <w:rsid w:val="009E30E2"/>
    <w:rsid w:val="009E3BAA"/>
    <w:rsid w:val="009E40F4"/>
    <w:rsid w:val="009E4990"/>
    <w:rsid w:val="009E49EB"/>
    <w:rsid w:val="009E568F"/>
    <w:rsid w:val="009E5A51"/>
    <w:rsid w:val="009F09B2"/>
    <w:rsid w:val="009F1A8C"/>
    <w:rsid w:val="009F4777"/>
    <w:rsid w:val="009F5D3F"/>
    <w:rsid w:val="009F747D"/>
    <w:rsid w:val="00A00B2F"/>
    <w:rsid w:val="00A01AE7"/>
    <w:rsid w:val="00A01F42"/>
    <w:rsid w:val="00A0354E"/>
    <w:rsid w:val="00A05DE2"/>
    <w:rsid w:val="00A065AF"/>
    <w:rsid w:val="00A0707F"/>
    <w:rsid w:val="00A07740"/>
    <w:rsid w:val="00A104E2"/>
    <w:rsid w:val="00A15486"/>
    <w:rsid w:val="00A165A9"/>
    <w:rsid w:val="00A168FC"/>
    <w:rsid w:val="00A16EB7"/>
    <w:rsid w:val="00A2144E"/>
    <w:rsid w:val="00A22D15"/>
    <w:rsid w:val="00A25F2F"/>
    <w:rsid w:val="00A26B7A"/>
    <w:rsid w:val="00A27806"/>
    <w:rsid w:val="00A307AB"/>
    <w:rsid w:val="00A311E1"/>
    <w:rsid w:val="00A32C34"/>
    <w:rsid w:val="00A33011"/>
    <w:rsid w:val="00A3373D"/>
    <w:rsid w:val="00A36429"/>
    <w:rsid w:val="00A36743"/>
    <w:rsid w:val="00A36815"/>
    <w:rsid w:val="00A4021E"/>
    <w:rsid w:val="00A408A8"/>
    <w:rsid w:val="00A41924"/>
    <w:rsid w:val="00A43D77"/>
    <w:rsid w:val="00A43E76"/>
    <w:rsid w:val="00A44028"/>
    <w:rsid w:val="00A45497"/>
    <w:rsid w:val="00A47015"/>
    <w:rsid w:val="00A4746B"/>
    <w:rsid w:val="00A506C6"/>
    <w:rsid w:val="00A527C2"/>
    <w:rsid w:val="00A551EA"/>
    <w:rsid w:val="00A600A1"/>
    <w:rsid w:val="00A60E82"/>
    <w:rsid w:val="00A62EA9"/>
    <w:rsid w:val="00A63FDE"/>
    <w:rsid w:val="00A6431E"/>
    <w:rsid w:val="00A64AAA"/>
    <w:rsid w:val="00A66D11"/>
    <w:rsid w:val="00A677C8"/>
    <w:rsid w:val="00A67D27"/>
    <w:rsid w:val="00A70124"/>
    <w:rsid w:val="00A7014A"/>
    <w:rsid w:val="00A74E98"/>
    <w:rsid w:val="00A76ABB"/>
    <w:rsid w:val="00A77546"/>
    <w:rsid w:val="00A77BD6"/>
    <w:rsid w:val="00A82CC4"/>
    <w:rsid w:val="00A82E90"/>
    <w:rsid w:val="00A913FD"/>
    <w:rsid w:val="00A93974"/>
    <w:rsid w:val="00A94493"/>
    <w:rsid w:val="00A964E9"/>
    <w:rsid w:val="00A96A3D"/>
    <w:rsid w:val="00AA0ED1"/>
    <w:rsid w:val="00AA1B08"/>
    <w:rsid w:val="00AA2680"/>
    <w:rsid w:val="00AA3DF1"/>
    <w:rsid w:val="00AA3E3A"/>
    <w:rsid w:val="00AA4656"/>
    <w:rsid w:val="00AA51B9"/>
    <w:rsid w:val="00AA625E"/>
    <w:rsid w:val="00AA674D"/>
    <w:rsid w:val="00AA7089"/>
    <w:rsid w:val="00AB19C8"/>
    <w:rsid w:val="00AB24A8"/>
    <w:rsid w:val="00AB2E2A"/>
    <w:rsid w:val="00AB4F9D"/>
    <w:rsid w:val="00AB5C05"/>
    <w:rsid w:val="00AB5D4D"/>
    <w:rsid w:val="00AC3BC7"/>
    <w:rsid w:val="00AC4523"/>
    <w:rsid w:val="00AC5D6E"/>
    <w:rsid w:val="00AC6EDE"/>
    <w:rsid w:val="00AD028C"/>
    <w:rsid w:val="00AD0928"/>
    <w:rsid w:val="00AD11D1"/>
    <w:rsid w:val="00AD15DE"/>
    <w:rsid w:val="00AD3C5C"/>
    <w:rsid w:val="00AD3F80"/>
    <w:rsid w:val="00AD4042"/>
    <w:rsid w:val="00AD42C5"/>
    <w:rsid w:val="00AD4769"/>
    <w:rsid w:val="00AD50AE"/>
    <w:rsid w:val="00AD5280"/>
    <w:rsid w:val="00AE1E8D"/>
    <w:rsid w:val="00AE2305"/>
    <w:rsid w:val="00AE30B7"/>
    <w:rsid w:val="00AE317B"/>
    <w:rsid w:val="00AE3C99"/>
    <w:rsid w:val="00AE3DAD"/>
    <w:rsid w:val="00AF0F6B"/>
    <w:rsid w:val="00AF2F8F"/>
    <w:rsid w:val="00AF3C89"/>
    <w:rsid w:val="00AF4854"/>
    <w:rsid w:val="00AF5126"/>
    <w:rsid w:val="00AF5157"/>
    <w:rsid w:val="00AF52CF"/>
    <w:rsid w:val="00AF703A"/>
    <w:rsid w:val="00B00A2F"/>
    <w:rsid w:val="00B00BB2"/>
    <w:rsid w:val="00B02657"/>
    <w:rsid w:val="00B027B0"/>
    <w:rsid w:val="00B029D7"/>
    <w:rsid w:val="00B03A06"/>
    <w:rsid w:val="00B03EC3"/>
    <w:rsid w:val="00B05F3F"/>
    <w:rsid w:val="00B06B29"/>
    <w:rsid w:val="00B06FA1"/>
    <w:rsid w:val="00B0754B"/>
    <w:rsid w:val="00B1423B"/>
    <w:rsid w:val="00B14916"/>
    <w:rsid w:val="00B162B0"/>
    <w:rsid w:val="00B1694F"/>
    <w:rsid w:val="00B17889"/>
    <w:rsid w:val="00B204D5"/>
    <w:rsid w:val="00B21C31"/>
    <w:rsid w:val="00B2261D"/>
    <w:rsid w:val="00B2331B"/>
    <w:rsid w:val="00B242B4"/>
    <w:rsid w:val="00B2449B"/>
    <w:rsid w:val="00B24FDC"/>
    <w:rsid w:val="00B25766"/>
    <w:rsid w:val="00B27A0D"/>
    <w:rsid w:val="00B302EC"/>
    <w:rsid w:val="00B30B22"/>
    <w:rsid w:val="00B32224"/>
    <w:rsid w:val="00B33A8C"/>
    <w:rsid w:val="00B33EFE"/>
    <w:rsid w:val="00B36AF5"/>
    <w:rsid w:val="00B37D7F"/>
    <w:rsid w:val="00B42364"/>
    <w:rsid w:val="00B42382"/>
    <w:rsid w:val="00B43111"/>
    <w:rsid w:val="00B43B47"/>
    <w:rsid w:val="00B43DF0"/>
    <w:rsid w:val="00B46F83"/>
    <w:rsid w:val="00B50834"/>
    <w:rsid w:val="00B52EC0"/>
    <w:rsid w:val="00B5337F"/>
    <w:rsid w:val="00B54966"/>
    <w:rsid w:val="00B54E0D"/>
    <w:rsid w:val="00B55CC7"/>
    <w:rsid w:val="00B55E86"/>
    <w:rsid w:val="00B56289"/>
    <w:rsid w:val="00B61259"/>
    <w:rsid w:val="00B612D9"/>
    <w:rsid w:val="00B620AF"/>
    <w:rsid w:val="00B626C5"/>
    <w:rsid w:val="00B63506"/>
    <w:rsid w:val="00B64E85"/>
    <w:rsid w:val="00B64FD1"/>
    <w:rsid w:val="00B65EEF"/>
    <w:rsid w:val="00B676E5"/>
    <w:rsid w:val="00B717DA"/>
    <w:rsid w:val="00B7268D"/>
    <w:rsid w:val="00B74F17"/>
    <w:rsid w:val="00B757E2"/>
    <w:rsid w:val="00B75D20"/>
    <w:rsid w:val="00B775C7"/>
    <w:rsid w:val="00B7780A"/>
    <w:rsid w:val="00B80711"/>
    <w:rsid w:val="00B81522"/>
    <w:rsid w:val="00B81EBE"/>
    <w:rsid w:val="00B82648"/>
    <w:rsid w:val="00B8337A"/>
    <w:rsid w:val="00B8486C"/>
    <w:rsid w:val="00B84AE5"/>
    <w:rsid w:val="00B85287"/>
    <w:rsid w:val="00B9031D"/>
    <w:rsid w:val="00B9097D"/>
    <w:rsid w:val="00B92289"/>
    <w:rsid w:val="00B9260B"/>
    <w:rsid w:val="00B934BF"/>
    <w:rsid w:val="00B94CF9"/>
    <w:rsid w:val="00B95C17"/>
    <w:rsid w:val="00B97245"/>
    <w:rsid w:val="00B977AC"/>
    <w:rsid w:val="00BA0395"/>
    <w:rsid w:val="00BA06FB"/>
    <w:rsid w:val="00BA3D6B"/>
    <w:rsid w:val="00BA4DE0"/>
    <w:rsid w:val="00BA5212"/>
    <w:rsid w:val="00BA58B7"/>
    <w:rsid w:val="00BA61ED"/>
    <w:rsid w:val="00BA65D0"/>
    <w:rsid w:val="00BA6E43"/>
    <w:rsid w:val="00BB1C80"/>
    <w:rsid w:val="00BB20A6"/>
    <w:rsid w:val="00BB22F3"/>
    <w:rsid w:val="00BB394C"/>
    <w:rsid w:val="00BB6156"/>
    <w:rsid w:val="00BC0C72"/>
    <w:rsid w:val="00BC102F"/>
    <w:rsid w:val="00BC3E40"/>
    <w:rsid w:val="00BC69C4"/>
    <w:rsid w:val="00BC6E21"/>
    <w:rsid w:val="00BD09BE"/>
    <w:rsid w:val="00BD0B9E"/>
    <w:rsid w:val="00BD3130"/>
    <w:rsid w:val="00BD50D9"/>
    <w:rsid w:val="00BD7667"/>
    <w:rsid w:val="00BD7AE0"/>
    <w:rsid w:val="00BD7CAC"/>
    <w:rsid w:val="00BE1C53"/>
    <w:rsid w:val="00BE7B48"/>
    <w:rsid w:val="00BF06E4"/>
    <w:rsid w:val="00BF1EFC"/>
    <w:rsid w:val="00BF25A1"/>
    <w:rsid w:val="00BF4514"/>
    <w:rsid w:val="00BF4AD3"/>
    <w:rsid w:val="00BF6D4E"/>
    <w:rsid w:val="00C004D2"/>
    <w:rsid w:val="00C00975"/>
    <w:rsid w:val="00C02C0C"/>
    <w:rsid w:val="00C046B6"/>
    <w:rsid w:val="00C06776"/>
    <w:rsid w:val="00C10228"/>
    <w:rsid w:val="00C145FC"/>
    <w:rsid w:val="00C16919"/>
    <w:rsid w:val="00C17A7A"/>
    <w:rsid w:val="00C209F3"/>
    <w:rsid w:val="00C2209F"/>
    <w:rsid w:val="00C22BBC"/>
    <w:rsid w:val="00C24014"/>
    <w:rsid w:val="00C24D93"/>
    <w:rsid w:val="00C2533B"/>
    <w:rsid w:val="00C2565C"/>
    <w:rsid w:val="00C303D5"/>
    <w:rsid w:val="00C30C21"/>
    <w:rsid w:val="00C31483"/>
    <w:rsid w:val="00C346D9"/>
    <w:rsid w:val="00C35E9D"/>
    <w:rsid w:val="00C3727C"/>
    <w:rsid w:val="00C37DED"/>
    <w:rsid w:val="00C404E4"/>
    <w:rsid w:val="00C40873"/>
    <w:rsid w:val="00C419CA"/>
    <w:rsid w:val="00C43264"/>
    <w:rsid w:val="00C44A3C"/>
    <w:rsid w:val="00C44CEB"/>
    <w:rsid w:val="00C45A16"/>
    <w:rsid w:val="00C45CFB"/>
    <w:rsid w:val="00C45D87"/>
    <w:rsid w:val="00C470DD"/>
    <w:rsid w:val="00C47199"/>
    <w:rsid w:val="00C51C32"/>
    <w:rsid w:val="00C51D57"/>
    <w:rsid w:val="00C52201"/>
    <w:rsid w:val="00C52691"/>
    <w:rsid w:val="00C532D9"/>
    <w:rsid w:val="00C535FD"/>
    <w:rsid w:val="00C53860"/>
    <w:rsid w:val="00C53AAE"/>
    <w:rsid w:val="00C55EB4"/>
    <w:rsid w:val="00C55F87"/>
    <w:rsid w:val="00C602E1"/>
    <w:rsid w:val="00C60534"/>
    <w:rsid w:val="00C60A88"/>
    <w:rsid w:val="00C637B9"/>
    <w:rsid w:val="00C6524D"/>
    <w:rsid w:val="00C7319A"/>
    <w:rsid w:val="00C743BC"/>
    <w:rsid w:val="00C753E1"/>
    <w:rsid w:val="00C7593E"/>
    <w:rsid w:val="00C76A51"/>
    <w:rsid w:val="00C80A43"/>
    <w:rsid w:val="00C815AE"/>
    <w:rsid w:val="00C816C3"/>
    <w:rsid w:val="00C81AB2"/>
    <w:rsid w:val="00C8218B"/>
    <w:rsid w:val="00C82ABB"/>
    <w:rsid w:val="00C82FD4"/>
    <w:rsid w:val="00C82FF5"/>
    <w:rsid w:val="00C835A0"/>
    <w:rsid w:val="00C8363E"/>
    <w:rsid w:val="00C84EA4"/>
    <w:rsid w:val="00C85B6F"/>
    <w:rsid w:val="00C861C8"/>
    <w:rsid w:val="00C8624C"/>
    <w:rsid w:val="00C8685D"/>
    <w:rsid w:val="00C912E7"/>
    <w:rsid w:val="00C91AFA"/>
    <w:rsid w:val="00C92BCD"/>
    <w:rsid w:val="00C93205"/>
    <w:rsid w:val="00C94055"/>
    <w:rsid w:val="00C95780"/>
    <w:rsid w:val="00C9738C"/>
    <w:rsid w:val="00CA091D"/>
    <w:rsid w:val="00CA2EC1"/>
    <w:rsid w:val="00CA51BD"/>
    <w:rsid w:val="00CA5643"/>
    <w:rsid w:val="00CB0713"/>
    <w:rsid w:val="00CB315A"/>
    <w:rsid w:val="00CB3190"/>
    <w:rsid w:val="00CB4FFC"/>
    <w:rsid w:val="00CB5D80"/>
    <w:rsid w:val="00CB6214"/>
    <w:rsid w:val="00CB6BB0"/>
    <w:rsid w:val="00CC14AB"/>
    <w:rsid w:val="00CC1999"/>
    <w:rsid w:val="00CC1E96"/>
    <w:rsid w:val="00CC25E8"/>
    <w:rsid w:val="00CC2C7F"/>
    <w:rsid w:val="00CC3A9A"/>
    <w:rsid w:val="00CC58C2"/>
    <w:rsid w:val="00CC5C66"/>
    <w:rsid w:val="00CC5FD5"/>
    <w:rsid w:val="00CC655F"/>
    <w:rsid w:val="00CC674E"/>
    <w:rsid w:val="00CC75EC"/>
    <w:rsid w:val="00CD08A5"/>
    <w:rsid w:val="00CD0E98"/>
    <w:rsid w:val="00CD18DA"/>
    <w:rsid w:val="00CD1F91"/>
    <w:rsid w:val="00CD6095"/>
    <w:rsid w:val="00CD616B"/>
    <w:rsid w:val="00CE0B4B"/>
    <w:rsid w:val="00CE1DCE"/>
    <w:rsid w:val="00CE325D"/>
    <w:rsid w:val="00CE3F91"/>
    <w:rsid w:val="00CE45E9"/>
    <w:rsid w:val="00CE494F"/>
    <w:rsid w:val="00CE52BF"/>
    <w:rsid w:val="00CF302D"/>
    <w:rsid w:val="00CF3785"/>
    <w:rsid w:val="00CF39B7"/>
    <w:rsid w:val="00CF42C3"/>
    <w:rsid w:val="00CF5C23"/>
    <w:rsid w:val="00CF624D"/>
    <w:rsid w:val="00CF6274"/>
    <w:rsid w:val="00CF7245"/>
    <w:rsid w:val="00D0001C"/>
    <w:rsid w:val="00D01DB4"/>
    <w:rsid w:val="00D03356"/>
    <w:rsid w:val="00D036D4"/>
    <w:rsid w:val="00D03AAA"/>
    <w:rsid w:val="00D0524B"/>
    <w:rsid w:val="00D1187C"/>
    <w:rsid w:val="00D126AC"/>
    <w:rsid w:val="00D13BC6"/>
    <w:rsid w:val="00D13FBC"/>
    <w:rsid w:val="00D150DC"/>
    <w:rsid w:val="00D15694"/>
    <w:rsid w:val="00D20E66"/>
    <w:rsid w:val="00D20F7D"/>
    <w:rsid w:val="00D210CC"/>
    <w:rsid w:val="00D21ACE"/>
    <w:rsid w:val="00D21F4E"/>
    <w:rsid w:val="00D22111"/>
    <w:rsid w:val="00D233CA"/>
    <w:rsid w:val="00D24645"/>
    <w:rsid w:val="00D25DA6"/>
    <w:rsid w:val="00D26020"/>
    <w:rsid w:val="00D2770E"/>
    <w:rsid w:val="00D309E2"/>
    <w:rsid w:val="00D317C1"/>
    <w:rsid w:val="00D31D0E"/>
    <w:rsid w:val="00D33305"/>
    <w:rsid w:val="00D33412"/>
    <w:rsid w:val="00D33CF2"/>
    <w:rsid w:val="00D349CD"/>
    <w:rsid w:val="00D3534A"/>
    <w:rsid w:val="00D3641E"/>
    <w:rsid w:val="00D400B4"/>
    <w:rsid w:val="00D40883"/>
    <w:rsid w:val="00D42445"/>
    <w:rsid w:val="00D43611"/>
    <w:rsid w:val="00D43ED1"/>
    <w:rsid w:val="00D4432F"/>
    <w:rsid w:val="00D456C2"/>
    <w:rsid w:val="00D45A6E"/>
    <w:rsid w:val="00D45DFE"/>
    <w:rsid w:val="00D5008F"/>
    <w:rsid w:val="00D51B1D"/>
    <w:rsid w:val="00D574B7"/>
    <w:rsid w:val="00D5778A"/>
    <w:rsid w:val="00D57D81"/>
    <w:rsid w:val="00D57FB4"/>
    <w:rsid w:val="00D612BF"/>
    <w:rsid w:val="00D61B63"/>
    <w:rsid w:val="00D6246F"/>
    <w:rsid w:val="00D62DB9"/>
    <w:rsid w:val="00D700EE"/>
    <w:rsid w:val="00D713A7"/>
    <w:rsid w:val="00D721C8"/>
    <w:rsid w:val="00D739F1"/>
    <w:rsid w:val="00D7523A"/>
    <w:rsid w:val="00D776E9"/>
    <w:rsid w:val="00D8267A"/>
    <w:rsid w:val="00D83E3D"/>
    <w:rsid w:val="00D8650B"/>
    <w:rsid w:val="00D8664F"/>
    <w:rsid w:val="00D869E4"/>
    <w:rsid w:val="00D86FF5"/>
    <w:rsid w:val="00D8780B"/>
    <w:rsid w:val="00D87B90"/>
    <w:rsid w:val="00D87BF3"/>
    <w:rsid w:val="00D87E95"/>
    <w:rsid w:val="00D904F4"/>
    <w:rsid w:val="00D90BE4"/>
    <w:rsid w:val="00D917CC"/>
    <w:rsid w:val="00D91E40"/>
    <w:rsid w:val="00D94766"/>
    <w:rsid w:val="00D9485E"/>
    <w:rsid w:val="00D95CAE"/>
    <w:rsid w:val="00DA05E5"/>
    <w:rsid w:val="00DA0EED"/>
    <w:rsid w:val="00DA2D34"/>
    <w:rsid w:val="00DA396F"/>
    <w:rsid w:val="00DA3C4A"/>
    <w:rsid w:val="00DA3D9A"/>
    <w:rsid w:val="00DA50C5"/>
    <w:rsid w:val="00DA5A26"/>
    <w:rsid w:val="00DA6035"/>
    <w:rsid w:val="00DA61DF"/>
    <w:rsid w:val="00DA6FEF"/>
    <w:rsid w:val="00DA708B"/>
    <w:rsid w:val="00DB00E5"/>
    <w:rsid w:val="00DB0CEE"/>
    <w:rsid w:val="00DB10C8"/>
    <w:rsid w:val="00DB3224"/>
    <w:rsid w:val="00DB4AF9"/>
    <w:rsid w:val="00DB7956"/>
    <w:rsid w:val="00DB7ABD"/>
    <w:rsid w:val="00DC1507"/>
    <w:rsid w:val="00DC3790"/>
    <w:rsid w:val="00DC4AE7"/>
    <w:rsid w:val="00DC50C6"/>
    <w:rsid w:val="00DC775D"/>
    <w:rsid w:val="00DC7C3E"/>
    <w:rsid w:val="00DC7CE7"/>
    <w:rsid w:val="00DD18FC"/>
    <w:rsid w:val="00DD36AC"/>
    <w:rsid w:val="00DD3CC1"/>
    <w:rsid w:val="00DD3E45"/>
    <w:rsid w:val="00DD6210"/>
    <w:rsid w:val="00DD6250"/>
    <w:rsid w:val="00DE095E"/>
    <w:rsid w:val="00DE0FA1"/>
    <w:rsid w:val="00DE1240"/>
    <w:rsid w:val="00DE32EA"/>
    <w:rsid w:val="00DE376D"/>
    <w:rsid w:val="00DE3BDE"/>
    <w:rsid w:val="00DE3D0E"/>
    <w:rsid w:val="00DE5262"/>
    <w:rsid w:val="00DE5E06"/>
    <w:rsid w:val="00DF122E"/>
    <w:rsid w:val="00DF38B0"/>
    <w:rsid w:val="00DF4602"/>
    <w:rsid w:val="00DF4BDA"/>
    <w:rsid w:val="00DF5DD3"/>
    <w:rsid w:val="00DF731B"/>
    <w:rsid w:val="00E00055"/>
    <w:rsid w:val="00E00CB5"/>
    <w:rsid w:val="00E01ADB"/>
    <w:rsid w:val="00E02EE9"/>
    <w:rsid w:val="00E033AB"/>
    <w:rsid w:val="00E049F6"/>
    <w:rsid w:val="00E04C91"/>
    <w:rsid w:val="00E055AC"/>
    <w:rsid w:val="00E05A07"/>
    <w:rsid w:val="00E05FD6"/>
    <w:rsid w:val="00E06E89"/>
    <w:rsid w:val="00E10280"/>
    <w:rsid w:val="00E10D3C"/>
    <w:rsid w:val="00E1115F"/>
    <w:rsid w:val="00E12EE3"/>
    <w:rsid w:val="00E1429F"/>
    <w:rsid w:val="00E15470"/>
    <w:rsid w:val="00E16ADD"/>
    <w:rsid w:val="00E16B29"/>
    <w:rsid w:val="00E20B41"/>
    <w:rsid w:val="00E20C66"/>
    <w:rsid w:val="00E20E0C"/>
    <w:rsid w:val="00E22CCA"/>
    <w:rsid w:val="00E22F08"/>
    <w:rsid w:val="00E23141"/>
    <w:rsid w:val="00E2747F"/>
    <w:rsid w:val="00E304BD"/>
    <w:rsid w:val="00E30712"/>
    <w:rsid w:val="00E3087E"/>
    <w:rsid w:val="00E339E3"/>
    <w:rsid w:val="00E33CF4"/>
    <w:rsid w:val="00E37093"/>
    <w:rsid w:val="00E37C19"/>
    <w:rsid w:val="00E40152"/>
    <w:rsid w:val="00E40E58"/>
    <w:rsid w:val="00E42E19"/>
    <w:rsid w:val="00E43477"/>
    <w:rsid w:val="00E43871"/>
    <w:rsid w:val="00E44FAE"/>
    <w:rsid w:val="00E45300"/>
    <w:rsid w:val="00E46769"/>
    <w:rsid w:val="00E46DDD"/>
    <w:rsid w:val="00E47013"/>
    <w:rsid w:val="00E47EBC"/>
    <w:rsid w:val="00E47F61"/>
    <w:rsid w:val="00E504BF"/>
    <w:rsid w:val="00E511E6"/>
    <w:rsid w:val="00E54020"/>
    <w:rsid w:val="00E57B74"/>
    <w:rsid w:val="00E616B6"/>
    <w:rsid w:val="00E62296"/>
    <w:rsid w:val="00E62CA4"/>
    <w:rsid w:val="00E6332A"/>
    <w:rsid w:val="00E63953"/>
    <w:rsid w:val="00E659EC"/>
    <w:rsid w:val="00E70271"/>
    <w:rsid w:val="00E70646"/>
    <w:rsid w:val="00E70CFE"/>
    <w:rsid w:val="00E71B12"/>
    <w:rsid w:val="00E726B2"/>
    <w:rsid w:val="00E75C17"/>
    <w:rsid w:val="00E7756B"/>
    <w:rsid w:val="00E80799"/>
    <w:rsid w:val="00E80EA7"/>
    <w:rsid w:val="00E8384E"/>
    <w:rsid w:val="00E83896"/>
    <w:rsid w:val="00E84330"/>
    <w:rsid w:val="00E85591"/>
    <w:rsid w:val="00E866FE"/>
    <w:rsid w:val="00E8695F"/>
    <w:rsid w:val="00E93B7C"/>
    <w:rsid w:val="00E9494C"/>
    <w:rsid w:val="00E9578E"/>
    <w:rsid w:val="00E959E9"/>
    <w:rsid w:val="00EA0195"/>
    <w:rsid w:val="00EA0719"/>
    <w:rsid w:val="00EA392D"/>
    <w:rsid w:val="00EA4251"/>
    <w:rsid w:val="00EA69D6"/>
    <w:rsid w:val="00EB41A3"/>
    <w:rsid w:val="00EB5AA5"/>
    <w:rsid w:val="00EC0040"/>
    <w:rsid w:val="00EC141E"/>
    <w:rsid w:val="00EC2FB0"/>
    <w:rsid w:val="00EC418E"/>
    <w:rsid w:val="00EC45F4"/>
    <w:rsid w:val="00EC48E4"/>
    <w:rsid w:val="00EC5061"/>
    <w:rsid w:val="00EC65C1"/>
    <w:rsid w:val="00EC6786"/>
    <w:rsid w:val="00EC7B8E"/>
    <w:rsid w:val="00ED095E"/>
    <w:rsid w:val="00ED2D65"/>
    <w:rsid w:val="00ED3E3A"/>
    <w:rsid w:val="00ED493C"/>
    <w:rsid w:val="00ED6F2B"/>
    <w:rsid w:val="00ED7971"/>
    <w:rsid w:val="00ED7E7D"/>
    <w:rsid w:val="00EE0220"/>
    <w:rsid w:val="00EE0929"/>
    <w:rsid w:val="00EE0DB7"/>
    <w:rsid w:val="00EE21A5"/>
    <w:rsid w:val="00EE2AA7"/>
    <w:rsid w:val="00EE2C40"/>
    <w:rsid w:val="00EE3E0B"/>
    <w:rsid w:val="00EE41AA"/>
    <w:rsid w:val="00EE4DD7"/>
    <w:rsid w:val="00EE4DF2"/>
    <w:rsid w:val="00EF1046"/>
    <w:rsid w:val="00EF10A4"/>
    <w:rsid w:val="00EF3193"/>
    <w:rsid w:val="00EF3617"/>
    <w:rsid w:val="00EF434D"/>
    <w:rsid w:val="00EF47A0"/>
    <w:rsid w:val="00EF6028"/>
    <w:rsid w:val="00EF6204"/>
    <w:rsid w:val="00EF7053"/>
    <w:rsid w:val="00EF7D68"/>
    <w:rsid w:val="00F013D2"/>
    <w:rsid w:val="00F01CA8"/>
    <w:rsid w:val="00F029A8"/>
    <w:rsid w:val="00F02B20"/>
    <w:rsid w:val="00F07BA6"/>
    <w:rsid w:val="00F10303"/>
    <w:rsid w:val="00F111FA"/>
    <w:rsid w:val="00F12858"/>
    <w:rsid w:val="00F2076D"/>
    <w:rsid w:val="00F21493"/>
    <w:rsid w:val="00F22812"/>
    <w:rsid w:val="00F235FC"/>
    <w:rsid w:val="00F23CB1"/>
    <w:rsid w:val="00F24D87"/>
    <w:rsid w:val="00F24E17"/>
    <w:rsid w:val="00F25741"/>
    <w:rsid w:val="00F26F21"/>
    <w:rsid w:val="00F27F17"/>
    <w:rsid w:val="00F30865"/>
    <w:rsid w:val="00F327CC"/>
    <w:rsid w:val="00F32BEC"/>
    <w:rsid w:val="00F33457"/>
    <w:rsid w:val="00F340F5"/>
    <w:rsid w:val="00F35E27"/>
    <w:rsid w:val="00F37102"/>
    <w:rsid w:val="00F41210"/>
    <w:rsid w:val="00F42FCD"/>
    <w:rsid w:val="00F43823"/>
    <w:rsid w:val="00F438CA"/>
    <w:rsid w:val="00F44214"/>
    <w:rsid w:val="00F45733"/>
    <w:rsid w:val="00F458A1"/>
    <w:rsid w:val="00F46287"/>
    <w:rsid w:val="00F465D6"/>
    <w:rsid w:val="00F46A88"/>
    <w:rsid w:val="00F470B5"/>
    <w:rsid w:val="00F4762F"/>
    <w:rsid w:val="00F47811"/>
    <w:rsid w:val="00F501C0"/>
    <w:rsid w:val="00F5102F"/>
    <w:rsid w:val="00F53BC3"/>
    <w:rsid w:val="00F55A7F"/>
    <w:rsid w:val="00F55ED1"/>
    <w:rsid w:val="00F560F5"/>
    <w:rsid w:val="00F566E5"/>
    <w:rsid w:val="00F60A4E"/>
    <w:rsid w:val="00F616C1"/>
    <w:rsid w:val="00F644C1"/>
    <w:rsid w:val="00F669BA"/>
    <w:rsid w:val="00F72566"/>
    <w:rsid w:val="00F752F9"/>
    <w:rsid w:val="00F75C3A"/>
    <w:rsid w:val="00F75D77"/>
    <w:rsid w:val="00F768ED"/>
    <w:rsid w:val="00F7706E"/>
    <w:rsid w:val="00F7789E"/>
    <w:rsid w:val="00F77B62"/>
    <w:rsid w:val="00F77BC6"/>
    <w:rsid w:val="00F81065"/>
    <w:rsid w:val="00F81EC9"/>
    <w:rsid w:val="00F828E9"/>
    <w:rsid w:val="00F83596"/>
    <w:rsid w:val="00F84F6A"/>
    <w:rsid w:val="00F90833"/>
    <w:rsid w:val="00F90C22"/>
    <w:rsid w:val="00F910AD"/>
    <w:rsid w:val="00F91190"/>
    <w:rsid w:val="00F929A1"/>
    <w:rsid w:val="00F93EBA"/>
    <w:rsid w:val="00F95CF4"/>
    <w:rsid w:val="00F96A53"/>
    <w:rsid w:val="00F979CA"/>
    <w:rsid w:val="00FA25B3"/>
    <w:rsid w:val="00FA2794"/>
    <w:rsid w:val="00FA3DAE"/>
    <w:rsid w:val="00FA4B5A"/>
    <w:rsid w:val="00FA50E5"/>
    <w:rsid w:val="00FA5DE9"/>
    <w:rsid w:val="00FA7F97"/>
    <w:rsid w:val="00FB4178"/>
    <w:rsid w:val="00FB73C0"/>
    <w:rsid w:val="00FC0A1F"/>
    <w:rsid w:val="00FC0A54"/>
    <w:rsid w:val="00FC0FC0"/>
    <w:rsid w:val="00FC34B5"/>
    <w:rsid w:val="00FC38A5"/>
    <w:rsid w:val="00FC3E1B"/>
    <w:rsid w:val="00FC4B60"/>
    <w:rsid w:val="00FC55E0"/>
    <w:rsid w:val="00FC6C30"/>
    <w:rsid w:val="00FC79DB"/>
    <w:rsid w:val="00FD1B89"/>
    <w:rsid w:val="00FD2CBF"/>
    <w:rsid w:val="00FD5988"/>
    <w:rsid w:val="00FE38EC"/>
    <w:rsid w:val="00FE3E34"/>
    <w:rsid w:val="00FE4C0C"/>
    <w:rsid w:val="00FE513C"/>
    <w:rsid w:val="00FE53C6"/>
    <w:rsid w:val="00FE5557"/>
    <w:rsid w:val="00FE5998"/>
    <w:rsid w:val="00FE66F7"/>
    <w:rsid w:val="00FE7163"/>
    <w:rsid w:val="00FF351F"/>
    <w:rsid w:val="00FF5F16"/>
    <w:rsid w:val="00FF692F"/>
    <w:rsid w:val="01A4CBE0"/>
    <w:rsid w:val="01BDEA3F"/>
    <w:rsid w:val="024D77DE"/>
    <w:rsid w:val="029A2B38"/>
    <w:rsid w:val="0321BAE5"/>
    <w:rsid w:val="040EC165"/>
    <w:rsid w:val="04C455A3"/>
    <w:rsid w:val="06737781"/>
    <w:rsid w:val="068DA5BF"/>
    <w:rsid w:val="071DE38E"/>
    <w:rsid w:val="082D2BC3"/>
    <w:rsid w:val="08FFD8D3"/>
    <w:rsid w:val="092872EA"/>
    <w:rsid w:val="093F4BE6"/>
    <w:rsid w:val="09E5A743"/>
    <w:rsid w:val="0B3D5B28"/>
    <w:rsid w:val="0B5FDB3F"/>
    <w:rsid w:val="0B907B29"/>
    <w:rsid w:val="0C0F9342"/>
    <w:rsid w:val="0DE20523"/>
    <w:rsid w:val="0E113023"/>
    <w:rsid w:val="0E3B88BF"/>
    <w:rsid w:val="0F0E99DF"/>
    <w:rsid w:val="0F38F8CE"/>
    <w:rsid w:val="0FA5E24A"/>
    <w:rsid w:val="11F3DABE"/>
    <w:rsid w:val="121F0BC0"/>
    <w:rsid w:val="12FB3442"/>
    <w:rsid w:val="141E0997"/>
    <w:rsid w:val="15B9D9F8"/>
    <w:rsid w:val="15FDA128"/>
    <w:rsid w:val="162D7247"/>
    <w:rsid w:val="1683DA8E"/>
    <w:rsid w:val="16B891CA"/>
    <w:rsid w:val="1762AD43"/>
    <w:rsid w:val="17948A71"/>
    <w:rsid w:val="1804811E"/>
    <w:rsid w:val="18BE5FC4"/>
    <w:rsid w:val="193C1C2E"/>
    <w:rsid w:val="1A8C0AE7"/>
    <w:rsid w:val="1AFD1DDC"/>
    <w:rsid w:val="1B04502A"/>
    <w:rsid w:val="1BE63FD3"/>
    <w:rsid w:val="1CA0208B"/>
    <w:rsid w:val="1CD218CD"/>
    <w:rsid w:val="1D946AEA"/>
    <w:rsid w:val="207C309F"/>
    <w:rsid w:val="2118BAC8"/>
    <w:rsid w:val="2388FE74"/>
    <w:rsid w:val="25257B7D"/>
    <w:rsid w:val="28188D64"/>
    <w:rsid w:val="28A03796"/>
    <w:rsid w:val="2912D8AF"/>
    <w:rsid w:val="29D445F1"/>
    <w:rsid w:val="2B014B97"/>
    <w:rsid w:val="2CD626C6"/>
    <w:rsid w:val="2DC67060"/>
    <w:rsid w:val="2DDD57B0"/>
    <w:rsid w:val="2DEE56B3"/>
    <w:rsid w:val="2E31CC86"/>
    <w:rsid w:val="2F8A2714"/>
    <w:rsid w:val="3185C6EA"/>
    <w:rsid w:val="32DF2816"/>
    <w:rsid w:val="330D7720"/>
    <w:rsid w:val="337FE071"/>
    <w:rsid w:val="3391A085"/>
    <w:rsid w:val="342935F6"/>
    <w:rsid w:val="35515B2A"/>
    <w:rsid w:val="35B5813E"/>
    <w:rsid w:val="369249C6"/>
    <w:rsid w:val="371AF356"/>
    <w:rsid w:val="38D088E2"/>
    <w:rsid w:val="3977A9C8"/>
    <w:rsid w:val="39CC2370"/>
    <w:rsid w:val="39D69CEF"/>
    <w:rsid w:val="39DB8036"/>
    <w:rsid w:val="3A1E0B02"/>
    <w:rsid w:val="3B249E7A"/>
    <w:rsid w:val="3CF8BB68"/>
    <w:rsid w:val="3ECB2E98"/>
    <w:rsid w:val="415F2028"/>
    <w:rsid w:val="4171932A"/>
    <w:rsid w:val="421A17B7"/>
    <w:rsid w:val="4322F5A7"/>
    <w:rsid w:val="451E63AF"/>
    <w:rsid w:val="4576F0AE"/>
    <w:rsid w:val="47E93C99"/>
    <w:rsid w:val="48A35799"/>
    <w:rsid w:val="4A68F19B"/>
    <w:rsid w:val="4B153881"/>
    <w:rsid w:val="4BD60EFC"/>
    <w:rsid w:val="4C10DA4C"/>
    <w:rsid w:val="4D8B10B3"/>
    <w:rsid w:val="4DB0F691"/>
    <w:rsid w:val="4E622CCF"/>
    <w:rsid w:val="4E700084"/>
    <w:rsid w:val="4E80D9B6"/>
    <w:rsid w:val="4F12991D"/>
    <w:rsid w:val="516BDBF7"/>
    <w:rsid w:val="527A7B9E"/>
    <w:rsid w:val="52EBCDD6"/>
    <w:rsid w:val="5388DB5B"/>
    <w:rsid w:val="545DC29D"/>
    <w:rsid w:val="55556A99"/>
    <w:rsid w:val="58095FEC"/>
    <w:rsid w:val="583ACB0C"/>
    <w:rsid w:val="5B3EAD71"/>
    <w:rsid w:val="5B7AC4E3"/>
    <w:rsid w:val="5CD6F092"/>
    <w:rsid w:val="5D4F8927"/>
    <w:rsid w:val="5DA8E715"/>
    <w:rsid w:val="5E4696C0"/>
    <w:rsid w:val="61D66404"/>
    <w:rsid w:val="62CFF9C8"/>
    <w:rsid w:val="63725FA0"/>
    <w:rsid w:val="666D3AC7"/>
    <w:rsid w:val="67434C79"/>
    <w:rsid w:val="69EB48FC"/>
    <w:rsid w:val="6A3D33DE"/>
    <w:rsid w:val="6BC7D7B6"/>
    <w:rsid w:val="6D25B0BB"/>
    <w:rsid w:val="6E0AF5A4"/>
    <w:rsid w:val="6F3C154C"/>
    <w:rsid w:val="6FBDE3A9"/>
    <w:rsid w:val="6FDFC0CD"/>
    <w:rsid w:val="701909ED"/>
    <w:rsid w:val="704E9E33"/>
    <w:rsid w:val="70ABF6A0"/>
    <w:rsid w:val="70E1BD62"/>
    <w:rsid w:val="714B9A2F"/>
    <w:rsid w:val="7278769A"/>
    <w:rsid w:val="74306BD4"/>
    <w:rsid w:val="746D9E67"/>
    <w:rsid w:val="74B2D3B1"/>
    <w:rsid w:val="75285344"/>
    <w:rsid w:val="77B223B3"/>
    <w:rsid w:val="78BF1566"/>
    <w:rsid w:val="7995BE56"/>
    <w:rsid w:val="7BF05F85"/>
    <w:rsid w:val="7E9DF657"/>
    <w:rsid w:val="7EC959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EC592"/>
  <w15:docId w15:val="{03243E21-2FDF-4A20-8843-008DC39E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lang w:val="en-GB"/>
    </w:rPr>
  </w:style>
  <w:style w:type="paragraph" w:styleId="Heading1">
    <w:name w:val="heading 1"/>
    <w:next w:val="Bodycopy"/>
    <w:link w:val="Heading1Char"/>
    <w:autoRedefine/>
    <w:qFormat/>
    <w:rsid w:val="000C678C"/>
    <w:pPr>
      <w:pageBreakBefore/>
      <w:numPr>
        <w:numId w:val="2"/>
      </w:numPr>
      <w:spacing w:before="120" w:after="180" w:line="240" w:lineRule="auto"/>
      <w:outlineLvl w:val="0"/>
    </w:pPr>
    <w:rPr>
      <w:rFonts w:ascii="Arial" w:eastAsia="Times New Roman" w:hAnsi="Arial" w:cs="Arial"/>
      <w:b/>
      <w:color w:val="000000" w:themeColor="text1"/>
      <w:sz w:val="24"/>
      <w:szCs w:val="24"/>
    </w:rPr>
  </w:style>
  <w:style w:type="paragraph" w:styleId="Heading2">
    <w:name w:val="heading 2"/>
    <w:next w:val="Bodycopy"/>
    <w:link w:val="Heading2Char"/>
    <w:autoRedefine/>
    <w:qFormat/>
    <w:rsid w:val="009D3EEC"/>
    <w:pPr>
      <w:keepNext/>
      <w:numPr>
        <w:ilvl w:val="1"/>
        <w:numId w:val="2"/>
      </w:numPr>
      <w:spacing w:before="360" w:after="120" w:line="240" w:lineRule="auto"/>
      <w:ind w:left="540" w:hanging="540"/>
      <w:outlineLvl w:val="1"/>
    </w:pPr>
    <w:rPr>
      <w:rFonts w:ascii="Arial" w:eastAsia="Times" w:hAnsi="Arial" w:cs="Arial"/>
      <w:b/>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2"/>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2"/>
      </w:numPr>
      <w:spacing w:before="180"/>
      <w:outlineLvl w:val="4"/>
    </w:pPr>
    <w:rPr>
      <w:i/>
    </w:rPr>
  </w:style>
  <w:style w:type="paragraph" w:styleId="Heading6">
    <w:name w:val="heading 6"/>
    <w:basedOn w:val="Normal"/>
    <w:next w:val="Normal"/>
    <w:link w:val="Heading6Char"/>
    <w:qFormat/>
    <w:rsid w:val="00E70271"/>
    <w:pPr>
      <w:numPr>
        <w:ilvl w:val="5"/>
        <w:numId w:val="2"/>
      </w:numPr>
      <w:outlineLvl w:val="5"/>
    </w:pPr>
    <w:rPr>
      <w:i/>
    </w:rPr>
  </w:style>
  <w:style w:type="paragraph" w:styleId="Heading7">
    <w:name w:val="heading 7"/>
    <w:basedOn w:val="Normal"/>
    <w:next w:val="Normal"/>
    <w:link w:val="Heading7Char"/>
    <w:qFormat/>
    <w:rsid w:val="00E70271"/>
    <w:pPr>
      <w:numPr>
        <w:ilvl w:val="6"/>
        <w:numId w:val="2"/>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2"/>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2"/>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678C"/>
    <w:rPr>
      <w:rFonts w:ascii="Arial" w:eastAsia="Times New Roman" w:hAnsi="Arial" w:cs="Arial"/>
      <w:b/>
      <w:color w:val="000000" w:themeColor="text1"/>
      <w:sz w:val="24"/>
      <w:szCs w:val="24"/>
    </w:rPr>
  </w:style>
  <w:style w:type="character" w:customStyle="1" w:styleId="Heading2Char">
    <w:name w:val="Heading 2 Char"/>
    <w:basedOn w:val="DefaultParagraphFont"/>
    <w:link w:val="Heading2"/>
    <w:rsid w:val="009D3EEC"/>
    <w:rPr>
      <w:rFonts w:ascii="Arial" w:eastAsia="Times" w:hAnsi="Arial" w:cs="Arial"/>
      <w:b/>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lang w:val="en-GB"/>
    </w:rPr>
  </w:style>
  <w:style w:type="character" w:customStyle="1" w:styleId="Heading6Char">
    <w:name w:val="Heading 6 Char"/>
    <w:basedOn w:val="DefaultParagraphFont"/>
    <w:link w:val="Heading6"/>
    <w:rsid w:val="00E70271"/>
    <w:rPr>
      <w:rFonts w:ascii="Arial" w:eastAsia="Times New Roman" w:hAnsi="Arial" w:cs="Times New Roman"/>
      <w:i/>
      <w:sz w:val="20"/>
      <w:szCs w:val="20"/>
      <w:lang w:val="en-GB"/>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lang w:val="en-GB"/>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lang w:val="en-GB"/>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lang w:val="en-GB"/>
    </w:rPr>
  </w:style>
  <w:style w:type="paragraph" w:customStyle="1" w:styleId="Bodycopybold">
    <w:name w:val="Body copy bold"/>
    <w:autoRedefine/>
    <w:rsid w:val="001B58D5"/>
    <w:pPr>
      <w:spacing w:after="120" w:line="240" w:lineRule="exact"/>
    </w:pPr>
    <w:rPr>
      <w:rFonts w:ascii="Arial" w:eastAsia="Times" w:hAnsi="Arial" w:cs="Arial"/>
      <w:b/>
      <w:color w:val="000000"/>
      <w:sz w:val="18"/>
      <w:szCs w:val="18"/>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F55ED1"/>
    <w:rPr>
      <w:rFonts w:cs="Arial"/>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3"/>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customStyle="1" w:styleId="GridTable4-Accent11">
    <w:name w:val="Grid Table 4 - Accent 1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51">
    <w:name w:val="List Table 3 - Accent 51"/>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5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basedOn w:val="Normal"/>
    <w:link w:val="BodyTextChar"/>
    <w:unhideWhenUsed/>
    <w:rsid w:val="00F111FA"/>
    <w:pPr>
      <w:spacing w:after="120"/>
    </w:pPr>
  </w:style>
  <w:style w:type="character" w:customStyle="1" w:styleId="BodyTextChar">
    <w:name w:val="Body Text Char"/>
    <w:basedOn w:val="DefaultParagraphFont"/>
    <w:link w:val="BodyText"/>
    <w:rsid w:val="00F111FA"/>
    <w:rPr>
      <w:rFonts w:ascii="Arial" w:eastAsia="Times New Roman" w:hAnsi="Arial" w:cs="Times New Roman"/>
      <w:sz w:val="20"/>
      <w:szCs w:val="20"/>
      <w:lang w:val="en-GB"/>
    </w:rPr>
  </w:style>
  <w:style w:type="paragraph" w:customStyle="1" w:styleId="TableList">
    <w:name w:val="TableList"/>
    <w:basedOn w:val="Tabletext"/>
    <w:rsid w:val="00D13FBC"/>
    <w:pPr>
      <w:numPr>
        <w:numId w:val="18"/>
      </w:numPr>
    </w:pPr>
  </w:style>
  <w:style w:type="numbering" w:customStyle="1" w:styleId="Style5">
    <w:name w:val="Style5"/>
    <w:uiPriority w:val="99"/>
    <w:rsid w:val="00D13FBC"/>
    <w:pPr>
      <w:numPr>
        <w:numId w:val="18"/>
      </w:numPr>
    </w:pPr>
  </w:style>
  <w:style w:type="paragraph" w:customStyle="1" w:styleId="TableParagraph">
    <w:name w:val="Table Paragraph"/>
    <w:basedOn w:val="Normal"/>
    <w:uiPriority w:val="1"/>
    <w:qFormat/>
    <w:rsid w:val="00566BFC"/>
    <w:pPr>
      <w:widowControl w:val="0"/>
      <w:autoSpaceDE w:val="0"/>
      <w:autoSpaceDN w:val="0"/>
      <w:spacing w:before="80"/>
      <w:ind w:left="107"/>
    </w:pPr>
    <w:rPr>
      <w:rFonts w:ascii="Verdana" w:eastAsia="Verdana" w:hAnsi="Verdana" w:cs="Verdana"/>
      <w:sz w:val="22"/>
      <w:szCs w:val="22"/>
      <w:lang w:val="en-US" w:bidi="en-US"/>
    </w:rPr>
  </w:style>
  <w:style w:type="character" w:customStyle="1" w:styleId="cf01">
    <w:name w:val="cf01"/>
    <w:basedOn w:val="DefaultParagraphFont"/>
    <w:rsid w:val="003F0209"/>
    <w:rPr>
      <w:rFonts w:ascii="Segoe UI" w:hAnsi="Segoe UI" w:cs="Segoe UI" w:hint="default"/>
      <w:b/>
      <w:bCs/>
      <w:color w:val="262626"/>
      <w:sz w:val="28"/>
      <w:szCs w:val="28"/>
    </w:rPr>
  </w:style>
  <w:style w:type="character" w:customStyle="1" w:styleId="UnresolvedMention1">
    <w:name w:val="Unresolved Mention1"/>
    <w:basedOn w:val="DefaultParagraphFont"/>
    <w:uiPriority w:val="99"/>
    <w:semiHidden/>
    <w:unhideWhenUsed/>
    <w:rsid w:val="0027674E"/>
    <w:rPr>
      <w:color w:val="605E5C"/>
      <w:shd w:val="clear" w:color="auto" w:fill="E1DFDD"/>
    </w:rPr>
  </w:style>
  <w:style w:type="character" w:customStyle="1" w:styleId="Mention1">
    <w:name w:val="Mention1"/>
    <w:basedOn w:val="DefaultParagraphFont"/>
    <w:uiPriority w:val="99"/>
    <w:unhideWhenUsed/>
    <w:rPr>
      <w:color w:val="2B579A"/>
      <w:shd w:val="clear" w:color="auto" w:fill="E6E6E6"/>
    </w:rPr>
  </w:style>
  <w:style w:type="paragraph" w:customStyle="1" w:styleId="BodyText1">
    <w:name w:val="Body Text1"/>
    <w:basedOn w:val="Normal"/>
    <w:link w:val="BodytextChar0"/>
    <w:rsid w:val="00DC1507"/>
    <w:pPr>
      <w:spacing w:after="120"/>
    </w:pPr>
    <w:rPr>
      <w:lang w:val="en-US"/>
    </w:rPr>
  </w:style>
  <w:style w:type="character" w:customStyle="1" w:styleId="BodytextChar0">
    <w:name w:val="Body text Char"/>
    <w:link w:val="BodyText1"/>
    <w:rsid w:val="00DC1507"/>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547">
      <w:bodyDiv w:val="1"/>
      <w:marLeft w:val="0"/>
      <w:marRight w:val="0"/>
      <w:marTop w:val="0"/>
      <w:marBottom w:val="0"/>
      <w:divBdr>
        <w:top w:val="none" w:sz="0" w:space="0" w:color="auto"/>
        <w:left w:val="none" w:sz="0" w:space="0" w:color="auto"/>
        <w:bottom w:val="none" w:sz="0" w:space="0" w:color="auto"/>
        <w:right w:val="none" w:sz="0" w:space="0" w:color="auto"/>
      </w:divBdr>
    </w:div>
    <w:div w:id="16589309">
      <w:bodyDiv w:val="1"/>
      <w:marLeft w:val="0"/>
      <w:marRight w:val="0"/>
      <w:marTop w:val="0"/>
      <w:marBottom w:val="0"/>
      <w:divBdr>
        <w:top w:val="none" w:sz="0" w:space="0" w:color="auto"/>
        <w:left w:val="none" w:sz="0" w:space="0" w:color="auto"/>
        <w:bottom w:val="none" w:sz="0" w:space="0" w:color="auto"/>
        <w:right w:val="none" w:sz="0" w:space="0" w:color="auto"/>
      </w:divBdr>
    </w:div>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7575">
      <w:bodyDiv w:val="1"/>
      <w:marLeft w:val="0"/>
      <w:marRight w:val="0"/>
      <w:marTop w:val="0"/>
      <w:marBottom w:val="0"/>
      <w:divBdr>
        <w:top w:val="none" w:sz="0" w:space="0" w:color="auto"/>
        <w:left w:val="none" w:sz="0" w:space="0" w:color="auto"/>
        <w:bottom w:val="none" w:sz="0" w:space="0" w:color="auto"/>
        <w:right w:val="none" w:sz="0" w:space="0" w:color="auto"/>
      </w:divBdr>
    </w:div>
    <w:div w:id="82841832">
      <w:bodyDiv w:val="1"/>
      <w:marLeft w:val="0"/>
      <w:marRight w:val="0"/>
      <w:marTop w:val="0"/>
      <w:marBottom w:val="0"/>
      <w:divBdr>
        <w:top w:val="none" w:sz="0" w:space="0" w:color="auto"/>
        <w:left w:val="none" w:sz="0" w:space="0" w:color="auto"/>
        <w:bottom w:val="none" w:sz="0" w:space="0" w:color="auto"/>
        <w:right w:val="none" w:sz="0" w:space="0" w:color="auto"/>
      </w:divBdr>
    </w:div>
    <w:div w:id="90471672">
      <w:bodyDiv w:val="1"/>
      <w:marLeft w:val="0"/>
      <w:marRight w:val="0"/>
      <w:marTop w:val="0"/>
      <w:marBottom w:val="0"/>
      <w:divBdr>
        <w:top w:val="none" w:sz="0" w:space="0" w:color="auto"/>
        <w:left w:val="none" w:sz="0" w:space="0" w:color="auto"/>
        <w:bottom w:val="none" w:sz="0" w:space="0" w:color="auto"/>
        <w:right w:val="none" w:sz="0" w:space="0" w:color="auto"/>
      </w:divBdr>
    </w:div>
    <w:div w:id="131288702">
      <w:bodyDiv w:val="1"/>
      <w:marLeft w:val="0"/>
      <w:marRight w:val="0"/>
      <w:marTop w:val="0"/>
      <w:marBottom w:val="0"/>
      <w:divBdr>
        <w:top w:val="none" w:sz="0" w:space="0" w:color="auto"/>
        <w:left w:val="none" w:sz="0" w:space="0" w:color="auto"/>
        <w:bottom w:val="none" w:sz="0" w:space="0" w:color="auto"/>
        <w:right w:val="none" w:sz="0" w:space="0" w:color="auto"/>
      </w:divBdr>
    </w:div>
    <w:div w:id="145514276">
      <w:bodyDiv w:val="1"/>
      <w:marLeft w:val="0"/>
      <w:marRight w:val="0"/>
      <w:marTop w:val="0"/>
      <w:marBottom w:val="0"/>
      <w:divBdr>
        <w:top w:val="none" w:sz="0" w:space="0" w:color="auto"/>
        <w:left w:val="none" w:sz="0" w:space="0" w:color="auto"/>
        <w:bottom w:val="none" w:sz="0" w:space="0" w:color="auto"/>
        <w:right w:val="none" w:sz="0" w:space="0" w:color="auto"/>
      </w:divBdr>
    </w:div>
    <w:div w:id="149907069">
      <w:bodyDiv w:val="1"/>
      <w:marLeft w:val="0"/>
      <w:marRight w:val="0"/>
      <w:marTop w:val="0"/>
      <w:marBottom w:val="0"/>
      <w:divBdr>
        <w:top w:val="none" w:sz="0" w:space="0" w:color="auto"/>
        <w:left w:val="none" w:sz="0" w:space="0" w:color="auto"/>
        <w:bottom w:val="none" w:sz="0" w:space="0" w:color="auto"/>
        <w:right w:val="none" w:sz="0" w:space="0" w:color="auto"/>
      </w:divBdr>
    </w:div>
    <w:div w:id="177620165">
      <w:bodyDiv w:val="1"/>
      <w:marLeft w:val="0"/>
      <w:marRight w:val="0"/>
      <w:marTop w:val="0"/>
      <w:marBottom w:val="0"/>
      <w:divBdr>
        <w:top w:val="none" w:sz="0" w:space="0" w:color="auto"/>
        <w:left w:val="none" w:sz="0" w:space="0" w:color="auto"/>
        <w:bottom w:val="none" w:sz="0" w:space="0" w:color="auto"/>
        <w:right w:val="none" w:sz="0" w:space="0" w:color="auto"/>
      </w:divBdr>
    </w:div>
    <w:div w:id="186411738">
      <w:bodyDiv w:val="1"/>
      <w:marLeft w:val="0"/>
      <w:marRight w:val="0"/>
      <w:marTop w:val="0"/>
      <w:marBottom w:val="0"/>
      <w:divBdr>
        <w:top w:val="none" w:sz="0" w:space="0" w:color="auto"/>
        <w:left w:val="none" w:sz="0" w:space="0" w:color="auto"/>
        <w:bottom w:val="none" w:sz="0" w:space="0" w:color="auto"/>
        <w:right w:val="none" w:sz="0" w:space="0" w:color="auto"/>
      </w:divBdr>
    </w:div>
    <w:div w:id="190413473">
      <w:bodyDiv w:val="1"/>
      <w:marLeft w:val="0"/>
      <w:marRight w:val="0"/>
      <w:marTop w:val="0"/>
      <w:marBottom w:val="0"/>
      <w:divBdr>
        <w:top w:val="none" w:sz="0" w:space="0" w:color="auto"/>
        <w:left w:val="none" w:sz="0" w:space="0" w:color="auto"/>
        <w:bottom w:val="none" w:sz="0" w:space="0" w:color="auto"/>
        <w:right w:val="none" w:sz="0" w:space="0" w:color="auto"/>
      </w:divBdr>
    </w:div>
    <w:div w:id="195772022">
      <w:bodyDiv w:val="1"/>
      <w:marLeft w:val="0"/>
      <w:marRight w:val="0"/>
      <w:marTop w:val="0"/>
      <w:marBottom w:val="0"/>
      <w:divBdr>
        <w:top w:val="none" w:sz="0" w:space="0" w:color="auto"/>
        <w:left w:val="none" w:sz="0" w:space="0" w:color="auto"/>
        <w:bottom w:val="none" w:sz="0" w:space="0" w:color="auto"/>
        <w:right w:val="none" w:sz="0" w:space="0" w:color="auto"/>
      </w:divBdr>
    </w:div>
    <w:div w:id="210533694">
      <w:bodyDiv w:val="1"/>
      <w:marLeft w:val="0"/>
      <w:marRight w:val="0"/>
      <w:marTop w:val="0"/>
      <w:marBottom w:val="0"/>
      <w:divBdr>
        <w:top w:val="none" w:sz="0" w:space="0" w:color="auto"/>
        <w:left w:val="none" w:sz="0" w:space="0" w:color="auto"/>
        <w:bottom w:val="none" w:sz="0" w:space="0" w:color="auto"/>
        <w:right w:val="none" w:sz="0" w:space="0" w:color="auto"/>
      </w:divBdr>
    </w:div>
    <w:div w:id="232396163">
      <w:bodyDiv w:val="1"/>
      <w:marLeft w:val="0"/>
      <w:marRight w:val="0"/>
      <w:marTop w:val="0"/>
      <w:marBottom w:val="0"/>
      <w:divBdr>
        <w:top w:val="none" w:sz="0" w:space="0" w:color="auto"/>
        <w:left w:val="none" w:sz="0" w:space="0" w:color="auto"/>
        <w:bottom w:val="none" w:sz="0" w:space="0" w:color="auto"/>
        <w:right w:val="none" w:sz="0" w:space="0" w:color="auto"/>
      </w:divBdr>
    </w:div>
    <w:div w:id="246232913">
      <w:bodyDiv w:val="1"/>
      <w:marLeft w:val="0"/>
      <w:marRight w:val="0"/>
      <w:marTop w:val="0"/>
      <w:marBottom w:val="0"/>
      <w:divBdr>
        <w:top w:val="none" w:sz="0" w:space="0" w:color="auto"/>
        <w:left w:val="none" w:sz="0" w:space="0" w:color="auto"/>
        <w:bottom w:val="none" w:sz="0" w:space="0" w:color="auto"/>
        <w:right w:val="none" w:sz="0" w:space="0" w:color="auto"/>
      </w:divBdr>
    </w:div>
    <w:div w:id="301615422">
      <w:bodyDiv w:val="1"/>
      <w:marLeft w:val="0"/>
      <w:marRight w:val="0"/>
      <w:marTop w:val="0"/>
      <w:marBottom w:val="0"/>
      <w:divBdr>
        <w:top w:val="none" w:sz="0" w:space="0" w:color="auto"/>
        <w:left w:val="none" w:sz="0" w:space="0" w:color="auto"/>
        <w:bottom w:val="none" w:sz="0" w:space="0" w:color="auto"/>
        <w:right w:val="none" w:sz="0" w:space="0" w:color="auto"/>
      </w:divBdr>
    </w:div>
    <w:div w:id="309866669">
      <w:bodyDiv w:val="1"/>
      <w:marLeft w:val="0"/>
      <w:marRight w:val="0"/>
      <w:marTop w:val="0"/>
      <w:marBottom w:val="0"/>
      <w:divBdr>
        <w:top w:val="none" w:sz="0" w:space="0" w:color="auto"/>
        <w:left w:val="none" w:sz="0" w:space="0" w:color="auto"/>
        <w:bottom w:val="none" w:sz="0" w:space="0" w:color="auto"/>
        <w:right w:val="none" w:sz="0" w:space="0" w:color="auto"/>
      </w:divBdr>
    </w:div>
    <w:div w:id="376928591">
      <w:bodyDiv w:val="1"/>
      <w:marLeft w:val="0"/>
      <w:marRight w:val="0"/>
      <w:marTop w:val="0"/>
      <w:marBottom w:val="0"/>
      <w:divBdr>
        <w:top w:val="none" w:sz="0" w:space="0" w:color="auto"/>
        <w:left w:val="none" w:sz="0" w:space="0" w:color="auto"/>
        <w:bottom w:val="none" w:sz="0" w:space="0" w:color="auto"/>
        <w:right w:val="none" w:sz="0" w:space="0" w:color="auto"/>
      </w:divBdr>
    </w:div>
    <w:div w:id="391465312">
      <w:bodyDiv w:val="1"/>
      <w:marLeft w:val="0"/>
      <w:marRight w:val="0"/>
      <w:marTop w:val="0"/>
      <w:marBottom w:val="0"/>
      <w:divBdr>
        <w:top w:val="none" w:sz="0" w:space="0" w:color="auto"/>
        <w:left w:val="none" w:sz="0" w:space="0" w:color="auto"/>
        <w:bottom w:val="none" w:sz="0" w:space="0" w:color="auto"/>
        <w:right w:val="none" w:sz="0" w:space="0" w:color="auto"/>
      </w:divBdr>
    </w:div>
    <w:div w:id="427309866">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468322738">
      <w:bodyDiv w:val="1"/>
      <w:marLeft w:val="0"/>
      <w:marRight w:val="0"/>
      <w:marTop w:val="0"/>
      <w:marBottom w:val="0"/>
      <w:divBdr>
        <w:top w:val="none" w:sz="0" w:space="0" w:color="auto"/>
        <w:left w:val="none" w:sz="0" w:space="0" w:color="auto"/>
        <w:bottom w:val="none" w:sz="0" w:space="0" w:color="auto"/>
        <w:right w:val="none" w:sz="0" w:space="0" w:color="auto"/>
      </w:divBdr>
    </w:div>
    <w:div w:id="603148889">
      <w:bodyDiv w:val="1"/>
      <w:marLeft w:val="0"/>
      <w:marRight w:val="0"/>
      <w:marTop w:val="0"/>
      <w:marBottom w:val="0"/>
      <w:divBdr>
        <w:top w:val="none" w:sz="0" w:space="0" w:color="auto"/>
        <w:left w:val="none" w:sz="0" w:space="0" w:color="auto"/>
        <w:bottom w:val="none" w:sz="0" w:space="0" w:color="auto"/>
        <w:right w:val="none" w:sz="0" w:space="0" w:color="auto"/>
      </w:divBdr>
    </w:div>
    <w:div w:id="610818359">
      <w:bodyDiv w:val="1"/>
      <w:marLeft w:val="0"/>
      <w:marRight w:val="0"/>
      <w:marTop w:val="0"/>
      <w:marBottom w:val="0"/>
      <w:divBdr>
        <w:top w:val="none" w:sz="0" w:space="0" w:color="auto"/>
        <w:left w:val="none" w:sz="0" w:space="0" w:color="auto"/>
        <w:bottom w:val="none" w:sz="0" w:space="0" w:color="auto"/>
        <w:right w:val="none" w:sz="0" w:space="0" w:color="auto"/>
      </w:divBdr>
    </w:div>
    <w:div w:id="632566990">
      <w:bodyDiv w:val="1"/>
      <w:marLeft w:val="0"/>
      <w:marRight w:val="0"/>
      <w:marTop w:val="0"/>
      <w:marBottom w:val="0"/>
      <w:divBdr>
        <w:top w:val="none" w:sz="0" w:space="0" w:color="auto"/>
        <w:left w:val="none" w:sz="0" w:space="0" w:color="auto"/>
        <w:bottom w:val="none" w:sz="0" w:space="0" w:color="auto"/>
        <w:right w:val="none" w:sz="0" w:space="0" w:color="auto"/>
      </w:divBdr>
    </w:div>
    <w:div w:id="673532816">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898631452">
      <w:bodyDiv w:val="1"/>
      <w:marLeft w:val="0"/>
      <w:marRight w:val="0"/>
      <w:marTop w:val="0"/>
      <w:marBottom w:val="0"/>
      <w:divBdr>
        <w:top w:val="none" w:sz="0" w:space="0" w:color="auto"/>
        <w:left w:val="none" w:sz="0" w:space="0" w:color="auto"/>
        <w:bottom w:val="none" w:sz="0" w:space="0" w:color="auto"/>
        <w:right w:val="none" w:sz="0" w:space="0" w:color="auto"/>
      </w:divBdr>
    </w:div>
    <w:div w:id="925920701">
      <w:bodyDiv w:val="1"/>
      <w:marLeft w:val="0"/>
      <w:marRight w:val="0"/>
      <w:marTop w:val="0"/>
      <w:marBottom w:val="0"/>
      <w:divBdr>
        <w:top w:val="none" w:sz="0" w:space="0" w:color="auto"/>
        <w:left w:val="none" w:sz="0" w:space="0" w:color="auto"/>
        <w:bottom w:val="none" w:sz="0" w:space="0" w:color="auto"/>
        <w:right w:val="none" w:sz="0" w:space="0" w:color="auto"/>
      </w:divBdr>
    </w:div>
    <w:div w:id="969749182">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19028671">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46046102">
      <w:bodyDiv w:val="1"/>
      <w:marLeft w:val="0"/>
      <w:marRight w:val="0"/>
      <w:marTop w:val="0"/>
      <w:marBottom w:val="0"/>
      <w:divBdr>
        <w:top w:val="none" w:sz="0" w:space="0" w:color="auto"/>
        <w:left w:val="none" w:sz="0" w:space="0" w:color="auto"/>
        <w:bottom w:val="none" w:sz="0" w:space="0" w:color="auto"/>
        <w:right w:val="none" w:sz="0" w:space="0" w:color="auto"/>
      </w:divBdr>
    </w:div>
    <w:div w:id="1146893755">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89949170">
      <w:bodyDiv w:val="1"/>
      <w:marLeft w:val="0"/>
      <w:marRight w:val="0"/>
      <w:marTop w:val="0"/>
      <w:marBottom w:val="0"/>
      <w:divBdr>
        <w:top w:val="none" w:sz="0" w:space="0" w:color="auto"/>
        <w:left w:val="none" w:sz="0" w:space="0" w:color="auto"/>
        <w:bottom w:val="none" w:sz="0" w:space="0" w:color="auto"/>
        <w:right w:val="none" w:sz="0" w:space="0" w:color="auto"/>
      </w:divBdr>
    </w:div>
    <w:div w:id="1201357449">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302883864">
      <w:bodyDiv w:val="1"/>
      <w:marLeft w:val="0"/>
      <w:marRight w:val="0"/>
      <w:marTop w:val="0"/>
      <w:marBottom w:val="0"/>
      <w:divBdr>
        <w:top w:val="none" w:sz="0" w:space="0" w:color="auto"/>
        <w:left w:val="none" w:sz="0" w:space="0" w:color="auto"/>
        <w:bottom w:val="none" w:sz="0" w:space="0" w:color="auto"/>
        <w:right w:val="none" w:sz="0" w:space="0" w:color="auto"/>
      </w:divBdr>
    </w:div>
    <w:div w:id="1319728053">
      <w:bodyDiv w:val="1"/>
      <w:marLeft w:val="0"/>
      <w:marRight w:val="0"/>
      <w:marTop w:val="0"/>
      <w:marBottom w:val="0"/>
      <w:divBdr>
        <w:top w:val="none" w:sz="0" w:space="0" w:color="auto"/>
        <w:left w:val="none" w:sz="0" w:space="0" w:color="auto"/>
        <w:bottom w:val="none" w:sz="0" w:space="0" w:color="auto"/>
        <w:right w:val="none" w:sz="0" w:space="0" w:color="auto"/>
      </w:divBdr>
    </w:div>
    <w:div w:id="1325623260">
      <w:bodyDiv w:val="1"/>
      <w:marLeft w:val="0"/>
      <w:marRight w:val="0"/>
      <w:marTop w:val="0"/>
      <w:marBottom w:val="0"/>
      <w:divBdr>
        <w:top w:val="none" w:sz="0" w:space="0" w:color="auto"/>
        <w:left w:val="none" w:sz="0" w:space="0" w:color="auto"/>
        <w:bottom w:val="none" w:sz="0" w:space="0" w:color="auto"/>
        <w:right w:val="none" w:sz="0" w:space="0" w:color="auto"/>
      </w:divBdr>
    </w:div>
    <w:div w:id="1344747517">
      <w:bodyDiv w:val="1"/>
      <w:marLeft w:val="0"/>
      <w:marRight w:val="0"/>
      <w:marTop w:val="0"/>
      <w:marBottom w:val="0"/>
      <w:divBdr>
        <w:top w:val="none" w:sz="0" w:space="0" w:color="auto"/>
        <w:left w:val="none" w:sz="0" w:space="0" w:color="auto"/>
        <w:bottom w:val="none" w:sz="0" w:space="0" w:color="auto"/>
        <w:right w:val="none" w:sz="0" w:space="0" w:color="auto"/>
      </w:divBdr>
    </w:div>
    <w:div w:id="1395003931">
      <w:bodyDiv w:val="1"/>
      <w:marLeft w:val="0"/>
      <w:marRight w:val="0"/>
      <w:marTop w:val="0"/>
      <w:marBottom w:val="0"/>
      <w:divBdr>
        <w:top w:val="none" w:sz="0" w:space="0" w:color="auto"/>
        <w:left w:val="none" w:sz="0" w:space="0" w:color="auto"/>
        <w:bottom w:val="none" w:sz="0" w:space="0" w:color="auto"/>
        <w:right w:val="none" w:sz="0" w:space="0" w:color="auto"/>
      </w:divBdr>
    </w:div>
    <w:div w:id="1413622135">
      <w:bodyDiv w:val="1"/>
      <w:marLeft w:val="0"/>
      <w:marRight w:val="0"/>
      <w:marTop w:val="0"/>
      <w:marBottom w:val="0"/>
      <w:divBdr>
        <w:top w:val="none" w:sz="0" w:space="0" w:color="auto"/>
        <w:left w:val="none" w:sz="0" w:space="0" w:color="auto"/>
        <w:bottom w:val="none" w:sz="0" w:space="0" w:color="auto"/>
        <w:right w:val="none" w:sz="0" w:space="0" w:color="auto"/>
      </w:divBdr>
    </w:div>
    <w:div w:id="1416317986">
      <w:bodyDiv w:val="1"/>
      <w:marLeft w:val="0"/>
      <w:marRight w:val="0"/>
      <w:marTop w:val="0"/>
      <w:marBottom w:val="0"/>
      <w:divBdr>
        <w:top w:val="none" w:sz="0" w:space="0" w:color="auto"/>
        <w:left w:val="none" w:sz="0" w:space="0" w:color="auto"/>
        <w:bottom w:val="none" w:sz="0" w:space="0" w:color="auto"/>
        <w:right w:val="none" w:sz="0" w:space="0" w:color="auto"/>
      </w:divBdr>
    </w:div>
    <w:div w:id="1432239376">
      <w:bodyDiv w:val="1"/>
      <w:marLeft w:val="0"/>
      <w:marRight w:val="0"/>
      <w:marTop w:val="0"/>
      <w:marBottom w:val="0"/>
      <w:divBdr>
        <w:top w:val="none" w:sz="0" w:space="0" w:color="auto"/>
        <w:left w:val="none" w:sz="0" w:space="0" w:color="auto"/>
        <w:bottom w:val="none" w:sz="0" w:space="0" w:color="auto"/>
        <w:right w:val="none" w:sz="0" w:space="0" w:color="auto"/>
      </w:divBdr>
    </w:div>
    <w:div w:id="1488783739">
      <w:bodyDiv w:val="1"/>
      <w:marLeft w:val="0"/>
      <w:marRight w:val="0"/>
      <w:marTop w:val="0"/>
      <w:marBottom w:val="0"/>
      <w:divBdr>
        <w:top w:val="none" w:sz="0" w:space="0" w:color="auto"/>
        <w:left w:val="none" w:sz="0" w:space="0" w:color="auto"/>
        <w:bottom w:val="none" w:sz="0" w:space="0" w:color="auto"/>
        <w:right w:val="none" w:sz="0" w:space="0" w:color="auto"/>
      </w:divBdr>
    </w:div>
    <w:div w:id="1625185705">
      <w:bodyDiv w:val="1"/>
      <w:marLeft w:val="0"/>
      <w:marRight w:val="0"/>
      <w:marTop w:val="0"/>
      <w:marBottom w:val="0"/>
      <w:divBdr>
        <w:top w:val="none" w:sz="0" w:space="0" w:color="auto"/>
        <w:left w:val="none" w:sz="0" w:space="0" w:color="auto"/>
        <w:bottom w:val="none" w:sz="0" w:space="0" w:color="auto"/>
        <w:right w:val="none" w:sz="0" w:space="0" w:color="auto"/>
      </w:divBdr>
    </w:div>
    <w:div w:id="1631593124">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52052112">
      <w:bodyDiv w:val="1"/>
      <w:marLeft w:val="0"/>
      <w:marRight w:val="0"/>
      <w:marTop w:val="0"/>
      <w:marBottom w:val="0"/>
      <w:divBdr>
        <w:top w:val="none" w:sz="0" w:space="0" w:color="auto"/>
        <w:left w:val="none" w:sz="0" w:space="0" w:color="auto"/>
        <w:bottom w:val="none" w:sz="0" w:space="0" w:color="auto"/>
        <w:right w:val="none" w:sz="0" w:space="0" w:color="auto"/>
      </w:divBdr>
    </w:div>
    <w:div w:id="1726293063">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26973354">
      <w:bodyDiv w:val="1"/>
      <w:marLeft w:val="0"/>
      <w:marRight w:val="0"/>
      <w:marTop w:val="0"/>
      <w:marBottom w:val="0"/>
      <w:divBdr>
        <w:top w:val="none" w:sz="0" w:space="0" w:color="auto"/>
        <w:left w:val="none" w:sz="0" w:space="0" w:color="auto"/>
        <w:bottom w:val="none" w:sz="0" w:space="0" w:color="auto"/>
        <w:right w:val="none" w:sz="0" w:space="0" w:color="auto"/>
      </w:divBdr>
    </w:div>
    <w:div w:id="1836338477">
      <w:bodyDiv w:val="1"/>
      <w:marLeft w:val="0"/>
      <w:marRight w:val="0"/>
      <w:marTop w:val="0"/>
      <w:marBottom w:val="0"/>
      <w:divBdr>
        <w:top w:val="none" w:sz="0" w:space="0" w:color="auto"/>
        <w:left w:val="none" w:sz="0" w:space="0" w:color="auto"/>
        <w:bottom w:val="none" w:sz="0" w:space="0" w:color="auto"/>
        <w:right w:val="none" w:sz="0" w:space="0" w:color="auto"/>
      </w:divBdr>
    </w:div>
    <w:div w:id="1845320864">
      <w:bodyDiv w:val="1"/>
      <w:marLeft w:val="0"/>
      <w:marRight w:val="0"/>
      <w:marTop w:val="0"/>
      <w:marBottom w:val="0"/>
      <w:divBdr>
        <w:top w:val="none" w:sz="0" w:space="0" w:color="auto"/>
        <w:left w:val="none" w:sz="0" w:space="0" w:color="auto"/>
        <w:bottom w:val="none" w:sz="0" w:space="0" w:color="auto"/>
        <w:right w:val="none" w:sz="0" w:space="0" w:color="auto"/>
      </w:divBdr>
    </w:div>
    <w:div w:id="1889761342">
      <w:bodyDiv w:val="1"/>
      <w:marLeft w:val="0"/>
      <w:marRight w:val="0"/>
      <w:marTop w:val="0"/>
      <w:marBottom w:val="0"/>
      <w:divBdr>
        <w:top w:val="none" w:sz="0" w:space="0" w:color="auto"/>
        <w:left w:val="none" w:sz="0" w:space="0" w:color="auto"/>
        <w:bottom w:val="none" w:sz="0" w:space="0" w:color="auto"/>
        <w:right w:val="none" w:sz="0" w:space="0" w:color="auto"/>
      </w:divBdr>
    </w:div>
    <w:div w:id="1890725979">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990207733">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062559148">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2.emf"/><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1.bin"/><Relationship Id="rId32" Type="http://schemas.openxmlformats.org/officeDocument/2006/relationships/oleObject" Target="embeddings/oleObject5.bin"/><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emf"/><Relationship Id="rId28" Type="http://schemas.openxmlformats.org/officeDocument/2006/relationships/oleObject" Target="embeddings/oleObject3.bin"/><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3.emf"/><Relationship Id="rId30" Type="http://schemas.openxmlformats.org/officeDocument/2006/relationships/oleObject" Target="embeddings/oleObject4.bin"/><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4F639-E8C0-4C17-980C-EE1DADC867D6}"/>
</file>

<file path=customXml/itemProps2.xml><?xml version="1.0" encoding="utf-8"?>
<ds:datastoreItem xmlns:ds="http://schemas.openxmlformats.org/officeDocument/2006/customXml" ds:itemID="{61AC9521-AB89-46BC-9BB5-D278E14A8D0F}">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customXml/itemProps3.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4.xml><?xml version="1.0" encoding="utf-8"?>
<ds:datastoreItem xmlns:ds="http://schemas.openxmlformats.org/officeDocument/2006/customXml" ds:itemID="{895BB1A6-EB66-4183-BCD5-93D516971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mkarthikeyan@deloitte.com</dc:creator>
  <cp:keywords/>
  <cp:lastModifiedBy>Thanuja, Kandimalla</cp:lastModifiedBy>
  <cp:revision>2</cp:revision>
  <dcterms:created xsi:type="dcterms:W3CDTF">2023-10-13T14:37:00Z</dcterms:created>
  <dcterms:modified xsi:type="dcterms:W3CDTF">2023-10-13T14:37:00Z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0x01010088A6DCCE3A4D6246BDCC3A99887E7EBF</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14767;#United States:Engagement Management and Deliverables:System Design and Architecture:Best Practice or Template (SD)|b3ddc73d-85ef-4cf5-a2ad-0d0f1508448d</vt:lpwstr>
  </property>
  <property fmtid="{D5CDD505-2E9C-101B-9397-08002B2CF9AE}" pid="6" name="Primary Local Client">
    <vt:lpwstr>14551;#United States:Consulting:Technology|3f6fd989-b7bc-424e-b384-f033d39a1a45</vt:lpwstr>
  </property>
  <property fmtid="{D5CDD505-2E9C-101B-9397-08002B2CF9AE}" pid="7" name="Badge">
    <vt:lpwstr>4599;#Method Approved|b7167b70-a149-4f38-8563-4055027a9d85</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1087;#Consulting:Technology|190f3cf5-b6fb-4604-8289-a8e44df246d3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MSIP_Label_ea60d57e-af5b-4752-ac57-3e4f28ca11dc_Enabled">
    <vt:lpwstr>true</vt:lpwstr>
  </property>
  <property fmtid="{D5CDD505-2E9C-101B-9397-08002B2CF9AE}" pid="25" name="MSIP_Label_ea60d57e-af5b-4752-ac57-3e4f28ca11dc_SetDate">
    <vt:lpwstr>2022-04-15T11:55:09Z</vt:lpwstr>
  </property>
  <property fmtid="{D5CDD505-2E9C-101B-9397-08002B2CF9AE}" pid="26" name="MSIP_Label_ea60d57e-af5b-4752-ac57-3e4f28ca11dc_Method">
    <vt:lpwstr>Standard</vt:lpwstr>
  </property>
  <property fmtid="{D5CDD505-2E9C-101B-9397-08002B2CF9AE}" pid="27" name="MSIP_Label_ea60d57e-af5b-4752-ac57-3e4f28ca11dc_Name">
    <vt:lpwstr>ea60d57e-af5b-4752-ac57-3e4f28ca11dc</vt:lpwstr>
  </property>
  <property fmtid="{D5CDD505-2E9C-101B-9397-08002B2CF9AE}" pid="28" name="MSIP_Label_ea60d57e-af5b-4752-ac57-3e4f28ca11dc_SiteId">
    <vt:lpwstr>36da45f1-dd2c-4d1f-af13-5abe46b99921</vt:lpwstr>
  </property>
  <property fmtid="{D5CDD505-2E9C-101B-9397-08002B2CF9AE}" pid="29" name="MSIP_Label_ea60d57e-af5b-4752-ac57-3e4f28ca11dc_ActionId">
    <vt:lpwstr>2309e2fb-010f-447f-a86a-8d49a42e6627</vt:lpwstr>
  </property>
  <property fmtid="{D5CDD505-2E9C-101B-9397-08002B2CF9AE}" pid="30" name="MSIP_Label_ea60d57e-af5b-4752-ac57-3e4f28ca11dc_ContentBits">
    <vt:lpwstr>0</vt:lpwstr>
  </property>
  <property fmtid="{D5CDD505-2E9C-101B-9397-08002B2CF9AE}" pid="31" name="MediaServiceImageTags">
    <vt:lpwstr/>
  </property>
</Properties>
</file>