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1B89" w14:textId="281639A8" w:rsidR="00C97609" w:rsidRPr="0081159D" w:rsidRDefault="006C34F5" w:rsidP="00C97609">
      <w:pPr>
        <w:pStyle w:val="StyleToolordeliverablenameCustomColorRGB039118Left"/>
        <w:ind w:left="0"/>
        <w:rPr>
          <w:rFonts w:ascii="Verdana" w:hAnsi="Verdana" w:cs="Arial"/>
          <w:sz w:val="52"/>
          <w:szCs w:val="52"/>
        </w:rPr>
      </w:pPr>
      <w:r w:rsidRPr="006C34F5">
        <w:rPr>
          <w:rFonts w:ascii="Verdana" w:hAnsi="Verdana" w:cs="Arial"/>
          <w:sz w:val="52"/>
          <w:szCs w:val="52"/>
        </w:rPr>
        <w:t>O2_GENAI_</w:t>
      </w:r>
      <w:r w:rsidR="00C97609" w:rsidRPr="0081159D">
        <w:rPr>
          <w:rFonts w:ascii="Verdana" w:hAnsi="Verdana" w:cs="Arial"/>
          <w:color w:val="000000" w:themeColor="text1"/>
          <w:sz w:val="52"/>
          <w:szCs w:val="52"/>
        </w:rPr>
        <w:fldChar w:fldCharType="begin"/>
      </w:r>
      <w:r w:rsidR="00C97609" w:rsidRPr="0081159D">
        <w:rPr>
          <w:rFonts w:ascii="Verdana" w:hAnsi="Verdana" w:cs="Arial"/>
          <w:color w:val="000000" w:themeColor="text1"/>
          <w:sz w:val="52"/>
          <w:szCs w:val="52"/>
        </w:rPr>
        <w:instrText xml:space="preserve"> STYLEREF  "&lt;Insert name of the project&gt;"  \* MERGEFORMAT </w:instrText>
      </w:r>
      <w:r w:rsidR="00C97609" w:rsidRPr="0081159D">
        <w:rPr>
          <w:rFonts w:ascii="Verdana" w:hAnsi="Verdana" w:cs="Arial"/>
          <w:color w:val="000000" w:themeColor="text1"/>
          <w:sz w:val="52"/>
          <w:szCs w:val="52"/>
        </w:rPr>
        <w:fldChar w:fldCharType="end"/>
      </w:r>
      <w:r w:rsidR="00C97609" w:rsidRPr="0081159D">
        <w:rPr>
          <w:rFonts w:ascii="Verdana" w:hAnsi="Verdana" w:cs="Arial"/>
          <w:sz w:val="52"/>
          <w:szCs w:val="52"/>
        </w:rPr>
        <w:t>REP</w:t>
      </w:r>
      <w:r>
        <w:rPr>
          <w:rFonts w:ascii="Verdana" w:hAnsi="Verdana" w:cs="Arial"/>
          <w:sz w:val="52"/>
          <w:szCs w:val="52"/>
        </w:rPr>
        <w:t>946</w:t>
      </w:r>
    </w:p>
    <w:p w14:paraId="7399435F" w14:textId="77777777" w:rsidR="00F316E5" w:rsidRPr="00CC7AFD" w:rsidRDefault="00F316E5" w:rsidP="00F316E5">
      <w:pPr>
        <w:rPr>
          <w:rFonts w:ascii="Verdana" w:hAnsi="Verdana" w:cs="Arial"/>
          <w:color w:val="002776"/>
          <w:sz w:val="52"/>
          <w:szCs w:val="52"/>
        </w:rPr>
      </w:pPr>
    </w:p>
    <w:p w14:paraId="6F0D9564" w14:textId="66DD6C22" w:rsidR="00EB32DD" w:rsidRPr="00CC7AFD" w:rsidRDefault="00EB32DD" w:rsidP="00EB32DD">
      <w:pPr>
        <w:rPr>
          <w:rFonts w:ascii="Verdana" w:hAnsi="Verdana" w:cs="Arial"/>
          <w:color w:val="002776"/>
          <w:sz w:val="52"/>
          <w:szCs w:val="52"/>
        </w:rPr>
      </w:pPr>
      <w:r w:rsidRPr="00CC7AFD">
        <w:rPr>
          <w:rFonts w:ascii="Verdana" w:hAnsi="Verdana" w:cs="Arial"/>
          <w:color w:val="002776"/>
          <w:sz w:val="52"/>
          <w:szCs w:val="52"/>
        </w:rPr>
        <w:t xml:space="preserve">INV </w:t>
      </w:r>
      <w:r w:rsidR="00F60838" w:rsidRPr="00F60838">
        <w:rPr>
          <w:rFonts w:ascii="Verdana" w:hAnsi="Verdana" w:cs="Arial"/>
          <w:color w:val="002776"/>
          <w:sz w:val="52"/>
          <w:szCs w:val="52"/>
        </w:rPr>
        <w:t>Cycle Count Variance/Accuracy Report</w:t>
      </w:r>
    </w:p>
    <w:p w14:paraId="59B82A1A"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p>
    <w:p w14:paraId="093411EC" w14:textId="77777777" w:rsidR="00C97609" w:rsidRPr="0081159D" w:rsidRDefault="00C97609" w:rsidP="00C97609">
      <w:pPr>
        <w:pStyle w:val="StyleToolordeliverablenameCustomColorRGB039118Left"/>
        <w:spacing w:before="0"/>
        <w:ind w:left="0"/>
        <w:rPr>
          <w:rFonts w:ascii="Verdana" w:hAnsi="Verdana" w:cs="Arial"/>
          <w:b/>
          <w:color w:val="92D050"/>
          <w:sz w:val="56"/>
          <w:szCs w:val="56"/>
        </w:rPr>
      </w:pPr>
      <w:r w:rsidRPr="0081159D">
        <w:rPr>
          <w:rFonts w:ascii="Verdana" w:hAnsi="Verdana" w:cs="Arial"/>
          <w:b/>
          <w:color w:val="92D050"/>
          <w:sz w:val="56"/>
          <w:szCs w:val="56"/>
        </w:rPr>
        <w:t>Lean Specification</w:t>
      </w:r>
    </w:p>
    <w:p w14:paraId="6CC7BC7F" w14:textId="77777777" w:rsidR="00870D22" w:rsidRPr="001D2581" w:rsidRDefault="00870D22" w:rsidP="00870D22">
      <w:pPr>
        <w:rPr>
          <w:rFonts w:ascii="Verdana" w:hAnsi="Verdana" w:cs="Arial"/>
          <w:color w:val="000000" w:themeColor="text1"/>
        </w:rPr>
      </w:pPr>
    </w:p>
    <w:p w14:paraId="45974727" w14:textId="77777777" w:rsidR="00870D22" w:rsidRPr="001D2581" w:rsidRDefault="00870D22" w:rsidP="00870D22">
      <w:pPr>
        <w:rPr>
          <w:rFonts w:ascii="Verdana" w:hAnsi="Verdana" w:cs="Arial"/>
          <w:color w:val="000000" w:themeColor="text1"/>
        </w:rPr>
      </w:pPr>
    </w:p>
    <w:p w14:paraId="5791761D" w14:textId="77777777" w:rsidR="00870D22" w:rsidRPr="001D2581" w:rsidRDefault="00870D22" w:rsidP="00870D22">
      <w:pPr>
        <w:rPr>
          <w:rFonts w:ascii="Verdana" w:hAnsi="Verdana" w:cs="Arial"/>
          <w:color w:val="000000" w:themeColor="text1"/>
        </w:rPr>
      </w:pPr>
    </w:p>
    <w:p w14:paraId="026D134D" w14:textId="77777777" w:rsidR="00870D22" w:rsidRPr="001D2581" w:rsidRDefault="00870D22" w:rsidP="00870D22">
      <w:pPr>
        <w:rPr>
          <w:rFonts w:ascii="Verdana" w:hAnsi="Verdana" w:cs="Arial"/>
          <w:color w:val="000000" w:themeColor="text1"/>
        </w:rPr>
      </w:pPr>
    </w:p>
    <w:p w14:paraId="2D8A1F81" w14:textId="77777777" w:rsidR="00870D22" w:rsidRPr="001D2581" w:rsidRDefault="00870D22" w:rsidP="00870D22">
      <w:pPr>
        <w:rPr>
          <w:rFonts w:ascii="Verdana" w:hAnsi="Verdana" w:cs="Arial"/>
          <w:color w:val="000000" w:themeColor="text1"/>
        </w:rPr>
      </w:pPr>
    </w:p>
    <w:p w14:paraId="26E769FD" w14:textId="77777777" w:rsidR="00870D22" w:rsidRPr="001D2581" w:rsidRDefault="00870D22" w:rsidP="00870D22">
      <w:pPr>
        <w:rPr>
          <w:rFonts w:ascii="Verdana" w:hAnsi="Verdana" w:cs="Arial"/>
          <w:color w:val="000000" w:themeColor="text1"/>
        </w:rPr>
      </w:pPr>
    </w:p>
    <w:p w14:paraId="16D9DC64" w14:textId="77777777" w:rsidR="00870D22" w:rsidRPr="001D2581" w:rsidRDefault="00870D22" w:rsidP="00870D22">
      <w:pPr>
        <w:rPr>
          <w:rFonts w:ascii="Verdana" w:hAnsi="Verdana" w:cs="Arial"/>
          <w:color w:val="000000" w:themeColor="text1"/>
        </w:rPr>
      </w:pPr>
    </w:p>
    <w:p w14:paraId="3EE894C3" w14:textId="77777777" w:rsidR="00870D22" w:rsidRPr="001D2581" w:rsidRDefault="00870D22" w:rsidP="00870D22">
      <w:pPr>
        <w:rPr>
          <w:rFonts w:ascii="Verdana" w:hAnsi="Verdana" w:cs="Arial"/>
          <w:color w:val="000000" w:themeColor="text1"/>
        </w:rPr>
      </w:pPr>
    </w:p>
    <w:p w14:paraId="7B9FCBA9" w14:textId="77777777" w:rsidR="00870D22" w:rsidRPr="001D2581" w:rsidRDefault="00870D22" w:rsidP="00870D22">
      <w:pPr>
        <w:rPr>
          <w:rFonts w:ascii="Verdana" w:hAnsi="Verdana" w:cs="Arial"/>
          <w:color w:val="000000" w:themeColor="text1"/>
        </w:rPr>
      </w:pPr>
    </w:p>
    <w:p w14:paraId="3C5515E5" w14:textId="77777777" w:rsidR="00870D22" w:rsidRPr="001D2581" w:rsidRDefault="00870D22" w:rsidP="00870D22">
      <w:pPr>
        <w:rPr>
          <w:rFonts w:ascii="Verdana" w:hAnsi="Verdana" w:cs="Arial"/>
          <w:color w:val="000000" w:themeColor="text1"/>
        </w:rPr>
      </w:pPr>
    </w:p>
    <w:p w14:paraId="549F2F10" w14:textId="77777777" w:rsidR="00870D22" w:rsidRPr="001D2581" w:rsidRDefault="00870D22" w:rsidP="00870D22">
      <w:pPr>
        <w:rPr>
          <w:rFonts w:ascii="Verdana" w:hAnsi="Verdana" w:cs="Arial"/>
          <w:color w:val="000000" w:themeColor="text1"/>
        </w:rPr>
      </w:pPr>
    </w:p>
    <w:p w14:paraId="79DD5366" w14:textId="77777777" w:rsidR="00870D22" w:rsidRPr="001D2581" w:rsidRDefault="00870D22" w:rsidP="00870D22">
      <w:pPr>
        <w:rPr>
          <w:rFonts w:ascii="Verdana" w:hAnsi="Verdana" w:cs="Arial"/>
          <w:color w:val="000000" w:themeColor="text1"/>
        </w:rPr>
      </w:pPr>
    </w:p>
    <w:p w14:paraId="3AD5610C" w14:textId="77777777" w:rsidR="00870D22" w:rsidRPr="001D2581" w:rsidRDefault="00870D22" w:rsidP="00870D22">
      <w:pPr>
        <w:rPr>
          <w:rFonts w:ascii="Verdana" w:hAnsi="Verdana" w:cs="Arial"/>
          <w:color w:val="000000" w:themeColor="text1"/>
        </w:rPr>
      </w:pPr>
    </w:p>
    <w:p w14:paraId="26F8DFE7" w14:textId="77777777" w:rsidR="00870D22" w:rsidRPr="001D2581" w:rsidRDefault="00870D22" w:rsidP="00870D22">
      <w:pPr>
        <w:tabs>
          <w:tab w:val="left" w:pos="1660"/>
        </w:tabs>
        <w:rPr>
          <w:rFonts w:ascii="Verdana" w:hAnsi="Verdana" w:cs="Arial"/>
          <w:color w:val="000000" w:themeColor="text1"/>
        </w:rPr>
      </w:pPr>
      <w:r w:rsidRPr="001D2581">
        <w:rPr>
          <w:rFonts w:ascii="Verdana" w:hAnsi="Verdana" w:cs="Arial"/>
          <w:color w:val="000000" w:themeColor="text1"/>
        </w:rPr>
        <w:tab/>
      </w:r>
    </w:p>
    <w:p w14:paraId="34B272E4" w14:textId="77777777" w:rsidR="00870D22" w:rsidRPr="001D2581" w:rsidRDefault="00870D22" w:rsidP="00870D22">
      <w:pPr>
        <w:pStyle w:val="DocumentControlInformation"/>
        <w:rPr>
          <w:sz w:val="20"/>
          <w:szCs w:val="20"/>
        </w:rPr>
      </w:pPr>
      <w:bookmarkStart w:id="0" w:name="_Ref226997186"/>
      <w:r w:rsidRPr="001D2581">
        <w:rPr>
          <w:sz w:val="20"/>
          <w:szCs w:val="20"/>
        </w:rPr>
        <w:lastRenderedPageBreak/>
        <w:t>Document Control Information</w:t>
      </w:r>
      <w:bookmarkEnd w:id="0"/>
    </w:p>
    <w:p w14:paraId="3CEE63BA" w14:textId="77777777" w:rsidR="00870D22" w:rsidRPr="001D2581" w:rsidRDefault="00870D22" w:rsidP="00870D22">
      <w:pPr>
        <w:pStyle w:val="DocumentInformation"/>
        <w:rPr>
          <w:sz w:val="20"/>
          <w:szCs w:val="20"/>
        </w:rPr>
      </w:pPr>
      <w:r w:rsidRPr="001D2581">
        <w:rPr>
          <w:sz w:val="20"/>
          <w:szCs w:val="20"/>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C97609" w:rsidRPr="001D2581" w14:paraId="768B3BC4" w14:textId="77777777" w:rsidTr="00C97609">
        <w:trPr>
          <w:trHeight w:val="288"/>
        </w:trPr>
        <w:tc>
          <w:tcPr>
            <w:tcW w:w="3114" w:type="dxa"/>
            <w:shd w:val="clear" w:color="auto" w:fill="auto"/>
            <w:vAlign w:val="center"/>
          </w:tcPr>
          <w:p w14:paraId="3E3953B3" w14:textId="77777777" w:rsidR="00C97609" w:rsidRPr="00DB5D69" w:rsidRDefault="00C97609" w:rsidP="00CC7AFD">
            <w:pPr>
              <w:pStyle w:val="Bodycopybold"/>
            </w:pPr>
            <w:bookmarkStart w:id="1" w:name="_Hlk46434510"/>
            <w:r w:rsidRPr="00DB5D69">
              <w:t>Document Identification</w:t>
            </w:r>
          </w:p>
        </w:tc>
        <w:tc>
          <w:tcPr>
            <w:tcW w:w="6125" w:type="dxa"/>
            <w:vAlign w:val="center"/>
          </w:tcPr>
          <w:p w14:paraId="384CD4C4" w14:textId="327FF3AB" w:rsidR="00C97609" w:rsidRPr="00CC7AFD" w:rsidRDefault="006C34F5" w:rsidP="00C97609">
            <w:pPr>
              <w:pStyle w:val="DocumentIdentification"/>
              <w:rPr>
                <w:rFonts w:ascii="Verdana" w:hAnsi="Verdana" w:cstheme="minorHAnsi"/>
                <w:b/>
                <w:bCs/>
                <w:color w:val="000000" w:themeColor="text1"/>
              </w:rPr>
            </w:pPr>
            <w:r>
              <w:rPr>
                <w:rFonts w:ascii="Verdana" w:hAnsi="Verdana" w:cstheme="minorHAnsi"/>
                <w:color w:val="000000" w:themeColor="text1"/>
              </w:rPr>
              <w:t>O2_GENAI_REP946</w:t>
            </w:r>
          </w:p>
        </w:tc>
      </w:tr>
      <w:tr w:rsidR="00C97609" w:rsidRPr="001D2581" w14:paraId="0A98913E" w14:textId="77777777" w:rsidTr="00C97609">
        <w:trPr>
          <w:trHeight w:val="408"/>
        </w:trPr>
        <w:tc>
          <w:tcPr>
            <w:tcW w:w="3114" w:type="dxa"/>
            <w:shd w:val="clear" w:color="auto" w:fill="auto"/>
            <w:vAlign w:val="center"/>
          </w:tcPr>
          <w:p w14:paraId="5680C2DE" w14:textId="77777777" w:rsidR="00C97609" w:rsidRPr="00DB5D69" w:rsidRDefault="00C97609" w:rsidP="00CC7AFD">
            <w:pPr>
              <w:pStyle w:val="Bodycopybold"/>
            </w:pPr>
            <w:r w:rsidRPr="00DB5D69">
              <w:t>Document Name</w:t>
            </w:r>
          </w:p>
        </w:tc>
        <w:tc>
          <w:tcPr>
            <w:tcW w:w="6125" w:type="dxa"/>
            <w:vAlign w:val="center"/>
          </w:tcPr>
          <w:p w14:paraId="24C09172" w14:textId="74E3C190" w:rsidR="00C97609" w:rsidRPr="00CC7AFD" w:rsidRDefault="00EB32DD" w:rsidP="00C97609">
            <w:pPr>
              <w:rPr>
                <w:rFonts w:ascii="Verdana" w:hAnsi="Verdana" w:cstheme="minorHAnsi"/>
                <w:color w:val="000000"/>
              </w:rPr>
            </w:pPr>
            <w:r w:rsidRPr="00CC7AFD">
              <w:rPr>
                <w:rFonts w:ascii="Verdana" w:hAnsi="Verdana" w:cstheme="minorHAnsi"/>
                <w:color w:val="000000"/>
              </w:rPr>
              <w:t xml:space="preserve">INV </w:t>
            </w:r>
            <w:r w:rsidR="00B22462" w:rsidRPr="00B22462">
              <w:rPr>
                <w:rFonts w:ascii="Verdana" w:hAnsi="Verdana" w:cstheme="minorHAnsi"/>
                <w:color w:val="000000"/>
              </w:rPr>
              <w:t>Cycle Count Variance/Accuracy Report</w:t>
            </w:r>
          </w:p>
        </w:tc>
      </w:tr>
      <w:tr w:rsidR="00C50C96" w:rsidRPr="001D2581" w14:paraId="35FC0310" w14:textId="77777777" w:rsidTr="00C97609">
        <w:trPr>
          <w:trHeight w:val="288"/>
        </w:trPr>
        <w:tc>
          <w:tcPr>
            <w:tcW w:w="3114" w:type="dxa"/>
            <w:shd w:val="clear" w:color="auto" w:fill="auto"/>
            <w:vAlign w:val="center"/>
          </w:tcPr>
          <w:p w14:paraId="1A08AE4C" w14:textId="77777777" w:rsidR="00C50C96" w:rsidRPr="00DB5D69" w:rsidRDefault="00C50C96" w:rsidP="00CC7AFD">
            <w:pPr>
              <w:pStyle w:val="Bodycopybold"/>
            </w:pPr>
            <w:r w:rsidRPr="00DB5D69">
              <w:t>Project Name</w:t>
            </w:r>
          </w:p>
        </w:tc>
        <w:tc>
          <w:tcPr>
            <w:tcW w:w="6125" w:type="dxa"/>
            <w:vAlign w:val="center"/>
          </w:tcPr>
          <w:p w14:paraId="5A136AFB" w14:textId="47B694BB" w:rsidR="00C50C96" w:rsidRPr="00CC7AFD" w:rsidRDefault="00E179BE" w:rsidP="00C50C96">
            <w:pPr>
              <w:pStyle w:val="Insertnameoftheproject"/>
              <w:rPr>
                <w:rFonts w:ascii="Verdana" w:hAnsi="Verdana" w:cstheme="minorHAnsi"/>
                <w:color w:val="000000" w:themeColor="text1"/>
              </w:rPr>
            </w:pPr>
            <w:r w:rsidRPr="00E179BE">
              <w:rPr>
                <w:rFonts w:ascii="Verdana" w:hAnsi="Verdana" w:cstheme="minorHAnsi"/>
                <w:color w:val="000000" w:themeColor="text1"/>
              </w:rPr>
              <w:t>Client Cloud Implementation</w:t>
            </w:r>
          </w:p>
        </w:tc>
      </w:tr>
      <w:tr w:rsidR="00C50C96" w:rsidRPr="001D2581" w14:paraId="0089C3E4" w14:textId="77777777" w:rsidTr="00C97609">
        <w:trPr>
          <w:trHeight w:val="288"/>
        </w:trPr>
        <w:tc>
          <w:tcPr>
            <w:tcW w:w="3114" w:type="dxa"/>
            <w:shd w:val="clear" w:color="auto" w:fill="auto"/>
            <w:vAlign w:val="center"/>
          </w:tcPr>
          <w:p w14:paraId="200E5B86" w14:textId="77777777" w:rsidR="00C50C96" w:rsidRPr="00DB5D69" w:rsidRDefault="00C50C96" w:rsidP="00CC7AFD">
            <w:pPr>
              <w:pStyle w:val="Bodycopybold"/>
            </w:pPr>
            <w:r w:rsidRPr="00DB5D69">
              <w:t>Client</w:t>
            </w:r>
          </w:p>
        </w:tc>
        <w:tc>
          <w:tcPr>
            <w:tcW w:w="6125" w:type="dxa"/>
            <w:vAlign w:val="center"/>
          </w:tcPr>
          <w:p w14:paraId="61D9EDEF" w14:textId="2CA63D70" w:rsidR="00C50C96" w:rsidRPr="00CC7AFD" w:rsidRDefault="00C50C96" w:rsidP="00C50C96">
            <w:pPr>
              <w:pStyle w:val="Insertnameoftheproject"/>
              <w:rPr>
                <w:rFonts w:ascii="Verdana" w:hAnsi="Verdana" w:cstheme="minorHAnsi"/>
                <w:color w:val="000000" w:themeColor="text1"/>
              </w:rPr>
            </w:pPr>
            <w:r w:rsidRPr="00CC7AFD">
              <w:rPr>
                <w:rFonts w:ascii="Verdana" w:hAnsi="Verdana" w:cstheme="minorHAnsi"/>
                <w:color w:val="000000" w:themeColor="text1"/>
              </w:rPr>
              <w:t>N/A</w:t>
            </w:r>
          </w:p>
        </w:tc>
      </w:tr>
      <w:tr w:rsidR="00C50C96" w:rsidRPr="001D2581" w14:paraId="40BDD9FE" w14:textId="77777777" w:rsidTr="00C97609">
        <w:trPr>
          <w:trHeight w:val="288"/>
        </w:trPr>
        <w:tc>
          <w:tcPr>
            <w:tcW w:w="3114" w:type="dxa"/>
            <w:shd w:val="clear" w:color="auto" w:fill="auto"/>
            <w:vAlign w:val="center"/>
          </w:tcPr>
          <w:p w14:paraId="402CC20B" w14:textId="77777777" w:rsidR="00C50C96" w:rsidRPr="00DB5D69" w:rsidRDefault="00C50C96" w:rsidP="00CC7AFD">
            <w:pPr>
              <w:pStyle w:val="Bodycopybold"/>
            </w:pPr>
            <w:r w:rsidRPr="00DB5D69">
              <w:t>Document Author</w:t>
            </w:r>
          </w:p>
        </w:tc>
        <w:tc>
          <w:tcPr>
            <w:tcW w:w="6125" w:type="dxa"/>
            <w:vAlign w:val="center"/>
          </w:tcPr>
          <w:p w14:paraId="101CED07" w14:textId="46DCCD2D" w:rsidR="00C50C96" w:rsidRPr="00CC7AFD" w:rsidRDefault="006C34F5" w:rsidP="00C50C96">
            <w:pPr>
              <w:rPr>
                <w:rFonts w:ascii="Verdana" w:hAnsi="Verdana" w:cstheme="minorHAnsi"/>
                <w:b/>
                <w:color w:val="000000" w:themeColor="text1"/>
              </w:rPr>
            </w:pPr>
            <w:r>
              <w:rPr>
                <w:rFonts w:ascii="Verdana" w:hAnsi="Verdana" w:cstheme="minorHAnsi"/>
                <w:color w:val="000000" w:themeColor="text1"/>
              </w:rPr>
              <w:t>Dharani P</w:t>
            </w:r>
          </w:p>
        </w:tc>
      </w:tr>
      <w:tr w:rsidR="00C50C96" w:rsidRPr="001D2581" w14:paraId="316D7356" w14:textId="77777777" w:rsidTr="00C97609">
        <w:trPr>
          <w:trHeight w:val="288"/>
        </w:trPr>
        <w:tc>
          <w:tcPr>
            <w:tcW w:w="3114" w:type="dxa"/>
            <w:shd w:val="clear" w:color="auto" w:fill="auto"/>
            <w:vAlign w:val="center"/>
          </w:tcPr>
          <w:p w14:paraId="4E60C4CE" w14:textId="77777777" w:rsidR="00C50C96" w:rsidRPr="00DB5D69" w:rsidRDefault="00C50C96" w:rsidP="00CC7AFD">
            <w:pPr>
              <w:pStyle w:val="Bodycopybold"/>
            </w:pPr>
            <w:r w:rsidRPr="00DB5D69">
              <w:t>Document Version</w:t>
            </w:r>
          </w:p>
        </w:tc>
        <w:tc>
          <w:tcPr>
            <w:tcW w:w="6125" w:type="dxa"/>
            <w:vAlign w:val="center"/>
          </w:tcPr>
          <w:p w14:paraId="716B0360" w14:textId="77777777" w:rsidR="00C50C96" w:rsidRPr="00CC7AFD" w:rsidRDefault="00C50C96" w:rsidP="00C50C96">
            <w:pPr>
              <w:rPr>
                <w:rFonts w:ascii="Verdana" w:hAnsi="Verdana" w:cstheme="minorHAnsi"/>
                <w:color w:val="000000" w:themeColor="text1"/>
              </w:rPr>
            </w:pPr>
            <w:r w:rsidRPr="00CC7AFD">
              <w:rPr>
                <w:rFonts w:ascii="Verdana" w:hAnsi="Verdana" w:cstheme="minorHAnsi"/>
                <w:color w:val="000000" w:themeColor="text1"/>
              </w:rPr>
              <w:t>V1.0</w:t>
            </w:r>
          </w:p>
        </w:tc>
      </w:tr>
      <w:tr w:rsidR="00C50C96" w:rsidRPr="001D2581" w14:paraId="289E75A2" w14:textId="77777777" w:rsidTr="00C97609">
        <w:trPr>
          <w:trHeight w:val="288"/>
        </w:trPr>
        <w:tc>
          <w:tcPr>
            <w:tcW w:w="3114" w:type="dxa"/>
            <w:shd w:val="clear" w:color="auto" w:fill="auto"/>
            <w:vAlign w:val="center"/>
          </w:tcPr>
          <w:p w14:paraId="4EEE6EA7" w14:textId="77777777" w:rsidR="00C50C96" w:rsidRPr="00DB5D69" w:rsidRDefault="00C50C96" w:rsidP="00CC7AFD">
            <w:pPr>
              <w:pStyle w:val="Bodycopybold"/>
            </w:pPr>
            <w:r w:rsidRPr="00DB5D69">
              <w:t>Document Status</w:t>
            </w:r>
          </w:p>
        </w:tc>
        <w:tc>
          <w:tcPr>
            <w:tcW w:w="6125" w:type="dxa"/>
            <w:vAlign w:val="center"/>
          </w:tcPr>
          <w:p w14:paraId="2C17D04A" w14:textId="77777777" w:rsidR="00C50C96" w:rsidRPr="00CC7AFD" w:rsidRDefault="00C50C96" w:rsidP="00C50C96">
            <w:pPr>
              <w:rPr>
                <w:rFonts w:ascii="Verdana" w:hAnsi="Verdana" w:cstheme="minorHAnsi"/>
                <w:b/>
                <w:color w:val="000000" w:themeColor="text1"/>
              </w:rPr>
            </w:pPr>
            <w:r w:rsidRPr="00CC7AFD">
              <w:rPr>
                <w:rFonts w:ascii="Verdana" w:hAnsi="Verdana" w:cstheme="minorHAnsi"/>
                <w:color w:val="000000" w:themeColor="text1"/>
              </w:rPr>
              <w:t>Active</w:t>
            </w:r>
          </w:p>
        </w:tc>
      </w:tr>
      <w:tr w:rsidR="00C50C96" w:rsidRPr="001D2581" w14:paraId="5232E934" w14:textId="77777777" w:rsidTr="00C97609">
        <w:trPr>
          <w:trHeight w:val="288"/>
        </w:trPr>
        <w:tc>
          <w:tcPr>
            <w:tcW w:w="3114" w:type="dxa"/>
            <w:shd w:val="clear" w:color="auto" w:fill="auto"/>
            <w:vAlign w:val="center"/>
          </w:tcPr>
          <w:p w14:paraId="62139E04" w14:textId="77777777" w:rsidR="00C50C96" w:rsidRPr="00DB5D69" w:rsidRDefault="00C50C96" w:rsidP="00CC7AFD">
            <w:pPr>
              <w:pStyle w:val="Bodycopybold"/>
            </w:pPr>
            <w:r w:rsidRPr="00DB5D69">
              <w:t>Date Released</w:t>
            </w:r>
          </w:p>
        </w:tc>
        <w:tc>
          <w:tcPr>
            <w:tcW w:w="6125" w:type="dxa"/>
            <w:vAlign w:val="center"/>
          </w:tcPr>
          <w:p w14:paraId="25A1FB50" w14:textId="251ED32F" w:rsidR="00C50C96" w:rsidRPr="00CC7AFD" w:rsidRDefault="006C34F5" w:rsidP="00C50C96">
            <w:pPr>
              <w:rPr>
                <w:rFonts w:ascii="Verdana" w:hAnsi="Verdana" w:cstheme="minorHAnsi"/>
                <w:b/>
                <w:color w:val="000000" w:themeColor="text1"/>
              </w:rPr>
            </w:pPr>
            <w:r>
              <w:rPr>
                <w:rFonts w:ascii="Verdana" w:hAnsi="Verdana" w:cstheme="minorHAnsi"/>
              </w:rPr>
              <w:t>13-Sep-2023</w:t>
            </w:r>
          </w:p>
        </w:tc>
      </w:tr>
    </w:tbl>
    <w:bookmarkEnd w:id="1"/>
    <w:p w14:paraId="03A7388B" w14:textId="77777777" w:rsidR="00870D22" w:rsidRPr="001D2581" w:rsidRDefault="00870D22" w:rsidP="00870D22">
      <w:pPr>
        <w:pStyle w:val="DocumentInformation"/>
        <w:rPr>
          <w:sz w:val="20"/>
          <w:szCs w:val="20"/>
        </w:rPr>
      </w:pPr>
      <w:r w:rsidRPr="001D2581">
        <w:rPr>
          <w:sz w:val="20"/>
          <w:szCs w:val="20"/>
        </w:rPr>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51"/>
        <w:gridCol w:w="1600"/>
        <w:gridCol w:w="3283"/>
        <w:gridCol w:w="2662"/>
      </w:tblGrid>
      <w:tr w:rsidR="00870D22" w:rsidRPr="001D2581" w14:paraId="0D2D8020" w14:textId="77777777" w:rsidTr="002015BA">
        <w:trPr>
          <w:trHeight w:val="317"/>
          <w:tblHeader/>
        </w:trPr>
        <w:tc>
          <w:tcPr>
            <w:tcW w:w="165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130D675"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Version</w:t>
            </w:r>
          </w:p>
        </w:tc>
        <w:tc>
          <w:tcPr>
            <w:tcW w:w="16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09A0158F"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328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D67B443"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6E7B59B6"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Prepared/Revised by</w:t>
            </w:r>
          </w:p>
        </w:tc>
      </w:tr>
      <w:tr w:rsidR="00A42EBD" w:rsidRPr="001D2581" w14:paraId="4962F8C0" w14:textId="77777777" w:rsidTr="00A32366">
        <w:tc>
          <w:tcPr>
            <w:tcW w:w="1651" w:type="dxa"/>
            <w:tcBorders>
              <w:top w:val="single" w:sz="4" w:space="0" w:color="FFFFFF"/>
            </w:tcBorders>
          </w:tcPr>
          <w:p w14:paraId="2598F968" w14:textId="1E8FDB3C" w:rsidR="00A42EBD" w:rsidRPr="00CC7AFD" w:rsidRDefault="00A42EBD" w:rsidP="00A42EBD">
            <w:pPr>
              <w:pStyle w:val="Tabletext"/>
              <w:rPr>
                <w:rFonts w:cs="Arial"/>
              </w:rPr>
            </w:pPr>
            <w:r w:rsidRPr="00CC7AFD">
              <w:rPr>
                <w:rFonts w:cs="Arial"/>
              </w:rPr>
              <w:t>1</w:t>
            </w:r>
          </w:p>
        </w:tc>
        <w:tc>
          <w:tcPr>
            <w:tcW w:w="1600" w:type="dxa"/>
            <w:tcBorders>
              <w:top w:val="single" w:sz="4" w:space="0" w:color="FFFFFF"/>
            </w:tcBorders>
          </w:tcPr>
          <w:p w14:paraId="78A4E3F1" w14:textId="31BF311A" w:rsidR="00A42EBD" w:rsidRPr="00CC7AFD" w:rsidRDefault="006C34F5" w:rsidP="00A42EBD">
            <w:pPr>
              <w:pStyle w:val="Tabletext"/>
              <w:rPr>
                <w:rFonts w:cs="Arial"/>
              </w:rPr>
            </w:pPr>
            <w:r>
              <w:rPr>
                <w:rFonts w:cstheme="minorHAnsi"/>
              </w:rPr>
              <w:t>13-Sep-2023</w:t>
            </w:r>
          </w:p>
        </w:tc>
        <w:tc>
          <w:tcPr>
            <w:tcW w:w="3283" w:type="dxa"/>
            <w:tcBorders>
              <w:top w:val="single" w:sz="4" w:space="0" w:color="FFFFFF"/>
            </w:tcBorders>
          </w:tcPr>
          <w:p w14:paraId="68C99A98" w14:textId="0DA09F33" w:rsidR="00A42EBD" w:rsidRPr="00CC7AFD" w:rsidRDefault="00A42EBD" w:rsidP="00A42EBD">
            <w:pPr>
              <w:pStyle w:val="Tabletext"/>
              <w:rPr>
                <w:rFonts w:cs="Arial"/>
              </w:rPr>
            </w:pPr>
            <w:r w:rsidRPr="00CC7AFD">
              <w:rPr>
                <w:rFonts w:cs="Arial"/>
              </w:rPr>
              <w:t>Initial version</w:t>
            </w:r>
          </w:p>
        </w:tc>
        <w:tc>
          <w:tcPr>
            <w:tcW w:w="2662" w:type="dxa"/>
            <w:tcBorders>
              <w:top w:val="single" w:sz="4" w:space="0" w:color="FFFFFF"/>
            </w:tcBorders>
            <w:vAlign w:val="center"/>
          </w:tcPr>
          <w:p w14:paraId="193CB7C6" w14:textId="44F65219" w:rsidR="006C34F5" w:rsidRPr="006C34F5" w:rsidRDefault="006C34F5" w:rsidP="00A42EBD">
            <w:pPr>
              <w:pStyle w:val="Tabletext"/>
              <w:rPr>
                <w:rFonts w:cstheme="minorHAnsi"/>
              </w:rPr>
            </w:pPr>
            <w:r>
              <w:rPr>
                <w:rFonts w:cstheme="minorHAnsi"/>
              </w:rPr>
              <w:t>Dharani P</w:t>
            </w:r>
          </w:p>
        </w:tc>
      </w:tr>
      <w:tr w:rsidR="00A42EBD" w:rsidRPr="001D2581" w14:paraId="6B9AC0D3" w14:textId="77777777" w:rsidTr="002015BA">
        <w:tc>
          <w:tcPr>
            <w:tcW w:w="1651" w:type="dxa"/>
          </w:tcPr>
          <w:p w14:paraId="3E637B5D" w14:textId="77777777" w:rsidR="00A42EBD" w:rsidRPr="001D2581" w:rsidRDefault="00A42EBD" w:rsidP="00A42EBD">
            <w:pPr>
              <w:pStyle w:val="Tabletext"/>
              <w:rPr>
                <w:rFonts w:cs="Arial"/>
              </w:rPr>
            </w:pPr>
          </w:p>
        </w:tc>
        <w:tc>
          <w:tcPr>
            <w:tcW w:w="1600" w:type="dxa"/>
          </w:tcPr>
          <w:p w14:paraId="09807089" w14:textId="77777777" w:rsidR="00A42EBD" w:rsidRPr="001D2581" w:rsidRDefault="00A42EBD" w:rsidP="00A42EBD">
            <w:pPr>
              <w:pStyle w:val="Tabletext"/>
              <w:rPr>
                <w:rFonts w:cs="Arial"/>
              </w:rPr>
            </w:pPr>
          </w:p>
        </w:tc>
        <w:tc>
          <w:tcPr>
            <w:tcW w:w="3283" w:type="dxa"/>
          </w:tcPr>
          <w:p w14:paraId="1F69F1C4" w14:textId="77777777" w:rsidR="00A42EBD" w:rsidRPr="001D2581" w:rsidRDefault="00A42EBD" w:rsidP="00A42EBD">
            <w:pPr>
              <w:pStyle w:val="Tabletext"/>
              <w:rPr>
                <w:rFonts w:cs="Arial"/>
              </w:rPr>
            </w:pPr>
          </w:p>
        </w:tc>
        <w:tc>
          <w:tcPr>
            <w:tcW w:w="2662" w:type="dxa"/>
          </w:tcPr>
          <w:p w14:paraId="3E6CB64F" w14:textId="77777777" w:rsidR="00A42EBD" w:rsidRPr="001D2581" w:rsidRDefault="00A42EBD" w:rsidP="00A42EBD">
            <w:pPr>
              <w:pStyle w:val="Tabletext"/>
              <w:rPr>
                <w:rFonts w:cs="Arial"/>
              </w:rPr>
            </w:pPr>
          </w:p>
        </w:tc>
      </w:tr>
      <w:tr w:rsidR="00A42EBD" w:rsidRPr="001D2581" w14:paraId="5958FF16" w14:textId="77777777" w:rsidTr="002015BA">
        <w:tc>
          <w:tcPr>
            <w:tcW w:w="1651" w:type="dxa"/>
          </w:tcPr>
          <w:p w14:paraId="2AE44D79" w14:textId="77777777" w:rsidR="00A42EBD" w:rsidRPr="001D2581" w:rsidRDefault="00A42EBD" w:rsidP="00A42EBD">
            <w:pPr>
              <w:pStyle w:val="Tabletext"/>
              <w:rPr>
                <w:rFonts w:cs="Arial"/>
              </w:rPr>
            </w:pPr>
          </w:p>
        </w:tc>
        <w:tc>
          <w:tcPr>
            <w:tcW w:w="1600" w:type="dxa"/>
          </w:tcPr>
          <w:p w14:paraId="137CE750" w14:textId="77777777" w:rsidR="00A42EBD" w:rsidRPr="001D2581" w:rsidRDefault="00A42EBD" w:rsidP="00A42EBD">
            <w:pPr>
              <w:pStyle w:val="Tabletext"/>
              <w:rPr>
                <w:rFonts w:cs="Arial"/>
              </w:rPr>
            </w:pPr>
          </w:p>
        </w:tc>
        <w:tc>
          <w:tcPr>
            <w:tcW w:w="3283" w:type="dxa"/>
          </w:tcPr>
          <w:p w14:paraId="39C29F10" w14:textId="77777777" w:rsidR="00A42EBD" w:rsidRPr="001D2581" w:rsidRDefault="00A42EBD" w:rsidP="00A42EBD">
            <w:pPr>
              <w:pStyle w:val="Tabletext"/>
              <w:rPr>
                <w:rFonts w:cs="Arial"/>
              </w:rPr>
            </w:pPr>
          </w:p>
        </w:tc>
        <w:tc>
          <w:tcPr>
            <w:tcW w:w="2662" w:type="dxa"/>
          </w:tcPr>
          <w:p w14:paraId="7A5CE8B9" w14:textId="77777777" w:rsidR="00A42EBD" w:rsidRPr="001D2581" w:rsidRDefault="00A42EBD" w:rsidP="00A42EBD">
            <w:pPr>
              <w:pStyle w:val="Tabletext"/>
              <w:rPr>
                <w:rFonts w:cs="Arial"/>
              </w:rPr>
            </w:pPr>
          </w:p>
        </w:tc>
      </w:tr>
    </w:tbl>
    <w:p w14:paraId="463ECED3" w14:textId="77777777" w:rsidR="00870D22" w:rsidRPr="001D2581" w:rsidRDefault="00870D22" w:rsidP="00870D22">
      <w:pPr>
        <w:pStyle w:val="DocumentInformation"/>
        <w:rPr>
          <w:sz w:val="20"/>
          <w:szCs w:val="20"/>
        </w:rPr>
      </w:pPr>
      <w:r w:rsidRPr="001D2581">
        <w:rPr>
          <w:sz w:val="20"/>
          <w:szCs w:val="20"/>
        </w:rPr>
        <w:t>Document Review/Approval History</w:t>
      </w:r>
    </w:p>
    <w:tbl>
      <w:tblPr>
        <w:tblW w:w="9210"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191"/>
        <w:gridCol w:w="1643"/>
        <w:gridCol w:w="2700"/>
        <w:gridCol w:w="2676"/>
      </w:tblGrid>
      <w:tr w:rsidR="00870D22" w:rsidRPr="001D2581" w14:paraId="24F9A09B" w14:textId="77777777" w:rsidTr="00C97609">
        <w:trPr>
          <w:trHeight w:val="266"/>
          <w:tblHeader/>
        </w:trPr>
        <w:tc>
          <w:tcPr>
            <w:tcW w:w="2191"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2915AB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Date</w:t>
            </w:r>
          </w:p>
        </w:tc>
        <w:tc>
          <w:tcPr>
            <w:tcW w:w="1643"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51945D"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270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DB5A00E"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c>
          <w:tcPr>
            <w:tcW w:w="2676"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4BCA24FB"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Comments</w:t>
            </w:r>
          </w:p>
        </w:tc>
      </w:tr>
      <w:tr w:rsidR="00870D22" w:rsidRPr="001D2581" w14:paraId="51996445" w14:textId="77777777" w:rsidTr="00C97609">
        <w:trPr>
          <w:trHeight w:val="319"/>
        </w:trPr>
        <w:tc>
          <w:tcPr>
            <w:tcW w:w="2191" w:type="dxa"/>
            <w:tcBorders>
              <w:top w:val="single" w:sz="4" w:space="0" w:color="FFFFFF"/>
            </w:tcBorders>
          </w:tcPr>
          <w:p w14:paraId="1793119C" w14:textId="0A624080" w:rsidR="00870D22" w:rsidRPr="001D2581" w:rsidRDefault="00870D22" w:rsidP="00C97609">
            <w:pPr>
              <w:pStyle w:val="Tabletext"/>
              <w:rPr>
                <w:rFonts w:cs="Arial"/>
              </w:rPr>
            </w:pPr>
          </w:p>
        </w:tc>
        <w:tc>
          <w:tcPr>
            <w:tcW w:w="1643" w:type="dxa"/>
            <w:tcBorders>
              <w:top w:val="single" w:sz="4" w:space="0" w:color="FFFFFF"/>
            </w:tcBorders>
          </w:tcPr>
          <w:p w14:paraId="0017431A" w14:textId="76789111" w:rsidR="00870D22" w:rsidRPr="001D2581" w:rsidRDefault="00870D22" w:rsidP="00C97609">
            <w:pPr>
              <w:pStyle w:val="Tabletext"/>
              <w:rPr>
                <w:rFonts w:cs="Arial"/>
              </w:rPr>
            </w:pPr>
          </w:p>
        </w:tc>
        <w:tc>
          <w:tcPr>
            <w:tcW w:w="2700" w:type="dxa"/>
            <w:tcBorders>
              <w:top w:val="single" w:sz="4" w:space="0" w:color="FFFFFF"/>
            </w:tcBorders>
          </w:tcPr>
          <w:p w14:paraId="1775DD1E" w14:textId="2C8B48E7" w:rsidR="00870D22" w:rsidRPr="001D2581" w:rsidRDefault="00870D22" w:rsidP="00C97609">
            <w:pPr>
              <w:pStyle w:val="Tabletext"/>
              <w:rPr>
                <w:rFonts w:cs="Arial"/>
              </w:rPr>
            </w:pPr>
          </w:p>
        </w:tc>
        <w:tc>
          <w:tcPr>
            <w:tcW w:w="2676" w:type="dxa"/>
            <w:tcBorders>
              <w:top w:val="single" w:sz="4" w:space="0" w:color="FFFFFF"/>
            </w:tcBorders>
          </w:tcPr>
          <w:p w14:paraId="1FB082DF" w14:textId="3DB03919" w:rsidR="00870D22" w:rsidRPr="001D2581" w:rsidRDefault="00870D22" w:rsidP="00C97609">
            <w:pPr>
              <w:pStyle w:val="Tabletext"/>
              <w:rPr>
                <w:rFonts w:cs="Arial"/>
              </w:rPr>
            </w:pPr>
          </w:p>
        </w:tc>
      </w:tr>
      <w:tr w:rsidR="00870D22" w:rsidRPr="001D2581" w14:paraId="5E6D0FEC" w14:textId="77777777" w:rsidTr="00C97609">
        <w:trPr>
          <w:trHeight w:val="319"/>
        </w:trPr>
        <w:tc>
          <w:tcPr>
            <w:tcW w:w="2191" w:type="dxa"/>
          </w:tcPr>
          <w:p w14:paraId="04A888BB" w14:textId="77777777" w:rsidR="00870D22" w:rsidRPr="001D2581" w:rsidRDefault="00870D22" w:rsidP="00C97609">
            <w:pPr>
              <w:pStyle w:val="Tabletext"/>
              <w:rPr>
                <w:rFonts w:cs="Arial"/>
              </w:rPr>
            </w:pPr>
          </w:p>
        </w:tc>
        <w:tc>
          <w:tcPr>
            <w:tcW w:w="1643" w:type="dxa"/>
          </w:tcPr>
          <w:p w14:paraId="5092235B" w14:textId="77777777" w:rsidR="00870D22" w:rsidRPr="001D2581" w:rsidRDefault="00870D22" w:rsidP="00C97609">
            <w:pPr>
              <w:pStyle w:val="Tabletext"/>
              <w:rPr>
                <w:rFonts w:cs="Arial"/>
              </w:rPr>
            </w:pPr>
          </w:p>
        </w:tc>
        <w:tc>
          <w:tcPr>
            <w:tcW w:w="2700" w:type="dxa"/>
          </w:tcPr>
          <w:p w14:paraId="11634775" w14:textId="77777777" w:rsidR="00870D22" w:rsidRPr="001D2581" w:rsidRDefault="00870D22" w:rsidP="00C97609">
            <w:pPr>
              <w:pStyle w:val="Tabletext"/>
              <w:rPr>
                <w:rFonts w:cs="Arial"/>
              </w:rPr>
            </w:pPr>
          </w:p>
        </w:tc>
        <w:tc>
          <w:tcPr>
            <w:tcW w:w="2676" w:type="dxa"/>
          </w:tcPr>
          <w:p w14:paraId="28B90E79" w14:textId="77777777" w:rsidR="00870D22" w:rsidRPr="001D2581" w:rsidRDefault="00870D22" w:rsidP="00C97609">
            <w:pPr>
              <w:pStyle w:val="Tabletext"/>
              <w:rPr>
                <w:rFonts w:cs="Arial"/>
              </w:rPr>
            </w:pPr>
          </w:p>
        </w:tc>
      </w:tr>
      <w:tr w:rsidR="00870D22" w:rsidRPr="001D2581" w14:paraId="20EBF26B" w14:textId="77777777" w:rsidTr="00C97609">
        <w:trPr>
          <w:trHeight w:val="332"/>
        </w:trPr>
        <w:tc>
          <w:tcPr>
            <w:tcW w:w="2191" w:type="dxa"/>
          </w:tcPr>
          <w:p w14:paraId="512ABE1F" w14:textId="77777777" w:rsidR="00870D22" w:rsidRPr="001D2581" w:rsidRDefault="00870D22" w:rsidP="00C97609">
            <w:pPr>
              <w:pStyle w:val="Tabletext"/>
              <w:rPr>
                <w:rFonts w:cs="Arial"/>
              </w:rPr>
            </w:pPr>
          </w:p>
        </w:tc>
        <w:tc>
          <w:tcPr>
            <w:tcW w:w="1643" w:type="dxa"/>
          </w:tcPr>
          <w:p w14:paraId="6FCC9BCD" w14:textId="77777777" w:rsidR="00870D22" w:rsidRPr="001D2581" w:rsidRDefault="00870D22" w:rsidP="00C97609">
            <w:pPr>
              <w:pStyle w:val="Tabletext"/>
              <w:rPr>
                <w:rFonts w:cs="Arial"/>
              </w:rPr>
            </w:pPr>
          </w:p>
        </w:tc>
        <w:tc>
          <w:tcPr>
            <w:tcW w:w="2700" w:type="dxa"/>
          </w:tcPr>
          <w:p w14:paraId="178200EF" w14:textId="77777777" w:rsidR="00870D22" w:rsidRPr="001D2581" w:rsidRDefault="00870D22" w:rsidP="00C97609">
            <w:pPr>
              <w:pStyle w:val="Tabletext"/>
              <w:rPr>
                <w:rFonts w:cs="Arial"/>
              </w:rPr>
            </w:pPr>
          </w:p>
        </w:tc>
        <w:tc>
          <w:tcPr>
            <w:tcW w:w="2676" w:type="dxa"/>
          </w:tcPr>
          <w:p w14:paraId="716A953B" w14:textId="77777777" w:rsidR="00870D22" w:rsidRPr="001D2581" w:rsidRDefault="00870D22" w:rsidP="00C97609">
            <w:pPr>
              <w:pStyle w:val="Tabletext"/>
              <w:rPr>
                <w:rFonts w:cs="Arial"/>
              </w:rPr>
            </w:pPr>
          </w:p>
        </w:tc>
      </w:tr>
    </w:tbl>
    <w:p w14:paraId="16BFC1A0" w14:textId="77777777" w:rsidR="00870D22" w:rsidRPr="001D2581" w:rsidRDefault="00870D22" w:rsidP="00870D22">
      <w:pPr>
        <w:pStyle w:val="DocumentInformation"/>
        <w:rPr>
          <w:sz w:val="20"/>
          <w:szCs w:val="20"/>
        </w:rPr>
      </w:pPr>
      <w:r w:rsidRPr="001D2581">
        <w:rPr>
          <w:sz w:val="20"/>
          <w:szCs w:val="20"/>
        </w:rPr>
        <w:t>Distribution of Final Document</w:t>
      </w:r>
    </w:p>
    <w:p w14:paraId="5573C6EE" w14:textId="77777777" w:rsidR="00870D22" w:rsidRPr="001D2581" w:rsidRDefault="00870D22" w:rsidP="00870D22">
      <w:pPr>
        <w:rPr>
          <w:rFonts w:ascii="Verdana" w:hAnsi="Verdana" w:cs="Arial"/>
          <w:color w:val="000000" w:themeColor="text1"/>
        </w:rPr>
      </w:pPr>
      <w:r w:rsidRPr="001D2581">
        <w:rPr>
          <w:rFonts w:ascii="Verdana" w:hAnsi="Verdana" w:cs="Arial"/>
          <w:color w:val="000000" w:themeColor="text1"/>
        </w:rPr>
        <w:t>The following people are designated recipients of the final version of this document:</w:t>
      </w:r>
    </w:p>
    <w:tbl>
      <w:tblPr>
        <w:tblW w:w="918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50"/>
      </w:tblGrid>
      <w:tr w:rsidR="00870D22" w:rsidRPr="001D2581" w14:paraId="0B0B26AD" w14:textId="77777777" w:rsidTr="00C97609">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55A36DF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Name</w:t>
            </w:r>
          </w:p>
        </w:tc>
        <w:tc>
          <w:tcPr>
            <w:tcW w:w="6550" w:type="dxa"/>
            <w:tcBorders>
              <w:top w:val="single" w:sz="4" w:space="0" w:color="FFFFFF"/>
              <w:left w:val="single" w:sz="4" w:space="0" w:color="FFFFFF"/>
              <w:bottom w:val="single" w:sz="4" w:space="0" w:color="FFFFFF"/>
              <w:right w:val="single" w:sz="4" w:space="0" w:color="FFFFFF"/>
            </w:tcBorders>
            <w:shd w:val="clear" w:color="auto" w:fill="000000" w:themeFill="text1"/>
            <w:vAlign w:val="center"/>
          </w:tcPr>
          <w:p w14:paraId="79BE0D24" w14:textId="77777777" w:rsidR="00870D22" w:rsidRPr="00DB5D69" w:rsidRDefault="00870D22" w:rsidP="00C97609">
            <w:pPr>
              <w:pStyle w:val="Tablehead1"/>
              <w:rPr>
                <w:rFonts w:asciiTheme="minorHAnsi" w:hAnsiTheme="minorHAnsi" w:cstheme="minorHAnsi"/>
                <w:color w:val="FFFFFF" w:themeColor="background1"/>
                <w:sz w:val="22"/>
                <w:szCs w:val="22"/>
              </w:rPr>
            </w:pPr>
            <w:r w:rsidRPr="00DB5D69">
              <w:rPr>
                <w:rFonts w:asciiTheme="minorHAnsi" w:hAnsiTheme="minorHAnsi" w:cstheme="minorHAnsi"/>
                <w:color w:val="FFFFFF" w:themeColor="background1"/>
                <w:sz w:val="22"/>
                <w:szCs w:val="22"/>
              </w:rPr>
              <w:t>Organization/Title</w:t>
            </w:r>
          </w:p>
        </w:tc>
      </w:tr>
      <w:tr w:rsidR="00870D22" w:rsidRPr="001D2581" w14:paraId="720E939B" w14:textId="77777777" w:rsidTr="00C97609">
        <w:tc>
          <w:tcPr>
            <w:tcW w:w="2632" w:type="dxa"/>
            <w:tcBorders>
              <w:top w:val="single" w:sz="4" w:space="0" w:color="FFFFFF"/>
            </w:tcBorders>
          </w:tcPr>
          <w:p w14:paraId="45D7736B" w14:textId="5D29FE3E" w:rsidR="00870D22" w:rsidRPr="001D2581" w:rsidRDefault="00870D22" w:rsidP="00C97609">
            <w:pPr>
              <w:pStyle w:val="Tabletext"/>
              <w:rPr>
                <w:rFonts w:cs="Arial"/>
              </w:rPr>
            </w:pPr>
          </w:p>
        </w:tc>
        <w:tc>
          <w:tcPr>
            <w:tcW w:w="6550" w:type="dxa"/>
            <w:tcBorders>
              <w:top w:val="single" w:sz="4" w:space="0" w:color="FFFFFF"/>
            </w:tcBorders>
          </w:tcPr>
          <w:p w14:paraId="7573AF07" w14:textId="2A3F659D" w:rsidR="00870D22" w:rsidRPr="001D2581" w:rsidRDefault="00870D22" w:rsidP="00C97609">
            <w:pPr>
              <w:pStyle w:val="Tabletext"/>
              <w:rPr>
                <w:rFonts w:cs="Arial"/>
              </w:rPr>
            </w:pPr>
          </w:p>
        </w:tc>
      </w:tr>
      <w:tr w:rsidR="00870D22" w:rsidRPr="001D2581" w14:paraId="73AF1B3E" w14:textId="77777777" w:rsidTr="00C97609">
        <w:tc>
          <w:tcPr>
            <w:tcW w:w="2632" w:type="dxa"/>
            <w:shd w:val="clear" w:color="auto" w:fill="FFFFFF"/>
          </w:tcPr>
          <w:p w14:paraId="34418916" w14:textId="77777777" w:rsidR="00870D22" w:rsidRPr="001D2581" w:rsidRDefault="00870D22" w:rsidP="00C97609">
            <w:pPr>
              <w:pStyle w:val="Tabletext"/>
              <w:rPr>
                <w:rFonts w:cs="Arial"/>
              </w:rPr>
            </w:pPr>
          </w:p>
        </w:tc>
        <w:tc>
          <w:tcPr>
            <w:tcW w:w="6550" w:type="dxa"/>
            <w:shd w:val="clear" w:color="auto" w:fill="FFFFFF"/>
          </w:tcPr>
          <w:p w14:paraId="5134DA7F" w14:textId="77777777" w:rsidR="00870D22" w:rsidRPr="001D2581" w:rsidRDefault="00870D22" w:rsidP="00C97609">
            <w:pPr>
              <w:pStyle w:val="Tabletext"/>
              <w:rPr>
                <w:rFonts w:cs="Arial"/>
              </w:rPr>
            </w:pPr>
          </w:p>
        </w:tc>
      </w:tr>
      <w:tr w:rsidR="00870D22" w:rsidRPr="001D2581" w14:paraId="571395CB" w14:textId="77777777" w:rsidTr="00C97609">
        <w:tc>
          <w:tcPr>
            <w:tcW w:w="2632" w:type="dxa"/>
            <w:shd w:val="clear" w:color="auto" w:fill="FFFFFF"/>
          </w:tcPr>
          <w:p w14:paraId="60C538A1" w14:textId="77777777" w:rsidR="00870D22" w:rsidRPr="001D2581" w:rsidRDefault="00870D22" w:rsidP="00C97609">
            <w:pPr>
              <w:pStyle w:val="Tabletext"/>
              <w:rPr>
                <w:rFonts w:cs="Arial"/>
              </w:rPr>
            </w:pPr>
          </w:p>
        </w:tc>
        <w:tc>
          <w:tcPr>
            <w:tcW w:w="6550" w:type="dxa"/>
            <w:shd w:val="clear" w:color="auto" w:fill="FFFFFF"/>
          </w:tcPr>
          <w:p w14:paraId="091A7553" w14:textId="77777777" w:rsidR="00870D22" w:rsidRPr="001D2581" w:rsidRDefault="00870D22" w:rsidP="00C97609">
            <w:pPr>
              <w:pStyle w:val="Tabletext"/>
              <w:rPr>
                <w:rFonts w:cs="Arial"/>
              </w:rPr>
            </w:pPr>
          </w:p>
        </w:tc>
      </w:tr>
    </w:tbl>
    <w:p w14:paraId="25665FC5" w14:textId="77777777" w:rsidR="00870D22" w:rsidRPr="001D2581" w:rsidRDefault="00870D22" w:rsidP="00870D22">
      <w:pPr>
        <w:rPr>
          <w:rFonts w:ascii="Verdana" w:hAnsi="Verdana" w:cs="Arial"/>
          <w:color w:val="000000" w:themeColor="text1"/>
        </w:rPr>
      </w:pPr>
    </w:p>
    <w:p w14:paraId="6374C5EE" w14:textId="413B8224" w:rsidR="00870D22" w:rsidRPr="001D2581" w:rsidRDefault="00870D22" w:rsidP="00870D22">
      <w:pPr>
        <w:rPr>
          <w:rFonts w:ascii="Verdana" w:hAnsi="Verdana" w:cs="Arial"/>
          <w:color w:val="000000" w:themeColor="text1"/>
        </w:rPr>
      </w:pPr>
    </w:p>
    <w:p w14:paraId="22FC8941" w14:textId="7CA8FD04" w:rsidR="00C50C96" w:rsidRDefault="00C50C96" w:rsidP="00870D22">
      <w:pPr>
        <w:rPr>
          <w:rFonts w:ascii="Verdana" w:hAnsi="Verdana" w:cs="Arial"/>
          <w:color w:val="000000" w:themeColor="text1"/>
        </w:rPr>
      </w:pPr>
    </w:p>
    <w:p w14:paraId="79FF7B62" w14:textId="592D6565" w:rsidR="00CC7AFD" w:rsidRDefault="00CC7AFD" w:rsidP="00870D22">
      <w:pPr>
        <w:rPr>
          <w:rFonts w:ascii="Verdana" w:hAnsi="Verdana" w:cs="Arial"/>
          <w:color w:val="000000" w:themeColor="text1"/>
        </w:rPr>
      </w:pPr>
    </w:p>
    <w:p w14:paraId="3D97CB34" w14:textId="035B58DE" w:rsidR="00CC7AFD" w:rsidRDefault="00CC7AFD" w:rsidP="00870D22">
      <w:pPr>
        <w:rPr>
          <w:rFonts w:ascii="Verdana" w:hAnsi="Verdana" w:cs="Arial"/>
          <w:color w:val="000000" w:themeColor="text1"/>
        </w:rPr>
      </w:pPr>
    </w:p>
    <w:p w14:paraId="626D015B" w14:textId="77777777" w:rsidR="00CC7AFD" w:rsidRPr="001D2581" w:rsidRDefault="00CC7AFD" w:rsidP="00870D22">
      <w:pPr>
        <w:rPr>
          <w:rFonts w:ascii="Verdana" w:hAnsi="Verdana" w:cs="Arial"/>
          <w:color w:val="000000" w:themeColor="text1"/>
        </w:rPr>
      </w:pPr>
    </w:p>
    <w:p w14:paraId="22FCA262" w14:textId="175DB3B8" w:rsidR="00D150DC" w:rsidRPr="001D2581" w:rsidRDefault="00D150DC" w:rsidP="00D150DC">
      <w:pPr>
        <w:pStyle w:val="Bodycopy"/>
        <w:rPr>
          <w:rFonts w:cs="Arial"/>
        </w:rPr>
      </w:pPr>
      <w:r w:rsidRPr="001D2581">
        <w:rPr>
          <w:rFonts w:cs="Arial"/>
          <w:color w:val="002776"/>
        </w:rPr>
        <w:fldChar w:fldCharType="begin"/>
      </w:r>
      <w:r w:rsidRPr="001D2581">
        <w:rPr>
          <w:rFonts w:cs="Arial"/>
        </w:rPr>
        <w:instrText xml:space="preserve"> STYLEREF  "&lt;Insert name of the project&gt;"  \* MERGEFORMAT </w:instrText>
      </w:r>
      <w:r w:rsidRPr="001D2581">
        <w:rPr>
          <w:rFonts w:cs="Arial"/>
          <w:color w:val="002776"/>
        </w:rPr>
        <w:fldChar w:fldCharType="end"/>
      </w:r>
    </w:p>
    <w:p w14:paraId="3F2E7D1E" w14:textId="03AC3B03" w:rsidR="00D150DC" w:rsidRPr="001D2581" w:rsidRDefault="00D150DC" w:rsidP="000168DE">
      <w:pPr>
        <w:pStyle w:val="DocumentInformation"/>
        <w:rPr>
          <w:sz w:val="20"/>
          <w:szCs w:val="20"/>
        </w:rPr>
      </w:pPr>
      <w:bookmarkStart w:id="2" w:name="_Toc415885907"/>
      <w:bookmarkStart w:id="3" w:name="_Toc445520353"/>
      <w:bookmarkStart w:id="4" w:name="_Toc523032770"/>
      <w:r w:rsidRPr="001D2581">
        <w:rPr>
          <w:sz w:val="20"/>
          <w:szCs w:val="20"/>
        </w:rPr>
        <w:lastRenderedPageBreak/>
        <w:t>Document Information</w:t>
      </w:r>
    </w:p>
    <w:bookmarkEnd w:id="4" w:displacedByCustomXml="next"/>
    <w:bookmarkEnd w:id="3" w:displacedByCustomXml="next"/>
    <w:bookmarkEnd w:id="2" w:displacedByCustomXml="next"/>
    <w:bookmarkStart w:id="5" w:name="_Ref227459879" w:displacedByCustomXml="next"/>
    <w:bookmarkStart w:id="6" w:name="_Toc223260483" w:displacedByCustomXml="next"/>
    <w:bookmarkStart w:id="7" w:name="_Toc523126455" w:displacedByCustomXml="next"/>
    <w:bookmarkStart w:id="8" w:name="_Toc523032772" w:displacedByCustomXml="next"/>
    <w:sdt>
      <w:sdtPr>
        <w:rPr>
          <w:rFonts w:ascii="Arial" w:eastAsia="Times New Roman" w:hAnsi="Arial" w:cs="Times New Roman"/>
          <w:color w:val="auto"/>
          <w:sz w:val="20"/>
          <w:szCs w:val="20"/>
        </w:rPr>
        <w:id w:val="-821274007"/>
        <w:docPartObj>
          <w:docPartGallery w:val="Table of Contents"/>
          <w:docPartUnique/>
        </w:docPartObj>
      </w:sdtPr>
      <w:sdtEndPr>
        <w:rPr>
          <w:rFonts w:cs="Arial"/>
          <w:b/>
          <w:bCs/>
          <w:noProof/>
        </w:rPr>
      </w:sdtEndPr>
      <w:sdtContent>
        <w:p w14:paraId="0512CA0C" w14:textId="325B3633" w:rsidR="00C81AB2" w:rsidRPr="00DB5D69" w:rsidRDefault="00C81AB2" w:rsidP="001D2581">
          <w:pPr>
            <w:pStyle w:val="TOCHeading"/>
            <w:rPr>
              <w:rFonts w:cs="Arial"/>
              <w:b/>
              <w:bCs/>
            </w:rPr>
          </w:pPr>
          <w:r w:rsidRPr="00DB5D69">
            <w:rPr>
              <w:rFonts w:cs="Arial"/>
              <w:b/>
              <w:bCs/>
            </w:rPr>
            <w:t>Table of Contents</w:t>
          </w:r>
        </w:p>
        <w:p w14:paraId="73CFA148" w14:textId="03808B2E" w:rsidR="009B57AE" w:rsidRDefault="00C81AB2">
          <w:pPr>
            <w:pStyle w:val="TOC1"/>
            <w:rPr>
              <w:rFonts w:asciiTheme="minorHAnsi" w:eastAsiaTheme="minorEastAsia" w:hAnsiTheme="minorHAnsi" w:cstheme="minorBidi"/>
              <w:b w:val="0"/>
              <w:noProof/>
              <w:sz w:val="22"/>
              <w:szCs w:val="22"/>
            </w:rPr>
          </w:pPr>
          <w:r w:rsidRPr="00DB5D69">
            <w:rPr>
              <w:rFonts w:cs="Arial"/>
            </w:rPr>
            <w:fldChar w:fldCharType="begin"/>
          </w:r>
          <w:r w:rsidRPr="00DB5D69">
            <w:rPr>
              <w:rFonts w:cs="Arial"/>
            </w:rPr>
            <w:instrText xml:space="preserve"> TOC \o "1-3" \h \z \u </w:instrText>
          </w:r>
          <w:r w:rsidRPr="00DB5D69">
            <w:rPr>
              <w:rFonts w:cs="Arial"/>
            </w:rPr>
            <w:fldChar w:fldCharType="separate"/>
          </w:r>
          <w:hyperlink w:anchor="_Toc50463780" w:history="1">
            <w:r w:rsidR="009B57AE" w:rsidRPr="00D25150">
              <w:rPr>
                <w:rStyle w:val="Hyperlink"/>
                <w:noProof/>
              </w:rPr>
              <w:t>1</w:t>
            </w:r>
            <w:r w:rsidR="009B57AE">
              <w:rPr>
                <w:rFonts w:asciiTheme="minorHAnsi" w:eastAsiaTheme="minorEastAsia" w:hAnsiTheme="minorHAnsi" w:cstheme="minorBidi"/>
                <w:b w:val="0"/>
                <w:noProof/>
                <w:sz w:val="22"/>
                <w:szCs w:val="22"/>
              </w:rPr>
              <w:tab/>
            </w:r>
            <w:r w:rsidR="009B57AE" w:rsidRPr="00D25150">
              <w:rPr>
                <w:rStyle w:val="Hyperlink"/>
                <w:noProof/>
              </w:rPr>
              <w:t>Report Summary</w:t>
            </w:r>
            <w:r w:rsidR="009B57AE">
              <w:rPr>
                <w:noProof/>
                <w:webHidden/>
              </w:rPr>
              <w:tab/>
            </w:r>
            <w:r w:rsidR="009B57AE">
              <w:rPr>
                <w:noProof/>
                <w:webHidden/>
              </w:rPr>
              <w:fldChar w:fldCharType="begin"/>
            </w:r>
            <w:r w:rsidR="009B57AE">
              <w:rPr>
                <w:noProof/>
                <w:webHidden/>
              </w:rPr>
              <w:instrText xml:space="preserve"> PAGEREF _Toc50463780 \h </w:instrText>
            </w:r>
            <w:r w:rsidR="009B57AE">
              <w:rPr>
                <w:noProof/>
                <w:webHidden/>
              </w:rPr>
            </w:r>
            <w:r w:rsidR="009B57AE">
              <w:rPr>
                <w:noProof/>
                <w:webHidden/>
              </w:rPr>
              <w:fldChar w:fldCharType="separate"/>
            </w:r>
            <w:r w:rsidR="009B57AE">
              <w:rPr>
                <w:noProof/>
                <w:webHidden/>
              </w:rPr>
              <w:t>4</w:t>
            </w:r>
            <w:r w:rsidR="009B57AE">
              <w:rPr>
                <w:noProof/>
                <w:webHidden/>
              </w:rPr>
              <w:fldChar w:fldCharType="end"/>
            </w:r>
          </w:hyperlink>
        </w:p>
        <w:p w14:paraId="7F6B422F" w14:textId="07B19114" w:rsidR="009B57AE" w:rsidRDefault="00000000">
          <w:pPr>
            <w:pStyle w:val="TOC2"/>
            <w:rPr>
              <w:rFonts w:asciiTheme="minorHAnsi" w:eastAsiaTheme="minorEastAsia" w:hAnsiTheme="minorHAnsi" w:cstheme="minorBidi"/>
              <w:sz w:val="22"/>
              <w:szCs w:val="22"/>
            </w:rPr>
          </w:pPr>
          <w:hyperlink w:anchor="_Toc50463781" w:history="1">
            <w:r w:rsidR="009B57AE" w:rsidRPr="00D25150">
              <w:rPr>
                <w:rStyle w:val="Hyperlink"/>
              </w:rPr>
              <w:t>1.1</w:t>
            </w:r>
            <w:r w:rsidR="009B57AE">
              <w:rPr>
                <w:rFonts w:asciiTheme="minorHAnsi" w:eastAsiaTheme="minorEastAsia" w:hAnsiTheme="minorHAnsi" w:cstheme="minorBidi"/>
                <w:sz w:val="22"/>
                <w:szCs w:val="22"/>
              </w:rPr>
              <w:tab/>
            </w:r>
            <w:r w:rsidR="009B57AE" w:rsidRPr="00D25150">
              <w:rPr>
                <w:rStyle w:val="Hyperlink"/>
              </w:rPr>
              <w:t>Purpose/Justification</w:t>
            </w:r>
            <w:r w:rsidR="009B57AE">
              <w:rPr>
                <w:webHidden/>
              </w:rPr>
              <w:tab/>
            </w:r>
            <w:r w:rsidR="009B57AE">
              <w:rPr>
                <w:webHidden/>
              </w:rPr>
              <w:fldChar w:fldCharType="begin"/>
            </w:r>
            <w:r w:rsidR="009B57AE">
              <w:rPr>
                <w:webHidden/>
              </w:rPr>
              <w:instrText xml:space="preserve"> PAGEREF _Toc50463781 \h </w:instrText>
            </w:r>
            <w:r w:rsidR="009B57AE">
              <w:rPr>
                <w:webHidden/>
              </w:rPr>
            </w:r>
            <w:r w:rsidR="009B57AE">
              <w:rPr>
                <w:webHidden/>
              </w:rPr>
              <w:fldChar w:fldCharType="separate"/>
            </w:r>
            <w:r w:rsidR="009B57AE">
              <w:rPr>
                <w:webHidden/>
              </w:rPr>
              <w:t>4</w:t>
            </w:r>
            <w:r w:rsidR="009B57AE">
              <w:rPr>
                <w:webHidden/>
              </w:rPr>
              <w:fldChar w:fldCharType="end"/>
            </w:r>
          </w:hyperlink>
        </w:p>
        <w:p w14:paraId="50D70F2B" w14:textId="2490819F" w:rsidR="009B57AE" w:rsidRDefault="00000000">
          <w:pPr>
            <w:pStyle w:val="TOC2"/>
            <w:rPr>
              <w:rFonts w:asciiTheme="minorHAnsi" w:eastAsiaTheme="minorEastAsia" w:hAnsiTheme="minorHAnsi" w:cstheme="minorBidi"/>
              <w:sz w:val="22"/>
              <w:szCs w:val="22"/>
            </w:rPr>
          </w:pPr>
          <w:hyperlink w:anchor="_Toc50463782" w:history="1">
            <w:r w:rsidR="009B57AE" w:rsidRPr="00D25150">
              <w:rPr>
                <w:rStyle w:val="Hyperlink"/>
              </w:rPr>
              <w:t>1.2</w:t>
            </w:r>
            <w:r w:rsidR="009B57AE">
              <w:rPr>
                <w:rFonts w:asciiTheme="minorHAnsi" w:eastAsiaTheme="minorEastAsia" w:hAnsiTheme="minorHAnsi" w:cstheme="minorBidi"/>
                <w:sz w:val="22"/>
                <w:szCs w:val="22"/>
              </w:rPr>
              <w:tab/>
            </w:r>
            <w:r w:rsidR="009B57AE" w:rsidRPr="00D25150">
              <w:rPr>
                <w:rStyle w:val="Hyperlink"/>
              </w:rPr>
              <w:t>Report Description and Overview</w:t>
            </w:r>
            <w:r w:rsidR="009B57AE">
              <w:rPr>
                <w:webHidden/>
              </w:rPr>
              <w:tab/>
            </w:r>
            <w:r w:rsidR="009B57AE">
              <w:rPr>
                <w:webHidden/>
              </w:rPr>
              <w:fldChar w:fldCharType="begin"/>
            </w:r>
            <w:r w:rsidR="009B57AE">
              <w:rPr>
                <w:webHidden/>
              </w:rPr>
              <w:instrText xml:space="preserve"> PAGEREF _Toc50463782 \h </w:instrText>
            </w:r>
            <w:r w:rsidR="009B57AE">
              <w:rPr>
                <w:webHidden/>
              </w:rPr>
            </w:r>
            <w:r w:rsidR="009B57AE">
              <w:rPr>
                <w:webHidden/>
              </w:rPr>
              <w:fldChar w:fldCharType="separate"/>
            </w:r>
            <w:r w:rsidR="009B57AE">
              <w:rPr>
                <w:webHidden/>
              </w:rPr>
              <w:t>4</w:t>
            </w:r>
            <w:r w:rsidR="009B57AE">
              <w:rPr>
                <w:webHidden/>
              </w:rPr>
              <w:fldChar w:fldCharType="end"/>
            </w:r>
          </w:hyperlink>
        </w:p>
        <w:p w14:paraId="656DB577" w14:textId="4DA38B99" w:rsidR="009B57AE" w:rsidRDefault="00000000">
          <w:pPr>
            <w:pStyle w:val="TOC2"/>
            <w:rPr>
              <w:rFonts w:asciiTheme="minorHAnsi" w:eastAsiaTheme="minorEastAsia" w:hAnsiTheme="minorHAnsi" w:cstheme="minorBidi"/>
              <w:sz w:val="22"/>
              <w:szCs w:val="22"/>
            </w:rPr>
          </w:pPr>
          <w:hyperlink w:anchor="_Toc50463783" w:history="1">
            <w:r w:rsidR="009B57AE" w:rsidRPr="00D25150">
              <w:rPr>
                <w:rStyle w:val="Hyperlink"/>
              </w:rPr>
              <w:t>1.3</w:t>
            </w:r>
            <w:r w:rsidR="009B57AE">
              <w:rPr>
                <w:rFonts w:asciiTheme="minorHAnsi" w:eastAsiaTheme="minorEastAsia" w:hAnsiTheme="minorHAnsi" w:cstheme="minorBidi"/>
                <w:sz w:val="22"/>
                <w:szCs w:val="22"/>
              </w:rPr>
              <w:tab/>
            </w:r>
            <w:r w:rsidR="009B57AE" w:rsidRPr="00D25150">
              <w:rPr>
                <w:rStyle w:val="Hyperlink"/>
              </w:rPr>
              <w:t>Legacy Report Sample</w:t>
            </w:r>
            <w:r w:rsidR="009B57AE">
              <w:rPr>
                <w:webHidden/>
              </w:rPr>
              <w:tab/>
            </w:r>
            <w:r w:rsidR="009B57AE">
              <w:rPr>
                <w:webHidden/>
              </w:rPr>
              <w:fldChar w:fldCharType="begin"/>
            </w:r>
            <w:r w:rsidR="009B57AE">
              <w:rPr>
                <w:webHidden/>
              </w:rPr>
              <w:instrText xml:space="preserve"> PAGEREF _Toc50463783 \h </w:instrText>
            </w:r>
            <w:r w:rsidR="009B57AE">
              <w:rPr>
                <w:webHidden/>
              </w:rPr>
            </w:r>
            <w:r w:rsidR="009B57AE">
              <w:rPr>
                <w:webHidden/>
              </w:rPr>
              <w:fldChar w:fldCharType="separate"/>
            </w:r>
            <w:r w:rsidR="009B57AE">
              <w:rPr>
                <w:webHidden/>
              </w:rPr>
              <w:t>4</w:t>
            </w:r>
            <w:r w:rsidR="009B57AE">
              <w:rPr>
                <w:webHidden/>
              </w:rPr>
              <w:fldChar w:fldCharType="end"/>
            </w:r>
          </w:hyperlink>
        </w:p>
        <w:p w14:paraId="3CD7960F" w14:textId="272913C2" w:rsidR="009B57AE" w:rsidRDefault="00000000">
          <w:pPr>
            <w:pStyle w:val="TOC1"/>
            <w:rPr>
              <w:rFonts w:asciiTheme="minorHAnsi" w:eastAsiaTheme="minorEastAsia" w:hAnsiTheme="minorHAnsi" w:cstheme="minorBidi"/>
              <w:b w:val="0"/>
              <w:noProof/>
              <w:sz w:val="22"/>
              <w:szCs w:val="22"/>
            </w:rPr>
          </w:pPr>
          <w:hyperlink w:anchor="_Toc50463784" w:history="1">
            <w:r w:rsidR="009B57AE" w:rsidRPr="00D25150">
              <w:rPr>
                <w:rStyle w:val="Hyperlink"/>
                <w:noProof/>
              </w:rPr>
              <w:t>2</w:t>
            </w:r>
            <w:r w:rsidR="009B57AE">
              <w:rPr>
                <w:rFonts w:asciiTheme="minorHAnsi" w:eastAsiaTheme="minorEastAsia" w:hAnsiTheme="minorHAnsi" w:cstheme="minorBidi"/>
                <w:b w:val="0"/>
                <w:noProof/>
                <w:sz w:val="22"/>
                <w:szCs w:val="22"/>
              </w:rPr>
              <w:tab/>
            </w:r>
            <w:r w:rsidR="009B57AE" w:rsidRPr="00D25150">
              <w:rPr>
                <w:rStyle w:val="Hyperlink"/>
                <w:noProof/>
              </w:rPr>
              <w:t>Functional Design</w:t>
            </w:r>
            <w:r w:rsidR="009B57AE">
              <w:rPr>
                <w:noProof/>
                <w:webHidden/>
              </w:rPr>
              <w:tab/>
            </w:r>
            <w:r w:rsidR="009B57AE">
              <w:rPr>
                <w:noProof/>
                <w:webHidden/>
              </w:rPr>
              <w:fldChar w:fldCharType="begin"/>
            </w:r>
            <w:r w:rsidR="009B57AE">
              <w:rPr>
                <w:noProof/>
                <w:webHidden/>
              </w:rPr>
              <w:instrText xml:space="preserve"> PAGEREF _Toc50463784 \h </w:instrText>
            </w:r>
            <w:r w:rsidR="009B57AE">
              <w:rPr>
                <w:noProof/>
                <w:webHidden/>
              </w:rPr>
            </w:r>
            <w:r w:rsidR="009B57AE">
              <w:rPr>
                <w:noProof/>
                <w:webHidden/>
              </w:rPr>
              <w:fldChar w:fldCharType="separate"/>
            </w:r>
            <w:r w:rsidR="009B57AE">
              <w:rPr>
                <w:noProof/>
                <w:webHidden/>
              </w:rPr>
              <w:t>5</w:t>
            </w:r>
            <w:r w:rsidR="009B57AE">
              <w:rPr>
                <w:noProof/>
                <w:webHidden/>
              </w:rPr>
              <w:fldChar w:fldCharType="end"/>
            </w:r>
          </w:hyperlink>
        </w:p>
        <w:p w14:paraId="35A492A5" w14:textId="2648E442" w:rsidR="009B57AE" w:rsidRDefault="00000000">
          <w:pPr>
            <w:pStyle w:val="TOC2"/>
            <w:rPr>
              <w:rFonts w:asciiTheme="minorHAnsi" w:eastAsiaTheme="minorEastAsia" w:hAnsiTheme="minorHAnsi" w:cstheme="minorBidi"/>
              <w:sz w:val="22"/>
              <w:szCs w:val="22"/>
            </w:rPr>
          </w:pPr>
          <w:hyperlink w:anchor="_Toc50463785" w:history="1">
            <w:r w:rsidR="009B57AE" w:rsidRPr="00D25150">
              <w:rPr>
                <w:rStyle w:val="Hyperlink"/>
              </w:rPr>
              <w:t>2.1</w:t>
            </w:r>
            <w:r w:rsidR="009B57AE">
              <w:rPr>
                <w:rFonts w:asciiTheme="minorHAnsi" w:eastAsiaTheme="minorEastAsia" w:hAnsiTheme="minorHAnsi" w:cstheme="minorBidi"/>
                <w:sz w:val="22"/>
                <w:szCs w:val="22"/>
              </w:rPr>
              <w:tab/>
            </w:r>
            <w:r w:rsidR="009B57AE" w:rsidRPr="00D25150">
              <w:rPr>
                <w:rStyle w:val="Hyperlink"/>
              </w:rPr>
              <w:t>Report Details</w:t>
            </w:r>
            <w:r w:rsidR="009B57AE">
              <w:rPr>
                <w:webHidden/>
              </w:rPr>
              <w:tab/>
            </w:r>
            <w:r w:rsidR="009B57AE">
              <w:rPr>
                <w:webHidden/>
              </w:rPr>
              <w:fldChar w:fldCharType="begin"/>
            </w:r>
            <w:r w:rsidR="009B57AE">
              <w:rPr>
                <w:webHidden/>
              </w:rPr>
              <w:instrText xml:space="preserve"> PAGEREF _Toc50463785 \h </w:instrText>
            </w:r>
            <w:r w:rsidR="009B57AE">
              <w:rPr>
                <w:webHidden/>
              </w:rPr>
            </w:r>
            <w:r w:rsidR="009B57AE">
              <w:rPr>
                <w:webHidden/>
              </w:rPr>
              <w:fldChar w:fldCharType="separate"/>
            </w:r>
            <w:r w:rsidR="009B57AE">
              <w:rPr>
                <w:webHidden/>
              </w:rPr>
              <w:t>5</w:t>
            </w:r>
            <w:r w:rsidR="009B57AE">
              <w:rPr>
                <w:webHidden/>
              </w:rPr>
              <w:fldChar w:fldCharType="end"/>
            </w:r>
          </w:hyperlink>
        </w:p>
        <w:p w14:paraId="059A8B94" w14:textId="09EC3BBF" w:rsidR="009B57AE" w:rsidRDefault="00000000">
          <w:pPr>
            <w:pStyle w:val="TOC2"/>
            <w:rPr>
              <w:rFonts w:asciiTheme="minorHAnsi" w:eastAsiaTheme="minorEastAsia" w:hAnsiTheme="minorHAnsi" w:cstheme="minorBidi"/>
              <w:sz w:val="22"/>
              <w:szCs w:val="22"/>
            </w:rPr>
          </w:pPr>
          <w:hyperlink w:anchor="_Toc50463786" w:history="1">
            <w:r w:rsidR="009B57AE" w:rsidRPr="00D25150">
              <w:rPr>
                <w:rStyle w:val="Hyperlink"/>
              </w:rPr>
              <w:t>2.2</w:t>
            </w:r>
            <w:r w:rsidR="009B57AE">
              <w:rPr>
                <w:rFonts w:asciiTheme="minorHAnsi" w:eastAsiaTheme="minorEastAsia" w:hAnsiTheme="minorHAnsi" w:cstheme="minorBidi"/>
                <w:sz w:val="22"/>
                <w:szCs w:val="22"/>
              </w:rPr>
              <w:tab/>
            </w:r>
            <w:r w:rsidR="009B57AE" w:rsidRPr="00D25150">
              <w:rPr>
                <w:rStyle w:val="Hyperlink"/>
              </w:rPr>
              <w:t>Data Selection and Sorting</w:t>
            </w:r>
            <w:r w:rsidR="009B57AE">
              <w:rPr>
                <w:webHidden/>
              </w:rPr>
              <w:tab/>
            </w:r>
            <w:r w:rsidR="009B57AE">
              <w:rPr>
                <w:webHidden/>
              </w:rPr>
              <w:fldChar w:fldCharType="begin"/>
            </w:r>
            <w:r w:rsidR="009B57AE">
              <w:rPr>
                <w:webHidden/>
              </w:rPr>
              <w:instrText xml:space="preserve"> PAGEREF _Toc50463786 \h </w:instrText>
            </w:r>
            <w:r w:rsidR="009B57AE">
              <w:rPr>
                <w:webHidden/>
              </w:rPr>
            </w:r>
            <w:r w:rsidR="009B57AE">
              <w:rPr>
                <w:webHidden/>
              </w:rPr>
              <w:fldChar w:fldCharType="separate"/>
            </w:r>
            <w:r w:rsidR="009B57AE">
              <w:rPr>
                <w:webHidden/>
              </w:rPr>
              <w:t>5</w:t>
            </w:r>
            <w:r w:rsidR="009B57AE">
              <w:rPr>
                <w:webHidden/>
              </w:rPr>
              <w:fldChar w:fldCharType="end"/>
            </w:r>
          </w:hyperlink>
        </w:p>
        <w:p w14:paraId="14E952C2" w14:textId="150982DE" w:rsidR="009B57AE" w:rsidRDefault="00000000">
          <w:pPr>
            <w:pStyle w:val="TOC2"/>
            <w:rPr>
              <w:rFonts w:asciiTheme="minorHAnsi" w:eastAsiaTheme="minorEastAsia" w:hAnsiTheme="minorHAnsi" w:cstheme="minorBidi"/>
              <w:sz w:val="22"/>
              <w:szCs w:val="22"/>
            </w:rPr>
          </w:pPr>
          <w:hyperlink w:anchor="_Toc50463787" w:history="1">
            <w:r w:rsidR="009B57AE" w:rsidRPr="00D25150">
              <w:rPr>
                <w:rStyle w:val="Hyperlink"/>
              </w:rPr>
              <w:t>2.3</w:t>
            </w:r>
            <w:r w:rsidR="009B57AE">
              <w:rPr>
                <w:rFonts w:asciiTheme="minorHAnsi" w:eastAsiaTheme="minorEastAsia" w:hAnsiTheme="minorHAnsi" w:cstheme="minorBidi"/>
                <w:sz w:val="22"/>
                <w:szCs w:val="22"/>
              </w:rPr>
              <w:tab/>
            </w:r>
            <w:r w:rsidR="009B57AE" w:rsidRPr="00D25150">
              <w:rPr>
                <w:rStyle w:val="Hyperlink"/>
              </w:rPr>
              <w:t>Launch Parameters</w:t>
            </w:r>
            <w:r w:rsidR="009B57AE">
              <w:rPr>
                <w:webHidden/>
              </w:rPr>
              <w:tab/>
            </w:r>
            <w:r w:rsidR="009B57AE">
              <w:rPr>
                <w:webHidden/>
              </w:rPr>
              <w:fldChar w:fldCharType="begin"/>
            </w:r>
            <w:r w:rsidR="009B57AE">
              <w:rPr>
                <w:webHidden/>
              </w:rPr>
              <w:instrText xml:space="preserve"> PAGEREF _Toc50463787 \h </w:instrText>
            </w:r>
            <w:r w:rsidR="009B57AE">
              <w:rPr>
                <w:webHidden/>
              </w:rPr>
            </w:r>
            <w:r w:rsidR="009B57AE">
              <w:rPr>
                <w:webHidden/>
              </w:rPr>
              <w:fldChar w:fldCharType="separate"/>
            </w:r>
            <w:r w:rsidR="009B57AE">
              <w:rPr>
                <w:webHidden/>
              </w:rPr>
              <w:t>5</w:t>
            </w:r>
            <w:r w:rsidR="009B57AE">
              <w:rPr>
                <w:webHidden/>
              </w:rPr>
              <w:fldChar w:fldCharType="end"/>
            </w:r>
          </w:hyperlink>
        </w:p>
        <w:p w14:paraId="56189379" w14:textId="3E3BB69A" w:rsidR="009B57AE" w:rsidRDefault="00000000">
          <w:pPr>
            <w:pStyle w:val="TOC2"/>
            <w:rPr>
              <w:rFonts w:asciiTheme="minorHAnsi" w:eastAsiaTheme="minorEastAsia" w:hAnsiTheme="minorHAnsi" w:cstheme="minorBidi"/>
              <w:sz w:val="22"/>
              <w:szCs w:val="22"/>
            </w:rPr>
          </w:pPr>
          <w:hyperlink w:anchor="_Toc50463788" w:history="1">
            <w:r w:rsidR="009B57AE" w:rsidRPr="00D25150">
              <w:rPr>
                <w:rStyle w:val="Hyperlink"/>
              </w:rPr>
              <w:t>2.4</w:t>
            </w:r>
            <w:r w:rsidR="009B57AE">
              <w:rPr>
                <w:rFonts w:asciiTheme="minorHAnsi" w:eastAsiaTheme="minorEastAsia" w:hAnsiTheme="minorHAnsi" w:cstheme="minorBidi"/>
                <w:sz w:val="22"/>
                <w:szCs w:val="22"/>
              </w:rPr>
              <w:tab/>
            </w:r>
            <w:r w:rsidR="009B57AE" w:rsidRPr="00D25150">
              <w:rPr>
                <w:rStyle w:val="Hyperlink"/>
              </w:rPr>
              <w:t>Key Logic</w:t>
            </w:r>
            <w:r w:rsidR="009B57AE">
              <w:rPr>
                <w:webHidden/>
              </w:rPr>
              <w:tab/>
            </w:r>
            <w:r w:rsidR="009B57AE">
              <w:rPr>
                <w:webHidden/>
              </w:rPr>
              <w:fldChar w:fldCharType="begin"/>
            </w:r>
            <w:r w:rsidR="009B57AE">
              <w:rPr>
                <w:webHidden/>
              </w:rPr>
              <w:instrText xml:space="preserve"> PAGEREF _Toc50463788 \h </w:instrText>
            </w:r>
            <w:r w:rsidR="009B57AE">
              <w:rPr>
                <w:webHidden/>
              </w:rPr>
            </w:r>
            <w:r w:rsidR="009B57AE">
              <w:rPr>
                <w:webHidden/>
              </w:rPr>
              <w:fldChar w:fldCharType="separate"/>
            </w:r>
            <w:r w:rsidR="009B57AE">
              <w:rPr>
                <w:webHidden/>
              </w:rPr>
              <w:t>6</w:t>
            </w:r>
            <w:r w:rsidR="009B57AE">
              <w:rPr>
                <w:webHidden/>
              </w:rPr>
              <w:fldChar w:fldCharType="end"/>
            </w:r>
          </w:hyperlink>
        </w:p>
        <w:p w14:paraId="07DE6F3D" w14:textId="5A359038" w:rsidR="009B57AE" w:rsidRDefault="00000000">
          <w:pPr>
            <w:pStyle w:val="TOC2"/>
            <w:rPr>
              <w:rFonts w:asciiTheme="minorHAnsi" w:eastAsiaTheme="minorEastAsia" w:hAnsiTheme="minorHAnsi" w:cstheme="minorBidi"/>
              <w:sz w:val="22"/>
              <w:szCs w:val="22"/>
            </w:rPr>
          </w:pPr>
          <w:hyperlink w:anchor="_Toc50463789" w:history="1">
            <w:r w:rsidR="009B57AE" w:rsidRPr="00D25150">
              <w:rPr>
                <w:rStyle w:val="Hyperlink"/>
              </w:rPr>
              <w:t>2.5</w:t>
            </w:r>
            <w:r w:rsidR="009B57AE">
              <w:rPr>
                <w:rFonts w:asciiTheme="minorHAnsi" w:eastAsiaTheme="minorEastAsia" w:hAnsiTheme="minorHAnsi" w:cstheme="minorBidi"/>
                <w:sz w:val="22"/>
                <w:szCs w:val="22"/>
              </w:rPr>
              <w:tab/>
            </w:r>
            <w:r w:rsidR="009B57AE" w:rsidRPr="00D25150">
              <w:rPr>
                <w:rStyle w:val="Hyperlink"/>
              </w:rPr>
              <w:t>Data Mapping</w:t>
            </w:r>
            <w:r w:rsidR="009B57AE">
              <w:rPr>
                <w:webHidden/>
              </w:rPr>
              <w:tab/>
            </w:r>
            <w:r w:rsidR="009B57AE">
              <w:rPr>
                <w:webHidden/>
              </w:rPr>
              <w:fldChar w:fldCharType="begin"/>
            </w:r>
            <w:r w:rsidR="009B57AE">
              <w:rPr>
                <w:webHidden/>
              </w:rPr>
              <w:instrText xml:space="preserve"> PAGEREF _Toc50463789 \h </w:instrText>
            </w:r>
            <w:r w:rsidR="009B57AE">
              <w:rPr>
                <w:webHidden/>
              </w:rPr>
            </w:r>
            <w:r w:rsidR="009B57AE">
              <w:rPr>
                <w:webHidden/>
              </w:rPr>
              <w:fldChar w:fldCharType="separate"/>
            </w:r>
            <w:r w:rsidR="009B57AE">
              <w:rPr>
                <w:webHidden/>
              </w:rPr>
              <w:t>6</w:t>
            </w:r>
            <w:r w:rsidR="009B57AE">
              <w:rPr>
                <w:webHidden/>
              </w:rPr>
              <w:fldChar w:fldCharType="end"/>
            </w:r>
          </w:hyperlink>
        </w:p>
        <w:p w14:paraId="7B5E284F" w14:textId="49E81B76" w:rsidR="009B57AE" w:rsidRDefault="00000000">
          <w:pPr>
            <w:pStyle w:val="TOC2"/>
            <w:rPr>
              <w:rFonts w:asciiTheme="minorHAnsi" w:eastAsiaTheme="minorEastAsia" w:hAnsiTheme="minorHAnsi" w:cstheme="minorBidi"/>
              <w:sz w:val="22"/>
              <w:szCs w:val="22"/>
            </w:rPr>
          </w:pPr>
          <w:hyperlink w:anchor="_Toc50463790" w:history="1">
            <w:r w:rsidR="009B57AE" w:rsidRPr="00D25150">
              <w:rPr>
                <w:rStyle w:val="Hyperlink"/>
              </w:rPr>
              <w:t>2.6</w:t>
            </w:r>
            <w:r w:rsidR="009B57AE">
              <w:rPr>
                <w:rFonts w:asciiTheme="minorHAnsi" w:eastAsiaTheme="minorEastAsia" w:hAnsiTheme="minorHAnsi" w:cstheme="minorBidi"/>
                <w:sz w:val="22"/>
                <w:szCs w:val="22"/>
              </w:rPr>
              <w:tab/>
            </w:r>
            <w:r w:rsidR="009B57AE" w:rsidRPr="00D25150">
              <w:rPr>
                <w:rStyle w:val="Hyperlink"/>
              </w:rPr>
              <w:t>Assumptions</w:t>
            </w:r>
            <w:r w:rsidR="009B57AE">
              <w:rPr>
                <w:webHidden/>
              </w:rPr>
              <w:tab/>
            </w:r>
            <w:r w:rsidR="009B57AE">
              <w:rPr>
                <w:webHidden/>
              </w:rPr>
              <w:fldChar w:fldCharType="begin"/>
            </w:r>
            <w:r w:rsidR="009B57AE">
              <w:rPr>
                <w:webHidden/>
              </w:rPr>
              <w:instrText xml:space="preserve"> PAGEREF _Toc50463790 \h </w:instrText>
            </w:r>
            <w:r w:rsidR="009B57AE">
              <w:rPr>
                <w:webHidden/>
              </w:rPr>
            </w:r>
            <w:r w:rsidR="009B57AE">
              <w:rPr>
                <w:webHidden/>
              </w:rPr>
              <w:fldChar w:fldCharType="separate"/>
            </w:r>
            <w:r w:rsidR="009B57AE">
              <w:rPr>
                <w:webHidden/>
              </w:rPr>
              <w:t>6</w:t>
            </w:r>
            <w:r w:rsidR="009B57AE">
              <w:rPr>
                <w:webHidden/>
              </w:rPr>
              <w:fldChar w:fldCharType="end"/>
            </w:r>
          </w:hyperlink>
        </w:p>
        <w:p w14:paraId="663D64E5" w14:textId="18D2D02B" w:rsidR="009B57AE" w:rsidRDefault="00000000">
          <w:pPr>
            <w:pStyle w:val="TOC2"/>
            <w:rPr>
              <w:rFonts w:asciiTheme="minorHAnsi" w:eastAsiaTheme="minorEastAsia" w:hAnsiTheme="minorHAnsi" w:cstheme="minorBidi"/>
              <w:sz w:val="22"/>
              <w:szCs w:val="22"/>
            </w:rPr>
          </w:pPr>
          <w:hyperlink w:anchor="_Toc50463791" w:history="1">
            <w:r w:rsidR="009B57AE" w:rsidRPr="00D25150">
              <w:rPr>
                <w:rStyle w:val="Hyperlink"/>
              </w:rPr>
              <w:t>2.7</w:t>
            </w:r>
            <w:r w:rsidR="009B57AE">
              <w:rPr>
                <w:rFonts w:asciiTheme="minorHAnsi" w:eastAsiaTheme="minorEastAsia" w:hAnsiTheme="minorHAnsi" w:cstheme="minorBidi"/>
                <w:sz w:val="22"/>
                <w:szCs w:val="22"/>
              </w:rPr>
              <w:tab/>
            </w:r>
            <w:r w:rsidR="009B57AE" w:rsidRPr="00D25150">
              <w:rPr>
                <w:rStyle w:val="Hyperlink"/>
              </w:rPr>
              <w:t>Dependencies</w:t>
            </w:r>
            <w:r w:rsidR="009B57AE">
              <w:rPr>
                <w:webHidden/>
              </w:rPr>
              <w:tab/>
            </w:r>
            <w:r w:rsidR="009B57AE">
              <w:rPr>
                <w:webHidden/>
              </w:rPr>
              <w:fldChar w:fldCharType="begin"/>
            </w:r>
            <w:r w:rsidR="009B57AE">
              <w:rPr>
                <w:webHidden/>
              </w:rPr>
              <w:instrText xml:space="preserve"> PAGEREF _Toc50463791 \h </w:instrText>
            </w:r>
            <w:r w:rsidR="009B57AE">
              <w:rPr>
                <w:webHidden/>
              </w:rPr>
            </w:r>
            <w:r w:rsidR="009B57AE">
              <w:rPr>
                <w:webHidden/>
              </w:rPr>
              <w:fldChar w:fldCharType="separate"/>
            </w:r>
            <w:r w:rsidR="009B57AE">
              <w:rPr>
                <w:webHidden/>
              </w:rPr>
              <w:t>6</w:t>
            </w:r>
            <w:r w:rsidR="009B57AE">
              <w:rPr>
                <w:webHidden/>
              </w:rPr>
              <w:fldChar w:fldCharType="end"/>
            </w:r>
          </w:hyperlink>
        </w:p>
        <w:p w14:paraId="5C548B51" w14:textId="5086444F" w:rsidR="009B57AE" w:rsidRDefault="00000000">
          <w:pPr>
            <w:pStyle w:val="TOC1"/>
            <w:rPr>
              <w:rFonts w:asciiTheme="minorHAnsi" w:eastAsiaTheme="minorEastAsia" w:hAnsiTheme="minorHAnsi" w:cstheme="minorBidi"/>
              <w:b w:val="0"/>
              <w:noProof/>
              <w:sz w:val="22"/>
              <w:szCs w:val="22"/>
            </w:rPr>
          </w:pPr>
          <w:hyperlink w:anchor="_Toc50463792" w:history="1">
            <w:r w:rsidR="009B57AE" w:rsidRPr="00D25150">
              <w:rPr>
                <w:rStyle w:val="Hyperlink"/>
                <w:noProof/>
              </w:rPr>
              <w:t>3</w:t>
            </w:r>
            <w:r w:rsidR="009B57AE">
              <w:rPr>
                <w:rFonts w:asciiTheme="minorHAnsi" w:eastAsiaTheme="minorEastAsia" w:hAnsiTheme="minorHAnsi" w:cstheme="minorBidi"/>
                <w:b w:val="0"/>
                <w:noProof/>
                <w:sz w:val="22"/>
                <w:szCs w:val="22"/>
              </w:rPr>
              <w:tab/>
            </w:r>
            <w:r w:rsidR="009B57AE" w:rsidRPr="00D25150">
              <w:rPr>
                <w:rStyle w:val="Hyperlink"/>
                <w:noProof/>
              </w:rPr>
              <w:t>Workday Technical Design Specifications &lt;remove if not applicable&gt;</w:t>
            </w:r>
            <w:r w:rsidR="009B57AE">
              <w:rPr>
                <w:noProof/>
                <w:webHidden/>
              </w:rPr>
              <w:tab/>
            </w:r>
            <w:r w:rsidR="009B57AE">
              <w:rPr>
                <w:noProof/>
                <w:webHidden/>
              </w:rPr>
              <w:fldChar w:fldCharType="begin"/>
            </w:r>
            <w:r w:rsidR="009B57AE">
              <w:rPr>
                <w:noProof/>
                <w:webHidden/>
              </w:rPr>
              <w:instrText xml:space="preserve"> PAGEREF _Toc50463792 \h </w:instrText>
            </w:r>
            <w:r w:rsidR="009B57AE">
              <w:rPr>
                <w:noProof/>
                <w:webHidden/>
              </w:rPr>
            </w:r>
            <w:r w:rsidR="009B57AE">
              <w:rPr>
                <w:noProof/>
                <w:webHidden/>
              </w:rPr>
              <w:fldChar w:fldCharType="separate"/>
            </w:r>
            <w:r w:rsidR="009B57AE">
              <w:rPr>
                <w:noProof/>
                <w:webHidden/>
              </w:rPr>
              <w:t>7</w:t>
            </w:r>
            <w:r w:rsidR="009B57AE">
              <w:rPr>
                <w:noProof/>
                <w:webHidden/>
              </w:rPr>
              <w:fldChar w:fldCharType="end"/>
            </w:r>
          </w:hyperlink>
        </w:p>
        <w:p w14:paraId="3271925F" w14:textId="345D83E9" w:rsidR="009B57AE" w:rsidRDefault="00000000">
          <w:pPr>
            <w:pStyle w:val="TOC2"/>
            <w:rPr>
              <w:rFonts w:asciiTheme="minorHAnsi" w:eastAsiaTheme="minorEastAsia" w:hAnsiTheme="minorHAnsi" w:cstheme="minorBidi"/>
              <w:sz w:val="22"/>
              <w:szCs w:val="22"/>
            </w:rPr>
          </w:pPr>
          <w:hyperlink w:anchor="_Toc50463793" w:history="1">
            <w:r w:rsidR="009B57AE" w:rsidRPr="00D25150">
              <w:rPr>
                <w:rStyle w:val="Hyperlink"/>
              </w:rPr>
              <w:t>3.1</w:t>
            </w:r>
            <w:r w:rsidR="009B57AE">
              <w:rPr>
                <w:rFonts w:asciiTheme="minorHAnsi" w:eastAsiaTheme="minorEastAsia" w:hAnsiTheme="minorHAnsi" w:cstheme="minorBidi"/>
                <w:sz w:val="22"/>
                <w:szCs w:val="22"/>
              </w:rPr>
              <w:tab/>
            </w:r>
            <w:r w:rsidR="009B57AE" w:rsidRPr="00D25150">
              <w:rPr>
                <w:rStyle w:val="Hyperlink"/>
              </w:rPr>
              <w:t>Overview</w:t>
            </w:r>
            <w:r w:rsidR="009B57AE">
              <w:rPr>
                <w:webHidden/>
              </w:rPr>
              <w:tab/>
            </w:r>
            <w:r w:rsidR="009B57AE">
              <w:rPr>
                <w:webHidden/>
              </w:rPr>
              <w:fldChar w:fldCharType="begin"/>
            </w:r>
            <w:r w:rsidR="009B57AE">
              <w:rPr>
                <w:webHidden/>
              </w:rPr>
              <w:instrText xml:space="preserve"> PAGEREF _Toc50463793 \h </w:instrText>
            </w:r>
            <w:r w:rsidR="009B57AE">
              <w:rPr>
                <w:webHidden/>
              </w:rPr>
            </w:r>
            <w:r w:rsidR="009B57AE">
              <w:rPr>
                <w:webHidden/>
              </w:rPr>
              <w:fldChar w:fldCharType="separate"/>
            </w:r>
            <w:r w:rsidR="009B57AE">
              <w:rPr>
                <w:webHidden/>
              </w:rPr>
              <w:t>7</w:t>
            </w:r>
            <w:r w:rsidR="009B57AE">
              <w:rPr>
                <w:webHidden/>
              </w:rPr>
              <w:fldChar w:fldCharType="end"/>
            </w:r>
          </w:hyperlink>
        </w:p>
        <w:p w14:paraId="4A090839" w14:textId="69B0DC63" w:rsidR="009B57AE" w:rsidRDefault="00000000">
          <w:pPr>
            <w:pStyle w:val="TOC2"/>
            <w:rPr>
              <w:rFonts w:asciiTheme="minorHAnsi" w:eastAsiaTheme="minorEastAsia" w:hAnsiTheme="minorHAnsi" w:cstheme="minorBidi"/>
              <w:sz w:val="22"/>
              <w:szCs w:val="22"/>
            </w:rPr>
          </w:pPr>
          <w:hyperlink w:anchor="_Toc50463794" w:history="1">
            <w:r w:rsidR="009B57AE" w:rsidRPr="00D25150">
              <w:rPr>
                <w:rStyle w:val="Hyperlink"/>
              </w:rPr>
              <w:t>3.2</w:t>
            </w:r>
            <w:r w:rsidR="009B57AE">
              <w:rPr>
                <w:rFonts w:asciiTheme="minorHAnsi" w:eastAsiaTheme="minorEastAsia" w:hAnsiTheme="minorHAnsi" w:cstheme="minorBidi"/>
                <w:sz w:val="22"/>
                <w:szCs w:val="22"/>
              </w:rPr>
              <w:tab/>
            </w:r>
            <w:r w:rsidR="009B57AE" w:rsidRPr="00D25150">
              <w:rPr>
                <w:rStyle w:val="Hyperlink"/>
              </w:rPr>
              <w:t>Detailed Report Design</w:t>
            </w:r>
            <w:r w:rsidR="009B57AE">
              <w:rPr>
                <w:webHidden/>
              </w:rPr>
              <w:tab/>
            </w:r>
            <w:r w:rsidR="009B57AE">
              <w:rPr>
                <w:webHidden/>
              </w:rPr>
              <w:fldChar w:fldCharType="begin"/>
            </w:r>
            <w:r w:rsidR="009B57AE">
              <w:rPr>
                <w:webHidden/>
              </w:rPr>
              <w:instrText xml:space="preserve"> PAGEREF _Toc50463794 \h </w:instrText>
            </w:r>
            <w:r w:rsidR="009B57AE">
              <w:rPr>
                <w:webHidden/>
              </w:rPr>
            </w:r>
            <w:r w:rsidR="009B57AE">
              <w:rPr>
                <w:webHidden/>
              </w:rPr>
              <w:fldChar w:fldCharType="separate"/>
            </w:r>
            <w:r w:rsidR="009B57AE">
              <w:rPr>
                <w:webHidden/>
              </w:rPr>
              <w:t>7</w:t>
            </w:r>
            <w:r w:rsidR="009B57AE">
              <w:rPr>
                <w:webHidden/>
              </w:rPr>
              <w:fldChar w:fldCharType="end"/>
            </w:r>
          </w:hyperlink>
        </w:p>
        <w:p w14:paraId="578D5802" w14:textId="27360424" w:rsidR="009B57AE" w:rsidRDefault="00000000">
          <w:pPr>
            <w:pStyle w:val="TOC1"/>
            <w:rPr>
              <w:rFonts w:asciiTheme="minorHAnsi" w:eastAsiaTheme="minorEastAsia" w:hAnsiTheme="minorHAnsi" w:cstheme="minorBidi"/>
              <w:b w:val="0"/>
              <w:noProof/>
              <w:sz w:val="22"/>
              <w:szCs w:val="22"/>
            </w:rPr>
          </w:pPr>
          <w:hyperlink w:anchor="_Toc50463795" w:history="1">
            <w:r w:rsidR="009B57AE" w:rsidRPr="00D25150">
              <w:rPr>
                <w:rStyle w:val="Hyperlink"/>
                <w:noProof/>
              </w:rPr>
              <w:t>4</w:t>
            </w:r>
            <w:r w:rsidR="009B57AE">
              <w:rPr>
                <w:rFonts w:asciiTheme="minorHAnsi" w:eastAsiaTheme="minorEastAsia" w:hAnsiTheme="minorHAnsi" w:cstheme="minorBidi"/>
                <w:b w:val="0"/>
                <w:noProof/>
                <w:sz w:val="22"/>
                <w:szCs w:val="22"/>
              </w:rPr>
              <w:tab/>
            </w:r>
            <w:r w:rsidR="009B57AE" w:rsidRPr="00D25150">
              <w:rPr>
                <w:rStyle w:val="Hyperlink"/>
                <w:noProof/>
              </w:rPr>
              <w:t>Oracle Cloud Technical Design Specifications &lt;remove if not applicable&gt;</w:t>
            </w:r>
            <w:r w:rsidR="009B57AE">
              <w:rPr>
                <w:noProof/>
                <w:webHidden/>
              </w:rPr>
              <w:tab/>
            </w:r>
            <w:r w:rsidR="009B57AE">
              <w:rPr>
                <w:noProof/>
                <w:webHidden/>
              </w:rPr>
              <w:fldChar w:fldCharType="begin"/>
            </w:r>
            <w:r w:rsidR="009B57AE">
              <w:rPr>
                <w:noProof/>
                <w:webHidden/>
              </w:rPr>
              <w:instrText xml:space="preserve"> PAGEREF _Toc50463795 \h </w:instrText>
            </w:r>
            <w:r w:rsidR="009B57AE">
              <w:rPr>
                <w:noProof/>
                <w:webHidden/>
              </w:rPr>
            </w:r>
            <w:r w:rsidR="009B57AE">
              <w:rPr>
                <w:noProof/>
                <w:webHidden/>
              </w:rPr>
              <w:fldChar w:fldCharType="separate"/>
            </w:r>
            <w:r w:rsidR="009B57AE">
              <w:rPr>
                <w:noProof/>
                <w:webHidden/>
              </w:rPr>
              <w:t>8</w:t>
            </w:r>
            <w:r w:rsidR="009B57AE">
              <w:rPr>
                <w:noProof/>
                <w:webHidden/>
              </w:rPr>
              <w:fldChar w:fldCharType="end"/>
            </w:r>
          </w:hyperlink>
        </w:p>
        <w:p w14:paraId="647634BE" w14:textId="5B41F10C" w:rsidR="009B57AE" w:rsidRDefault="00000000">
          <w:pPr>
            <w:pStyle w:val="TOC2"/>
            <w:rPr>
              <w:rFonts w:asciiTheme="minorHAnsi" w:eastAsiaTheme="minorEastAsia" w:hAnsiTheme="minorHAnsi" w:cstheme="minorBidi"/>
              <w:sz w:val="22"/>
              <w:szCs w:val="22"/>
            </w:rPr>
          </w:pPr>
          <w:hyperlink w:anchor="_Toc50463796" w:history="1">
            <w:r w:rsidR="009B57AE" w:rsidRPr="00D25150">
              <w:rPr>
                <w:rStyle w:val="Hyperlink"/>
              </w:rPr>
              <w:t>4.1</w:t>
            </w:r>
            <w:r w:rsidR="009B57AE">
              <w:rPr>
                <w:rFonts w:asciiTheme="minorHAnsi" w:eastAsiaTheme="minorEastAsia" w:hAnsiTheme="minorHAnsi" w:cstheme="minorBidi"/>
                <w:sz w:val="22"/>
                <w:szCs w:val="22"/>
              </w:rPr>
              <w:tab/>
            </w:r>
            <w:r w:rsidR="009B57AE" w:rsidRPr="00D25150">
              <w:rPr>
                <w:rStyle w:val="Hyperlink"/>
              </w:rPr>
              <w:t>Overview</w:t>
            </w:r>
            <w:r w:rsidR="009B57AE">
              <w:rPr>
                <w:webHidden/>
              </w:rPr>
              <w:tab/>
            </w:r>
            <w:r w:rsidR="009B57AE">
              <w:rPr>
                <w:webHidden/>
              </w:rPr>
              <w:fldChar w:fldCharType="begin"/>
            </w:r>
            <w:r w:rsidR="009B57AE">
              <w:rPr>
                <w:webHidden/>
              </w:rPr>
              <w:instrText xml:space="preserve"> PAGEREF _Toc50463796 \h </w:instrText>
            </w:r>
            <w:r w:rsidR="009B57AE">
              <w:rPr>
                <w:webHidden/>
              </w:rPr>
            </w:r>
            <w:r w:rsidR="009B57AE">
              <w:rPr>
                <w:webHidden/>
              </w:rPr>
              <w:fldChar w:fldCharType="separate"/>
            </w:r>
            <w:r w:rsidR="009B57AE">
              <w:rPr>
                <w:webHidden/>
              </w:rPr>
              <w:t>8</w:t>
            </w:r>
            <w:r w:rsidR="009B57AE">
              <w:rPr>
                <w:webHidden/>
              </w:rPr>
              <w:fldChar w:fldCharType="end"/>
            </w:r>
          </w:hyperlink>
        </w:p>
        <w:p w14:paraId="25D24C12" w14:textId="5E30687C" w:rsidR="009B57AE" w:rsidRDefault="00000000">
          <w:pPr>
            <w:pStyle w:val="TOC2"/>
            <w:rPr>
              <w:rFonts w:asciiTheme="minorHAnsi" w:eastAsiaTheme="minorEastAsia" w:hAnsiTheme="minorHAnsi" w:cstheme="minorBidi"/>
              <w:sz w:val="22"/>
              <w:szCs w:val="22"/>
            </w:rPr>
          </w:pPr>
          <w:hyperlink w:anchor="_Toc50463797" w:history="1">
            <w:r w:rsidR="009B57AE" w:rsidRPr="00D25150">
              <w:rPr>
                <w:rStyle w:val="Hyperlink"/>
              </w:rPr>
              <w:t>4.2</w:t>
            </w:r>
            <w:r w:rsidR="009B57AE">
              <w:rPr>
                <w:rFonts w:asciiTheme="minorHAnsi" w:eastAsiaTheme="minorEastAsia" w:hAnsiTheme="minorHAnsi" w:cstheme="minorBidi"/>
                <w:sz w:val="22"/>
                <w:szCs w:val="22"/>
              </w:rPr>
              <w:tab/>
            </w:r>
            <w:r w:rsidR="009B57AE" w:rsidRPr="00D25150">
              <w:rPr>
                <w:rStyle w:val="Hyperlink"/>
              </w:rPr>
              <w:t>Detailed Report Design</w:t>
            </w:r>
            <w:r w:rsidR="009B57AE">
              <w:rPr>
                <w:webHidden/>
              </w:rPr>
              <w:tab/>
            </w:r>
            <w:r w:rsidR="009B57AE">
              <w:rPr>
                <w:webHidden/>
              </w:rPr>
              <w:fldChar w:fldCharType="begin"/>
            </w:r>
            <w:r w:rsidR="009B57AE">
              <w:rPr>
                <w:webHidden/>
              </w:rPr>
              <w:instrText xml:space="preserve"> PAGEREF _Toc50463797 \h </w:instrText>
            </w:r>
            <w:r w:rsidR="009B57AE">
              <w:rPr>
                <w:webHidden/>
              </w:rPr>
            </w:r>
            <w:r w:rsidR="009B57AE">
              <w:rPr>
                <w:webHidden/>
              </w:rPr>
              <w:fldChar w:fldCharType="separate"/>
            </w:r>
            <w:r w:rsidR="009B57AE">
              <w:rPr>
                <w:webHidden/>
              </w:rPr>
              <w:t>8</w:t>
            </w:r>
            <w:r w:rsidR="009B57AE">
              <w:rPr>
                <w:webHidden/>
              </w:rPr>
              <w:fldChar w:fldCharType="end"/>
            </w:r>
          </w:hyperlink>
        </w:p>
        <w:p w14:paraId="0FBD095C" w14:textId="200B6B35" w:rsidR="009B57AE" w:rsidRDefault="00000000">
          <w:pPr>
            <w:pStyle w:val="TOC2"/>
            <w:rPr>
              <w:rFonts w:asciiTheme="minorHAnsi" w:eastAsiaTheme="minorEastAsia" w:hAnsiTheme="minorHAnsi" w:cstheme="minorBidi"/>
              <w:sz w:val="22"/>
              <w:szCs w:val="22"/>
            </w:rPr>
          </w:pPr>
          <w:hyperlink w:anchor="_Toc50463798" w:history="1">
            <w:r w:rsidR="009B57AE" w:rsidRPr="00D25150">
              <w:rPr>
                <w:rStyle w:val="Hyperlink"/>
              </w:rPr>
              <w:t>4.3</w:t>
            </w:r>
            <w:r w:rsidR="009B57AE">
              <w:rPr>
                <w:rFonts w:asciiTheme="minorHAnsi" w:eastAsiaTheme="minorEastAsia" w:hAnsiTheme="minorHAnsi" w:cstheme="minorBidi"/>
                <w:sz w:val="22"/>
                <w:szCs w:val="22"/>
              </w:rPr>
              <w:tab/>
            </w:r>
            <w:r w:rsidR="009B57AE" w:rsidRPr="00D25150">
              <w:rPr>
                <w:rStyle w:val="Hyperlink"/>
              </w:rPr>
              <w:t>HCM Extract Design</w:t>
            </w:r>
            <w:r w:rsidR="009B57AE">
              <w:rPr>
                <w:webHidden/>
              </w:rPr>
              <w:tab/>
            </w:r>
            <w:r w:rsidR="009B57AE">
              <w:rPr>
                <w:webHidden/>
              </w:rPr>
              <w:fldChar w:fldCharType="begin"/>
            </w:r>
            <w:r w:rsidR="009B57AE">
              <w:rPr>
                <w:webHidden/>
              </w:rPr>
              <w:instrText xml:space="preserve"> PAGEREF _Toc50463798 \h </w:instrText>
            </w:r>
            <w:r w:rsidR="009B57AE">
              <w:rPr>
                <w:webHidden/>
              </w:rPr>
            </w:r>
            <w:r w:rsidR="009B57AE">
              <w:rPr>
                <w:webHidden/>
              </w:rPr>
              <w:fldChar w:fldCharType="separate"/>
            </w:r>
            <w:r w:rsidR="009B57AE">
              <w:rPr>
                <w:webHidden/>
              </w:rPr>
              <w:t>8</w:t>
            </w:r>
            <w:r w:rsidR="009B57AE">
              <w:rPr>
                <w:webHidden/>
              </w:rPr>
              <w:fldChar w:fldCharType="end"/>
            </w:r>
          </w:hyperlink>
        </w:p>
        <w:p w14:paraId="621CD873" w14:textId="61D5B393" w:rsidR="009B57AE" w:rsidRDefault="00000000">
          <w:pPr>
            <w:pStyle w:val="TOC2"/>
            <w:rPr>
              <w:rFonts w:asciiTheme="minorHAnsi" w:eastAsiaTheme="minorEastAsia" w:hAnsiTheme="minorHAnsi" w:cstheme="minorBidi"/>
              <w:sz w:val="22"/>
              <w:szCs w:val="22"/>
            </w:rPr>
          </w:pPr>
          <w:hyperlink w:anchor="_Toc50463799" w:history="1">
            <w:r w:rsidR="009B57AE" w:rsidRPr="00D25150">
              <w:rPr>
                <w:rStyle w:val="Hyperlink"/>
              </w:rPr>
              <w:t>4.4</w:t>
            </w:r>
            <w:r w:rsidR="009B57AE">
              <w:rPr>
                <w:rFonts w:asciiTheme="minorHAnsi" w:eastAsiaTheme="minorEastAsia" w:hAnsiTheme="minorHAnsi" w:cstheme="minorBidi"/>
                <w:sz w:val="22"/>
                <w:szCs w:val="22"/>
              </w:rPr>
              <w:tab/>
            </w:r>
            <w:r w:rsidR="009B57AE" w:rsidRPr="00D25150">
              <w:rPr>
                <w:rStyle w:val="Hyperlink"/>
              </w:rPr>
              <w:t>BI Publisher Design</w:t>
            </w:r>
            <w:r w:rsidR="009B57AE">
              <w:rPr>
                <w:webHidden/>
              </w:rPr>
              <w:tab/>
            </w:r>
            <w:r w:rsidR="009B57AE">
              <w:rPr>
                <w:webHidden/>
              </w:rPr>
              <w:fldChar w:fldCharType="begin"/>
            </w:r>
            <w:r w:rsidR="009B57AE">
              <w:rPr>
                <w:webHidden/>
              </w:rPr>
              <w:instrText xml:space="preserve"> PAGEREF _Toc50463799 \h </w:instrText>
            </w:r>
            <w:r w:rsidR="009B57AE">
              <w:rPr>
                <w:webHidden/>
              </w:rPr>
            </w:r>
            <w:r w:rsidR="009B57AE">
              <w:rPr>
                <w:webHidden/>
              </w:rPr>
              <w:fldChar w:fldCharType="separate"/>
            </w:r>
            <w:r w:rsidR="009B57AE">
              <w:rPr>
                <w:webHidden/>
              </w:rPr>
              <w:t>8</w:t>
            </w:r>
            <w:r w:rsidR="009B57AE">
              <w:rPr>
                <w:webHidden/>
              </w:rPr>
              <w:fldChar w:fldCharType="end"/>
            </w:r>
          </w:hyperlink>
        </w:p>
        <w:p w14:paraId="07A89F4E" w14:textId="1ECE7B16" w:rsidR="009B57AE" w:rsidRDefault="00000000">
          <w:pPr>
            <w:pStyle w:val="TOC2"/>
            <w:rPr>
              <w:rFonts w:asciiTheme="minorHAnsi" w:eastAsiaTheme="minorEastAsia" w:hAnsiTheme="minorHAnsi" w:cstheme="minorBidi"/>
              <w:sz w:val="22"/>
              <w:szCs w:val="22"/>
            </w:rPr>
          </w:pPr>
          <w:hyperlink w:anchor="_Toc50463800" w:history="1">
            <w:r w:rsidR="009B57AE" w:rsidRPr="00D25150">
              <w:rPr>
                <w:rStyle w:val="Hyperlink"/>
              </w:rPr>
              <w:t>4.5</w:t>
            </w:r>
            <w:r w:rsidR="009B57AE">
              <w:rPr>
                <w:rFonts w:asciiTheme="minorHAnsi" w:eastAsiaTheme="minorEastAsia" w:hAnsiTheme="minorHAnsi" w:cstheme="minorBidi"/>
                <w:sz w:val="22"/>
                <w:szCs w:val="22"/>
              </w:rPr>
              <w:tab/>
            </w:r>
            <w:r w:rsidR="009B57AE" w:rsidRPr="00D25150">
              <w:rPr>
                <w:rStyle w:val="Hyperlink"/>
              </w:rPr>
              <w:t>OTBI Design</w:t>
            </w:r>
            <w:r w:rsidR="009B57AE">
              <w:rPr>
                <w:webHidden/>
              </w:rPr>
              <w:tab/>
            </w:r>
            <w:r w:rsidR="009B57AE">
              <w:rPr>
                <w:webHidden/>
              </w:rPr>
              <w:fldChar w:fldCharType="begin"/>
            </w:r>
            <w:r w:rsidR="009B57AE">
              <w:rPr>
                <w:webHidden/>
              </w:rPr>
              <w:instrText xml:space="preserve"> PAGEREF _Toc50463800 \h </w:instrText>
            </w:r>
            <w:r w:rsidR="009B57AE">
              <w:rPr>
                <w:webHidden/>
              </w:rPr>
            </w:r>
            <w:r w:rsidR="009B57AE">
              <w:rPr>
                <w:webHidden/>
              </w:rPr>
              <w:fldChar w:fldCharType="separate"/>
            </w:r>
            <w:r w:rsidR="009B57AE">
              <w:rPr>
                <w:webHidden/>
              </w:rPr>
              <w:t>10</w:t>
            </w:r>
            <w:r w:rsidR="009B57AE">
              <w:rPr>
                <w:webHidden/>
              </w:rPr>
              <w:fldChar w:fldCharType="end"/>
            </w:r>
          </w:hyperlink>
        </w:p>
        <w:p w14:paraId="6AF4198C" w14:textId="773889B9" w:rsidR="009B57AE" w:rsidRDefault="00000000">
          <w:pPr>
            <w:pStyle w:val="TOC1"/>
            <w:rPr>
              <w:rFonts w:asciiTheme="minorHAnsi" w:eastAsiaTheme="minorEastAsia" w:hAnsiTheme="minorHAnsi" w:cstheme="minorBidi"/>
              <w:b w:val="0"/>
              <w:noProof/>
              <w:sz w:val="22"/>
              <w:szCs w:val="22"/>
            </w:rPr>
          </w:pPr>
          <w:hyperlink w:anchor="_Toc50463801" w:history="1">
            <w:r w:rsidR="009B57AE" w:rsidRPr="00D25150">
              <w:rPr>
                <w:rStyle w:val="Hyperlink"/>
                <w:noProof/>
              </w:rPr>
              <w:t>5</w:t>
            </w:r>
            <w:r w:rsidR="009B57AE">
              <w:rPr>
                <w:rFonts w:asciiTheme="minorHAnsi" w:eastAsiaTheme="minorEastAsia" w:hAnsiTheme="minorHAnsi" w:cstheme="minorBidi"/>
                <w:b w:val="0"/>
                <w:noProof/>
                <w:sz w:val="22"/>
                <w:szCs w:val="22"/>
              </w:rPr>
              <w:tab/>
            </w:r>
            <w:r w:rsidR="009B57AE" w:rsidRPr="00D25150">
              <w:rPr>
                <w:rStyle w:val="Hyperlink"/>
                <w:noProof/>
              </w:rPr>
              <w:t>SuccessFactors Technical Design Specifications &lt;remove if not applicable&gt;</w:t>
            </w:r>
            <w:r w:rsidR="009B57AE">
              <w:rPr>
                <w:noProof/>
                <w:webHidden/>
              </w:rPr>
              <w:tab/>
            </w:r>
            <w:r w:rsidR="009B57AE">
              <w:rPr>
                <w:noProof/>
                <w:webHidden/>
              </w:rPr>
              <w:fldChar w:fldCharType="begin"/>
            </w:r>
            <w:r w:rsidR="009B57AE">
              <w:rPr>
                <w:noProof/>
                <w:webHidden/>
              </w:rPr>
              <w:instrText xml:space="preserve"> PAGEREF _Toc50463801 \h </w:instrText>
            </w:r>
            <w:r w:rsidR="009B57AE">
              <w:rPr>
                <w:noProof/>
                <w:webHidden/>
              </w:rPr>
            </w:r>
            <w:r w:rsidR="009B57AE">
              <w:rPr>
                <w:noProof/>
                <w:webHidden/>
              </w:rPr>
              <w:fldChar w:fldCharType="separate"/>
            </w:r>
            <w:r w:rsidR="009B57AE">
              <w:rPr>
                <w:noProof/>
                <w:webHidden/>
              </w:rPr>
              <w:t>11</w:t>
            </w:r>
            <w:r w:rsidR="009B57AE">
              <w:rPr>
                <w:noProof/>
                <w:webHidden/>
              </w:rPr>
              <w:fldChar w:fldCharType="end"/>
            </w:r>
          </w:hyperlink>
        </w:p>
        <w:p w14:paraId="31850220" w14:textId="4CD9FDC0" w:rsidR="009B57AE" w:rsidRDefault="00000000">
          <w:pPr>
            <w:pStyle w:val="TOC2"/>
            <w:rPr>
              <w:rFonts w:asciiTheme="minorHAnsi" w:eastAsiaTheme="minorEastAsia" w:hAnsiTheme="minorHAnsi" w:cstheme="minorBidi"/>
              <w:sz w:val="22"/>
              <w:szCs w:val="22"/>
            </w:rPr>
          </w:pPr>
          <w:hyperlink w:anchor="_Toc50463802" w:history="1">
            <w:r w:rsidR="009B57AE" w:rsidRPr="00D25150">
              <w:rPr>
                <w:rStyle w:val="Hyperlink"/>
              </w:rPr>
              <w:t>5.1</w:t>
            </w:r>
            <w:r w:rsidR="009B57AE">
              <w:rPr>
                <w:rFonts w:asciiTheme="minorHAnsi" w:eastAsiaTheme="minorEastAsia" w:hAnsiTheme="minorHAnsi" w:cstheme="minorBidi"/>
                <w:sz w:val="22"/>
                <w:szCs w:val="22"/>
              </w:rPr>
              <w:tab/>
            </w:r>
            <w:r w:rsidR="009B57AE" w:rsidRPr="00D25150">
              <w:rPr>
                <w:rStyle w:val="Hyperlink"/>
              </w:rPr>
              <w:t>Overview</w:t>
            </w:r>
            <w:r w:rsidR="009B57AE">
              <w:rPr>
                <w:webHidden/>
              </w:rPr>
              <w:tab/>
            </w:r>
            <w:r w:rsidR="009B57AE">
              <w:rPr>
                <w:webHidden/>
              </w:rPr>
              <w:fldChar w:fldCharType="begin"/>
            </w:r>
            <w:r w:rsidR="009B57AE">
              <w:rPr>
                <w:webHidden/>
              </w:rPr>
              <w:instrText xml:space="preserve"> PAGEREF _Toc50463802 \h </w:instrText>
            </w:r>
            <w:r w:rsidR="009B57AE">
              <w:rPr>
                <w:webHidden/>
              </w:rPr>
            </w:r>
            <w:r w:rsidR="009B57AE">
              <w:rPr>
                <w:webHidden/>
              </w:rPr>
              <w:fldChar w:fldCharType="separate"/>
            </w:r>
            <w:r w:rsidR="009B57AE">
              <w:rPr>
                <w:webHidden/>
              </w:rPr>
              <w:t>11</w:t>
            </w:r>
            <w:r w:rsidR="009B57AE">
              <w:rPr>
                <w:webHidden/>
              </w:rPr>
              <w:fldChar w:fldCharType="end"/>
            </w:r>
          </w:hyperlink>
        </w:p>
        <w:p w14:paraId="56AF5F9D" w14:textId="2911665B" w:rsidR="009B57AE" w:rsidRDefault="00000000">
          <w:pPr>
            <w:pStyle w:val="TOC2"/>
            <w:rPr>
              <w:rFonts w:asciiTheme="minorHAnsi" w:eastAsiaTheme="minorEastAsia" w:hAnsiTheme="minorHAnsi" w:cstheme="minorBidi"/>
              <w:sz w:val="22"/>
              <w:szCs w:val="22"/>
            </w:rPr>
          </w:pPr>
          <w:hyperlink w:anchor="_Toc50463803" w:history="1">
            <w:r w:rsidR="009B57AE" w:rsidRPr="00D25150">
              <w:rPr>
                <w:rStyle w:val="Hyperlink"/>
              </w:rPr>
              <w:t>5.2</w:t>
            </w:r>
            <w:r w:rsidR="009B57AE">
              <w:rPr>
                <w:rFonts w:asciiTheme="minorHAnsi" w:eastAsiaTheme="minorEastAsia" w:hAnsiTheme="minorHAnsi" w:cstheme="minorBidi"/>
                <w:sz w:val="22"/>
                <w:szCs w:val="22"/>
              </w:rPr>
              <w:tab/>
            </w:r>
            <w:r w:rsidR="009B57AE" w:rsidRPr="00D25150">
              <w:rPr>
                <w:rStyle w:val="Hyperlink"/>
              </w:rPr>
              <w:t>Detailed Report Design</w:t>
            </w:r>
            <w:r w:rsidR="009B57AE">
              <w:rPr>
                <w:webHidden/>
              </w:rPr>
              <w:tab/>
            </w:r>
            <w:r w:rsidR="009B57AE">
              <w:rPr>
                <w:webHidden/>
              </w:rPr>
              <w:fldChar w:fldCharType="begin"/>
            </w:r>
            <w:r w:rsidR="009B57AE">
              <w:rPr>
                <w:webHidden/>
              </w:rPr>
              <w:instrText xml:space="preserve"> PAGEREF _Toc50463803 \h </w:instrText>
            </w:r>
            <w:r w:rsidR="009B57AE">
              <w:rPr>
                <w:webHidden/>
              </w:rPr>
            </w:r>
            <w:r w:rsidR="009B57AE">
              <w:rPr>
                <w:webHidden/>
              </w:rPr>
              <w:fldChar w:fldCharType="separate"/>
            </w:r>
            <w:r w:rsidR="009B57AE">
              <w:rPr>
                <w:webHidden/>
              </w:rPr>
              <w:t>11</w:t>
            </w:r>
            <w:r w:rsidR="009B57AE">
              <w:rPr>
                <w:webHidden/>
              </w:rPr>
              <w:fldChar w:fldCharType="end"/>
            </w:r>
          </w:hyperlink>
        </w:p>
        <w:p w14:paraId="20F3E9A5" w14:textId="49ABA7FD" w:rsidR="009B57AE" w:rsidRDefault="00000000">
          <w:pPr>
            <w:pStyle w:val="TOC1"/>
            <w:rPr>
              <w:rFonts w:asciiTheme="minorHAnsi" w:eastAsiaTheme="minorEastAsia" w:hAnsiTheme="minorHAnsi" w:cstheme="minorBidi"/>
              <w:b w:val="0"/>
              <w:noProof/>
              <w:sz w:val="22"/>
              <w:szCs w:val="22"/>
            </w:rPr>
          </w:pPr>
          <w:hyperlink w:anchor="_Toc50463804" w:history="1">
            <w:r w:rsidR="009B57AE" w:rsidRPr="00D25150">
              <w:rPr>
                <w:rStyle w:val="Hyperlink"/>
                <w:noProof/>
              </w:rPr>
              <w:t>6</w:t>
            </w:r>
            <w:r w:rsidR="009B57AE">
              <w:rPr>
                <w:rFonts w:asciiTheme="minorHAnsi" w:eastAsiaTheme="minorEastAsia" w:hAnsiTheme="minorHAnsi" w:cstheme="minorBidi"/>
                <w:b w:val="0"/>
                <w:noProof/>
                <w:sz w:val="22"/>
                <w:szCs w:val="22"/>
              </w:rPr>
              <w:tab/>
            </w:r>
            <w:r w:rsidR="009B57AE" w:rsidRPr="00D25150">
              <w:rPr>
                <w:rStyle w:val="Hyperlink"/>
                <w:noProof/>
              </w:rPr>
              <w:t>Open Items</w:t>
            </w:r>
            <w:r w:rsidR="009B57AE">
              <w:rPr>
                <w:noProof/>
                <w:webHidden/>
              </w:rPr>
              <w:tab/>
            </w:r>
            <w:r w:rsidR="009B57AE">
              <w:rPr>
                <w:noProof/>
                <w:webHidden/>
              </w:rPr>
              <w:fldChar w:fldCharType="begin"/>
            </w:r>
            <w:r w:rsidR="009B57AE">
              <w:rPr>
                <w:noProof/>
                <w:webHidden/>
              </w:rPr>
              <w:instrText xml:space="preserve"> PAGEREF _Toc50463804 \h </w:instrText>
            </w:r>
            <w:r w:rsidR="009B57AE">
              <w:rPr>
                <w:noProof/>
                <w:webHidden/>
              </w:rPr>
            </w:r>
            <w:r w:rsidR="009B57AE">
              <w:rPr>
                <w:noProof/>
                <w:webHidden/>
              </w:rPr>
              <w:fldChar w:fldCharType="separate"/>
            </w:r>
            <w:r w:rsidR="009B57AE">
              <w:rPr>
                <w:noProof/>
                <w:webHidden/>
              </w:rPr>
              <w:t>12</w:t>
            </w:r>
            <w:r w:rsidR="009B57AE">
              <w:rPr>
                <w:noProof/>
                <w:webHidden/>
              </w:rPr>
              <w:fldChar w:fldCharType="end"/>
            </w:r>
          </w:hyperlink>
        </w:p>
        <w:p w14:paraId="3CDDDA58" w14:textId="5855EF71" w:rsidR="00C81AB2" w:rsidRPr="00DB5D69" w:rsidRDefault="00C81AB2">
          <w:pPr>
            <w:rPr>
              <w:rFonts w:cs="Arial"/>
            </w:rPr>
          </w:pPr>
          <w:r w:rsidRPr="00DB5D69">
            <w:rPr>
              <w:rFonts w:cs="Arial"/>
              <w:b/>
              <w:bCs/>
              <w:noProof/>
            </w:rPr>
            <w:fldChar w:fldCharType="end"/>
          </w:r>
        </w:p>
      </w:sdtContent>
    </w:sdt>
    <w:p w14:paraId="46E17946" w14:textId="77777777" w:rsidR="00C81AB2" w:rsidRPr="001D2581" w:rsidRDefault="00C81AB2" w:rsidP="00D150DC">
      <w:pPr>
        <w:tabs>
          <w:tab w:val="left" w:pos="9000"/>
          <w:tab w:val="right" w:leader="dot" w:pos="12240"/>
        </w:tabs>
        <w:rPr>
          <w:rFonts w:ascii="Verdana" w:hAnsi="Verdana" w:cs="Arial"/>
        </w:rPr>
        <w:sectPr w:rsidR="00C81AB2" w:rsidRPr="001D2581" w:rsidSect="00D8664F">
          <w:headerReference w:type="even" r:id="rId11"/>
          <w:headerReference w:type="default" r:id="rId12"/>
          <w:footerReference w:type="even" r:id="rId13"/>
          <w:footerReference w:type="default" r:id="rId14"/>
          <w:headerReference w:type="first" r:id="rId15"/>
          <w:footerReference w:type="first" r:id="rId16"/>
          <w:pgSz w:w="12240" w:h="15840" w:code="1"/>
          <w:pgMar w:top="1440" w:right="1350" w:bottom="634" w:left="1440" w:header="720" w:footer="720" w:gutter="0"/>
          <w:pgBorders w:offsetFrom="page">
            <w:top w:val="single" w:sz="4" w:space="24" w:color="FFFFFF"/>
          </w:pgBorders>
          <w:cols w:space="720"/>
          <w:docGrid w:linePitch="218"/>
        </w:sectPr>
      </w:pPr>
    </w:p>
    <w:p w14:paraId="7F820AE7" w14:textId="16F613AE" w:rsidR="00D150DC" w:rsidRPr="001D2581" w:rsidRDefault="00BD7667" w:rsidP="001D2581">
      <w:pPr>
        <w:pStyle w:val="Heading1"/>
      </w:pPr>
      <w:bookmarkStart w:id="9" w:name="_Toc327804510"/>
      <w:bookmarkStart w:id="10" w:name="_Toc338404553"/>
      <w:bookmarkStart w:id="11" w:name="_Toc408523237"/>
      <w:bookmarkStart w:id="12" w:name="_Toc50463780"/>
      <w:bookmarkEnd w:id="6"/>
      <w:bookmarkEnd w:id="5"/>
      <w:r w:rsidRPr="001D2581">
        <w:lastRenderedPageBreak/>
        <w:t>Report</w:t>
      </w:r>
      <w:r w:rsidR="00D150DC" w:rsidRPr="001D2581">
        <w:t xml:space="preserve"> Summary</w:t>
      </w:r>
      <w:bookmarkEnd w:id="9"/>
      <w:bookmarkEnd w:id="10"/>
      <w:bookmarkEnd w:id="11"/>
      <w:bookmarkEnd w:id="12"/>
    </w:p>
    <w:p w14:paraId="3AE942BE" w14:textId="17B6FF4B" w:rsidR="00D150DC" w:rsidRPr="001D2581" w:rsidRDefault="00D150DC" w:rsidP="001D2581">
      <w:pPr>
        <w:pStyle w:val="Heading2"/>
      </w:pPr>
      <w:bookmarkStart w:id="13" w:name="_Toc327804511"/>
      <w:bookmarkStart w:id="14" w:name="_Toc338404554"/>
      <w:bookmarkStart w:id="15" w:name="_Toc408523238"/>
      <w:bookmarkStart w:id="16" w:name="_Toc50463781"/>
      <w:r w:rsidRPr="001D2581">
        <w:t>Purpose/Justification</w:t>
      </w:r>
      <w:bookmarkEnd w:id="13"/>
      <w:bookmarkEnd w:id="14"/>
      <w:bookmarkEnd w:id="15"/>
      <w:bookmarkEnd w:id="16"/>
    </w:p>
    <w:p w14:paraId="705BAF81" w14:textId="798CA189" w:rsidR="008950F0" w:rsidRPr="001D2581" w:rsidRDefault="00695B43" w:rsidP="00D92478">
      <w:pPr>
        <w:pStyle w:val="BodyText"/>
        <w:ind w:left="576"/>
        <w:rPr>
          <w:rFonts w:ascii="Verdana" w:hAnsi="Verdana" w:cs="Arial"/>
        </w:rPr>
      </w:pPr>
      <w:bookmarkStart w:id="17" w:name="_Toc327804512"/>
      <w:bookmarkStart w:id="18" w:name="_Toc338404555"/>
      <w:bookmarkStart w:id="19" w:name="_Toc408523239"/>
      <w:bookmarkEnd w:id="8"/>
      <w:bookmarkEnd w:id="7"/>
      <w:r w:rsidRPr="007009B2">
        <w:rPr>
          <w:rFonts w:ascii="Verdana" w:hAnsi="Verdana" w:cs="Arial"/>
        </w:rPr>
        <w:t>This functional specification document forms the basis for a detailed technical specification. This document is intended to provide the developer with the necessary information for developing Cycle Count Variance Report. It defines the key information, assumptions, rules, and logic that are needed to create the Report.</w:t>
      </w:r>
    </w:p>
    <w:p w14:paraId="7B843353" w14:textId="581698FF" w:rsidR="00D150DC" w:rsidRPr="001D2581" w:rsidRDefault="00BD7667" w:rsidP="001D2581">
      <w:pPr>
        <w:pStyle w:val="Heading2"/>
      </w:pPr>
      <w:bookmarkStart w:id="20" w:name="_Toc50463782"/>
      <w:r w:rsidRPr="001D2581">
        <w:t>Report</w:t>
      </w:r>
      <w:r w:rsidR="00D150DC" w:rsidRPr="001D2581">
        <w:t xml:space="preserve"> Description and Overview</w:t>
      </w:r>
      <w:bookmarkEnd w:id="17"/>
      <w:bookmarkEnd w:id="18"/>
      <w:bookmarkEnd w:id="19"/>
      <w:bookmarkEnd w:id="20"/>
    </w:p>
    <w:p w14:paraId="73CCE5F5" w14:textId="1EFFDF20" w:rsidR="00181396" w:rsidRDefault="001146EF" w:rsidP="00181396">
      <w:pPr>
        <w:pStyle w:val="BodyTextNormal"/>
        <w:jc w:val="both"/>
        <w:rPr>
          <w:rFonts w:cs="Arial"/>
          <w:color w:val="000000" w:themeColor="text1"/>
          <w:lang w:eastAsia="ja-JP"/>
        </w:rPr>
      </w:pPr>
      <w:bookmarkStart w:id="21" w:name="_Toc50463783"/>
      <w:bookmarkStart w:id="22" w:name="_Toc384035548"/>
      <w:r>
        <w:rPr>
          <w:rFonts w:cs="Arial"/>
          <w:color w:val="000000" w:themeColor="text1"/>
          <w:lang w:eastAsia="ja-JP"/>
        </w:rPr>
        <w:t xml:space="preserve">   </w:t>
      </w:r>
      <w:r w:rsidR="00181396" w:rsidRPr="00AF6868">
        <w:rPr>
          <w:rFonts w:cs="Arial"/>
          <w:color w:val="000000" w:themeColor="text1"/>
          <w:lang w:eastAsia="ja-JP"/>
        </w:rPr>
        <w:t xml:space="preserve">The </w:t>
      </w:r>
      <w:r w:rsidR="00181396">
        <w:rPr>
          <w:rFonts w:cs="Arial"/>
          <w:color w:val="000000" w:themeColor="text1"/>
          <w:lang w:eastAsia="ja-JP"/>
        </w:rPr>
        <w:t xml:space="preserve">Cycle count variance </w:t>
      </w:r>
      <w:r w:rsidR="00181396" w:rsidRPr="00AF6868">
        <w:rPr>
          <w:rFonts w:cs="Arial"/>
          <w:color w:val="000000" w:themeColor="text1"/>
          <w:lang w:eastAsia="ja-JP"/>
        </w:rPr>
        <w:t xml:space="preserve">Report </w:t>
      </w:r>
      <w:r w:rsidR="00181396">
        <w:rPr>
          <w:rFonts w:cs="Arial"/>
          <w:color w:val="000000" w:themeColor="text1"/>
          <w:lang w:eastAsia="ja-JP"/>
        </w:rPr>
        <w:t>is to Validate the Item On Hand in Inventory</w:t>
      </w:r>
    </w:p>
    <w:p w14:paraId="04831F07" w14:textId="72A6285E" w:rsidR="00C637B9" w:rsidRPr="001D2581" w:rsidRDefault="00C637B9" w:rsidP="001D2581">
      <w:pPr>
        <w:pStyle w:val="Heading2"/>
      </w:pPr>
      <w:r w:rsidRPr="001D2581">
        <w:t>Legacy Report Sample</w:t>
      </w:r>
      <w:bookmarkEnd w:id="21"/>
    </w:p>
    <w:p w14:paraId="7B178791" w14:textId="24BFB461" w:rsidR="0051146A" w:rsidRPr="001D2581" w:rsidRDefault="0051146A" w:rsidP="0051146A">
      <w:pPr>
        <w:pStyle w:val="BodyText"/>
        <w:ind w:left="576"/>
        <w:rPr>
          <w:rFonts w:ascii="Verdana" w:hAnsi="Verdana" w:cs="Arial"/>
        </w:rPr>
      </w:pPr>
      <w:r w:rsidRPr="001D2581">
        <w:rPr>
          <w:rFonts w:ascii="Verdana" w:hAnsi="Verdana" w:cs="Arial"/>
        </w:rPr>
        <w:t xml:space="preserve"> </w:t>
      </w:r>
    </w:p>
    <w:p w14:paraId="261626A6" w14:textId="0CD759A2" w:rsidR="0051146A" w:rsidRPr="001D2581" w:rsidRDefault="0051146A" w:rsidP="00BD7667">
      <w:pPr>
        <w:pStyle w:val="Bodycopy"/>
        <w:rPr>
          <w:rFonts w:cs="Arial"/>
        </w:rPr>
      </w:pPr>
    </w:p>
    <w:p w14:paraId="37D51493" w14:textId="0EEE6D9B" w:rsidR="00C637B9" w:rsidRPr="001D2581" w:rsidRDefault="00CB404D" w:rsidP="00BD7667">
      <w:pPr>
        <w:pStyle w:val="Bodycopy"/>
        <w:rPr>
          <w:color w:val="000000" w:themeColor="text1"/>
        </w:rPr>
      </w:pPr>
      <w:r>
        <w:object w:dxaOrig="1311" w:dyaOrig="841" w14:anchorId="34F03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6pt;height:42pt" o:ole="">
            <v:imagedata r:id="rId17" o:title=""/>
          </v:shape>
          <o:OLEObject Type="Embed" ProgID="Excel.Sheet.8" ShapeID="_x0000_i1026" DrawAspect="Icon" ObjectID="_1756151592" r:id="rId18"/>
        </w:object>
      </w:r>
    </w:p>
    <w:p w14:paraId="29981C7D" w14:textId="204D4114" w:rsidR="00BD1327" w:rsidRPr="001D2581" w:rsidRDefault="00BD1327" w:rsidP="00BD7667">
      <w:pPr>
        <w:pStyle w:val="Bodycopy"/>
        <w:rPr>
          <w:color w:val="000000" w:themeColor="text1"/>
        </w:rPr>
      </w:pPr>
    </w:p>
    <w:p w14:paraId="4EC66A1E" w14:textId="1FF48353" w:rsidR="00BD1327" w:rsidRPr="001D2581" w:rsidRDefault="00BD1327" w:rsidP="00BD7667">
      <w:pPr>
        <w:pStyle w:val="Bodycopy"/>
        <w:rPr>
          <w:rFonts w:cs="Arial"/>
          <w:color w:val="000000" w:themeColor="text1"/>
        </w:rPr>
      </w:pPr>
    </w:p>
    <w:p w14:paraId="07B28261" w14:textId="2041B601" w:rsidR="00D150DC" w:rsidRPr="001D2581" w:rsidRDefault="006441D4" w:rsidP="001D2581">
      <w:pPr>
        <w:pStyle w:val="Heading1"/>
      </w:pPr>
      <w:bookmarkStart w:id="23" w:name="_Toc50463784"/>
      <w:bookmarkEnd w:id="22"/>
      <w:r w:rsidRPr="001D2581">
        <w:lastRenderedPageBreak/>
        <w:t xml:space="preserve">Functional </w:t>
      </w:r>
      <w:r w:rsidR="00921B31" w:rsidRPr="001D2581">
        <w:t>Design</w:t>
      </w:r>
      <w:bookmarkEnd w:id="23"/>
    </w:p>
    <w:p w14:paraId="1D7C6A27" w14:textId="359ECC83" w:rsidR="006441D4" w:rsidRPr="001D2581" w:rsidRDefault="00BD7667" w:rsidP="001D2581">
      <w:pPr>
        <w:pStyle w:val="Heading2"/>
      </w:pPr>
      <w:bookmarkStart w:id="24" w:name="_Toc50463785"/>
      <w:r w:rsidRPr="001D2581">
        <w:t>Report</w:t>
      </w:r>
      <w:r w:rsidR="006441D4" w:rsidRPr="001D2581">
        <w:t xml:space="preserve"> Details</w:t>
      </w:r>
      <w:bookmarkEnd w:id="24"/>
    </w:p>
    <w:tbl>
      <w:tblPr>
        <w:tblW w:w="9720" w:type="dxa"/>
        <w:tblInd w:w="10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15" w:type="dxa"/>
          <w:right w:w="115" w:type="dxa"/>
        </w:tblCellMar>
        <w:tblLook w:val="0000" w:firstRow="0" w:lastRow="0" w:firstColumn="0" w:lastColumn="0" w:noHBand="0" w:noVBand="0"/>
      </w:tblPr>
      <w:tblGrid>
        <w:gridCol w:w="2851"/>
        <w:gridCol w:w="6869"/>
      </w:tblGrid>
      <w:tr w:rsidR="001F296E" w:rsidRPr="001D2581" w14:paraId="675CAF8B" w14:textId="77777777" w:rsidTr="00870D22">
        <w:trPr>
          <w:trHeight w:val="493"/>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054F266" w14:textId="4A603391" w:rsidR="001F296E" w:rsidRPr="00584A7A" w:rsidRDefault="00BD7667" w:rsidP="000F5633">
            <w:pPr>
              <w:pStyle w:val="Tablehead1"/>
              <w:rPr>
                <w:rFonts w:cs="Arial"/>
                <w:color w:val="FFFFFF" w:themeColor="background1"/>
                <w:szCs w:val="18"/>
              </w:rPr>
            </w:pPr>
            <w:r w:rsidRPr="00584A7A">
              <w:rPr>
                <w:rFonts w:cs="Arial"/>
                <w:color w:val="FFFFFF" w:themeColor="background1"/>
                <w:szCs w:val="18"/>
              </w:rPr>
              <w:t>Report</w:t>
            </w:r>
            <w:r w:rsidR="001F296E" w:rsidRPr="00584A7A">
              <w:rPr>
                <w:rFonts w:cs="Arial"/>
                <w:color w:val="FFFFFF" w:themeColor="background1"/>
                <w:szCs w:val="18"/>
              </w:rPr>
              <w:t xml:space="preserve"> Name</w:t>
            </w:r>
          </w:p>
        </w:tc>
        <w:tc>
          <w:tcPr>
            <w:tcW w:w="6869" w:type="dxa"/>
            <w:tcBorders>
              <w:left w:val="single" w:sz="6" w:space="0" w:color="FFFFFF" w:themeColor="background1"/>
            </w:tcBorders>
          </w:tcPr>
          <w:p w14:paraId="15E4033B" w14:textId="57FF5AE4" w:rsidR="001F296E" w:rsidRPr="001D2581" w:rsidRDefault="006C34F5" w:rsidP="00AD434C">
            <w:pPr>
              <w:rPr>
                <w:rFonts w:ascii="Verdana" w:hAnsi="Verdana" w:cs="Calibri"/>
                <w:color w:val="000000"/>
              </w:rPr>
            </w:pPr>
            <w:r w:rsidRPr="006C34F5">
              <w:rPr>
                <w:rFonts w:ascii="Verdana" w:hAnsi="Verdana" w:cs="Calibri"/>
                <w:color w:val="000000"/>
              </w:rPr>
              <w:t>O2_GENAI_REP946_INV_Cycle_Count_Variance_Accurancy_</w:t>
            </w:r>
            <w:r>
              <w:rPr>
                <w:rFonts w:ascii="Verdana" w:hAnsi="Verdana" w:cs="Calibri"/>
                <w:color w:val="000000"/>
              </w:rPr>
              <w:t>Report</w:t>
            </w:r>
          </w:p>
        </w:tc>
      </w:tr>
      <w:tr w:rsidR="00DE547A" w:rsidRPr="001D2581" w14:paraId="21FD72BA" w14:textId="77777777" w:rsidTr="00870D22">
        <w:trPr>
          <w:trHeight w:val="444"/>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23F6490" w14:textId="1326FE8C" w:rsidR="00DE547A" w:rsidRPr="00584A7A" w:rsidRDefault="00DE547A" w:rsidP="00DE547A">
            <w:pPr>
              <w:pStyle w:val="Tablehead1"/>
              <w:rPr>
                <w:rFonts w:cs="Arial"/>
                <w:color w:val="FFFFFF" w:themeColor="background1"/>
                <w:szCs w:val="18"/>
                <w:highlight w:val="yellow"/>
              </w:rPr>
            </w:pPr>
            <w:r w:rsidRPr="00584A7A">
              <w:rPr>
                <w:rFonts w:cs="Arial"/>
                <w:color w:val="FFFFFF" w:themeColor="background1"/>
                <w:szCs w:val="18"/>
              </w:rPr>
              <w:t>Report Path</w:t>
            </w:r>
          </w:p>
        </w:tc>
        <w:tc>
          <w:tcPr>
            <w:tcW w:w="6869" w:type="dxa"/>
            <w:tcBorders>
              <w:left w:val="single" w:sz="6" w:space="0" w:color="FFFFFF" w:themeColor="background1"/>
            </w:tcBorders>
          </w:tcPr>
          <w:p w14:paraId="2B891A9D" w14:textId="5D7B3956" w:rsidR="006C34F5" w:rsidRDefault="006C34F5" w:rsidP="006C34F5">
            <w:pPr>
              <w:rPr>
                <w:rFonts w:ascii="Helvetica" w:hAnsi="Helvetica" w:cs="Helvetica"/>
                <w:color w:val="000000"/>
                <w:sz w:val="18"/>
                <w:szCs w:val="18"/>
              </w:rPr>
            </w:pPr>
            <w:r>
              <w:rPr>
                <w:rFonts w:ascii="Helvetica" w:hAnsi="Helvetica" w:cs="Helvetica"/>
                <w:color w:val="000000"/>
                <w:sz w:val="18"/>
                <w:szCs w:val="18"/>
              </w:rPr>
              <w:br/>
            </w:r>
            <w:r w:rsidRPr="006C34F5">
              <w:rPr>
                <w:rFonts w:ascii="Verdana" w:hAnsi="Verdana" w:cs="Calibri"/>
                <w:color w:val="000000"/>
              </w:rPr>
              <w:t xml:space="preserve">/Shared Folders/Custom/O2 </w:t>
            </w:r>
            <w:proofErr w:type="spellStart"/>
            <w:r w:rsidRPr="006C34F5">
              <w:rPr>
                <w:rFonts w:ascii="Verdana" w:hAnsi="Verdana" w:cs="Calibri"/>
                <w:color w:val="000000"/>
              </w:rPr>
              <w:t>GenAI</w:t>
            </w:r>
            <w:proofErr w:type="spellEnd"/>
            <w:r w:rsidRPr="006C34F5">
              <w:rPr>
                <w:rFonts w:ascii="Verdana" w:hAnsi="Verdana" w:cs="Calibri"/>
                <w:color w:val="000000"/>
              </w:rPr>
              <w:t xml:space="preserve"> Custom/Others/O2_GENAI_REP946_INV_Cycle_Count_Variance_Accurancy/O2_GENAI_REP946_INV_Cycle_Count_Variance_Accurancy_</w:t>
            </w:r>
            <w:r>
              <w:rPr>
                <w:rFonts w:ascii="Verdana" w:hAnsi="Verdana" w:cs="Calibri"/>
                <w:color w:val="000000"/>
              </w:rPr>
              <w:t>Report</w:t>
            </w:r>
          </w:p>
          <w:p w14:paraId="3501D2B6" w14:textId="16E320BE" w:rsidR="00DE547A" w:rsidRPr="001D2581" w:rsidDel="00A41924" w:rsidRDefault="00DE547A" w:rsidP="008950F0">
            <w:pPr>
              <w:rPr>
                <w:rFonts w:ascii="Verdana" w:hAnsi="Verdana" w:cs="Calibri"/>
                <w:color w:val="000000"/>
              </w:rPr>
            </w:pPr>
          </w:p>
        </w:tc>
      </w:tr>
      <w:tr w:rsidR="00DE547A" w:rsidRPr="001D2581" w14:paraId="5D0B91BB"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B099FC0" w14:textId="5D8945E5" w:rsidR="00DE547A" w:rsidRPr="00584A7A" w:rsidRDefault="00DE547A" w:rsidP="00DE547A">
            <w:pPr>
              <w:pStyle w:val="Tablehead1"/>
              <w:rPr>
                <w:rFonts w:cs="Arial"/>
                <w:color w:val="FFFFFF" w:themeColor="background1"/>
                <w:szCs w:val="18"/>
              </w:rPr>
            </w:pPr>
            <w:r w:rsidRPr="00584A7A">
              <w:rPr>
                <w:rFonts w:cs="Arial"/>
                <w:color w:val="FFFFFF" w:themeColor="background1"/>
                <w:szCs w:val="18"/>
              </w:rPr>
              <w:t>Report Schedule</w:t>
            </w:r>
          </w:p>
        </w:tc>
        <w:tc>
          <w:tcPr>
            <w:tcW w:w="6869" w:type="dxa"/>
            <w:tcBorders>
              <w:left w:val="single" w:sz="6" w:space="0" w:color="FFFFFF" w:themeColor="background1"/>
            </w:tcBorders>
          </w:tcPr>
          <w:p w14:paraId="1B426439" w14:textId="37296493" w:rsidR="00DE547A" w:rsidRPr="001D2581" w:rsidRDefault="000321C6" w:rsidP="00DE547A">
            <w:pPr>
              <w:pStyle w:val="Tabletext"/>
              <w:rPr>
                <w:rFonts w:cs="Arial"/>
              </w:rPr>
            </w:pPr>
            <w:r>
              <w:t>Monthly</w:t>
            </w:r>
          </w:p>
        </w:tc>
      </w:tr>
      <w:tr w:rsidR="00192456" w:rsidRPr="001D2581" w14:paraId="6E8237F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76932BA7" w14:textId="264B534F" w:rsidR="00192456" w:rsidRPr="00584A7A" w:rsidRDefault="00192456" w:rsidP="00192456">
            <w:pPr>
              <w:pStyle w:val="Tablehead1"/>
              <w:rPr>
                <w:rFonts w:cs="Arial"/>
                <w:color w:val="FFFFFF" w:themeColor="background1"/>
                <w:szCs w:val="18"/>
              </w:rPr>
            </w:pPr>
            <w:r w:rsidRPr="00584A7A">
              <w:rPr>
                <w:rFonts w:cs="Arial"/>
                <w:color w:val="FFFFFF" w:themeColor="background1"/>
                <w:szCs w:val="18"/>
              </w:rPr>
              <w:t>Scheduled Report Recipients</w:t>
            </w:r>
          </w:p>
        </w:tc>
        <w:tc>
          <w:tcPr>
            <w:tcW w:w="6869" w:type="dxa"/>
            <w:tcBorders>
              <w:left w:val="single" w:sz="6" w:space="0" w:color="FFFFFF" w:themeColor="background1"/>
            </w:tcBorders>
          </w:tcPr>
          <w:p w14:paraId="06FE8D5F" w14:textId="19B0E34A" w:rsidR="00192456" w:rsidRPr="001D2581" w:rsidRDefault="00192456" w:rsidP="00192456">
            <w:pPr>
              <w:pStyle w:val="Tabletext"/>
              <w:rPr>
                <w:rFonts w:cs="Arial"/>
              </w:rPr>
            </w:pPr>
            <w:r>
              <w:t xml:space="preserve">Inventory Team </w:t>
            </w:r>
          </w:p>
        </w:tc>
      </w:tr>
      <w:tr w:rsidR="00192456" w:rsidRPr="001D2581" w14:paraId="01B0E6B8" w14:textId="77777777" w:rsidTr="00870D22">
        <w:trPr>
          <w:trHeight w:val="462"/>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574E0D39" w14:textId="4563D495" w:rsidR="00192456" w:rsidRPr="00584A7A" w:rsidDel="006E333E" w:rsidRDefault="00192456" w:rsidP="00192456">
            <w:pPr>
              <w:pStyle w:val="Tablehead1"/>
              <w:rPr>
                <w:rFonts w:cs="Arial"/>
                <w:color w:val="FFFFFF" w:themeColor="background1"/>
                <w:szCs w:val="18"/>
              </w:rPr>
            </w:pPr>
            <w:r w:rsidRPr="00584A7A">
              <w:rPr>
                <w:rFonts w:cs="Arial"/>
                <w:color w:val="FFFFFF" w:themeColor="background1"/>
                <w:szCs w:val="18"/>
              </w:rPr>
              <w:t>Output Format</w:t>
            </w:r>
          </w:p>
        </w:tc>
        <w:tc>
          <w:tcPr>
            <w:tcW w:w="6869" w:type="dxa"/>
            <w:tcBorders>
              <w:left w:val="single" w:sz="6" w:space="0" w:color="FFFFFF" w:themeColor="background1"/>
            </w:tcBorders>
          </w:tcPr>
          <w:p w14:paraId="6DA02619" w14:textId="56002805" w:rsidR="00192456" w:rsidRPr="001D2581" w:rsidRDefault="00000000" w:rsidP="00192456">
            <w:pPr>
              <w:pStyle w:val="Tabletext"/>
              <w:rPr>
                <w:rFonts w:cs="Arial"/>
              </w:rPr>
            </w:pPr>
            <w:sdt>
              <w:sdtPr>
                <w:rPr>
                  <w:rFonts w:cs="Arial"/>
                </w:rPr>
                <w:id w:val="-306310633"/>
                <w14:checkbox>
                  <w14:checked w14:val="1"/>
                  <w14:checkedState w14:val="2612" w14:font="MS Gothic"/>
                  <w14:uncheckedState w14:val="2610" w14:font="MS Gothic"/>
                </w14:checkbox>
              </w:sdtPr>
              <w:sdtContent>
                <w:r w:rsidR="00192456" w:rsidRPr="001D2581">
                  <w:rPr>
                    <w:rFonts w:ascii="Segoe UI Symbol" w:eastAsia="MS Gothic" w:hAnsi="Segoe UI Symbol" w:cs="Segoe UI Symbol"/>
                  </w:rPr>
                  <w:t>☒</w:t>
                </w:r>
              </w:sdtContent>
            </w:sdt>
            <w:r w:rsidR="00192456" w:rsidRPr="001D2581">
              <w:rPr>
                <w:rFonts w:cs="Arial"/>
              </w:rPr>
              <w:t xml:space="preserve"> PDF  </w:t>
            </w:r>
            <w:sdt>
              <w:sdtPr>
                <w:rPr>
                  <w:rFonts w:cs="Arial"/>
                </w:rPr>
                <w:id w:val="-497036824"/>
                <w14:checkbox>
                  <w14:checked w14:val="0"/>
                  <w14:checkedState w14:val="2612" w14:font="MS Gothic"/>
                  <w14:uncheckedState w14:val="2610" w14:font="MS Gothic"/>
                </w14:checkbox>
              </w:sdtPr>
              <w:sdtContent>
                <w:r w:rsidR="00192456" w:rsidRPr="001D2581">
                  <w:rPr>
                    <w:rFonts w:ascii="Segoe UI Symbol" w:eastAsia="MS Gothic" w:hAnsi="Segoe UI Symbol" w:cs="Segoe UI Symbol"/>
                  </w:rPr>
                  <w:t>☐</w:t>
                </w:r>
              </w:sdtContent>
            </w:sdt>
            <w:r w:rsidR="00192456" w:rsidRPr="001D2581">
              <w:rPr>
                <w:rFonts w:cs="Arial"/>
              </w:rPr>
              <w:t xml:space="preserve"> XML      </w:t>
            </w:r>
            <w:sdt>
              <w:sdtPr>
                <w:rPr>
                  <w:rFonts w:cs="Arial"/>
                </w:rPr>
                <w:id w:val="951827095"/>
                <w14:checkbox>
                  <w14:checked w14:val="0"/>
                  <w14:checkedState w14:val="2612" w14:font="MS Gothic"/>
                  <w14:uncheckedState w14:val="2610" w14:font="MS Gothic"/>
                </w14:checkbox>
              </w:sdtPr>
              <w:sdtContent>
                <w:r w:rsidR="00192456" w:rsidRPr="001D2581">
                  <w:rPr>
                    <w:rFonts w:ascii="Segoe UI Symbol" w:eastAsia="MS Gothic" w:hAnsi="Segoe UI Symbol" w:cs="Segoe UI Symbol"/>
                  </w:rPr>
                  <w:t>☐</w:t>
                </w:r>
              </w:sdtContent>
            </w:sdt>
            <w:r w:rsidR="00192456" w:rsidRPr="001D2581">
              <w:rPr>
                <w:rFonts w:cs="Arial"/>
              </w:rPr>
              <w:t xml:space="preserve"> HTML</w:t>
            </w:r>
          </w:p>
          <w:p w14:paraId="685E38AB" w14:textId="2A5504E3" w:rsidR="00192456" w:rsidRPr="001D2581" w:rsidRDefault="00000000" w:rsidP="00192456">
            <w:pPr>
              <w:pStyle w:val="Tabletext"/>
              <w:rPr>
                <w:rFonts w:cs="Arial"/>
              </w:rPr>
            </w:pPr>
            <w:sdt>
              <w:sdtPr>
                <w:rPr>
                  <w:rFonts w:cs="Arial"/>
                </w:rPr>
                <w:id w:val="745620803"/>
                <w14:checkbox>
                  <w14:checked w14:val="0"/>
                  <w14:checkedState w14:val="2612" w14:font="MS Gothic"/>
                  <w14:uncheckedState w14:val="2610" w14:font="MS Gothic"/>
                </w14:checkbox>
              </w:sdtPr>
              <w:sdtContent>
                <w:r w:rsidR="00192456" w:rsidRPr="001D2581">
                  <w:rPr>
                    <w:rFonts w:ascii="Segoe UI Symbol" w:eastAsia="MS Gothic" w:hAnsi="Segoe UI Symbol" w:cs="Segoe UI Symbol"/>
                  </w:rPr>
                  <w:t>☐</w:t>
                </w:r>
              </w:sdtContent>
            </w:sdt>
            <w:r w:rsidR="00192456" w:rsidRPr="001D2581">
              <w:rPr>
                <w:rFonts w:cs="Arial"/>
              </w:rPr>
              <w:t xml:space="preserve"> CSV  </w:t>
            </w:r>
            <w:sdt>
              <w:sdtPr>
                <w:rPr>
                  <w:rFonts w:cs="Arial"/>
                </w:rPr>
                <w:id w:val="522055543"/>
                <w14:checkbox>
                  <w14:checked w14:val="1"/>
                  <w14:checkedState w14:val="2612" w14:font="MS Gothic"/>
                  <w14:uncheckedState w14:val="2610" w14:font="MS Gothic"/>
                </w14:checkbox>
              </w:sdtPr>
              <w:sdtContent>
                <w:r w:rsidR="00192456" w:rsidRPr="001D2581">
                  <w:rPr>
                    <w:rFonts w:ascii="Segoe UI Symbol" w:eastAsia="MS Gothic" w:hAnsi="Segoe UI Symbol" w:cs="Segoe UI Symbol"/>
                  </w:rPr>
                  <w:t>☒</w:t>
                </w:r>
              </w:sdtContent>
            </w:sdt>
            <w:r w:rsidR="00192456" w:rsidRPr="001D2581">
              <w:rPr>
                <w:rFonts w:cs="Arial"/>
              </w:rPr>
              <w:t xml:space="preserve"> EXCEL</w:t>
            </w:r>
          </w:p>
        </w:tc>
      </w:tr>
      <w:tr w:rsidR="00192456" w:rsidRPr="001D2581" w14:paraId="3310AD05" w14:textId="77777777" w:rsidTr="00870D22">
        <w:trPr>
          <w:trHeight w:val="51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4387E74A" w14:textId="762C0AB1" w:rsidR="00192456" w:rsidRPr="00584A7A" w:rsidRDefault="00192456" w:rsidP="00192456">
            <w:pPr>
              <w:pStyle w:val="Tablehead1"/>
              <w:rPr>
                <w:rFonts w:cs="Arial"/>
                <w:color w:val="FFFFFF" w:themeColor="background1"/>
                <w:szCs w:val="18"/>
              </w:rPr>
            </w:pPr>
            <w:r w:rsidRPr="00584A7A">
              <w:rPr>
                <w:rFonts w:cs="Arial"/>
                <w:color w:val="FFFFFF" w:themeColor="background1"/>
                <w:szCs w:val="18"/>
              </w:rPr>
              <w:t>Report Owner</w:t>
            </w:r>
          </w:p>
        </w:tc>
        <w:tc>
          <w:tcPr>
            <w:tcW w:w="6869" w:type="dxa"/>
            <w:tcBorders>
              <w:left w:val="single" w:sz="6" w:space="0" w:color="FFFFFF" w:themeColor="background1"/>
            </w:tcBorders>
          </w:tcPr>
          <w:p w14:paraId="4FC0D0A2" w14:textId="62101E08" w:rsidR="00192456" w:rsidRPr="001D2581" w:rsidRDefault="00192456" w:rsidP="00192456">
            <w:pPr>
              <w:rPr>
                <w:rFonts w:ascii="Verdana" w:hAnsi="Verdana" w:cs="Arial"/>
              </w:rPr>
            </w:pPr>
            <w:r>
              <w:rPr>
                <w:rFonts w:ascii="Verdana" w:hAnsi="Verdana" w:cs="Arial"/>
              </w:rPr>
              <w:t>FTD Team</w:t>
            </w:r>
          </w:p>
        </w:tc>
      </w:tr>
      <w:tr w:rsidR="00192456" w:rsidRPr="001D2581" w14:paraId="1AB1CC0D" w14:textId="77777777" w:rsidTr="00870D22">
        <w:trPr>
          <w:trHeight w:val="60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0F9C85D3" w14:textId="31EDBC6F" w:rsidR="00192456" w:rsidRPr="00584A7A" w:rsidRDefault="00192456" w:rsidP="00192456">
            <w:pPr>
              <w:pStyle w:val="Tablehead1"/>
              <w:rPr>
                <w:rFonts w:cs="Arial"/>
                <w:color w:val="FFFFFF" w:themeColor="background1"/>
                <w:szCs w:val="18"/>
              </w:rPr>
            </w:pPr>
            <w:r w:rsidRPr="00584A7A">
              <w:rPr>
                <w:rFonts w:cs="Arial"/>
                <w:color w:val="FFFFFF" w:themeColor="background1"/>
                <w:szCs w:val="18"/>
              </w:rPr>
              <w:t>Estimated number of records</w:t>
            </w:r>
          </w:p>
        </w:tc>
        <w:tc>
          <w:tcPr>
            <w:tcW w:w="6869" w:type="dxa"/>
            <w:tcBorders>
              <w:left w:val="single" w:sz="6" w:space="0" w:color="FFFFFF" w:themeColor="background1"/>
            </w:tcBorders>
          </w:tcPr>
          <w:p w14:paraId="02C6AB99" w14:textId="586506FE" w:rsidR="00192456" w:rsidRPr="001D2581" w:rsidRDefault="00192456" w:rsidP="00192456">
            <w:pPr>
              <w:pStyle w:val="Tabletext"/>
              <w:rPr>
                <w:rFonts w:cs="Arial"/>
              </w:rPr>
            </w:pPr>
            <w:r w:rsidRPr="001D2581">
              <w:rPr>
                <w:rFonts w:cs="Arial"/>
              </w:rPr>
              <w:t>N/A</w:t>
            </w:r>
          </w:p>
        </w:tc>
      </w:tr>
      <w:tr w:rsidR="00192456" w:rsidRPr="001D2581" w14:paraId="1CF4EAE5" w14:textId="77777777" w:rsidTr="00870D22">
        <w:trPr>
          <w:trHeight w:val="736"/>
        </w:trPr>
        <w:tc>
          <w:tcPr>
            <w:tcW w:w="2851"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00000" w:themeFill="text1"/>
          </w:tcPr>
          <w:p w14:paraId="6350D178" w14:textId="4960EDCE" w:rsidR="00192456" w:rsidRPr="00584A7A" w:rsidRDefault="00192456" w:rsidP="00192456">
            <w:pPr>
              <w:pStyle w:val="Tablehead1"/>
              <w:rPr>
                <w:rFonts w:cs="Arial"/>
                <w:color w:val="FFFFFF" w:themeColor="background1"/>
                <w:szCs w:val="18"/>
              </w:rPr>
            </w:pPr>
            <w:r w:rsidRPr="00584A7A">
              <w:rPr>
                <w:rFonts w:cs="Arial"/>
                <w:color w:val="FFFFFF" w:themeColor="background1"/>
                <w:szCs w:val="18"/>
              </w:rPr>
              <w:t>Additional Comments</w:t>
            </w:r>
          </w:p>
        </w:tc>
        <w:tc>
          <w:tcPr>
            <w:tcW w:w="6869" w:type="dxa"/>
            <w:tcBorders>
              <w:left w:val="single" w:sz="6" w:space="0" w:color="FFFFFF" w:themeColor="background1"/>
            </w:tcBorders>
          </w:tcPr>
          <w:p w14:paraId="2E80C43C" w14:textId="4D49B50D" w:rsidR="00192456" w:rsidRPr="001D2581" w:rsidRDefault="00192456" w:rsidP="00192456">
            <w:pPr>
              <w:pStyle w:val="Tabletext"/>
              <w:rPr>
                <w:rFonts w:cs="Arial"/>
              </w:rPr>
            </w:pPr>
            <w:r w:rsidRPr="001D2581">
              <w:rPr>
                <w:rFonts w:cs="Arial"/>
              </w:rPr>
              <w:t>N/A</w:t>
            </w:r>
          </w:p>
        </w:tc>
      </w:tr>
    </w:tbl>
    <w:p w14:paraId="7C3F65DD" w14:textId="51E749B6" w:rsidR="00D8664F" w:rsidRPr="001D2581" w:rsidRDefault="00D150DC" w:rsidP="001D2581">
      <w:pPr>
        <w:pStyle w:val="Heading2"/>
      </w:pPr>
      <w:bookmarkStart w:id="25" w:name="_Toc384035552"/>
      <w:bookmarkStart w:id="26" w:name="_Toc408523243"/>
      <w:bookmarkStart w:id="27" w:name="_Toc50463786"/>
      <w:bookmarkStart w:id="28" w:name="_Toc338404557"/>
      <w:r w:rsidRPr="001D2581">
        <w:t>Data Selection and Sorting</w:t>
      </w:r>
      <w:bookmarkEnd w:id="25"/>
      <w:bookmarkEnd w:id="26"/>
      <w:bookmarkEnd w:id="27"/>
    </w:p>
    <w:p w14:paraId="1DF93777" w14:textId="77777777" w:rsidR="00121907" w:rsidRDefault="00121907" w:rsidP="004A59B4">
      <w:pPr>
        <w:pStyle w:val="Bodycopy"/>
        <w:numPr>
          <w:ilvl w:val="0"/>
          <w:numId w:val="4"/>
        </w:numPr>
        <w:rPr>
          <w:lang w:eastAsia="ja-JP"/>
        </w:rPr>
      </w:pPr>
      <w:bookmarkStart w:id="29" w:name="_Toc50463787"/>
      <w:r>
        <w:rPr>
          <w:lang w:eastAsia="ja-JP"/>
        </w:rPr>
        <w:t>Report will pull data only for the provided org in parameter</w:t>
      </w:r>
    </w:p>
    <w:p w14:paraId="7CD1A38C" w14:textId="77777777" w:rsidR="00121907" w:rsidRDefault="00121907" w:rsidP="004A59B4">
      <w:pPr>
        <w:pStyle w:val="Bodycopy"/>
        <w:numPr>
          <w:ilvl w:val="0"/>
          <w:numId w:val="4"/>
        </w:numPr>
        <w:rPr>
          <w:lang w:eastAsia="ja-JP"/>
        </w:rPr>
      </w:pPr>
      <w:r>
        <w:rPr>
          <w:lang w:eastAsia="ja-JP"/>
        </w:rPr>
        <w:t xml:space="preserve">If BU is selected by the user and Org parameter is left blank, then run the report for all the orgs user has access to in the selected BU. </w:t>
      </w:r>
    </w:p>
    <w:p w14:paraId="117C3177" w14:textId="77777777" w:rsidR="00121907" w:rsidRDefault="00121907" w:rsidP="004A59B4">
      <w:pPr>
        <w:pStyle w:val="Bodycopy"/>
        <w:numPr>
          <w:ilvl w:val="0"/>
          <w:numId w:val="4"/>
        </w:numPr>
        <w:rPr>
          <w:lang w:eastAsia="ja-JP"/>
        </w:rPr>
      </w:pPr>
      <w:r>
        <w:rPr>
          <w:lang w:eastAsia="ja-JP"/>
        </w:rPr>
        <w:t>Only Stock enabled Items (Inventoried) items will be consider.</w:t>
      </w:r>
    </w:p>
    <w:p w14:paraId="64826298" w14:textId="77777777" w:rsidR="00121907" w:rsidRDefault="00121907" w:rsidP="004A59B4">
      <w:pPr>
        <w:pStyle w:val="Bodycopy"/>
        <w:numPr>
          <w:ilvl w:val="0"/>
          <w:numId w:val="4"/>
        </w:numPr>
        <w:rPr>
          <w:lang w:eastAsia="ja-JP"/>
        </w:rPr>
      </w:pPr>
      <w:r>
        <w:rPr>
          <w:lang w:eastAsia="ja-JP"/>
        </w:rPr>
        <w:t>Service Item or Intangible item will not be the part of Cycle Counting.</w:t>
      </w:r>
    </w:p>
    <w:p w14:paraId="790D3C2E" w14:textId="77777777" w:rsidR="00121907" w:rsidRDefault="00121907" w:rsidP="004A59B4">
      <w:pPr>
        <w:pStyle w:val="Bodycopy"/>
        <w:numPr>
          <w:ilvl w:val="0"/>
          <w:numId w:val="4"/>
        </w:numPr>
        <w:rPr>
          <w:lang w:eastAsia="ja-JP"/>
        </w:rPr>
      </w:pPr>
      <w:r>
        <w:rPr>
          <w:lang w:eastAsia="ja-JP"/>
        </w:rPr>
        <w:t>All the ABC assignment group items need to be considered for the report</w:t>
      </w:r>
    </w:p>
    <w:p w14:paraId="2B68560C" w14:textId="42340EAE" w:rsidR="00725989" w:rsidRPr="001D2581" w:rsidRDefault="007A5E50" w:rsidP="001D2581">
      <w:pPr>
        <w:pStyle w:val="Heading2"/>
      </w:pPr>
      <w:r w:rsidRPr="001D2581">
        <w:t>Launch Parameters</w:t>
      </w:r>
      <w:bookmarkEnd w:id="29"/>
    </w:p>
    <w:tbl>
      <w:tblPr>
        <w:tblW w:w="5000" w:type="pct"/>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ook w:val="0000" w:firstRow="0" w:lastRow="0" w:firstColumn="0" w:lastColumn="0" w:noHBand="0" w:noVBand="0"/>
      </w:tblPr>
      <w:tblGrid>
        <w:gridCol w:w="1916"/>
        <w:gridCol w:w="2483"/>
        <w:gridCol w:w="2479"/>
        <w:gridCol w:w="2477"/>
      </w:tblGrid>
      <w:tr w:rsidR="00BC6E21" w:rsidRPr="001D2581" w14:paraId="58DF18C7" w14:textId="77777777" w:rsidTr="00870D22">
        <w:trPr>
          <w:trHeight w:val="276"/>
          <w:tblHeader/>
        </w:trPr>
        <w:tc>
          <w:tcPr>
            <w:tcW w:w="1024" w:type="pct"/>
            <w:tcBorders>
              <w:top w:val="nil"/>
              <w:left w:val="nil"/>
              <w:bottom w:val="single" w:sz="4" w:space="0" w:color="002776"/>
              <w:right w:val="single" w:sz="4" w:space="0" w:color="FFFFFF"/>
            </w:tcBorders>
            <w:shd w:val="clear" w:color="auto" w:fill="000000" w:themeFill="text1"/>
          </w:tcPr>
          <w:p w14:paraId="5CB9DE5A"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Parameter</w:t>
            </w:r>
          </w:p>
        </w:tc>
        <w:tc>
          <w:tcPr>
            <w:tcW w:w="1327" w:type="pct"/>
            <w:tcBorders>
              <w:top w:val="nil"/>
              <w:left w:val="single" w:sz="4" w:space="0" w:color="FFFFFF"/>
              <w:bottom w:val="single" w:sz="4" w:space="0" w:color="002776"/>
              <w:right w:val="single" w:sz="4" w:space="0" w:color="FFFFFF"/>
            </w:tcBorders>
            <w:shd w:val="clear" w:color="auto" w:fill="000000" w:themeFill="text1"/>
          </w:tcPr>
          <w:p w14:paraId="61941449" w14:textId="77777777" w:rsidR="00BC6E21" w:rsidRPr="001D2581" w:rsidRDefault="00BC6E21" w:rsidP="008347D9">
            <w:pPr>
              <w:pStyle w:val="Tablehead1"/>
              <w:jc w:val="left"/>
              <w:rPr>
                <w:rFonts w:cs="Arial"/>
                <w:color w:val="FFFFFF" w:themeColor="background1"/>
                <w:sz w:val="20"/>
              </w:rPr>
            </w:pPr>
            <w:r w:rsidRPr="001D2581">
              <w:rPr>
                <w:rFonts w:cs="Arial"/>
                <w:color w:val="FFFFFF" w:themeColor="background1"/>
                <w:sz w:val="20"/>
              </w:rPr>
              <w:t>Required</w:t>
            </w:r>
          </w:p>
        </w:tc>
        <w:tc>
          <w:tcPr>
            <w:tcW w:w="1325" w:type="pct"/>
            <w:tcBorders>
              <w:top w:val="nil"/>
              <w:left w:val="single" w:sz="4" w:space="0" w:color="FFFFFF"/>
              <w:bottom w:val="single" w:sz="4" w:space="0" w:color="002776"/>
              <w:right w:val="single" w:sz="4" w:space="0" w:color="FFFFFF"/>
            </w:tcBorders>
            <w:shd w:val="clear" w:color="auto" w:fill="000000" w:themeFill="text1"/>
          </w:tcPr>
          <w:p w14:paraId="514B11B9" w14:textId="48BDF1C0"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Valid Values</w:t>
            </w:r>
          </w:p>
        </w:tc>
        <w:tc>
          <w:tcPr>
            <w:tcW w:w="1324" w:type="pct"/>
            <w:tcBorders>
              <w:top w:val="nil"/>
              <w:left w:val="single" w:sz="4" w:space="0" w:color="FFFFFF"/>
              <w:bottom w:val="single" w:sz="4" w:space="0" w:color="002776"/>
              <w:right w:val="single" w:sz="4" w:space="0" w:color="FFFFFF"/>
            </w:tcBorders>
            <w:shd w:val="clear" w:color="auto" w:fill="000000" w:themeFill="text1"/>
          </w:tcPr>
          <w:p w14:paraId="08DB1C73" w14:textId="04267D4F" w:rsidR="00BC6E21" w:rsidRPr="001D2581" w:rsidRDefault="00BC6E21" w:rsidP="00725989">
            <w:pPr>
              <w:pStyle w:val="Tablehead1"/>
              <w:tabs>
                <w:tab w:val="left" w:pos="696"/>
                <w:tab w:val="center" w:pos="1578"/>
              </w:tabs>
              <w:jc w:val="left"/>
              <w:rPr>
                <w:rFonts w:cs="Arial"/>
                <w:color w:val="FFFFFF" w:themeColor="background1"/>
                <w:sz w:val="20"/>
              </w:rPr>
            </w:pPr>
            <w:r w:rsidRPr="001D2581">
              <w:rPr>
                <w:rFonts w:cs="Arial"/>
                <w:color w:val="FFFFFF" w:themeColor="background1"/>
                <w:sz w:val="20"/>
              </w:rPr>
              <w:t>Default</w:t>
            </w:r>
          </w:p>
        </w:tc>
      </w:tr>
      <w:tr w:rsidR="00B76D8F" w:rsidRPr="001D2581" w14:paraId="52A2B9BF" w14:textId="77777777" w:rsidTr="001D33D2">
        <w:trPr>
          <w:trHeight w:val="331"/>
        </w:trPr>
        <w:tc>
          <w:tcPr>
            <w:tcW w:w="1024" w:type="pct"/>
            <w:tcBorders>
              <w:top w:val="single" w:sz="4" w:space="0" w:color="002776"/>
              <w:bottom w:val="single" w:sz="4" w:space="0" w:color="002776"/>
            </w:tcBorders>
          </w:tcPr>
          <w:p w14:paraId="7BCCBDEB" w14:textId="578774D7" w:rsidR="00B76D8F" w:rsidRPr="001D2581" w:rsidRDefault="00B76D8F" w:rsidP="00B76D8F">
            <w:pPr>
              <w:pStyle w:val="Tabletext"/>
              <w:rPr>
                <w:rFonts w:cs="Adobe Devanagari"/>
                <w:color w:val="000000"/>
                <w:lang w:eastAsia="ja-JP"/>
              </w:rPr>
            </w:pPr>
            <w:r>
              <w:t>Business Unit</w:t>
            </w:r>
          </w:p>
        </w:tc>
        <w:tc>
          <w:tcPr>
            <w:tcW w:w="1327" w:type="pct"/>
            <w:tcBorders>
              <w:top w:val="single" w:sz="4" w:space="0" w:color="002776"/>
              <w:bottom w:val="single" w:sz="4" w:space="0" w:color="002776"/>
            </w:tcBorders>
          </w:tcPr>
          <w:p w14:paraId="789EDE2C" w14:textId="710496A8" w:rsidR="00B76D8F" w:rsidRPr="001D2581" w:rsidRDefault="00B76D8F" w:rsidP="00B76D8F">
            <w:pPr>
              <w:pStyle w:val="Tabletext"/>
              <w:rPr>
                <w:rFonts w:cs="Adobe Devanagari"/>
                <w:color w:val="000000"/>
                <w:lang w:eastAsia="ja-JP"/>
              </w:rPr>
            </w:pPr>
            <w:r>
              <w:t>Mandatory</w:t>
            </w:r>
          </w:p>
        </w:tc>
        <w:tc>
          <w:tcPr>
            <w:tcW w:w="1325" w:type="pct"/>
            <w:tcBorders>
              <w:top w:val="single" w:sz="4" w:space="0" w:color="002776"/>
              <w:bottom w:val="single" w:sz="4" w:space="0" w:color="002776"/>
            </w:tcBorders>
          </w:tcPr>
          <w:p w14:paraId="01BE3D4B" w14:textId="1950D2C4" w:rsidR="00B76D8F" w:rsidRPr="001D2581" w:rsidRDefault="00B76D8F" w:rsidP="00B76D8F">
            <w:pPr>
              <w:pStyle w:val="Tabletext"/>
              <w:rPr>
                <w:rFonts w:cs="Adobe Devanagari"/>
                <w:color w:val="000000"/>
                <w:lang w:eastAsia="ja-JP"/>
              </w:rPr>
            </w:pPr>
            <w:r>
              <w:t>List of All BU’s</w:t>
            </w:r>
          </w:p>
        </w:tc>
        <w:tc>
          <w:tcPr>
            <w:tcW w:w="1324" w:type="pct"/>
            <w:tcBorders>
              <w:top w:val="single" w:sz="4" w:space="0" w:color="002776"/>
              <w:bottom w:val="single" w:sz="4" w:space="0" w:color="002776"/>
            </w:tcBorders>
          </w:tcPr>
          <w:p w14:paraId="7A420ABC" w14:textId="4A471BCE" w:rsidR="00B76D8F" w:rsidRPr="001D2581" w:rsidRDefault="00B76D8F" w:rsidP="00B76D8F">
            <w:pPr>
              <w:pStyle w:val="Tabletext"/>
              <w:rPr>
                <w:rFonts w:cs="Adobe Devanagari"/>
                <w:color w:val="000000"/>
                <w:lang w:eastAsia="ja-JP"/>
              </w:rPr>
            </w:pPr>
          </w:p>
        </w:tc>
      </w:tr>
      <w:tr w:rsidR="00B76D8F" w:rsidRPr="001D2581" w14:paraId="6B97DA38" w14:textId="77777777" w:rsidTr="001D33D2">
        <w:trPr>
          <w:trHeight w:val="331"/>
        </w:trPr>
        <w:tc>
          <w:tcPr>
            <w:tcW w:w="1024" w:type="pct"/>
            <w:tcBorders>
              <w:top w:val="single" w:sz="4" w:space="0" w:color="002776"/>
              <w:bottom w:val="single" w:sz="4" w:space="0" w:color="002776"/>
            </w:tcBorders>
          </w:tcPr>
          <w:p w14:paraId="47BCB113" w14:textId="73C077CE" w:rsidR="00B76D8F" w:rsidRPr="001D2581" w:rsidRDefault="00B76D8F" w:rsidP="00B76D8F">
            <w:pPr>
              <w:pStyle w:val="Tabletext"/>
              <w:rPr>
                <w:rFonts w:cs="Adobe Devanagari"/>
                <w:color w:val="000000"/>
                <w:lang w:eastAsia="ja-JP"/>
              </w:rPr>
            </w:pPr>
            <w:r>
              <w:t>Inventory Organization Code</w:t>
            </w:r>
          </w:p>
        </w:tc>
        <w:tc>
          <w:tcPr>
            <w:tcW w:w="1327" w:type="pct"/>
            <w:tcBorders>
              <w:top w:val="single" w:sz="4" w:space="0" w:color="002776"/>
              <w:bottom w:val="single" w:sz="4" w:space="0" w:color="002776"/>
            </w:tcBorders>
          </w:tcPr>
          <w:p w14:paraId="2CE1F3D4" w14:textId="27904172" w:rsidR="00B76D8F" w:rsidRPr="001D2581" w:rsidRDefault="00B76D8F" w:rsidP="00B76D8F">
            <w:pPr>
              <w:pStyle w:val="Tabletext"/>
              <w:rPr>
                <w:rFonts w:cs="Adobe Devanagari"/>
                <w:color w:val="000000"/>
                <w:lang w:eastAsia="ja-JP"/>
              </w:rPr>
            </w:pPr>
            <w:r>
              <w:t>Non-Mandatory</w:t>
            </w:r>
          </w:p>
        </w:tc>
        <w:tc>
          <w:tcPr>
            <w:tcW w:w="1325" w:type="pct"/>
            <w:tcBorders>
              <w:top w:val="single" w:sz="4" w:space="0" w:color="002776"/>
              <w:bottom w:val="single" w:sz="4" w:space="0" w:color="002776"/>
            </w:tcBorders>
          </w:tcPr>
          <w:p w14:paraId="7353E241" w14:textId="4CB25AA8" w:rsidR="00B76D8F" w:rsidRPr="001D2581" w:rsidRDefault="00B76D8F" w:rsidP="00B76D8F">
            <w:pPr>
              <w:pStyle w:val="Tabletext"/>
              <w:rPr>
                <w:rFonts w:cs="Adobe Devanagari"/>
                <w:color w:val="000000"/>
                <w:lang w:eastAsia="ja-JP"/>
              </w:rPr>
            </w:pPr>
            <w:r>
              <w:t>Inventory Organization Code</w:t>
            </w:r>
          </w:p>
        </w:tc>
        <w:tc>
          <w:tcPr>
            <w:tcW w:w="1324" w:type="pct"/>
            <w:tcBorders>
              <w:top w:val="single" w:sz="4" w:space="0" w:color="002776"/>
              <w:bottom w:val="single" w:sz="4" w:space="0" w:color="002776"/>
            </w:tcBorders>
          </w:tcPr>
          <w:p w14:paraId="741BDA6F" w14:textId="250292EB" w:rsidR="00B76D8F" w:rsidRPr="001D2581" w:rsidRDefault="00B76D8F" w:rsidP="00B76D8F">
            <w:pPr>
              <w:pStyle w:val="Tabletext"/>
              <w:rPr>
                <w:rFonts w:cs="Adobe Devanagari"/>
                <w:color w:val="000000"/>
                <w:lang w:eastAsia="ja-JP"/>
              </w:rPr>
            </w:pPr>
          </w:p>
        </w:tc>
      </w:tr>
      <w:tr w:rsidR="00B76D8F" w:rsidRPr="001D2581" w14:paraId="3C09DE86" w14:textId="77777777" w:rsidTr="001D33D2">
        <w:trPr>
          <w:trHeight w:val="331"/>
        </w:trPr>
        <w:tc>
          <w:tcPr>
            <w:tcW w:w="1024" w:type="pct"/>
            <w:tcBorders>
              <w:top w:val="single" w:sz="4" w:space="0" w:color="002776"/>
              <w:bottom w:val="single" w:sz="4" w:space="0" w:color="002776"/>
            </w:tcBorders>
          </w:tcPr>
          <w:p w14:paraId="3B9B86F6" w14:textId="3CBE0097" w:rsidR="00B76D8F" w:rsidRPr="001D2581" w:rsidRDefault="00B76D8F" w:rsidP="00B76D8F">
            <w:pPr>
              <w:pStyle w:val="Tabletext"/>
              <w:rPr>
                <w:rFonts w:cs="Adobe Devanagari"/>
                <w:color w:val="000000"/>
                <w:lang w:eastAsia="ja-JP"/>
              </w:rPr>
            </w:pPr>
            <w:r>
              <w:t>Start Date</w:t>
            </w:r>
          </w:p>
        </w:tc>
        <w:tc>
          <w:tcPr>
            <w:tcW w:w="1327" w:type="pct"/>
            <w:tcBorders>
              <w:top w:val="single" w:sz="4" w:space="0" w:color="002776"/>
              <w:bottom w:val="single" w:sz="4" w:space="0" w:color="002776"/>
            </w:tcBorders>
          </w:tcPr>
          <w:p w14:paraId="58956581" w14:textId="733527DD" w:rsidR="00B76D8F" w:rsidRPr="001D2581" w:rsidRDefault="00B76D8F" w:rsidP="00B76D8F">
            <w:pPr>
              <w:pStyle w:val="Tabletext"/>
              <w:rPr>
                <w:rFonts w:cs="Adobe Devanagari"/>
                <w:color w:val="000000"/>
                <w:lang w:eastAsia="ja-JP"/>
              </w:rPr>
            </w:pPr>
            <w:r>
              <w:t>Non-Mandatory</w:t>
            </w:r>
          </w:p>
        </w:tc>
        <w:tc>
          <w:tcPr>
            <w:tcW w:w="1325" w:type="pct"/>
            <w:tcBorders>
              <w:top w:val="single" w:sz="4" w:space="0" w:color="002776"/>
              <w:bottom w:val="single" w:sz="4" w:space="0" w:color="002776"/>
            </w:tcBorders>
          </w:tcPr>
          <w:p w14:paraId="7663F368" w14:textId="714CB45F" w:rsidR="00B76D8F" w:rsidRPr="001D2581" w:rsidRDefault="00B76D8F" w:rsidP="00B76D8F">
            <w:pPr>
              <w:pStyle w:val="Tabletext"/>
              <w:rPr>
                <w:rFonts w:cs="Adobe Devanagari"/>
                <w:color w:val="000000"/>
                <w:lang w:eastAsia="ja-JP"/>
              </w:rPr>
            </w:pPr>
            <w:r>
              <w:t>Range of Date Start from</w:t>
            </w:r>
          </w:p>
        </w:tc>
        <w:tc>
          <w:tcPr>
            <w:tcW w:w="1324" w:type="pct"/>
            <w:tcBorders>
              <w:top w:val="single" w:sz="4" w:space="0" w:color="002776"/>
              <w:bottom w:val="single" w:sz="4" w:space="0" w:color="002776"/>
            </w:tcBorders>
          </w:tcPr>
          <w:p w14:paraId="737DCC0C" w14:textId="6ECAF61E" w:rsidR="00B76D8F" w:rsidRPr="001D2581" w:rsidRDefault="00B76D8F" w:rsidP="00B76D8F">
            <w:pPr>
              <w:pStyle w:val="Tabletext"/>
              <w:rPr>
                <w:rFonts w:cs="Adobe Devanagari"/>
                <w:color w:val="000000"/>
                <w:lang w:eastAsia="ja-JP"/>
              </w:rPr>
            </w:pPr>
          </w:p>
        </w:tc>
      </w:tr>
      <w:tr w:rsidR="00B76D8F" w:rsidRPr="001D2581" w14:paraId="7C4BD438" w14:textId="77777777" w:rsidTr="001D33D2">
        <w:trPr>
          <w:trHeight w:val="331"/>
        </w:trPr>
        <w:tc>
          <w:tcPr>
            <w:tcW w:w="1024" w:type="pct"/>
            <w:tcBorders>
              <w:top w:val="single" w:sz="4" w:space="0" w:color="002776"/>
              <w:bottom w:val="single" w:sz="4" w:space="0" w:color="002776"/>
            </w:tcBorders>
          </w:tcPr>
          <w:p w14:paraId="61AA7F63" w14:textId="2FBCCE36" w:rsidR="00B76D8F" w:rsidRPr="001D2581" w:rsidRDefault="00B76D8F" w:rsidP="00B76D8F">
            <w:pPr>
              <w:pStyle w:val="Tabletext"/>
              <w:rPr>
                <w:rFonts w:cs="Adobe Devanagari"/>
                <w:color w:val="000000"/>
                <w:lang w:eastAsia="ja-JP"/>
              </w:rPr>
            </w:pPr>
            <w:r>
              <w:t>End Date</w:t>
            </w:r>
          </w:p>
        </w:tc>
        <w:tc>
          <w:tcPr>
            <w:tcW w:w="1327" w:type="pct"/>
            <w:tcBorders>
              <w:top w:val="single" w:sz="4" w:space="0" w:color="002776"/>
              <w:bottom w:val="single" w:sz="4" w:space="0" w:color="002776"/>
            </w:tcBorders>
          </w:tcPr>
          <w:p w14:paraId="64E5E875" w14:textId="1D4B8410" w:rsidR="00B76D8F" w:rsidRPr="001D2581" w:rsidRDefault="00B76D8F" w:rsidP="00B76D8F">
            <w:pPr>
              <w:pStyle w:val="Tabletext"/>
              <w:rPr>
                <w:rFonts w:cs="Adobe Devanagari"/>
                <w:color w:val="000000"/>
                <w:lang w:eastAsia="ja-JP"/>
              </w:rPr>
            </w:pPr>
            <w:r>
              <w:t>Non-Mandatory</w:t>
            </w:r>
          </w:p>
        </w:tc>
        <w:tc>
          <w:tcPr>
            <w:tcW w:w="1325" w:type="pct"/>
            <w:tcBorders>
              <w:top w:val="single" w:sz="4" w:space="0" w:color="002776"/>
              <w:bottom w:val="single" w:sz="4" w:space="0" w:color="002776"/>
            </w:tcBorders>
          </w:tcPr>
          <w:p w14:paraId="6313B521" w14:textId="26B09C72" w:rsidR="00B76D8F" w:rsidRPr="001D2581" w:rsidRDefault="00B76D8F" w:rsidP="00B76D8F">
            <w:pPr>
              <w:pStyle w:val="Tabletext"/>
              <w:rPr>
                <w:rFonts w:cs="Adobe Devanagari"/>
                <w:color w:val="000000"/>
                <w:lang w:eastAsia="ja-JP"/>
              </w:rPr>
            </w:pPr>
            <w:r>
              <w:t>Range of Date Ends at</w:t>
            </w:r>
          </w:p>
        </w:tc>
        <w:tc>
          <w:tcPr>
            <w:tcW w:w="1324" w:type="pct"/>
            <w:tcBorders>
              <w:top w:val="single" w:sz="4" w:space="0" w:color="002776"/>
              <w:bottom w:val="single" w:sz="4" w:space="0" w:color="002776"/>
            </w:tcBorders>
          </w:tcPr>
          <w:p w14:paraId="0618B106" w14:textId="7B50D84D" w:rsidR="00B76D8F" w:rsidRPr="001D2581" w:rsidRDefault="00B76D8F" w:rsidP="00B76D8F">
            <w:pPr>
              <w:pStyle w:val="Tabletext"/>
              <w:rPr>
                <w:rFonts w:cs="Adobe Devanagari"/>
                <w:color w:val="000000"/>
                <w:lang w:eastAsia="ja-JP"/>
              </w:rPr>
            </w:pPr>
          </w:p>
        </w:tc>
      </w:tr>
    </w:tbl>
    <w:p w14:paraId="6C5C1998" w14:textId="525DBFD5" w:rsidR="0075345A" w:rsidRPr="001D2581" w:rsidRDefault="0075345A" w:rsidP="0075345A">
      <w:pPr>
        <w:pStyle w:val="Bodycopy"/>
        <w:rPr>
          <w:rFonts w:cs="Arial"/>
          <w:lang w:val="en-GB"/>
        </w:rPr>
      </w:pPr>
    </w:p>
    <w:p w14:paraId="71952DFC" w14:textId="03121410" w:rsidR="001D33D2" w:rsidRPr="001D2581" w:rsidRDefault="001D33D2" w:rsidP="0075345A">
      <w:pPr>
        <w:pStyle w:val="Bodycopy"/>
        <w:rPr>
          <w:rFonts w:cs="Arial"/>
          <w:lang w:val="en-GB"/>
        </w:rPr>
      </w:pPr>
    </w:p>
    <w:p w14:paraId="6798527F" w14:textId="698C3924" w:rsidR="001D33D2" w:rsidRPr="001D2581" w:rsidRDefault="001D33D2" w:rsidP="0075345A">
      <w:pPr>
        <w:pStyle w:val="Bodycopy"/>
        <w:rPr>
          <w:rFonts w:cs="Arial"/>
          <w:lang w:val="en-GB"/>
        </w:rPr>
      </w:pPr>
    </w:p>
    <w:p w14:paraId="43791569" w14:textId="770AA1D3" w:rsidR="001D33D2" w:rsidRPr="001D2581" w:rsidRDefault="001D33D2" w:rsidP="0075345A">
      <w:pPr>
        <w:pStyle w:val="Bodycopy"/>
        <w:rPr>
          <w:rFonts w:cs="Arial"/>
          <w:lang w:val="en-GB"/>
        </w:rPr>
      </w:pPr>
    </w:p>
    <w:p w14:paraId="6DEF0C7E" w14:textId="3B9058F7" w:rsidR="001D33D2" w:rsidRPr="001D2581" w:rsidRDefault="001D33D2" w:rsidP="0075345A">
      <w:pPr>
        <w:pStyle w:val="Bodycopy"/>
        <w:rPr>
          <w:rFonts w:cs="Arial"/>
          <w:lang w:val="en-GB"/>
        </w:rPr>
      </w:pPr>
    </w:p>
    <w:p w14:paraId="2BB1BD4B" w14:textId="77777777" w:rsidR="001D33D2" w:rsidRPr="001D2581" w:rsidRDefault="001D33D2" w:rsidP="0075345A">
      <w:pPr>
        <w:pStyle w:val="Bodycopy"/>
        <w:rPr>
          <w:rFonts w:cs="Arial"/>
          <w:lang w:val="en-GB"/>
        </w:rPr>
      </w:pPr>
    </w:p>
    <w:p w14:paraId="6B532350" w14:textId="22791793" w:rsidR="00D150DC" w:rsidRPr="001D2581" w:rsidRDefault="00B82648" w:rsidP="001D2581">
      <w:pPr>
        <w:pStyle w:val="Heading2"/>
      </w:pPr>
      <w:bookmarkStart w:id="30" w:name="_Toc50463788"/>
      <w:r w:rsidRPr="001D2581">
        <w:t>Key Logic</w:t>
      </w:r>
      <w:bookmarkEnd w:id="30"/>
    </w:p>
    <w:p w14:paraId="53F62FA6" w14:textId="77777777" w:rsidR="00BA1871" w:rsidRPr="004E39F9" w:rsidRDefault="00BA1871" w:rsidP="004A59B4">
      <w:pPr>
        <w:pStyle w:val="Tabletext"/>
        <w:numPr>
          <w:ilvl w:val="0"/>
          <w:numId w:val="5"/>
        </w:numPr>
        <w:rPr>
          <w:shd w:val="clear" w:color="auto" w:fill="FFFFFF"/>
        </w:rPr>
      </w:pPr>
      <w:bookmarkStart w:id="31" w:name="_Toc50463789"/>
      <w:bookmarkStart w:id="32" w:name="_Toc408523248"/>
      <w:r w:rsidRPr="004E39F9">
        <w:rPr>
          <w:shd w:val="clear" w:color="auto" w:fill="FFFFFF"/>
        </w:rPr>
        <w:t>Counted Quantity:  Actually, counted quantity is a manual and physical counting process, Concern executive will do counting and put those values manually, so column blank and filled manually.</w:t>
      </w:r>
    </w:p>
    <w:p w14:paraId="268ED606" w14:textId="4C77B28A" w:rsidR="00BA1871" w:rsidRDefault="00BA1871" w:rsidP="004A59B4">
      <w:pPr>
        <w:pStyle w:val="Tabletext"/>
        <w:numPr>
          <w:ilvl w:val="0"/>
          <w:numId w:val="5"/>
        </w:numPr>
        <w:rPr>
          <w:shd w:val="clear" w:color="auto" w:fill="FFFFFF"/>
        </w:rPr>
      </w:pPr>
      <w:r w:rsidRPr="004E39F9">
        <w:rPr>
          <w:shd w:val="clear" w:color="auto" w:fill="FFFFFF"/>
        </w:rPr>
        <w:t>For reference there is an On-Hand Available Quantity Column besides the Counted Qty.</w:t>
      </w:r>
    </w:p>
    <w:p w14:paraId="282D9F5A" w14:textId="77777777" w:rsidR="00B1000B" w:rsidRPr="00AB6BD1" w:rsidRDefault="00B1000B" w:rsidP="004A59B4">
      <w:pPr>
        <w:pStyle w:val="Tabletext"/>
        <w:numPr>
          <w:ilvl w:val="0"/>
          <w:numId w:val="5"/>
        </w:numPr>
        <w:rPr>
          <w:shd w:val="clear" w:color="auto" w:fill="FFFFFF"/>
        </w:rPr>
      </w:pPr>
      <w:r w:rsidRPr="00AB6BD1">
        <w:rPr>
          <w:shd w:val="clear" w:color="auto" w:fill="FFFFFF"/>
        </w:rPr>
        <w:t>STOCK_ENABLED_FLAG should be 'Y' from table EGP_SYSTEM_ITEMS_B</w:t>
      </w:r>
    </w:p>
    <w:p w14:paraId="499711AC" w14:textId="77777777" w:rsidR="006623C9" w:rsidRPr="00AB6BD1" w:rsidRDefault="006623C9" w:rsidP="004A59B4">
      <w:pPr>
        <w:pStyle w:val="Tabletext"/>
        <w:numPr>
          <w:ilvl w:val="0"/>
          <w:numId w:val="5"/>
        </w:numPr>
        <w:rPr>
          <w:shd w:val="clear" w:color="auto" w:fill="FFFFFF"/>
        </w:rPr>
      </w:pPr>
      <w:r w:rsidRPr="00AB6BD1">
        <w:rPr>
          <w:shd w:val="clear" w:color="auto" w:fill="FFFFFF"/>
        </w:rPr>
        <w:t>For Sub-Inventory &amp; Locator:</w:t>
      </w:r>
    </w:p>
    <w:p w14:paraId="27093B1D" w14:textId="0A6BE5A3" w:rsidR="00B1000B" w:rsidRPr="00AB6BD1" w:rsidRDefault="006623C9" w:rsidP="004A59B4">
      <w:pPr>
        <w:pStyle w:val="Tabletext"/>
        <w:numPr>
          <w:ilvl w:val="0"/>
          <w:numId w:val="5"/>
        </w:numPr>
        <w:rPr>
          <w:shd w:val="clear" w:color="auto" w:fill="FFFFFF"/>
        </w:rPr>
      </w:pPr>
      <w:r w:rsidRPr="00AB6BD1">
        <w:rPr>
          <w:shd w:val="clear" w:color="auto" w:fill="FFFFFF"/>
        </w:rPr>
        <w:t>Navigation: Supply Chain Execution -&gt; Manage Item Quantities-(Task)&gt;Search for an item &amp; Expand Item details</w:t>
      </w:r>
    </w:p>
    <w:p w14:paraId="2216A55C" w14:textId="5FB953FF" w:rsidR="00BC0C72" w:rsidRPr="00053275" w:rsidRDefault="000F0673" w:rsidP="00790342">
      <w:pPr>
        <w:pStyle w:val="Heading2"/>
      </w:pPr>
      <w:r w:rsidRPr="001D2581">
        <w:t>Data Mapping</w:t>
      </w:r>
      <w:bookmarkEnd w:id="31"/>
    </w:p>
    <w:p w14:paraId="42E45735" w14:textId="77777777" w:rsidR="00661147" w:rsidRPr="001D2581" w:rsidRDefault="001D33D2" w:rsidP="00790342">
      <w:pPr>
        <w:pStyle w:val="Bodycopy"/>
        <w:rPr>
          <w:rFonts w:cs="Arial"/>
          <w:lang w:val="en-GB"/>
        </w:rPr>
      </w:pPr>
      <w:r w:rsidRPr="001D2581">
        <w:rPr>
          <w:rFonts w:cs="Arial"/>
          <w:lang w:val="en-GB"/>
        </w:rPr>
        <w:t xml:space="preserve">          </w:t>
      </w:r>
    </w:p>
    <w:tbl>
      <w:tblPr>
        <w:tblW w:w="86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96"/>
        <w:gridCol w:w="2378"/>
        <w:gridCol w:w="1869"/>
        <w:gridCol w:w="3815"/>
      </w:tblGrid>
      <w:tr w:rsidR="00661147" w:rsidRPr="00CF5D1B" w14:paraId="2D918D1E" w14:textId="77777777" w:rsidTr="00E2544E">
        <w:trPr>
          <w:trHeight w:val="356"/>
        </w:trPr>
        <w:tc>
          <w:tcPr>
            <w:tcW w:w="596" w:type="dxa"/>
            <w:shd w:val="clear" w:color="auto" w:fill="002368"/>
            <w:tcMar>
              <w:top w:w="0" w:type="dxa"/>
              <w:left w:w="108" w:type="dxa"/>
              <w:bottom w:w="0" w:type="dxa"/>
              <w:right w:w="108" w:type="dxa"/>
            </w:tcMar>
            <w:hideMark/>
          </w:tcPr>
          <w:p w14:paraId="4CF2639F" w14:textId="77777777" w:rsidR="00661147" w:rsidRPr="00CF5D1B" w:rsidRDefault="00661147" w:rsidP="00E2544E">
            <w:pPr>
              <w:pStyle w:val="Tablehead2"/>
              <w:rPr>
                <w:color w:val="FFFFFF"/>
              </w:rPr>
            </w:pPr>
            <w:r w:rsidRPr="00CF5D1B">
              <w:rPr>
                <w:color w:val="FFFFFF"/>
              </w:rPr>
              <w:t>Ref</w:t>
            </w:r>
          </w:p>
        </w:tc>
        <w:tc>
          <w:tcPr>
            <w:tcW w:w="2378" w:type="dxa"/>
            <w:shd w:val="clear" w:color="auto" w:fill="002368"/>
            <w:tcMar>
              <w:top w:w="0" w:type="dxa"/>
              <w:left w:w="108" w:type="dxa"/>
              <w:bottom w:w="0" w:type="dxa"/>
              <w:right w:w="108" w:type="dxa"/>
            </w:tcMar>
            <w:hideMark/>
          </w:tcPr>
          <w:p w14:paraId="09E49CA9" w14:textId="77777777" w:rsidR="00661147" w:rsidRPr="00CF5D1B" w:rsidRDefault="00661147" w:rsidP="00E2544E">
            <w:pPr>
              <w:pStyle w:val="Tablehead2"/>
              <w:rPr>
                <w:color w:val="FFFFFF"/>
              </w:rPr>
            </w:pPr>
            <w:r w:rsidRPr="00CF5D1B">
              <w:rPr>
                <w:color w:val="FFFFFF"/>
              </w:rPr>
              <w:t>Field Name</w:t>
            </w:r>
          </w:p>
        </w:tc>
        <w:tc>
          <w:tcPr>
            <w:tcW w:w="1869" w:type="dxa"/>
            <w:shd w:val="clear" w:color="auto" w:fill="002368"/>
            <w:tcMar>
              <w:top w:w="0" w:type="dxa"/>
              <w:left w:w="108" w:type="dxa"/>
              <w:bottom w:w="0" w:type="dxa"/>
              <w:right w:w="108" w:type="dxa"/>
            </w:tcMar>
            <w:hideMark/>
          </w:tcPr>
          <w:p w14:paraId="225AC754" w14:textId="77777777" w:rsidR="00661147" w:rsidRPr="00CF5D1B" w:rsidRDefault="00661147" w:rsidP="00E2544E">
            <w:pPr>
              <w:pStyle w:val="Tablehead2"/>
              <w:rPr>
                <w:color w:val="FFFFFF"/>
              </w:rPr>
            </w:pPr>
            <w:r w:rsidRPr="00CF5D1B">
              <w:rPr>
                <w:color w:val="FFFFFF"/>
              </w:rPr>
              <w:t>Report Heading</w:t>
            </w:r>
          </w:p>
        </w:tc>
        <w:tc>
          <w:tcPr>
            <w:tcW w:w="3815" w:type="dxa"/>
            <w:shd w:val="clear" w:color="auto" w:fill="002368"/>
            <w:tcMar>
              <w:top w:w="0" w:type="dxa"/>
              <w:left w:w="108" w:type="dxa"/>
              <w:bottom w:w="0" w:type="dxa"/>
              <w:right w:w="108" w:type="dxa"/>
            </w:tcMar>
            <w:hideMark/>
          </w:tcPr>
          <w:p w14:paraId="0F9DA362" w14:textId="77777777" w:rsidR="00661147" w:rsidRPr="00CF5D1B" w:rsidRDefault="00661147" w:rsidP="00E2544E">
            <w:pPr>
              <w:pStyle w:val="Tablehead2"/>
              <w:rPr>
                <w:color w:val="FFFFFF"/>
              </w:rPr>
            </w:pPr>
            <w:r w:rsidRPr="00CF5D1B">
              <w:rPr>
                <w:color w:val="FFFFFF"/>
              </w:rPr>
              <w:t>Field Source/Logic</w:t>
            </w:r>
          </w:p>
        </w:tc>
      </w:tr>
      <w:tr w:rsidR="00661147" w:rsidRPr="00116315" w14:paraId="5ACDF293" w14:textId="77777777" w:rsidTr="00E2544E">
        <w:trPr>
          <w:trHeight w:val="356"/>
        </w:trPr>
        <w:tc>
          <w:tcPr>
            <w:tcW w:w="596" w:type="dxa"/>
            <w:tcMar>
              <w:top w:w="0" w:type="dxa"/>
              <w:left w:w="108" w:type="dxa"/>
              <w:bottom w:w="0" w:type="dxa"/>
              <w:right w:w="108" w:type="dxa"/>
            </w:tcMar>
          </w:tcPr>
          <w:p w14:paraId="43DF7950" w14:textId="77777777" w:rsidR="00661147" w:rsidRDefault="00661147" w:rsidP="00E2544E">
            <w:pPr>
              <w:pStyle w:val="Tabletext"/>
            </w:pPr>
            <w:r>
              <w:t>1</w:t>
            </w:r>
          </w:p>
        </w:tc>
        <w:tc>
          <w:tcPr>
            <w:tcW w:w="2378" w:type="dxa"/>
            <w:tcMar>
              <w:top w:w="0" w:type="dxa"/>
              <w:left w:w="108" w:type="dxa"/>
              <w:bottom w:w="0" w:type="dxa"/>
              <w:right w:w="108" w:type="dxa"/>
            </w:tcMar>
          </w:tcPr>
          <w:p w14:paraId="6F3DBB7D" w14:textId="77777777" w:rsidR="00661147" w:rsidRPr="004A5BFD" w:rsidRDefault="00661147" w:rsidP="00E2544E">
            <w:pPr>
              <w:pStyle w:val="Tabletext"/>
              <w:rPr>
                <w:shd w:val="clear" w:color="auto" w:fill="FFFFFF"/>
              </w:rPr>
            </w:pPr>
            <w:r>
              <w:rPr>
                <w:shd w:val="clear" w:color="auto" w:fill="FFFFFF"/>
              </w:rPr>
              <w:t>Part Number</w:t>
            </w:r>
          </w:p>
        </w:tc>
        <w:tc>
          <w:tcPr>
            <w:tcW w:w="1869" w:type="dxa"/>
            <w:tcMar>
              <w:top w:w="0" w:type="dxa"/>
              <w:left w:w="108" w:type="dxa"/>
              <w:bottom w:w="0" w:type="dxa"/>
              <w:right w:w="108" w:type="dxa"/>
            </w:tcMar>
          </w:tcPr>
          <w:p w14:paraId="2E4EAAEA" w14:textId="77777777" w:rsidR="00661147" w:rsidRPr="004A5BFD" w:rsidRDefault="00661147" w:rsidP="00E2544E">
            <w:pPr>
              <w:pStyle w:val="Tabletext"/>
              <w:rPr>
                <w:shd w:val="clear" w:color="auto" w:fill="FFFFFF"/>
              </w:rPr>
            </w:pPr>
            <w:r>
              <w:rPr>
                <w:shd w:val="clear" w:color="auto" w:fill="FFFFFF"/>
              </w:rPr>
              <w:t>Part Number</w:t>
            </w:r>
          </w:p>
        </w:tc>
        <w:tc>
          <w:tcPr>
            <w:tcW w:w="3815" w:type="dxa"/>
            <w:tcMar>
              <w:top w:w="0" w:type="dxa"/>
              <w:left w:w="108" w:type="dxa"/>
              <w:bottom w:w="0" w:type="dxa"/>
              <w:right w:w="108" w:type="dxa"/>
            </w:tcMar>
          </w:tcPr>
          <w:p w14:paraId="1AFF9A44" w14:textId="77777777" w:rsidR="00661147" w:rsidRPr="005E67BC" w:rsidRDefault="00661147" w:rsidP="00E2544E">
            <w:pPr>
              <w:pStyle w:val="Tabletext"/>
              <w:rPr>
                <w:shd w:val="clear" w:color="auto" w:fill="FFFFFF"/>
              </w:rPr>
            </w:pPr>
            <w:r w:rsidRPr="005E67BC">
              <w:rPr>
                <w:shd w:val="clear" w:color="auto" w:fill="FFFFFF"/>
              </w:rPr>
              <w:t>Item Code</w:t>
            </w:r>
          </w:p>
        </w:tc>
      </w:tr>
      <w:tr w:rsidR="00661147" w:rsidRPr="00D96088" w14:paraId="07DE1349" w14:textId="77777777" w:rsidTr="00E2544E">
        <w:trPr>
          <w:trHeight w:val="356"/>
        </w:trPr>
        <w:tc>
          <w:tcPr>
            <w:tcW w:w="596" w:type="dxa"/>
            <w:tcMar>
              <w:top w:w="0" w:type="dxa"/>
              <w:left w:w="108" w:type="dxa"/>
              <w:bottom w:w="0" w:type="dxa"/>
              <w:right w:w="108" w:type="dxa"/>
            </w:tcMar>
          </w:tcPr>
          <w:p w14:paraId="29DFE35F" w14:textId="77777777" w:rsidR="00661147" w:rsidRDefault="00661147" w:rsidP="00E2544E">
            <w:pPr>
              <w:pStyle w:val="Tabletext"/>
            </w:pPr>
            <w:r>
              <w:t>2</w:t>
            </w:r>
          </w:p>
        </w:tc>
        <w:tc>
          <w:tcPr>
            <w:tcW w:w="2378" w:type="dxa"/>
            <w:tcMar>
              <w:top w:w="0" w:type="dxa"/>
              <w:left w:w="108" w:type="dxa"/>
              <w:bottom w:w="0" w:type="dxa"/>
              <w:right w:w="108" w:type="dxa"/>
            </w:tcMar>
          </w:tcPr>
          <w:p w14:paraId="0D22718E" w14:textId="77777777" w:rsidR="00661147" w:rsidRPr="004A5BFD" w:rsidRDefault="00661147" w:rsidP="00E2544E">
            <w:pPr>
              <w:pStyle w:val="Tabletext"/>
              <w:rPr>
                <w:shd w:val="clear" w:color="auto" w:fill="FFFFFF"/>
              </w:rPr>
            </w:pPr>
            <w:r>
              <w:rPr>
                <w:shd w:val="clear" w:color="auto" w:fill="FFFFFF"/>
              </w:rPr>
              <w:t>Description</w:t>
            </w:r>
          </w:p>
        </w:tc>
        <w:tc>
          <w:tcPr>
            <w:tcW w:w="1869" w:type="dxa"/>
            <w:tcMar>
              <w:top w:w="0" w:type="dxa"/>
              <w:left w:w="108" w:type="dxa"/>
              <w:bottom w:w="0" w:type="dxa"/>
              <w:right w:w="108" w:type="dxa"/>
            </w:tcMar>
          </w:tcPr>
          <w:p w14:paraId="7D6B1758" w14:textId="77777777" w:rsidR="00661147" w:rsidRPr="004A5BFD" w:rsidRDefault="00661147" w:rsidP="00E2544E">
            <w:pPr>
              <w:pStyle w:val="Tabletext"/>
              <w:rPr>
                <w:shd w:val="clear" w:color="auto" w:fill="FFFFFF"/>
              </w:rPr>
            </w:pPr>
            <w:r>
              <w:rPr>
                <w:shd w:val="clear" w:color="auto" w:fill="FFFFFF"/>
              </w:rPr>
              <w:t>Description</w:t>
            </w:r>
          </w:p>
        </w:tc>
        <w:tc>
          <w:tcPr>
            <w:tcW w:w="3815" w:type="dxa"/>
            <w:tcMar>
              <w:top w:w="0" w:type="dxa"/>
              <w:left w:w="108" w:type="dxa"/>
              <w:bottom w:w="0" w:type="dxa"/>
              <w:right w:w="108" w:type="dxa"/>
            </w:tcMar>
          </w:tcPr>
          <w:p w14:paraId="106B851B" w14:textId="77777777" w:rsidR="00661147" w:rsidRPr="005E67BC" w:rsidRDefault="00661147" w:rsidP="00E2544E">
            <w:pPr>
              <w:pStyle w:val="Tabletext"/>
              <w:rPr>
                <w:shd w:val="clear" w:color="auto" w:fill="FFFFFF"/>
              </w:rPr>
            </w:pPr>
            <w:r w:rsidRPr="005E67BC">
              <w:rPr>
                <w:shd w:val="clear" w:color="auto" w:fill="FFFFFF"/>
              </w:rPr>
              <w:t>Item Description</w:t>
            </w:r>
          </w:p>
        </w:tc>
      </w:tr>
      <w:tr w:rsidR="00661147" w:rsidRPr="00D96088" w14:paraId="12C582BD" w14:textId="77777777" w:rsidTr="00E2544E">
        <w:trPr>
          <w:trHeight w:val="356"/>
        </w:trPr>
        <w:tc>
          <w:tcPr>
            <w:tcW w:w="596" w:type="dxa"/>
            <w:tcMar>
              <w:top w:w="0" w:type="dxa"/>
              <w:left w:w="108" w:type="dxa"/>
              <w:bottom w:w="0" w:type="dxa"/>
              <w:right w:w="108" w:type="dxa"/>
            </w:tcMar>
          </w:tcPr>
          <w:p w14:paraId="6D968D04" w14:textId="77777777" w:rsidR="00661147" w:rsidRDefault="00661147" w:rsidP="00E2544E">
            <w:pPr>
              <w:pStyle w:val="Tabletext"/>
            </w:pPr>
            <w:r>
              <w:t>3</w:t>
            </w:r>
          </w:p>
        </w:tc>
        <w:tc>
          <w:tcPr>
            <w:tcW w:w="2378" w:type="dxa"/>
            <w:tcMar>
              <w:top w:w="0" w:type="dxa"/>
              <w:left w:w="108" w:type="dxa"/>
              <w:bottom w:w="0" w:type="dxa"/>
              <w:right w:w="108" w:type="dxa"/>
            </w:tcMar>
          </w:tcPr>
          <w:p w14:paraId="43ACC6D1" w14:textId="77777777" w:rsidR="00661147" w:rsidRPr="004A5BFD" w:rsidRDefault="00661147" w:rsidP="00E2544E">
            <w:pPr>
              <w:pStyle w:val="Tabletext"/>
              <w:rPr>
                <w:shd w:val="clear" w:color="auto" w:fill="FFFFFF"/>
              </w:rPr>
            </w:pPr>
            <w:r>
              <w:rPr>
                <w:shd w:val="clear" w:color="auto" w:fill="FFFFFF"/>
              </w:rPr>
              <w:t xml:space="preserve">Inventory Organization </w:t>
            </w:r>
          </w:p>
        </w:tc>
        <w:tc>
          <w:tcPr>
            <w:tcW w:w="1869" w:type="dxa"/>
            <w:tcMar>
              <w:top w:w="0" w:type="dxa"/>
              <w:left w:w="108" w:type="dxa"/>
              <w:bottom w:w="0" w:type="dxa"/>
              <w:right w:w="108" w:type="dxa"/>
            </w:tcMar>
          </w:tcPr>
          <w:p w14:paraId="56541D36" w14:textId="77777777" w:rsidR="00661147" w:rsidRPr="004A5BFD" w:rsidRDefault="00661147" w:rsidP="00E2544E">
            <w:pPr>
              <w:pStyle w:val="Tabletext"/>
              <w:rPr>
                <w:shd w:val="clear" w:color="auto" w:fill="FFFFFF"/>
              </w:rPr>
            </w:pPr>
            <w:r>
              <w:rPr>
                <w:shd w:val="clear" w:color="auto" w:fill="FFFFFF"/>
              </w:rPr>
              <w:t xml:space="preserve">Inventory Organization </w:t>
            </w:r>
          </w:p>
        </w:tc>
        <w:tc>
          <w:tcPr>
            <w:tcW w:w="3815" w:type="dxa"/>
            <w:tcMar>
              <w:top w:w="0" w:type="dxa"/>
              <w:left w:w="108" w:type="dxa"/>
              <w:bottom w:w="0" w:type="dxa"/>
              <w:right w:w="108" w:type="dxa"/>
            </w:tcMar>
          </w:tcPr>
          <w:p w14:paraId="73F17FEC" w14:textId="77777777" w:rsidR="00661147" w:rsidRPr="005E67BC" w:rsidRDefault="00661147" w:rsidP="00E2544E">
            <w:pPr>
              <w:pStyle w:val="Tabletext"/>
              <w:rPr>
                <w:shd w:val="clear" w:color="auto" w:fill="FFFFFF"/>
              </w:rPr>
            </w:pPr>
            <w:r w:rsidRPr="005E67BC">
              <w:rPr>
                <w:shd w:val="clear" w:color="auto" w:fill="FFFFFF"/>
              </w:rPr>
              <w:t xml:space="preserve">Inventory Organization Code </w:t>
            </w:r>
          </w:p>
        </w:tc>
      </w:tr>
      <w:tr w:rsidR="00661147" w:rsidRPr="00F11C61" w14:paraId="2C3BB051" w14:textId="77777777" w:rsidTr="00E2544E">
        <w:trPr>
          <w:trHeight w:val="356"/>
        </w:trPr>
        <w:tc>
          <w:tcPr>
            <w:tcW w:w="596" w:type="dxa"/>
            <w:tcMar>
              <w:top w:w="0" w:type="dxa"/>
              <w:left w:w="108" w:type="dxa"/>
              <w:bottom w:w="0" w:type="dxa"/>
              <w:right w:w="108" w:type="dxa"/>
            </w:tcMar>
          </w:tcPr>
          <w:p w14:paraId="3E3545D5" w14:textId="77777777" w:rsidR="00661147" w:rsidRDefault="00661147" w:rsidP="00E2544E">
            <w:pPr>
              <w:pStyle w:val="Tabletext"/>
            </w:pPr>
            <w:r>
              <w:t>4</w:t>
            </w:r>
          </w:p>
        </w:tc>
        <w:tc>
          <w:tcPr>
            <w:tcW w:w="2378" w:type="dxa"/>
            <w:tcMar>
              <w:top w:w="0" w:type="dxa"/>
              <w:left w:w="108" w:type="dxa"/>
              <w:bottom w:w="0" w:type="dxa"/>
              <w:right w:w="108" w:type="dxa"/>
            </w:tcMar>
          </w:tcPr>
          <w:p w14:paraId="1CC4C68F" w14:textId="77777777" w:rsidR="00661147" w:rsidRPr="00F11C61" w:rsidRDefault="00661147" w:rsidP="00E2544E">
            <w:pPr>
              <w:pStyle w:val="Tabletext"/>
              <w:rPr>
                <w:shd w:val="clear" w:color="auto" w:fill="FFFFFF"/>
              </w:rPr>
            </w:pPr>
            <w:r>
              <w:rPr>
                <w:shd w:val="clear" w:color="auto" w:fill="FFFFFF"/>
              </w:rPr>
              <w:t>Sub inventory</w:t>
            </w:r>
          </w:p>
        </w:tc>
        <w:tc>
          <w:tcPr>
            <w:tcW w:w="1869" w:type="dxa"/>
            <w:tcMar>
              <w:top w:w="0" w:type="dxa"/>
              <w:left w:w="108" w:type="dxa"/>
              <w:bottom w:w="0" w:type="dxa"/>
              <w:right w:w="108" w:type="dxa"/>
            </w:tcMar>
          </w:tcPr>
          <w:p w14:paraId="44022F0B" w14:textId="77777777" w:rsidR="00661147" w:rsidRPr="005E67BC" w:rsidRDefault="00661147" w:rsidP="00E2544E">
            <w:pPr>
              <w:rPr>
                <w:rFonts w:ascii="Verdana" w:eastAsia="Times" w:hAnsi="Verdana"/>
                <w:color w:val="000000" w:themeColor="text1"/>
                <w:shd w:val="clear" w:color="auto" w:fill="FFFFFF"/>
              </w:rPr>
            </w:pPr>
            <w:r w:rsidRPr="005E67BC">
              <w:rPr>
                <w:rFonts w:ascii="Verdana" w:eastAsia="Times" w:hAnsi="Verdana"/>
                <w:color w:val="000000" w:themeColor="text1"/>
                <w:shd w:val="clear" w:color="auto" w:fill="FFFFFF"/>
              </w:rPr>
              <w:t>Sub inventory</w:t>
            </w:r>
          </w:p>
        </w:tc>
        <w:tc>
          <w:tcPr>
            <w:tcW w:w="3815" w:type="dxa"/>
            <w:tcMar>
              <w:top w:w="0" w:type="dxa"/>
              <w:left w:w="108" w:type="dxa"/>
              <w:bottom w:w="0" w:type="dxa"/>
              <w:right w:w="108" w:type="dxa"/>
            </w:tcMar>
          </w:tcPr>
          <w:p w14:paraId="22D3A3B2" w14:textId="77777777" w:rsidR="00661147" w:rsidRPr="00F11C61" w:rsidRDefault="00661147" w:rsidP="00E2544E">
            <w:pPr>
              <w:pStyle w:val="Tabletext"/>
              <w:rPr>
                <w:shd w:val="clear" w:color="auto" w:fill="FFFFFF"/>
              </w:rPr>
            </w:pPr>
            <w:r>
              <w:rPr>
                <w:shd w:val="clear" w:color="auto" w:fill="FFFFFF"/>
              </w:rPr>
              <w:t>Sub inventory</w:t>
            </w:r>
          </w:p>
        </w:tc>
      </w:tr>
      <w:tr w:rsidR="00661147" w14:paraId="783521E5" w14:textId="77777777" w:rsidTr="00E2544E">
        <w:trPr>
          <w:trHeight w:val="356"/>
        </w:trPr>
        <w:tc>
          <w:tcPr>
            <w:tcW w:w="596" w:type="dxa"/>
            <w:tcMar>
              <w:top w:w="0" w:type="dxa"/>
              <w:left w:w="108" w:type="dxa"/>
              <w:bottom w:w="0" w:type="dxa"/>
              <w:right w:w="108" w:type="dxa"/>
            </w:tcMar>
          </w:tcPr>
          <w:p w14:paraId="08E7E64D" w14:textId="77777777" w:rsidR="00661147" w:rsidRDefault="00661147" w:rsidP="00E2544E">
            <w:pPr>
              <w:pStyle w:val="Tabletext"/>
            </w:pPr>
            <w:r>
              <w:t>5</w:t>
            </w:r>
          </w:p>
        </w:tc>
        <w:tc>
          <w:tcPr>
            <w:tcW w:w="2378" w:type="dxa"/>
            <w:tcMar>
              <w:top w:w="0" w:type="dxa"/>
              <w:left w:w="108" w:type="dxa"/>
              <w:bottom w:w="0" w:type="dxa"/>
              <w:right w:w="108" w:type="dxa"/>
            </w:tcMar>
          </w:tcPr>
          <w:p w14:paraId="437AC767" w14:textId="77777777" w:rsidR="00661147" w:rsidRDefault="00661147" w:rsidP="00E2544E">
            <w:pPr>
              <w:pStyle w:val="Tabletext"/>
              <w:rPr>
                <w:shd w:val="clear" w:color="auto" w:fill="FFFFFF"/>
              </w:rPr>
            </w:pPr>
            <w:r>
              <w:rPr>
                <w:shd w:val="clear" w:color="auto" w:fill="FFFFFF"/>
              </w:rPr>
              <w:t>Locator</w:t>
            </w:r>
          </w:p>
        </w:tc>
        <w:tc>
          <w:tcPr>
            <w:tcW w:w="1869" w:type="dxa"/>
            <w:tcMar>
              <w:top w:w="0" w:type="dxa"/>
              <w:left w:w="108" w:type="dxa"/>
              <w:bottom w:w="0" w:type="dxa"/>
              <w:right w:w="108" w:type="dxa"/>
            </w:tcMar>
          </w:tcPr>
          <w:p w14:paraId="5840936E" w14:textId="77777777" w:rsidR="00661147" w:rsidRPr="005E67BC" w:rsidRDefault="00661147" w:rsidP="00E2544E">
            <w:pPr>
              <w:rPr>
                <w:rFonts w:ascii="Verdana" w:eastAsia="Times" w:hAnsi="Verdana"/>
                <w:color w:val="000000" w:themeColor="text1"/>
                <w:shd w:val="clear" w:color="auto" w:fill="FFFFFF"/>
              </w:rPr>
            </w:pPr>
            <w:r w:rsidRPr="005E67BC">
              <w:rPr>
                <w:rFonts w:ascii="Verdana" w:eastAsia="Times" w:hAnsi="Verdana"/>
                <w:color w:val="000000" w:themeColor="text1"/>
                <w:shd w:val="clear" w:color="auto" w:fill="FFFFFF"/>
              </w:rPr>
              <w:t>Locator</w:t>
            </w:r>
          </w:p>
        </w:tc>
        <w:tc>
          <w:tcPr>
            <w:tcW w:w="3815" w:type="dxa"/>
            <w:tcMar>
              <w:top w:w="0" w:type="dxa"/>
              <w:left w:w="108" w:type="dxa"/>
              <w:bottom w:w="0" w:type="dxa"/>
              <w:right w:w="108" w:type="dxa"/>
            </w:tcMar>
          </w:tcPr>
          <w:p w14:paraId="4064DB12" w14:textId="77777777" w:rsidR="00661147" w:rsidRDefault="00661147" w:rsidP="00E2544E">
            <w:pPr>
              <w:pStyle w:val="Tabletext"/>
              <w:rPr>
                <w:shd w:val="clear" w:color="auto" w:fill="FFFFFF"/>
              </w:rPr>
            </w:pPr>
            <w:r>
              <w:rPr>
                <w:shd w:val="clear" w:color="auto" w:fill="FFFFFF"/>
              </w:rPr>
              <w:t>Locator Name</w:t>
            </w:r>
          </w:p>
        </w:tc>
      </w:tr>
      <w:tr w:rsidR="00661147" w14:paraId="019C96DF" w14:textId="77777777" w:rsidTr="00E2544E">
        <w:trPr>
          <w:trHeight w:val="356"/>
        </w:trPr>
        <w:tc>
          <w:tcPr>
            <w:tcW w:w="596" w:type="dxa"/>
            <w:tcMar>
              <w:top w:w="0" w:type="dxa"/>
              <w:left w:w="108" w:type="dxa"/>
              <w:bottom w:w="0" w:type="dxa"/>
              <w:right w:w="108" w:type="dxa"/>
            </w:tcMar>
          </w:tcPr>
          <w:p w14:paraId="29623EA9" w14:textId="77777777" w:rsidR="00661147" w:rsidRDefault="00661147" w:rsidP="00E2544E">
            <w:pPr>
              <w:pStyle w:val="Tabletext"/>
            </w:pPr>
            <w:r>
              <w:t>6</w:t>
            </w:r>
          </w:p>
        </w:tc>
        <w:tc>
          <w:tcPr>
            <w:tcW w:w="2378" w:type="dxa"/>
            <w:tcMar>
              <w:top w:w="0" w:type="dxa"/>
              <w:left w:w="108" w:type="dxa"/>
              <w:bottom w:w="0" w:type="dxa"/>
              <w:right w:w="108" w:type="dxa"/>
            </w:tcMar>
          </w:tcPr>
          <w:p w14:paraId="390AA599" w14:textId="77777777" w:rsidR="00661147" w:rsidRDefault="00661147" w:rsidP="00E2544E">
            <w:pPr>
              <w:pStyle w:val="Tabletext"/>
              <w:rPr>
                <w:shd w:val="clear" w:color="auto" w:fill="FFFFFF"/>
              </w:rPr>
            </w:pPr>
            <w:r>
              <w:rPr>
                <w:shd w:val="clear" w:color="auto" w:fill="FFFFFF"/>
              </w:rPr>
              <w:t>Counted Quantity</w:t>
            </w:r>
          </w:p>
        </w:tc>
        <w:tc>
          <w:tcPr>
            <w:tcW w:w="1869" w:type="dxa"/>
            <w:tcMar>
              <w:top w:w="0" w:type="dxa"/>
              <w:left w:w="108" w:type="dxa"/>
              <w:bottom w:w="0" w:type="dxa"/>
              <w:right w:w="108" w:type="dxa"/>
            </w:tcMar>
          </w:tcPr>
          <w:p w14:paraId="687FAE01" w14:textId="77777777" w:rsidR="00661147" w:rsidRPr="005E67BC" w:rsidRDefault="00661147" w:rsidP="00E2544E">
            <w:pPr>
              <w:rPr>
                <w:rFonts w:ascii="Verdana" w:eastAsia="Times" w:hAnsi="Verdana"/>
                <w:color w:val="000000" w:themeColor="text1"/>
                <w:shd w:val="clear" w:color="auto" w:fill="FFFFFF"/>
              </w:rPr>
            </w:pPr>
            <w:r w:rsidRPr="005E67BC">
              <w:rPr>
                <w:rFonts w:ascii="Verdana" w:eastAsia="Times" w:hAnsi="Verdana"/>
                <w:color w:val="000000" w:themeColor="text1"/>
                <w:shd w:val="clear" w:color="auto" w:fill="FFFFFF"/>
              </w:rPr>
              <w:t>Counted Quantity</w:t>
            </w:r>
          </w:p>
        </w:tc>
        <w:tc>
          <w:tcPr>
            <w:tcW w:w="3815" w:type="dxa"/>
            <w:tcMar>
              <w:top w:w="0" w:type="dxa"/>
              <w:left w:w="108" w:type="dxa"/>
              <w:bottom w:w="0" w:type="dxa"/>
              <w:right w:w="108" w:type="dxa"/>
            </w:tcMar>
          </w:tcPr>
          <w:p w14:paraId="05434AE3" w14:textId="77777777" w:rsidR="00661147" w:rsidRDefault="00661147" w:rsidP="00E2544E">
            <w:pPr>
              <w:pStyle w:val="Tabletext"/>
              <w:rPr>
                <w:shd w:val="clear" w:color="auto" w:fill="FFFFFF"/>
              </w:rPr>
            </w:pPr>
            <w:r w:rsidRPr="005E67BC">
              <w:rPr>
                <w:shd w:val="clear" w:color="auto" w:fill="FFFFFF"/>
              </w:rPr>
              <w:t>Quantity Available</w:t>
            </w:r>
          </w:p>
        </w:tc>
      </w:tr>
      <w:tr w:rsidR="00661147" w14:paraId="6D2C711D" w14:textId="77777777" w:rsidTr="00E2544E">
        <w:trPr>
          <w:trHeight w:val="356"/>
        </w:trPr>
        <w:tc>
          <w:tcPr>
            <w:tcW w:w="596" w:type="dxa"/>
            <w:tcMar>
              <w:top w:w="0" w:type="dxa"/>
              <w:left w:w="108" w:type="dxa"/>
              <w:bottom w:w="0" w:type="dxa"/>
              <w:right w:w="108" w:type="dxa"/>
            </w:tcMar>
          </w:tcPr>
          <w:p w14:paraId="6F54A986" w14:textId="77777777" w:rsidR="00661147" w:rsidRDefault="00661147" w:rsidP="00E2544E">
            <w:pPr>
              <w:pStyle w:val="Tabletext"/>
            </w:pPr>
            <w:r>
              <w:t>7</w:t>
            </w:r>
          </w:p>
        </w:tc>
        <w:tc>
          <w:tcPr>
            <w:tcW w:w="2378" w:type="dxa"/>
            <w:tcMar>
              <w:top w:w="0" w:type="dxa"/>
              <w:left w:w="108" w:type="dxa"/>
              <w:bottom w:w="0" w:type="dxa"/>
              <w:right w:w="108" w:type="dxa"/>
            </w:tcMar>
          </w:tcPr>
          <w:p w14:paraId="1DF86295" w14:textId="77777777" w:rsidR="00661147" w:rsidRDefault="00661147" w:rsidP="00E2544E">
            <w:pPr>
              <w:pStyle w:val="Tabletext"/>
              <w:rPr>
                <w:shd w:val="clear" w:color="auto" w:fill="FFFFFF"/>
              </w:rPr>
            </w:pPr>
            <w:r>
              <w:rPr>
                <w:shd w:val="clear" w:color="auto" w:fill="FFFFFF"/>
              </w:rPr>
              <w:t>UOM</w:t>
            </w:r>
          </w:p>
        </w:tc>
        <w:tc>
          <w:tcPr>
            <w:tcW w:w="1869" w:type="dxa"/>
            <w:tcMar>
              <w:top w:w="0" w:type="dxa"/>
              <w:left w:w="108" w:type="dxa"/>
              <w:bottom w:w="0" w:type="dxa"/>
              <w:right w:w="108" w:type="dxa"/>
            </w:tcMar>
          </w:tcPr>
          <w:p w14:paraId="5CEAB888" w14:textId="77777777" w:rsidR="00661147" w:rsidRPr="005E67BC" w:rsidRDefault="00661147" w:rsidP="00E2544E">
            <w:pPr>
              <w:rPr>
                <w:rFonts w:ascii="Verdana" w:eastAsia="Times" w:hAnsi="Verdana"/>
                <w:color w:val="000000" w:themeColor="text1"/>
                <w:shd w:val="clear" w:color="auto" w:fill="FFFFFF"/>
              </w:rPr>
            </w:pPr>
            <w:r w:rsidRPr="005E67BC">
              <w:rPr>
                <w:rFonts w:ascii="Verdana" w:eastAsia="Times" w:hAnsi="Verdana"/>
                <w:color w:val="000000" w:themeColor="text1"/>
                <w:shd w:val="clear" w:color="auto" w:fill="FFFFFF"/>
              </w:rPr>
              <w:t>UOM</w:t>
            </w:r>
          </w:p>
        </w:tc>
        <w:tc>
          <w:tcPr>
            <w:tcW w:w="3815" w:type="dxa"/>
            <w:tcMar>
              <w:top w:w="0" w:type="dxa"/>
              <w:left w:w="108" w:type="dxa"/>
              <w:bottom w:w="0" w:type="dxa"/>
              <w:right w:w="108" w:type="dxa"/>
            </w:tcMar>
          </w:tcPr>
          <w:p w14:paraId="33B62168" w14:textId="77777777" w:rsidR="00661147" w:rsidRDefault="00661147" w:rsidP="00E2544E">
            <w:pPr>
              <w:pStyle w:val="Tabletext"/>
              <w:rPr>
                <w:shd w:val="clear" w:color="auto" w:fill="FFFFFF"/>
              </w:rPr>
            </w:pPr>
            <w:r w:rsidRPr="005E67BC">
              <w:rPr>
                <w:shd w:val="clear" w:color="auto" w:fill="FFFFFF"/>
              </w:rPr>
              <w:t>Unit of Measure</w:t>
            </w:r>
          </w:p>
        </w:tc>
      </w:tr>
    </w:tbl>
    <w:p w14:paraId="7935FBE7" w14:textId="3F564476" w:rsidR="00790342" w:rsidRPr="001D2581" w:rsidRDefault="00790342" w:rsidP="00790342">
      <w:pPr>
        <w:pStyle w:val="Bodycopy"/>
        <w:rPr>
          <w:rFonts w:cs="Arial"/>
          <w:lang w:val="en-GB"/>
        </w:rPr>
      </w:pPr>
    </w:p>
    <w:p w14:paraId="3B9E5467" w14:textId="46FFC547" w:rsidR="00D150DC" w:rsidRDefault="00D150DC" w:rsidP="001D2581">
      <w:pPr>
        <w:pStyle w:val="Heading2"/>
      </w:pPr>
      <w:bookmarkStart w:id="33" w:name="_Toc50463790"/>
      <w:r w:rsidRPr="001D2581">
        <w:t>Assumptions</w:t>
      </w:r>
      <w:bookmarkEnd w:id="28"/>
      <w:bookmarkEnd w:id="32"/>
      <w:bookmarkEnd w:id="33"/>
    </w:p>
    <w:p w14:paraId="5D401A9E" w14:textId="1D55E82D" w:rsidR="0061753C" w:rsidRPr="0061753C" w:rsidRDefault="0061753C" w:rsidP="0061753C">
      <w:pPr>
        <w:pStyle w:val="Bodycopy"/>
        <w:rPr>
          <w:lang w:val="en-GB"/>
        </w:rPr>
      </w:pPr>
      <w:r>
        <w:rPr>
          <w:lang w:val="en-GB"/>
        </w:rPr>
        <w:t xml:space="preserve">        NA</w:t>
      </w:r>
    </w:p>
    <w:p w14:paraId="7027172A" w14:textId="2A04AE38" w:rsidR="000168DE" w:rsidRPr="001D2581" w:rsidRDefault="000168DE" w:rsidP="001D2581">
      <w:pPr>
        <w:pStyle w:val="Heading2"/>
      </w:pPr>
      <w:bookmarkStart w:id="34" w:name="_Toc50463791"/>
      <w:r w:rsidRPr="001D2581">
        <w:t>Dependencies</w:t>
      </w:r>
      <w:bookmarkEnd w:id="34"/>
    </w:p>
    <w:p w14:paraId="48E1BFBB" w14:textId="77777777" w:rsidR="004D50EA" w:rsidRDefault="004D50EA" w:rsidP="004A59B4">
      <w:pPr>
        <w:pStyle w:val="Bodycopy"/>
        <w:numPr>
          <w:ilvl w:val="0"/>
          <w:numId w:val="6"/>
        </w:numPr>
        <w:rPr>
          <w:color w:val="auto"/>
        </w:rPr>
      </w:pPr>
      <w:r>
        <w:rPr>
          <w:color w:val="auto"/>
        </w:rPr>
        <w:t>Inventory orgs are defined and configured</w:t>
      </w:r>
    </w:p>
    <w:p w14:paraId="178556DB" w14:textId="77777777" w:rsidR="004D50EA" w:rsidRDefault="004D50EA" w:rsidP="004A59B4">
      <w:pPr>
        <w:pStyle w:val="Bodycopy"/>
        <w:numPr>
          <w:ilvl w:val="0"/>
          <w:numId w:val="6"/>
        </w:numPr>
        <w:rPr>
          <w:color w:val="auto"/>
        </w:rPr>
      </w:pPr>
      <w:r>
        <w:rPr>
          <w:color w:val="auto"/>
        </w:rPr>
        <w:t>Item master is defined and assigned to the orgs</w:t>
      </w:r>
    </w:p>
    <w:p w14:paraId="7161D4F1" w14:textId="77777777" w:rsidR="004D50EA" w:rsidRDefault="004D50EA" w:rsidP="004A59B4">
      <w:pPr>
        <w:pStyle w:val="Bodycopy"/>
        <w:numPr>
          <w:ilvl w:val="0"/>
          <w:numId w:val="6"/>
        </w:numPr>
        <w:rPr>
          <w:color w:val="auto"/>
        </w:rPr>
      </w:pPr>
      <w:r>
        <w:rPr>
          <w:color w:val="auto"/>
        </w:rPr>
        <w:t>Stock enabled flag for item should be “Y”</w:t>
      </w:r>
    </w:p>
    <w:p w14:paraId="51330308" w14:textId="77777777" w:rsidR="004D50EA" w:rsidRDefault="004D50EA" w:rsidP="004A59B4">
      <w:pPr>
        <w:pStyle w:val="Bodycopy"/>
        <w:numPr>
          <w:ilvl w:val="0"/>
          <w:numId w:val="6"/>
        </w:numPr>
        <w:rPr>
          <w:color w:val="auto"/>
        </w:rPr>
      </w:pPr>
      <w:r>
        <w:rPr>
          <w:color w:val="auto"/>
        </w:rPr>
        <w:t>ABC Classification for Items</w:t>
      </w:r>
    </w:p>
    <w:p w14:paraId="0885DA6E" w14:textId="77777777" w:rsidR="00402019" w:rsidRPr="001D2581" w:rsidRDefault="00402019" w:rsidP="00402019">
      <w:pPr>
        <w:pStyle w:val="Bodycopy"/>
        <w:ind w:left="720"/>
        <w:rPr>
          <w:rFonts w:cs="Arial"/>
          <w:color w:val="auto"/>
        </w:rPr>
      </w:pPr>
    </w:p>
    <w:p w14:paraId="054E4AA0" w14:textId="54CE29CD" w:rsidR="00FB73C0" w:rsidRPr="001D2581" w:rsidRDefault="007A5E50" w:rsidP="001D2581">
      <w:pPr>
        <w:pStyle w:val="Heading1"/>
      </w:pPr>
      <w:bookmarkStart w:id="35" w:name="_Toc50463792"/>
      <w:r w:rsidRPr="001D2581">
        <w:lastRenderedPageBreak/>
        <w:t>Workday Technical Design Specifications</w:t>
      </w:r>
      <w:r w:rsidR="008347D9" w:rsidRPr="001D2581">
        <w:t xml:space="preserve"> &lt;remove if not applicable&gt;</w:t>
      </w:r>
      <w:bookmarkEnd w:id="35"/>
    </w:p>
    <w:p w14:paraId="4B8328F0" w14:textId="01C66804" w:rsidR="009B74A1" w:rsidRPr="001D2581" w:rsidRDefault="009B74A1" w:rsidP="001D2581">
      <w:pPr>
        <w:pStyle w:val="Heading2"/>
      </w:pPr>
      <w:bookmarkStart w:id="36" w:name="_Toc50463793"/>
      <w:r w:rsidRPr="001D2581">
        <w:t>Overview</w:t>
      </w:r>
      <w:bookmarkEnd w:id="36"/>
    </w:p>
    <w:p w14:paraId="6CE04466" w14:textId="25CF8013" w:rsidR="009B74A1" w:rsidRPr="001D2581" w:rsidRDefault="00A274F8" w:rsidP="009B74A1">
      <w:pPr>
        <w:pStyle w:val="Bodycopy"/>
        <w:rPr>
          <w:rFonts w:cs="Arial"/>
          <w:lang w:val="en-GB"/>
        </w:rPr>
      </w:pPr>
      <w:r w:rsidRPr="001D2581">
        <w:rPr>
          <w:rFonts w:cs="Arial"/>
        </w:rPr>
        <w:t>N/A</w:t>
      </w:r>
    </w:p>
    <w:p w14:paraId="395C6E7B" w14:textId="4BC3F50F" w:rsidR="000F5633" w:rsidRPr="001D2581" w:rsidRDefault="000F5633" w:rsidP="001D2581">
      <w:pPr>
        <w:pStyle w:val="Heading2"/>
      </w:pPr>
      <w:bookmarkStart w:id="37" w:name="_Toc50463794"/>
      <w:r w:rsidRPr="001D2581">
        <w:t>Detailed Report Design</w:t>
      </w:r>
      <w:bookmarkEnd w:id="37"/>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7A596EC5" w14:textId="77777777" w:rsidTr="00870D22">
        <w:trPr>
          <w:cantSplit/>
        </w:trPr>
        <w:tc>
          <w:tcPr>
            <w:tcW w:w="9270" w:type="dxa"/>
            <w:gridSpan w:val="2"/>
            <w:shd w:val="clear" w:color="auto" w:fill="000000" w:themeFill="text1"/>
          </w:tcPr>
          <w:p w14:paraId="1D52537C"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0F5633" w:rsidRPr="001D2581" w14:paraId="2B83F731" w14:textId="77777777" w:rsidTr="00070CD0">
        <w:tc>
          <w:tcPr>
            <w:tcW w:w="2160" w:type="dxa"/>
          </w:tcPr>
          <w:p w14:paraId="53FB7AA5" w14:textId="77777777" w:rsidR="000F5633" w:rsidRPr="001D2581" w:rsidRDefault="000F5633" w:rsidP="00070CD0">
            <w:pPr>
              <w:keepNext/>
              <w:rPr>
                <w:rFonts w:ascii="Verdana" w:hAnsi="Verdana" w:cs="Arial"/>
                <w:b/>
                <w:bCs/>
              </w:rPr>
            </w:pPr>
            <w:r w:rsidRPr="001D2581">
              <w:rPr>
                <w:rFonts w:ascii="Verdana" w:hAnsi="Verdana" w:cs="Arial"/>
                <w:b/>
                <w:bCs/>
              </w:rPr>
              <w:t>Report Name</w:t>
            </w:r>
          </w:p>
        </w:tc>
        <w:tc>
          <w:tcPr>
            <w:tcW w:w="7110" w:type="dxa"/>
          </w:tcPr>
          <w:p w14:paraId="719CE82D" w14:textId="297FC5AE" w:rsidR="000F5633" w:rsidRPr="001D2581" w:rsidRDefault="00A274F8" w:rsidP="00663CC6">
            <w:pPr>
              <w:pStyle w:val="Bodycopy"/>
              <w:rPr>
                <w:rFonts w:cs="Arial"/>
                <w:lang w:val="en-GB"/>
              </w:rPr>
            </w:pPr>
            <w:r w:rsidRPr="001D2581">
              <w:rPr>
                <w:rFonts w:cs="Arial"/>
                <w:lang w:val="en-GB"/>
              </w:rPr>
              <w:t>N/A</w:t>
            </w:r>
          </w:p>
        </w:tc>
      </w:tr>
      <w:tr w:rsidR="000F5633" w:rsidRPr="001D2581" w14:paraId="715178AB" w14:textId="77777777" w:rsidTr="00070CD0">
        <w:tc>
          <w:tcPr>
            <w:tcW w:w="2160" w:type="dxa"/>
          </w:tcPr>
          <w:p w14:paraId="00AEDB8F" w14:textId="77777777" w:rsidR="000F5633" w:rsidRPr="001D2581" w:rsidRDefault="000F5633" w:rsidP="00070CD0">
            <w:pPr>
              <w:keepNext/>
              <w:rPr>
                <w:rFonts w:ascii="Verdana" w:hAnsi="Verdana" w:cs="Arial"/>
                <w:b/>
                <w:bCs/>
              </w:rPr>
            </w:pPr>
            <w:r w:rsidRPr="001D2581">
              <w:rPr>
                <w:rFonts w:ascii="Verdana" w:hAnsi="Verdana" w:cs="Arial"/>
                <w:b/>
                <w:bCs/>
              </w:rPr>
              <w:t>Report Type</w:t>
            </w:r>
          </w:p>
        </w:tc>
        <w:tc>
          <w:tcPr>
            <w:tcW w:w="7110" w:type="dxa"/>
          </w:tcPr>
          <w:p w14:paraId="21E2D805" w14:textId="08CC77D3"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Simple</w:t>
            </w:r>
          </w:p>
          <w:p w14:paraId="1685EDD8" w14:textId="3BE0E876"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w:t>
            </w:r>
          </w:p>
          <w:p w14:paraId="2B022986" w14:textId="77777777"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Matrix</w:t>
            </w:r>
          </w:p>
          <w:p w14:paraId="0CFFBA0C" w14:textId="211E154D"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Trending</w:t>
            </w:r>
          </w:p>
          <w:p w14:paraId="499112F5" w14:textId="7DB6F5B1"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Transposed</w:t>
            </w:r>
          </w:p>
          <w:p w14:paraId="4F29BEBC" w14:textId="284AAC69" w:rsidR="000F5633" w:rsidRPr="001D2581" w:rsidRDefault="000F5633"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r w:rsidR="0033237D" w:rsidRPr="001D2581">
              <w:rPr>
                <w:rFonts w:ascii="Verdana" w:hAnsi="Verdana" w:cs="Arial"/>
              </w:rPr>
              <w:t>Search</w:t>
            </w:r>
          </w:p>
          <w:p w14:paraId="43C5FA17" w14:textId="25E2A035" w:rsidR="0033237D" w:rsidRPr="001D2581" w:rsidRDefault="0033237D" w:rsidP="0033237D">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t>
            </w:r>
            <w:proofErr w:type="spellStart"/>
            <w:r w:rsidRPr="001D2581">
              <w:rPr>
                <w:rFonts w:ascii="Verdana" w:hAnsi="Verdana" w:cs="Arial"/>
              </w:rPr>
              <w:t>nBox</w:t>
            </w:r>
            <w:proofErr w:type="spellEnd"/>
          </w:p>
          <w:p w14:paraId="4DAC9809" w14:textId="66EC6058" w:rsidR="000F5633" w:rsidRPr="001D2581" w:rsidRDefault="0033237D" w:rsidP="00070CD0">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Composite</w:t>
            </w:r>
          </w:p>
        </w:tc>
      </w:tr>
      <w:tr w:rsidR="000F5633" w:rsidRPr="001D2581" w14:paraId="157DC7B9" w14:textId="77777777" w:rsidTr="00070CD0">
        <w:tc>
          <w:tcPr>
            <w:tcW w:w="2160" w:type="dxa"/>
          </w:tcPr>
          <w:p w14:paraId="5D8F2B6F" w14:textId="77777777" w:rsidR="000F5633" w:rsidRPr="001D2581" w:rsidRDefault="000F5633" w:rsidP="00070CD0">
            <w:pPr>
              <w:keepNext/>
              <w:rPr>
                <w:rFonts w:ascii="Verdana" w:hAnsi="Verdana" w:cs="Arial"/>
                <w:bCs/>
              </w:rPr>
            </w:pPr>
            <w:r w:rsidRPr="001D2581">
              <w:rPr>
                <w:rFonts w:ascii="Verdana" w:hAnsi="Verdana" w:cs="Arial"/>
                <w:b/>
                <w:bCs/>
              </w:rPr>
              <w:t xml:space="preserve">Data Source </w:t>
            </w:r>
          </w:p>
        </w:tc>
        <w:tc>
          <w:tcPr>
            <w:tcW w:w="7110" w:type="dxa"/>
          </w:tcPr>
          <w:p w14:paraId="58823024" w14:textId="4B0EA5E6" w:rsidR="000F5633" w:rsidRPr="001D2581" w:rsidRDefault="000F5633" w:rsidP="00070CD0">
            <w:pPr>
              <w:keepNext/>
              <w:rPr>
                <w:rFonts w:ascii="Verdana" w:hAnsi="Verdana" w:cs="Arial"/>
              </w:rPr>
            </w:pPr>
          </w:p>
        </w:tc>
      </w:tr>
      <w:tr w:rsidR="0033237D" w:rsidRPr="001D2581" w14:paraId="33A1BF19" w14:textId="77777777" w:rsidTr="00070CD0">
        <w:tc>
          <w:tcPr>
            <w:tcW w:w="2160" w:type="dxa"/>
          </w:tcPr>
          <w:p w14:paraId="7CE94A51" w14:textId="4B9E8E8B" w:rsidR="0033237D" w:rsidRPr="001D2581" w:rsidRDefault="0033237D" w:rsidP="00070CD0">
            <w:pPr>
              <w:keepNext/>
              <w:rPr>
                <w:rFonts w:ascii="Verdana" w:hAnsi="Verdana" w:cs="Arial"/>
                <w:b/>
                <w:bCs/>
              </w:rPr>
            </w:pPr>
            <w:r w:rsidRPr="001D2581">
              <w:rPr>
                <w:rFonts w:ascii="Verdana" w:hAnsi="Verdana" w:cs="Arial"/>
                <w:b/>
                <w:bCs/>
              </w:rPr>
              <w:t>Enabled as a Web Service</w:t>
            </w:r>
            <w:r w:rsidR="003F21A0" w:rsidRPr="001D2581">
              <w:rPr>
                <w:rFonts w:ascii="Verdana" w:hAnsi="Verdana" w:cs="Arial"/>
                <w:b/>
                <w:bCs/>
              </w:rPr>
              <w:t>?</w:t>
            </w:r>
          </w:p>
        </w:tc>
        <w:tc>
          <w:tcPr>
            <w:tcW w:w="7110" w:type="dxa"/>
          </w:tcPr>
          <w:p w14:paraId="1CD50807" w14:textId="74243114" w:rsidR="0033237D" w:rsidRPr="001D2581" w:rsidRDefault="00663CC6" w:rsidP="00070CD0">
            <w:pPr>
              <w:keepNext/>
              <w:rPr>
                <w:rFonts w:ascii="Verdana" w:hAnsi="Verdana" w:cs="Arial"/>
              </w:rPr>
            </w:pPr>
            <w:r w:rsidRPr="001D2581">
              <w:rPr>
                <w:rFonts w:ascii="Verdana" w:hAnsi="Verdana" w:cs="Arial"/>
                <w:lang w:val="en-GB"/>
              </w:rPr>
              <w:t>N/A</w:t>
            </w:r>
          </w:p>
        </w:tc>
      </w:tr>
      <w:tr w:rsidR="00663CC6" w:rsidRPr="001D2581" w14:paraId="17D72FBF" w14:textId="77777777" w:rsidTr="00070CD0">
        <w:tc>
          <w:tcPr>
            <w:tcW w:w="2160" w:type="dxa"/>
          </w:tcPr>
          <w:p w14:paraId="3A6076BA" w14:textId="354F723A" w:rsidR="00663CC6" w:rsidRPr="001D2581" w:rsidRDefault="00663CC6" w:rsidP="00663CC6">
            <w:pPr>
              <w:keepNext/>
              <w:rPr>
                <w:rFonts w:ascii="Verdana" w:hAnsi="Verdana" w:cs="Arial"/>
                <w:b/>
                <w:bCs/>
              </w:rPr>
            </w:pPr>
            <w:r w:rsidRPr="001D2581">
              <w:rPr>
                <w:rFonts w:ascii="Verdana" w:hAnsi="Verdana" w:cs="Arial"/>
                <w:b/>
                <w:bCs/>
              </w:rPr>
              <w:t>BIRT Report?</w:t>
            </w:r>
          </w:p>
        </w:tc>
        <w:tc>
          <w:tcPr>
            <w:tcW w:w="7110" w:type="dxa"/>
          </w:tcPr>
          <w:p w14:paraId="21B780DC" w14:textId="6F1B9D5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65A5F14E" w14:textId="77777777" w:rsidTr="00070CD0">
        <w:trPr>
          <w:cantSplit/>
        </w:trPr>
        <w:tc>
          <w:tcPr>
            <w:tcW w:w="2160" w:type="dxa"/>
          </w:tcPr>
          <w:p w14:paraId="1563B43D" w14:textId="1538EBE9" w:rsidR="00663CC6" w:rsidRPr="001D2581" w:rsidRDefault="00663CC6" w:rsidP="00663CC6">
            <w:pPr>
              <w:keepNext/>
              <w:rPr>
                <w:rFonts w:ascii="Verdana" w:hAnsi="Verdana" w:cs="Arial"/>
                <w:b/>
                <w:bCs/>
              </w:rPr>
            </w:pPr>
            <w:r w:rsidRPr="001D2581">
              <w:rPr>
                <w:rFonts w:ascii="Verdana" w:hAnsi="Verdana" w:cs="Arial"/>
                <w:b/>
                <w:bCs/>
              </w:rPr>
              <w:t>Filename</w:t>
            </w:r>
          </w:p>
        </w:tc>
        <w:tc>
          <w:tcPr>
            <w:tcW w:w="7110" w:type="dxa"/>
          </w:tcPr>
          <w:p w14:paraId="2D064C32" w14:textId="0BB51B46"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2B238052" w14:textId="77777777" w:rsidTr="00070CD0">
        <w:trPr>
          <w:cantSplit/>
        </w:trPr>
        <w:tc>
          <w:tcPr>
            <w:tcW w:w="2160" w:type="dxa"/>
          </w:tcPr>
          <w:p w14:paraId="2A2720B1" w14:textId="77777777" w:rsidR="00663CC6" w:rsidRPr="001D2581" w:rsidRDefault="00663CC6" w:rsidP="00663CC6">
            <w:pPr>
              <w:keepNext/>
              <w:rPr>
                <w:rFonts w:ascii="Verdana" w:hAnsi="Verdana" w:cs="Arial"/>
                <w:b/>
                <w:bCs/>
              </w:rPr>
            </w:pPr>
            <w:r w:rsidRPr="001D2581">
              <w:rPr>
                <w:rFonts w:ascii="Verdana" w:hAnsi="Verdana" w:cs="Arial"/>
                <w:b/>
                <w:bCs/>
              </w:rPr>
              <w:t>File Format</w:t>
            </w:r>
          </w:p>
        </w:tc>
        <w:tc>
          <w:tcPr>
            <w:tcW w:w="7110" w:type="dxa"/>
          </w:tcPr>
          <w:p w14:paraId="3A1DFA99" w14:textId="6F4D53E8" w:rsidR="00663CC6" w:rsidRPr="001D2581" w:rsidRDefault="00663CC6" w:rsidP="00663CC6">
            <w:pPr>
              <w:keepNext/>
              <w:rPr>
                <w:rFonts w:ascii="Verdana" w:hAnsi="Verdana" w:cs="Arial"/>
              </w:rPr>
            </w:pPr>
            <w:r w:rsidRPr="001D2581">
              <w:rPr>
                <w:rFonts w:ascii="Verdana" w:hAnsi="Verdana" w:cs="Arial"/>
                <w:lang w:val="en-GB"/>
              </w:rPr>
              <w:t>N/A</w:t>
            </w:r>
          </w:p>
        </w:tc>
      </w:tr>
      <w:tr w:rsidR="00663CC6" w:rsidRPr="001D2581" w14:paraId="03E9500E"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2252F43"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6792C054" w14:textId="7866B309" w:rsidR="00663CC6" w:rsidRPr="001D2581" w:rsidRDefault="00663CC6" w:rsidP="00663CC6">
            <w:pPr>
              <w:pStyle w:val="Header"/>
              <w:keepNext/>
              <w:jc w:val="left"/>
              <w:rPr>
                <w:rFonts w:ascii="Verdana" w:hAnsi="Verdana" w:cs="Arial"/>
              </w:rPr>
            </w:pPr>
            <w:r w:rsidRPr="001D2581">
              <w:rPr>
                <w:rFonts w:ascii="Verdana" w:hAnsi="Verdana" w:cs="Arial"/>
                <w:lang w:val="en-GB"/>
              </w:rPr>
              <w:t>N/A</w:t>
            </w:r>
          </w:p>
        </w:tc>
      </w:tr>
    </w:tbl>
    <w:p w14:paraId="44CBD163" w14:textId="77777777" w:rsidR="003445C7" w:rsidRPr="001D2581" w:rsidRDefault="003445C7" w:rsidP="003445C7">
      <w:pPr>
        <w:pStyle w:val="Bodycopy"/>
        <w:ind w:left="720"/>
        <w:rPr>
          <w:rFonts w:cs="Arial"/>
        </w:rPr>
      </w:pPr>
    </w:p>
    <w:p w14:paraId="18B0800E" w14:textId="14B8E754" w:rsidR="007B7B33" w:rsidRPr="001D2581" w:rsidRDefault="007B7B33" w:rsidP="001D2581">
      <w:pPr>
        <w:pStyle w:val="Heading1"/>
      </w:pPr>
      <w:bookmarkStart w:id="38" w:name="_Toc50463795"/>
      <w:r w:rsidRPr="001D2581">
        <w:lastRenderedPageBreak/>
        <w:t xml:space="preserve">Oracle Cloud Technical Design Specifications </w:t>
      </w:r>
      <w:bookmarkEnd w:id="38"/>
    </w:p>
    <w:p w14:paraId="15583E3F" w14:textId="77777777" w:rsidR="000E378E" w:rsidRPr="001D2581" w:rsidRDefault="000E378E" w:rsidP="001D2581">
      <w:pPr>
        <w:pStyle w:val="Heading2"/>
      </w:pPr>
      <w:bookmarkStart w:id="39" w:name="_Toc50463796"/>
      <w:r w:rsidRPr="001D2581">
        <w:t>Overview</w:t>
      </w:r>
      <w:bookmarkEnd w:id="39"/>
    </w:p>
    <w:p w14:paraId="1D48B5CC" w14:textId="2152448F" w:rsidR="00A0396A" w:rsidRPr="00733475" w:rsidRDefault="00A0396A" w:rsidP="00A0396A">
      <w:pPr>
        <w:pStyle w:val="Bodycopy"/>
        <w:ind w:left="360"/>
        <w:jc w:val="both"/>
        <w:rPr>
          <w:color w:val="000000" w:themeColor="text1"/>
        </w:rPr>
      </w:pPr>
      <w:bookmarkStart w:id="40" w:name="_Hlk46434885"/>
      <w:r w:rsidRPr="00D9021A">
        <w:t>This section is intended to provide the developer with all the key information, assumptions, rules, and technical components required to implement the</w:t>
      </w:r>
      <w:r w:rsidRPr="00733475">
        <w:rPr>
          <w:color w:val="000000" w:themeColor="text1"/>
        </w:rPr>
        <w:t xml:space="preserve"> </w:t>
      </w:r>
      <w:r w:rsidR="00AD4BC8">
        <w:rPr>
          <w:color w:val="000000" w:themeColor="text1"/>
        </w:rPr>
        <w:t xml:space="preserve">INV </w:t>
      </w:r>
      <w:r w:rsidRPr="00733475">
        <w:rPr>
          <w:color w:val="000000" w:themeColor="text1"/>
        </w:rPr>
        <w:t xml:space="preserve">Cycle Count Variance report. </w:t>
      </w:r>
    </w:p>
    <w:p w14:paraId="6421A005" w14:textId="60ACA347" w:rsidR="00663CC6" w:rsidRPr="001D2581" w:rsidRDefault="00663CC6" w:rsidP="00663CC6">
      <w:pPr>
        <w:pStyle w:val="Bodycopy"/>
        <w:ind w:left="360"/>
        <w:jc w:val="both"/>
        <w:rPr>
          <w:rFonts w:cs="Arial"/>
        </w:rPr>
      </w:pPr>
    </w:p>
    <w:p w14:paraId="65A94229" w14:textId="5CCB1B9A" w:rsidR="000E378E" w:rsidRPr="001D2581" w:rsidRDefault="000E378E" w:rsidP="001D2581">
      <w:pPr>
        <w:pStyle w:val="Heading2"/>
      </w:pPr>
      <w:bookmarkStart w:id="41" w:name="_Toc50463797"/>
      <w:bookmarkEnd w:id="40"/>
      <w:r w:rsidRPr="001D2581">
        <w:t xml:space="preserve">Detailed </w:t>
      </w:r>
      <w:r w:rsidR="00BD7667" w:rsidRPr="001D2581">
        <w:t>Report</w:t>
      </w:r>
      <w:r w:rsidRPr="001D2581">
        <w:t xml:space="preserve"> Design</w:t>
      </w:r>
      <w:bookmarkEnd w:id="41"/>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0F5633" w:rsidRPr="001D2581" w14:paraId="58F052ED" w14:textId="77777777" w:rsidTr="00870D22">
        <w:trPr>
          <w:cantSplit/>
        </w:trPr>
        <w:tc>
          <w:tcPr>
            <w:tcW w:w="9270" w:type="dxa"/>
            <w:gridSpan w:val="2"/>
            <w:shd w:val="clear" w:color="auto" w:fill="000000" w:themeFill="text1"/>
          </w:tcPr>
          <w:p w14:paraId="3C2E57EF" w14:textId="77777777" w:rsidR="000F5633" w:rsidRPr="001D2581" w:rsidRDefault="000F5633" w:rsidP="00070CD0">
            <w:pPr>
              <w:rPr>
                <w:rFonts w:ascii="Verdana" w:hAnsi="Verdana" w:cs="Arial"/>
                <w:b/>
              </w:rPr>
            </w:pPr>
            <w:r w:rsidRPr="001D2581">
              <w:rPr>
                <w:rFonts w:ascii="Verdana" w:hAnsi="Verdana" w:cs="Arial"/>
                <w:b/>
                <w:color w:val="FFFFFF" w:themeColor="background1"/>
              </w:rPr>
              <w:t>Report Design</w:t>
            </w:r>
          </w:p>
        </w:tc>
      </w:tr>
      <w:tr w:rsidR="00663CC6" w:rsidRPr="001D2581" w14:paraId="0A6AC5F2" w14:textId="77777777" w:rsidTr="008347D9">
        <w:tc>
          <w:tcPr>
            <w:tcW w:w="2160" w:type="dxa"/>
          </w:tcPr>
          <w:p w14:paraId="76B9F397" w14:textId="77777777" w:rsidR="00663CC6" w:rsidRPr="001D2581" w:rsidRDefault="00663CC6" w:rsidP="00663CC6">
            <w:pPr>
              <w:keepNext/>
              <w:rPr>
                <w:rFonts w:ascii="Verdana" w:hAnsi="Verdana" w:cs="Arial"/>
                <w:bCs/>
              </w:rPr>
            </w:pPr>
            <w:r w:rsidRPr="001D2581">
              <w:rPr>
                <w:rFonts w:ascii="Verdana" w:hAnsi="Verdana" w:cs="Arial"/>
                <w:b/>
                <w:bCs/>
              </w:rPr>
              <w:t>Report Path</w:t>
            </w:r>
          </w:p>
        </w:tc>
        <w:tc>
          <w:tcPr>
            <w:tcW w:w="7110" w:type="dxa"/>
          </w:tcPr>
          <w:p w14:paraId="56C2CE22" w14:textId="37BE7DB9" w:rsidR="00663CC6" w:rsidRPr="001D2581" w:rsidRDefault="006C34F5" w:rsidP="006C34F5">
            <w:pPr>
              <w:rPr>
                <w:rFonts w:ascii="Verdana" w:hAnsi="Verdana" w:cs="Calibri"/>
                <w:color w:val="000000"/>
              </w:rPr>
            </w:pPr>
            <w:r w:rsidRPr="006C34F5">
              <w:rPr>
                <w:rFonts w:ascii="Verdana" w:hAnsi="Verdana" w:cs="Calibri"/>
                <w:color w:val="000000"/>
              </w:rPr>
              <w:t xml:space="preserve">/Shared Folders/Custom/O2 </w:t>
            </w:r>
            <w:proofErr w:type="spellStart"/>
            <w:r w:rsidRPr="006C34F5">
              <w:rPr>
                <w:rFonts w:ascii="Verdana" w:hAnsi="Verdana" w:cs="Calibri"/>
                <w:color w:val="000000"/>
              </w:rPr>
              <w:t>GenAI</w:t>
            </w:r>
            <w:proofErr w:type="spellEnd"/>
            <w:r w:rsidRPr="006C34F5">
              <w:rPr>
                <w:rFonts w:ascii="Verdana" w:hAnsi="Verdana" w:cs="Calibri"/>
                <w:color w:val="000000"/>
              </w:rPr>
              <w:t xml:space="preserve"> Custom/Others/O2_GENAI_REP946_INV_Cycle_Count_Variance_Accurancy/O2_GENAI_REP946_INV_Cycle_Count_Variance_Accurancy_Datamodel</w:t>
            </w:r>
          </w:p>
        </w:tc>
      </w:tr>
      <w:tr w:rsidR="00663CC6" w:rsidRPr="001D2581" w14:paraId="329DD83F" w14:textId="77777777" w:rsidTr="00070CD0">
        <w:tc>
          <w:tcPr>
            <w:tcW w:w="2160" w:type="dxa"/>
          </w:tcPr>
          <w:p w14:paraId="16AA3C8B" w14:textId="77777777" w:rsidR="00663CC6" w:rsidRPr="001D2581" w:rsidRDefault="00663CC6" w:rsidP="00663CC6">
            <w:pPr>
              <w:keepNext/>
              <w:rPr>
                <w:rFonts w:ascii="Verdana" w:hAnsi="Verdana" w:cs="Arial"/>
                <w:b/>
                <w:bCs/>
              </w:rPr>
            </w:pPr>
            <w:r w:rsidRPr="001D2581">
              <w:rPr>
                <w:rFonts w:ascii="Verdana" w:hAnsi="Verdana" w:cs="Arial"/>
                <w:b/>
                <w:bCs/>
              </w:rPr>
              <w:t>Report Name</w:t>
            </w:r>
          </w:p>
        </w:tc>
        <w:tc>
          <w:tcPr>
            <w:tcW w:w="7110" w:type="dxa"/>
          </w:tcPr>
          <w:p w14:paraId="1BE1704C" w14:textId="3D55101A" w:rsidR="00663CC6" w:rsidRPr="001D2581" w:rsidRDefault="006C34F5" w:rsidP="00A711C1">
            <w:pPr>
              <w:rPr>
                <w:rFonts w:ascii="Verdana" w:hAnsi="Verdana" w:cs="Calibri"/>
                <w:color w:val="000000"/>
              </w:rPr>
            </w:pPr>
            <w:r>
              <w:rPr>
                <w:rFonts w:ascii="Verdana" w:hAnsi="Verdana" w:cs="Calibri"/>
                <w:color w:val="000000"/>
              </w:rPr>
              <w:t>O2_GENAI_REP946_INV_Cycle_Count_Variance_Accurancy_</w:t>
            </w:r>
            <w:r>
              <w:rPr>
                <w:rFonts w:ascii="Verdana" w:hAnsi="Verdana" w:cs="Calibri"/>
                <w:color w:val="000000"/>
              </w:rPr>
              <w:t>Report</w:t>
            </w:r>
          </w:p>
        </w:tc>
      </w:tr>
      <w:tr w:rsidR="00663CC6" w:rsidRPr="001D2581" w14:paraId="5514FF68" w14:textId="77777777" w:rsidTr="00070CD0">
        <w:tc>
          <w:tcPr>
            <w:tcW w:w="2160" w:type="dxa"/>
          </w:tcPr>
          <w:p w14:paraId="6593DD2B" w14:textId="77777777" w:rsidR="00663CC6" w:rsidRPr="001D2581" w:rsidRDefault="00663CC6" w:rsidP="00663CC6">
            <w:pPr>
              <w:keepNext/>
              <w:rPr>
                <w:rFonts w:ascii="Verdana" w:hAnsi="Verdana" w:cs="Arial"/>
                <w:b/>
                <w:bCs/>
              </w:rPr>
            </w:pPr>
            <w:r w:rsidRPr="001D2581">
              <w:rPr>
                <w:rFonts w:ascii="Verdana" w:hAnsi="Verdana" w:cs="Arial"/>
                <w:b/>
                <w:bCs/>
              </w:rPr>
              <w:t>Report Tool</w:t>
            </w:r>
          </w:p>
        </w:tc>
        <w:tc>
          <w:tcPr>
            <w:tcW w:w="7110" w:type="dxa"/>
          </w:tcPr>
          <w:p w14:paraId="7498AA56" w14:textId="77777777"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HCM Extract</w:t>
            </w:r>
          </w:p>
          <w:p w14:paraId="1FCB9EC7" w14:textId="31F42AB1"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1"/>
                  </w:checkBox>
                </w:ffData>
              </w:fldChar>
            </w:r>
            <w:bookmarkStart w:id="42" w:name="Kontrollkästchen40"/>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bookmarkEnd w:id="42"/>
            <w:r w:rsidRPr="001D2581">
              <w:rPr>
                <w:rFonts w:ascii="Verdana" w:hAnsi="Verdana" w:cs="Arial"/>
              </w:rPr>
              <w:t xml:space="preserve"> BI Publisher</w:t>
            </w:r>
          </w:p>
          <w:p w14:paraId="7A63788F" w14:textId="5817B2B2" w:rsidR="00663CC6" w:rsidRPr="001D2581" w:rsidRDefault="00663CC6" w:rsidP="00663CC6">
            <w:pPr>
              <w:keepNext/>
              <w:rPr>
                <w:rFonts w:ascii="Verdana" w:hAnsi="Verdana" w:cs="Arial"/>
              </w:rPr>
            </w:pPr>
            <w:r w:rsidRPr="001D2581">
              <w:rPr>
                <w:rFonts w:ascii="Verdana" w:hAnsi="Verdana" w:cs="Arial"/>
              </w:rPr>
              <w:fldChar w:fldCharType="begin">
                <w:ffData>
                  <w:name w:val="Kontrollkästchen40"/>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OTBI</w:t>
            </w:r>
          </w:p>
        </w:tc>
      </w:tr>
      <w:tr w:rsidR="00663CC6" w:rsidRPr="001D2581" w14:paraId="0FCE7D13" w14:textId="77777777" w:rsidTr="00070CD0">
        <w:trPr>
          <w:cantSplit/>
        </w:trPr>
        <w:tc>
          <w:tcPr>
            <w:tcW w:w="2160" w:type="dxa"/>
          </w:tcPr>
          <w:p w14:paraId="09DC9C0B" w14:textId="77777777" w:rsidR="00663CC6" w:rsidRPr="001D2581" w:rsidRDefault="00663CC6" w:rsidP="00663CC6">
            <w:pPr>
              <w:keepNext/>
              <w:rPr>
                <w:rFonts w:ascii="Verdana" w:hAnsi="Verdana" w:cs="Arial"/>
                <w:b/>
                <w:bCs/>
              </w:rPr>
            </w:pPr>
            <w:r w:rsidRPr="001D2581">
              <w:rPr>
                <w:rFonts w:ascii="Verdana" w:hAnsi="Verdana" w:cs="Arial"/>
                <w:b/>
                <w:bCs/>
              </w:rPr>
              <w:t>Report Security Group</w:t>
            </w:r>
          </w:p>
        </w:tc>
        <w:tc>
          <w:tcPr>
            <w:tcW w:w="7110" w:type="dxa"/>
          </w:tcPr>
          <w:p w14:paraId="6F5AF74F" w14:textId="473F24D0" w:rsidR="00663CC6" w:rsidRPr="001D2581" w:rsidRDefault="00DE547A" w:rsidP="00663CC6">
            <w:pPr>
              <w:keepNext/>
              <w:rPr>
                <w:rFonts w:ascii="Verdana" w:hAnsi="Verdana" w:cs="Arial"/>
              </w:rPr>
            </w:pPr>
            <w:r w:rsidRPr="001D2581">
              <w:rPr>
                <w:rFonts w:ascii="Verdana" w:hAnsi="Verdana" w:cs="Arial"/>
              </w:rPr>
              <w:t>N/A</w:t>
            </w:r>
          </w:p>
        </w:tc>
      </w:tr>
      <w:tr w:rsidR="00663CC6" w:rsidRPr="001D2581" w14:paraId="75FEDEA1" w14:textId="77777777" w:rsidTr="00070C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7FA1009D" w14:textId="77777777" w:rsidR="00663CC6" w:rsidRPr="001D2581" w:rsidRDefault="00663CC6" w:rsidP="00663CC6">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5EA18882" w14:textId="74165DE2" w:rsidR="00663CC6" w:rsidRPr="001D2581" w:rsidRDefault="00DE547A" w:rsidP="00663CC6">
            <w:pPr>
              <w:pStyle w:val="Header"/>
              <w:keepNext/>
              <w:jc w:val="left"/>
              <w:rPr>
                <w:rFonts w:ascii="Verdana" w:hAnsi="Verdana" w:cs="Arial"/>
                <w:b w:val="0"/>
              </w:rPr>
            </w:pPr>
            <w:r w:rsidRPr="001D2581">
              <w:rPr>
                <w:rFonts w:ascii="Verdana" w:hAnsi="Verdana" w:cs="Arial"/>
                <w:b w:val="0"/>
              </w:rPr>
              <w:t>N/A</w:t>
            </w:r>
          </w:p>
        </w:tc>
      </w:tr>
    </w:tbl>
    <w:p w14:paraId="5CEC17EB" w14:textId="05E5BAE8" w:rsidR="00DD3CC1" w:rsidRPr="001D2581" w:rsidRDefault="00DD3CC1" w:rsidP="001D2581">
      <w:pPr>
        <w:pStyle w:val="Heading2"/>
      </w:pPr>
      <w:bookmarkStart w:id="43" w:name="_Toc484184657"/>
      <w:bookmarkStart w:id="44" w:name="_Toc484184658"/>
      <w:bookmarkStart w:id="45" w:name="_Toc484184659"/>
      <w:bookmarkStart w:id="46" w:name="_Toc484184660"/>
      <w:bookmarkStart w:id="47" w:name="_Toc484184661"/>
      <w:bookmarkStart w:id="48" w:name="_Toc484184662"/>
      <w:bookmarkStart w:id="49" w:name="_Toc484184663"/>
      <w:bookmarkStart w:id="50" w:name="_Toc484184664"/>
      <w:bookmarkStart w:id="51" w:name="_Toc484184665"/>
      <w:bookmarkStart w:id="52" w:name="_Toc484184666"/>
      <w:bookmarkStart w:id="53" w:name="_Toc484184667"/>
      <w:bookmarkStart w:id="54" w:name="_Toc484184668"/>
      <w:bookmarkStart w:id="55" w:name="_Toc484184669"/>
      <w:bookmarkStart w:id="56" w:name="_Toc484184670"/>
      <w:bookmarkStart w:id="57" w:name="_Toc484184671"/>
      <w:bookmarkStart w:id="58" w:name="_Toc484184672"/>
      <w:bookmarkStart w:id="59" w:name="_Toc484184673"/>
      <w:bookmarkStart w:id="60" w:name="_Toc484184674"/>
      <w:bookmarkStart w:id="61" w:name="_Toc484184675"/>
      <w:bookmarkStart w:id="62" w:name="_Toc484184676"/>
      <w:bookmarkStart w:id="63" w:name="_Toc484184677"/>
      <w:bookmarkStart w:id="64" w:name="_Toc484184678"/>
      <w:bookmarkStart w:id="65" w:name="_Toc50463798"/>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r w:rsidRPr="001D2581">
        <w:t>HCM Extract Design</w:t>
      </w:r>
      <w:bookmarkEnd w:id="65"/>
    </w:p>
    <w:p w14:paraId="3C42AB3B" w14:textId="77777777" w:rsidR="000E378E" w:rsidRPr="001D2581" w:rsidRDefault="000E378E" w:rsidP="000E378E">
      <w:pPr>
        <w:pStyle w:val="Bodycopy"/>
        <w:rPr>
          <w:rFonts w:cs="Arial"/>
          <w:b/>
        </w:rPr>
      </w:pPr>
      <w:r w:rsidRPr="001D2581">
        <w:rPr>
          <w:rFonts w:cs="Arial"/>
          <w:b/>
        </w:rPr>
        <w:t>&lt;Needed in case of HCM Extracts&gt;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0E378E" w:rsidRPr="001D2581" w14:paraId="44C24289" w14:textId="77777777" w:rsidTr="00870D22">
        <w:trPr>
          <w:cantSplit/>
        </w:trPr>
        <w:tc>
          <w:tcPr>
            <w:tcW w:w="9270" w:type="dxa"/>
            <w:gridSpan w:val="2"/>
            <w:shd w:val="clear" w:color="auto" w:fill="000000" w:themeFill="text1"/>
          </w:tcPr>
          <w:p w14:paraId="64AFBBBE" w14:textId="77777777" w:rsidR="000E378E" w:rsidRPr="001D2581" w:rsidRDefault="000E378E" w:rsidP="00BD7667">
            <w:pPr>
              <w:rPr>
                <w:rFonts w:ascii="Verdana" w:hAnsi="Verdana" w:cs="Arial"/>
                <w:b/>
                <w:color w:val="FFFFFF" w:themeColor="background1"/>
              </w:rPr>
            </w:pPr>
            <w:r w:rsidRPr="001D2581">
              <w:rPr>
                <w:rFonts w:ascii="Verdana" w:hAnsi="Verdana" w:cs="Arial"/>
                <w:b/>
                <w:color w:val="FFFFFF" w:themeColor="background1"/>
              </w:rPr>
              <w:t>HCM Extract Details</w:t>
            </w:r>
          </w:p>
        </w:tc>
      </w:tr>
      <w:tr w:rsidR="00DE547A" w:rsidRPr="001D2581" w14:paraId="3442FEE4" w14:textId="77777777" w:rsidTr="00BD7667">
        <w:tc>
          <w:tcPr>
            <w:tcW w:w="2160" w:type="dxa"/>
          </w:tcPr>
          <w:p w14:paraId="6B7F6BCA" w14:textId="77777777" w:rsidR="00DE547A" w:rsidRPr="001D2581" w:rsidRDefault="00DE547A" w:rsidP="00DE547A">
            <w:pPr>
              <w:keepNext/>
              <w:rPr>
                <w:rFonts w:ascii="Verdana" w:hAnsi="Verdana" w:cs="Arial"/>
                <w:b/>
                <w:bCs/>
              </w:rPr>
            </w:pPr>
            <w:r w:rsidRPr="001D2581">
              <w:rPr>
                <w:rFonts w:ascii="Verdana" w:hAnsi="Verdana" w:cs="Arial"/>
                <w:b/>
                <w:bCs/>
              </w:rPr>
              <w:t>Entity Names</w:t>
            </w:r>
          </w:p>
        </w:tc>
        <w:tc>
          <w:tcPr>
            <w:tcW w:w="7110" w:type="dxa"/>
          </w:tcPr>
          <w:p w14:paraId="1257256A" w14:textId="14E0A8BA" w:rsidR="00DE547A" w:rsidRPr="001D2581" w:rsidRDefault="00DE547A" w:rsidP="004A59B4">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6673689F" w14:textId="77777777" w:rsidTr="00BD7667">
        <w:tc>
          <w:tcPr>
            <w:tcW w:w="2160" w:type="dxa"/>
          </w:tcPr>
          <w:p w14:paraId="09395131" w14:textId="77777777" w:rsidR="00DE547A" w:rsidRPr="001D2581" w:rsidRDefault="00DE547A" w:rsidP="00DE547A">
            <w:pPr>
              <w:keepNext/>
              <w:rPr>
                <w:rFonts w:ascii="Verdana" w:hAnsi="Verdana" w:cs="Arial"/>
                <w:b/>
                <w:bCs/>
              </w:rPr>
            </w:pPr>
            <w:r w:rsidRPr="001D2581">
              <w:rPr>
                <w:rFonts w:ascii="Verdana" w:hAnsi="Verdana" w:cs="Arial"/>
                <w:b/>
                <w:bCs/>
              </w:rPr>
              <w:t>Parameters</w:t>
            </w:r>
          </w:p>
        </w:tc>
        <w:tc>
          <w:tcPr>
            <w:tcW w:w="7110" w:type="dxa"/>
          </w:tcPr>
          <w:p w14:paraId="76EC688A" w14:textId="16C21044" w:rsidR="00DE547A" w:rsidRPr="001D2581" w:rsidRDefault="00DE547A" w:rsidP="004A59B4">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40366653" w14:textId="77777777" w:rsidTr="00BD7667">
        <w:tc>
          <w:tcPr>
            <w:tcW w:w="2160" w:type="dxa"/>
          </w:tcPr>
          <w:p w14:paraId="74818A94" w14:textId="77777777" w:rsidR="00DE547A" w:rsidRPr="001D2581" w:rsidRDefault="00DE547A" w:rsidP="00DE547A">
            <w:pPr>
              <w:keepNext/>
              <w:rPr>
                <w:rFonts w:ascii="Verdana" w:hAnsi="Verdana" w:cs="Arial"/>
                <w:b/>
                <w:bCs/>
              </w:rPr>
            </w:pPr>
            <w:r w:rsidRPr="001D2581">
              <w:rPr>
                <w:rFonts w:ascii="Verdana" w:hAnsi="Verdana" w:cs="Arial"/>
                <w:b/>
                <w:bCs/>
              </w:rPr>
              <w:t>Links</w:t>
            </w:r>
          </w:p>
        </w:tc>
        <w:tc>
          <w:tcPr>
            <w:tcW w:w="7110" w:type="dxa"/>
          </w:tcPr>
          <w:p w14:paraId="28AE4268" w14:textId="704ACDC3" w:rsidR="00DE547A" w:rsidRPr="001D2581" w:rsidRDefault="00DE547A" w:rsidP="004A59B4">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0AB0BACA" w14:textId="77777777" w:rsidTr="00BD7667">
        <w:tc>
          <w:tcPr>
            <w:tcW w:w="2160" w:type="dxa"/>
          </w:tcPr>
          <w:p w14:paraId="02005021" w14:textId="77777777" w:rsidR="00DE547A" w:rsidRPr="001D2581" w:rsidRDefault="00DE547A" w:rsidP="00DE547A">
            <w:pPr>
              <w:keepNext/>
              <w:rPr>
                <w:rFonts w:ascii="Verdana" w:hAnsi="Verdana" w:cs="Arial"/>
                <w:bCs/>
              </w:rPr>
            </w:pPr>
            <w:r w:rsidRPr="001D2581">
              <w:rPr>
                <w:rFonts w:ascii="Verdana" w:hAnsi="Verdana" w:cs="Arial"/>
                <w:b/>
                <w:bCs/>
              </w:rPr>
              <w:t>Filters</w:t>
            </w:r>
          </w:p>
        </w:tc>
        <w:tc>
          <w:tcPr>
            <w:tcW w:w="7110" w:type="dxa"/>
          </w:tcPr>
          <w:p w14:paraId="610EAA86" w14:textId="1484C69B" w:rsidR="00DE547A" w:rsidRPr="001D2581" w:rsidRDefault="00DE547A" w:rsidP="004A59B4">
            <w:pPr>
              <w:pStyle w:val="ListParagraph"/>
              <w:keepNext/>
              <w:numPr>
                <w:ilvl w:val="0"/>
                <w:numId w:val="3"/>
              </w:numPr>
              <w:ind w:left="162" w:hanging="180"/>
              <w:rPr>
                <w:rFonts w:cs="Arial"/>
                <w:bCs/>
                <w:sz w:val="20"/>
                <w:szCs w:val="20"/>
              </w:rPr>
            </w:pPr>
            <w:r w:rsidRPr="001D2581">
              <w:rPr>
                <w:rFonts w:cs="Arial"/>
                <w:bCs/>
                <w:sz w:val="20"/>
                <w:szCs w:val="20"/>
              </w:rPr>
              <w:t>N/A</w:t>
            </w:r>
          </w:p>
        </w:tc>
      </w:tr>
      <w:tr w:rsidR="00DE547A" w:rsidRPr="001D2581" w14:paraId="2E7D3AEF" w14:textId="77777777" w:rsidTr="00BD7667">
        <w:tc>
          <w:tcPr>
            <w:tcW w:w="2160" w:type="dxa"/>
          </w:tcPr>
          <w:p w14:paraId="640B256D" w14:textId="154AB83F" w:rsidR="00DE547A" w:rsidRPr="001D2581" w:rsidRDefault="00DE547A" w:rsidP="00DE547A">
            <w:pPr>
              <w:keepNext/>
              <w:rPr>
                <w:rFonts w:ascii="Verdana" w:hAnsi="Verdana" w:cs="Arial"/>
                <w:b/>
                <w:bCs/>
              </w:rPr>
            </w:pPr>
            <w:r w:rsidRPr="001D2581">
              <w:rPr>
                <w:rFonts w:ascii="Verdana" w:hAnsi="Verdana" w:cs="Arial"/>
                <w:b/>
                <w:bCs/>
              </w:rPr>
              <w:t>Output Templates</w:t>
            </w:r>
          </w:p>
        </w:tc>
        <w:tc>
          <w:tcPr>
            <w:tcW w:w="7110" w:type="dxa"/>
          </w:tcPr>
          <w:p w14:paraId="1AA7B2A6" w14:textId="2AB39599" w:rsidR="00DE547A" w:rsidRPr="001D2581" w:rsidRDefault="00DE547A" w:rsidP="004A59B4">
            <w:pPr>
              <w:pStyle w:val="ListParagraph"/>
              <w:keepNext/>
              <w:numPr>
                <w:ilvl w:val="0"/>
                <w:numId w:val="3"/>
              </w:numPr>
              <w:ind w:left="162" w:hanging="180"/>
              <w:rPr>
                <w:rFonts w:cs="Arial"/>
                <w:bCs/>
                <w:sz w:val="20"/>
                <w:szCs w:val="20"/>
              </w:rPr>
            </w:pPr>
            <w:r w:rsidRPr="001D2581">
              <w:rPr>
                <w:rFonts w:cs="Arial"/>
                <w:bCs/>
                <w:sz w:val="20"/>
                <w:szCs w:val="20"/>
              </w:rPr>
              <w:t>N/A</w:t>
            </w:r>
          </w:p>
        </w:tc>
      </w:tr>
    </w:tbl>
    <w:p w14:paraId="003D799F" w14:textId="50DCCE93" w:rsidR="000E378E" w:rsidRPr="001D2581" w:rsidRDefault="000E378E" w:rsidP="000E378E">
      <w:pPr>
        <w:pStyle w:val="Bodycopy"/>
        <w:rPr>
          <w:rFonts w:cs="Arial"/>
          <w:b/>
        </w:rPr>
      </w:pPr>
    </w:p>
    <w:tbl>
      <w:tblPr>
        <w:tblW w:w="827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076"/>
        <w:gridCol w:w="1032"/>
        <w:gridCol w:w="1228"/>
        <w:gridCol w:w="1611"/>
        <w:gridCol w:w="1797"/>
        <w:gridCol w:w="1528"/>
      </w:tblGrid>
      <w:tr w:rsidR="000E378E" w:rsidRPr="001D2581" w14:paraId="3D515E15" w14:textId="77777777" w:rsidTr="00870D22">
        <w:trPr>
          <w:cantSplit/>
        </w:trPr>
        <w:tc>
          <w:tcPr>
            <w:tcW w:w="8272" w:type="dxa"/>
            <w:gridSpan w:val="6"/>
            <w:shd w:val="clear" w:color="auto" w:fill="000000" w:themeFill="text1"/>
          </w:tcPr>
          <w:p w14:paraId="516F7E69" w14:textId="77777777" w:rsidR="000E378E" w:rsidRPr="001D2581" w:rsidRDefault="000E378E" w:rsidP="00BD7667">
            <w:pPr>
              <w:rPr>
                <w:rFonts w:ascii="Verdana" w:hAnsi="Verdana" w:cs="Arial"/>
                <w:b/>
              </w:rPr>
            </w:pPr>
            <w:r w:rsidRPr="001D2581">
              <w:rPr>
                <w:rFonts w:ascii="Verdana" w:hAnsi="Verdana" w:cs="Arial"/>
                <w:b/>
                <w:color w:val="FFFFFF" w:themeColor="background1"/>
              </w:rPr>
              <w:t>HCM Extract Attribute Details</w:t>
            </w:r>
          </w:p>
        </w:tc>
      </w:tr>
      <w:tr w:rsidR="000E378E" w:rsidRPr="001D2581" w14:paraId="62E75BF3" w14:textId="77777777" w:rsidTr="00BD7667">
        <w:tc>
          <w:tcPr>
            <w:tcW w:w="1079" w:type="dxa"/>
          </w:tcPr>
          <w:p w14:paraId="75932EFB" w14:textId="77777777" w:rsidR="000E378E" w:rsidRPr="001D2581" w:rsidRDefault="000E378E" w:rsidP="00BD7667">
            <w:pPr>
              <w:keepNext/>
              <w:rPr>
                <w:rFonts w:ascii="Verdana" w:hAnsi="Verdana" w:cs="Arial"/>
                <w:b/>
                <w:bCs/>
              </w:rPr>
            </w:pPr>
            <w:r w:rsidRPr="001D2581">
              <w:rPr>
                <w:rFonts w:ascii="Verdana" w:hAnsi="Verdana" w:cs="Arial"/>
                <w:b/>
                <w:bCs/>
              </w:rPr>
              <w:t>Column</w:t>
            </w:r>
          </w:p>
        </w:tc>
        <w:tc>
          <w:tcPr>
            <w:tcW w:w="1084" w:type="dxa"/>
          </w:tcPr>
          <w:p w14:paraId="2A7E4DD8" w14:textId="77777777" w:rsidR="000E378E" w:rsidRPr="001D2581" w:rsidRDefault="000E378E" w:rsidP="008347D9">
            <w:pPr>
              <w:keepNext/>
              <w:rPr>
                <w:rFonts w:ascii="Verdana" w:hAnsi="Verdana" w:cs="Arial"/>
                <w:b/>
                <w:bCs/>
              </w:rPr>
            </w:pPr>
            <w:r w:rsidRPr="001D2581">
              <w:rPr>
                <w:rFonts w:ascii="Verdana" w:hAnsi="Verdana" w:cs="Arial"/>
                <w:b/>
                <w:bCs/>
              </w:rPr>
              <w:t>Entity Name</w:t>
            </w:r>
          </w:p>
        </w:tc>
        <w:tc>
          <w:tcPr>
            <w:tcW w:w="1050" w:type="dxa"/>
          </w:tcPr>
          <w:p w14:paraId="4A7D1848" w14:textId="77777777" w:rsidR="000E378E" w:rsidRPr="001D2581" w:rsidRDefault="000E378E" w:rsidP="008347D9">
            <w:pPr>
              <w:keepNext/>
              <w:rPr>
                <w:rFonts w:ascii="Verdana" w:hAnsi="Verdana" w:cs="Arial"/>
                <w:b/>
                <w:bCs/>
              </w:rPr>
            </w:pPr>
            <w:r w:rsidRPr="001D2581">
              <w:rPr>
                <w:rFonts w:ascii="Verdana" w:hAnsi="Verdana" w:cs="Arial"/>
                <w:b/>
                <w:bCs/>
              </w:rPr>
              <w:t>Attribute Name</w:t>
            </w:r>
          </w:p>
        </w:tc>
        <w:tc>
          <w:tcPr>
            <w:tcW w:w="1652" w:type="dxa"/>
          </w:tcPr>
          <w:p w14:paraId="3C196091" w14:textId="77777777" w:rsidR="000E378E" w:rsidRPr="001D2581" w:rsidRDefault="000E378E" w:rsidP="008347D9">
            <w:pPr>
              <w:keepNext/>
              <w:rPr>
                <w:rFonts w:ascii="Verdana" w:hAnsi="Verdana" w:cs="Arial"/>
                <w:b/>
                <w:bCs/>
              </w:rPr>
            </w:pPr>
            <w:r w:rsidRPr="001D2581">
              <w:rPr>
                <w:rFonts w:ascii="Verdana" w:hAnsi="Verdana" w:cs="Arial"/>
                <w:b/>
                <w:bCs/>
              </w:rPr>
              <w:t>Conditional Action</w:t>
            </w:r>
          </w:p>
        </w:tc>
        <w:tc>
          <w:tcPr>
            <w:tcW w:w="1838" w:type="dxa"/>
          </w:tcPr>
          <w:p w14:paraId="349A6F6C" w14:textId="77777777" w:rsidR="000E378E" w:rsidRPr="001D2581" w:rsidRDefault="000E378E" w:rsidP="008347D9">
            <w:pPr>
              <w:keepNext/>
              <w:rPr>
                <w:rFonts w:ascii="Verdana" w:hAnsi="Verdana" w:cs="Arial"/>
                <w:b/>
                <w:bCs/>
              </w:rPr>
            </w:pPr>
            <w:r w:rsidRPr="001D2581">
              <w:rPr>
                <w:rFonts w:ascii="Verdana" w:hAnsi="Verdana" w:cs="Arial"/>
                <w:b/>
                <w:bCs/>
              </w:rPr>
              <w:t>Conditional Replacement</w:t>
            </w:r>
          </w:p>
        </w:tc>
        <w:tc>
          <w:tcPr>
            <w:tcW w:w="1569" w:type="dxa"/>
          </w:tcPr>
          <w:p w14:paraId="23B1466C" w14:textId="77777777" w:rsidR="000E378E" w:rsidRPr="001D2581" w:rsidRDefault="000E378E" w:rsidP="008347D9">
            <w:pPr>
              <w:keepNext/>
              <w:rPr>
                <w:rFonts w:ascii="Verdana" w:hAnsi="Verdana" w:cs="Arial"/>
                <w:b/>
                <w:bCs/>
              </w:rPr>
            </w:pPr>
            <w:r w:rsidRPr="001D2581">
              <w:rPr>
                <w:rFonts w:ascii="Verdana" w:hAnsi="Verdana" w:cs="Arial"/>
                <w:b/>
                <w:bCs/>
              </w:rPr>
              <w:t>Comments</w:t>
            </w:r>
          </w:p>
        </w:tc>
      </w:tr>
      <w:tr w:rsidR="000B3DB3" w:rsidRPr="001D2581" w14:paraId="3B575D70" w14:textId="77777777" w:rsidTr="00BD7667">
        <w:tc>
          <w:tcPr>
            <w:tcW w:w="1079" w:type="dxa"/>
          </w:tcPr>
          <w:p w14:paraId="0ACC9075" w14:textId="2B941DB9" w:rsidR="000B3DB3" w:rsidRPr="001D2581" w:rsidRDefault="00DE547A" w:rsidP="00BD7667">
            <w:pPr>
              <w:keepNext/>
              <w:rPr>
                <w:rFonts w:ascii="Verdana" w:hAnsi="Verdana" w:cs="Arial"/>
                <w:bCs/>
              </w:rPr>
            </w:pPr>
            <w:r w:rsidRPr="001D2581">
              <w:rPr>
                <w:rFonts w:ascii="Verdana" w:hAnsi="Verdana" w:cs="Arial"/>
                <w:b/>
              </w:rPr>
              <w:t>N/A</w:t>
            </w:r>
          </w:p>
        </w:tc>
        <w:tc>
          <w:tcPr>
            <w:tcW w:w="1084" w:type="dxa"/>
          </w:tcPr>
          <w:p w14:paraId="64CE81B7" w14:textId="77777777" w:rsidR="000B3DB3" w:rsidRPr="001D2581" w:rsidRDefault="000B3DB3" w:rsidP="00BD7667">
            <w:pPr>
              <w:pStyle w:val="ListParagraph"/>
              <w:keepNext/>
              <w:ind w:left="162"/>
              <w:rPr>
                <w:rFonts w:cs="Arial"/>
                <w:sz w:val="20"/>
                <w:szCs w:val="20"/>
              </w:rPr>
            </w:pPr>
          </w:p>
        </w:tc>
        <w:tc>
          <w:tcPr>
            <w:tcW w:w="1050" w:type="dxa"/>
          </w:tcPr>
          <w:p w14:paraId="61532B13" w14:textId="77777777" w:rsidR="000B3DB3" w:rsidRPr="001D2581" w:rsidRDefault="000B3DB3" w:rsidP="00BD7667">
            <w:pPr>
              <w:keepNext/>
              <w:ind w:left="-18"/>
              <w:rPr>
                <w:rFonts w:ascii="Verdana" w:hAnsi="Verdana" w:cs="Arial"/>
              </w:rPr>
            </w:pPr>
          </w:p>
        </w:tc>
        <w:tc>
          <w:tcPr>
            <w:tcW w:w="1652" w:type="dxa"/>
          </w:tcPr>
          <w:p w14:paraId="4EA8551D" w14:textId="77777777" w:rsidR="000B3DB3" w:rsidRPr="001D2581" w:rsidRDefault="000B3DB3" w:rsidP="00BD7667">
            <w:pPr>
              <w:pStyle w:val="ListParagraph"/>
              <w:keepNext/>
              <w:ind w:left="162"/>
              <w:rPr>
                <w:rFonts w:cs="Arial"/>
                <w:sz w:val="20"/>
                <w:szCs w:val="20"/>
              </w:rPr>
            </w:pPr>
          </w:p>
        </w:tc>
        <w:tc>
          <w:tcPr>
            <w:tcW w:w="1838" w:type="dxa"/>
          </w:tcPr>
          <w:p w14:paraId="2AD611E1" w14:textId="77777777" w:rsidR="000B3DB3" w:rsidRPr="001D2581" w:rsidRDefault="000B3DB3" w:rsidP="00BD7667">
            <w:pPr>
              <w:pStyle w:val="ListParagraph"/>
              <w:keepNext/>
              <w:ind w:left="162"/>
              <w:rPr>
                <w:rFonts w:cs="Arial"/>
                <w:sz w:val="20"/>
                <w:szCs w:val="20"/>
              </w:rPr>
            </w:pPr>
          </w:p>
        </w:tc>
        <w:tc>
          <w:tcPr>
            <w:tcW w:w="1569" w:type="dxa"/>
          </w:tcPr>
          <w:p w14:paraId="71789E21" w14:textId="77777777" w:rsidR="000B3DB3" w:rsidRPr="001D2581" w:rsidRDefault="000B3DB3" w:rsidP="00BD7667">
            <w:pPr>
              <w:pStyle w:val="ListParagraph"/>
              <w:keepNext/>
              <w:ind w:left="162"/>
              <w:rPr>
                <w:rFonts w:cs="Arial"/>
                <w:sz w:val="20"/>
                <w:szCs w:val="20"/>
              </w:rPr>
            </w:pPr>
          </w:p>
        </w:tc>
      </w:tr>
    </w:tbl>
    <w:p w14:paraId="5EB3A52A" w14:textId="5C8E6AD3" w:rsidR="00DD3CC1" w:rsidRPr="001D2581" w:rsidRDefault="00DD3CC1" w:rsidP="001D2581">
      <w:pPr>
        <w:pStyle w:val="Heading2"/>
      </w:pPr>
      <w:bookmarkStart w:id="66" w:name="_Toc50463799"/>
      <w:r w:rsidRPr="001D2581">
        <w:t>BI Publisher Design</w:t>
      </w:r>
      <w:bookmarkEnd w:id="66"/>
    </w:p>
    <w:p w14:paraId="27155560" w14:textId="41EDAF60" w:rsidR="000E378E" w:rsidRPr="001D2581" w:rsidRDefault="000B3DB3" w:rsidP="000E378E">
      <w:pPr>
        <w:pStyle w:val="Bodycopy"/>
        <w:rPr>
          <w:rFonts w:cs="Arial"/>
          <w:b/>
        </w:rPr>
      </w:pPr>
      <w:r w:rsidRPr="001D2581">
        <w:rPr>
          <w:rFonts w:cs="Arial"/>
          <w:b/>
        </w:rPr>
        <w:t>&lt;Needed in case of BI Publisher</w:t>
      </w:r>
      <w:r w:rsidR="008347D9" w:rsidRPr="001D2581">
        <w:rPr>
          <w:rFonts w:cs="Arial"/>
          <w:b/>
        </w:rPr>
        <w:t>, delete if not relevant</w:t>
      </w:r>
      <w:r w:rsidRPr="001D2581">
        <w:rPr>
          <w:rFonts w:cs="Arial"/>
          <w:b/>
        </w:rPr>
        <w:t>&gt;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51"/>
        <w:gridCol w:w="7419"/>
      </w:tblGrid>
      <w:tr w:rsidR="00DD3CC1" w:rsidRPr="001D2581" w14:paraId="12AF317E" w14:textId="77777777" w:rsidTr="00870D22">
        <w:trPr>
          <w:cantSplit/>
        </w:trPr>
        <w:tc>
          <w:tcPr>
            <w:tcW w:w="9270" w:type="dxa"/>
            <w:gridSpan w:val="2"/>
            <w:shd w:val="clear" w:color="auto" w:fill="000000" w:themeFill="text1"/>
          </w:tcPr>
          <w:p w14:paraId="46B46C65" w14:textId="4F50AA8F" w:rsidR="00DD3CC1" w:rsidRPr="001D2581" w:rsidRDefault="00DD3CC1" w:rsidP="008347D9">
            <w:pPr>
              <w:rPr>
                <w:rFonts w:ascii="Verdana" w:hAnsi="Verdana" w:cs="Arial"/>
                <w:b/>
              </w:rPr>
            </w:pPr>
            <w:r w:rsidRPr="001D2581">
              <w:rPr>
                <w:rFonts w:ascii="Verdana" w:hAnsi="Verdana" w:cs="Arial"/>
                <w:b/>
                <w:color w:val="FFFFFF" w:themeColor="background1"/>
              </w:rPr>
              <w:lastRenderedPageBreak/>
              <w:t>BI Publisher Details</w:t>
            </w:r>
          </w:p>
        </w:tc>
      </w:tr>
      <w:tr w:rsidR="00DE547A" w:rsidRPr="001D2581" w14:paraId="59D62332" w14:textId="77777777" w:rsidTr="008347D9">
        <w:tc>
          <w:tcPr>
            <w:tcW w:w="2610" w:type="dxa"/>
          </w:tcPr>
          <w:p w14:paraId="660A573C" w14:textId="08A0DEB1" w:rsidR="00DE547A" w:rsidRPr="001D2581" w:rsidRDefault="00DE547A" w:rsidP="00DE547A">
            <w:pPr>
              <w:keepNext/>
              <w:rPr>
                <w:rFonts w:ascii="Verdana" w:hAnsi="Verdana" w:cs="Arial"/>
                <w:b/>
                <w:bCs/>
              </w:rPr>
            </w:pPr>
            <w:r w:rsidRPr="001D2581">
              <w:rPr>
                <w:rFonts w:ascii="Verdana" w:hAnsi="Verdana" w:cs="Arial"/>
                <w:b/>
                <w:bCs/>
              </w:rPr>
              <w:t>Data Model Name</w:t>
            </w:r>
          </w:p>
        </w:tc>
        <w:tc>
          <w:tcPr>
            <w:tcW w:w="6660" w:type="dxa"/>
          </w:tcPr>
          <w:p w14:paraId="35C175EF" w14:textId="262310DB" w:rsidR="00DE547A" w:rsidRPr="001D2581" w:rsidRDefault="006C34F5" w:rsidP="00DE547A">
            <w:pPr>
              <w:keepNext/>
              <w:rPr>
                <w:rFonts w:ascii="Verdana" w:hAnsi="Verdana" w:cs="Arial"/>
              </w:rPr>
            </w:pPr>
            <w:r>
              <w:rPr>
                <w:rFonts w:ascii="Verdana" w:hAnsi="Verdana" w:cs="Calibri"/>
                <w:color w:val="000000"/>
              </w:rPr>
              <w:t>O2_GENAI_REP946_INV_Cycle_Count_Variance_Accurancy_Datamodel</w:t>
            </w:r>
          </w:p>
        </w:tc>
      </w:tr>
      <w:tr w:rsidR="00DE547A" w:rsidRPr="001D2581" w14:paraId="69E77F01" w14:textId="77777777" w:rsidTr="008347D9">
        <w:tc>
          <w:tcPr>
            <w:tcW w:w="2610" w:type="dxa"/>
          </w:tcPr>
          <w:p w14:paraId="0711190C" w14:textId="1AF0C419" w:rsidR="00DE547A" w:rsidRPr="001D2581" w:rsidRDefault="00DE547A" w:rsidP="00DE547A">
            <w:pPr>
              <w:keepNext/>
              <w:rPr>
                <w:rFonts w:ascii="Verdana" w:hAnsi="Verdana" w:cs="Arial"/>
                <w:b/>
                <w:bCs/>
              </w:rPr>
            </w:pPr>
            <w:r w:rsidRPr="001D2581">
              <w:rPr>
                <w:rFonts w:ascii="Verdana" w:hAnsi="Verdana" w:cs="Arial"/>
                <w:b/>
                <w:bCs/>
              </w:rPr>
              <w:t>Template Name</w:t>
            </w:r>
          </w:p>
        </w:tc>
        <w:tc>
          <w:tcPr>
            <w:tcW w:w="6660" w:type="dxa"/>
          </w:tcPr>
          <w:p w14:paraId="35FA99B5" w14:textId="414309B6" w:rsidR="00DE547A" w:rsidRPr="001D2581" w:rsidRDefault="000E24DD" w:rsidP="00DE547A">
            <w:pPr>
              <w:keepNext/>
              <w:rPr>
                <w:rFonts w:ascii="Verdana" w:hAnsi="Verdana" w:cs="Arial"/>
              </w:rPr>
            </w:pPr>
            <w:proofErr w:type="spellStart"/>
            <w:r w:rsidRPr="000E24DD">
              <w:rPr>
                <w:rFonts w:ascii="Verdana" w:hAnsi="Verdana" w:cs="Calibri"/>
                <w:color w:val="000000"/>
              </w:rPr>
              <w:t>INV_Cycle_Count_Variance_Report_Template</w:t>
            </w:r>
            <w:proofErr w:type="spellEnd"/>
          </w:p>
        </w:tc>
      </w:tr>
      <w:tr w:rsidR="00DE547A" w:rsidRPr="001D2581" w14:paraId="37947898" w14:textId="77777777" w:rsidTr="008347D9">
        <w:tc>
          <w:tcPr>
            <w:tcW w:w="2610" w:type="dxa"/>
          </w:tcPr>
          <w:p w14:paraId="58C1795C" w14:textId="15477789" w:rsidR="00DE547A" w:rsidRPr="001D2581" w:rsidRDefault="00DE547A" w:rsidP="00DE547A">
            <w:pPr>
              <w:keepNext/>
              <w:rPr>
                <w:rFonts w:ascii="Verdana" w:hAnsi="Verdana" w:cs="Arial"/>
                <w:b/>
                <w:bCs/>
              </w:rPr>
            </w:pPr>
            <w:r w:rsidRPr="001D2581">
              <w:rPr>
                <w:rFonts w:ascii="Verdana" w:hAnsi="Verdana" w:cs="Arial"/>
                <w:b/>
                <w:bCs/>
              </w:rPr>
              <w:t>Template Output Formats (* Indicates Default)</w:t>
            </w:r>
          </w:p>
        </w:tc>
        <w:tc>
          <w:tcPr>
            <w:tcW w:w="6660" w:type="dxa"/>
          </w:tcPr>
          <w:p w14:paraId="1159A826" w14:textId="3D249E49" w:rsidR="00DE547A" w:rsidRPr="001D2581" w:rsidRDefault="00A711C1" w:rsidP="00DE547A">
            <w:pPr>
              <w:keepNext/>
              <w:rPr>
                <w:rFonts w:ascii="Verdana" w:hAnsi="Verdana" w:cs="Arial"/>
              </w:rPr>
            </w:pPr>
            <w:proofErr w:type="spellStart"/>
            <w:r w:rsidRPr="001D2581">
              <w:rPr>
                <w:rFonts w:ascii="Verdana" w:hAnsi="Verdana" w:cs="Arial"/>
              </w:rPr>
              <w:t>PDF,</w:t>
            </w:r>
            <w:r w:rsidR="00DE547A" w:rsidRPr="001D2581">
              <w:rPr>
                <w:rFonts w:ascii="Verdana" w:hAnsi="Verdana" w:cs="Arial"/>
              </w:rPr>
              <w:t>Excel</w:t>
            </w:r>
            <w:proofErr w:type="spellEnd"/>
          </w:p>
        </w:tc>
      </w:tr>
    </w:tbl>
    <w:p w14:paraId="5926F5E6" w14:textId="6ED6549E" w:rsidR="00DD3CC1" w:rsidRPr="001D2581" w:rsidRDefault="00DD3CC1" w:rsidP="000E378E">
      <w:pPr>
        <w:pStyle w:val="Bodycopy"/>
        <w:rPr>
          <w:rFonts w:cs="Arial"/>
          <w:b/>
        </w:rPr>
      </w:pPr>
    </w:p>
    <w:p w14:paraId="05DF022D" w14:textId="69E3FFBF" w:rsidR="00EA6C71" w:rsidRPr="001D2581" w:rsidRDefault="00EA6C71" w:rsidP="000E378E">
      <w:pPr>
        <w:pStyle w:val="Bodycopy"/>
        <w:rPr>
          <w:rFonts w:cs="Arial"/>
          <w:b/>
        </w:rPr>
      </w:pPr>
      <w:bookmarkStart w:id="67" w:name="_Hlk48850183"/>
    </w:p>
    <w:p w14:paraId="6AD7249E" w14:textId="77777777" w:rsidR="00EA6C71" w:rsidRPr="001D2581" w:rsidRDefault="00EA6C7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EA6C71" w:rsidRPr="001D2581" w14:paraId="0EE5806F" w14:textId="77777777" w:rsidTr="00EA6C71">
        <w:trPr>
          <w:cantSplit/>
        </w:trPr>
        <w:tc>
          <w:tcPr>
            <w:tcW w:w="9270" w:type="dxa"/>
            <w:shd w:val="clear" w:color="auto" w:fill="000000" w:themeFill="text1"/>
          </w:tcPr>
          <w:p w14:paraId="4CA5C78E" w14:textId="77777777" w:rsidR="00EA6C71" w:rsidRPr="001D2581" w:rsidRDefault="00EA6C71" w:rsidP="001D33D2">
            <w:pPr>
              <w:rPr>
                <w:rFonts w:ascii="Verdana" w:hAnsi="Verdana" w:cs="Arial"/>
                <w:b/>
                <w:color w:val="FFFFFF" w:themeColor="background1"/>
              </w:rPr>
            </w:pPr>
            <w:r w:rsidRPr="001D2581">
              <w:rPr>
                <w:rFonts w:ascii="Verdana" w:hAnsi="Verdana" w:cs="Arial"/>
                <w:b/>
                <w:color w:val="FFFFFF" w:themeColor="background1"/>
              </w:rPr>
              <w:t>Report Layout (Attach RTF Template)</w:t>
            </w:r>
          </w:p>
        </w:tc>
      </w:tr>
      <w:tr w:rsidR="00EA6C71" w:rsidRPr="001D2581" w14:paraId="72C69843" w14:textId="77777777" w:rsidTr="001D33D2">
        <w:trPr>
          <w:cantSplit/>
          <w:trHeight w:val="858"/>
        </w:trPr>
        <w:tc>
          <w:tcPr>
            <w:tcW w:w="9270" w:type="dxa"/>
            <w:shd w:val="clear" w:color="auto" w:fill="auto"/>
          </w:tcPr>
          <w:p w14:paraId="4F2EFDAF" w14:textId="77777777" w:rsidR="00EA6C71" w:rsidRPr="001D2581" w:rsidRDefault="00EA6C71" w:rsidP="001D33D2">
            <w:pPr>
              <w:rPr>
                <w:rFonts w:ascii="Verdana" w:hAnsi="Verdana" w:cs="Arial"/>
                <w:b/>
              </w:rPr>
            </w:pPr>
          </w:p>
          <w:p w14:paraId="157CE0BE" w14:textId="4900940A" w:rsidR="00EA6C71" w:rsidRPr="001D2581" w:rsidRDefault="00161BEF" w:rsidP="001D33D2">
            <w:pPr>
              <w:rPr>
                <w:rFonts w:ascii="Verdana" w:hAnsi="Verdana" w:cs="Arial"/>
                <w:b/>
              </w:rPr>
            </w:pPr>
            <w:r>
              <w:object w:dxaOrig="1539" w:dyaOrig="994" w14:anchorId="376C18CF">
                <v:shape id="_x0000_i1027" type="#_x0000_t75" style="width:78pt;height:48pt" o:ole="">
                  <v:imagedata r:id="rId19" o:title=""/>
                </v:shape>
                <o:OLEObject Type="Embed" ProgID="Excel.Sheet.8" ShapeID="_x0000_i1027" DrawAspect="Icon" ObjectID="_1756151593" r:id="rId20"/>
              </w:object>
            </w:r>
          </w:p>
        </w:tc>
      </w:tr>
    </w:tbl>
    <w:p w14:paraId="49BE07D5" w14:textId="1A3F51CB" w:rsidR="00F510A1" w:rsidRPr="001D2581" w:rsidRDefault="00F510A1" w:rsidP="000E378E">
      <w:pPr>
        <w:pStyle w:val="Bodycopy"/>
        <w:rPr>
          <w:rFonts w:cs="Arial"/>
          <w:b/>
        </w:rPr>
      </w:pPr>
    </w:p>
    <w:bookmarkEnd w:id="67"/>
    <w:p w14:paraId="0A31A34E" w14:textId="77777777" w:rsidR="00F510A1" w:rsidRPr="001D2581" w:rsidRDefault="00F510A1" w:rsidP="000E378E">
      <w:pPr>
        <w:pStyle w:val="Bodycopy"/>
        <w:rPr>
          <w:rFonts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270"/>
      </w:tblGrid>
      <w:tr w:rsidR="000E378E" w:rsidRPr="001D2581" w14:paraId="54A49EA2" w14:textId="77777777" w:rsidTr="00870D22">
        <w:trPr>
          <w:cantSplit/>
        </w:trPr>
        <w:tc>
          <w:tcPr>
            <w:tcW w:w="9270" w:type="dxa"/>
            <w:shd w:val="clear" w:color="auto" w:fill="000000" w:themeFill="text1"/>
          </w:tcPr>
          <w:p w14:paraId="7878FD91" w14:textId="566DC4C6" w:rsidR="000E378E" w:rsidRPr="001D2581" w:rsidRDefault="000E378E">
            <w:pPr>
              <w:rPr>
                <w:rFonts w:ascii="Verdana" w:hAnsi="Verdana" w:cs="Arial"/>
                <w:b/>
              </w:rPr>
            </w:pPr>
            <w:r w:rsidRPr="001D2581">
              <w:rPr>
                <w:rFonts w:ascii="Verdana" w:hAnsi="Verdana" w:cs="Arial"/>
                <w:b/>
                <w:color w:val="FFFFFF" w:themeColor="background1"/>
              </w:rPr>
              <w:t xml:space="preserve">Report </w:t>
            </w:r>
            <w:r w:rsidR="000B3DB3" w:rsidRPr="001D2581">
              <w:rPr>
                <w:rFonts w:ascii="Verdana" w:hAnsi="Verdana" w:cs="Arial"/>
                <w:b/>
                <w:color w:val="FFFFFF" w:themeColor="background1"/>
              </w:rPr>
              <w:t>SQL</w:t>
            </w:r>
          </w:p>
        </w:tc>
      </w:tr>
      <w:tr w:rsidR="006652F9" w:rsidRPr="001D2581" w14:paraId="7517F09F" w14:textId="77777777" w:rsidTr="008347D9">
        <w:trPr>
          <w:cantSplit/>
        </w:trPr>
        <w:tc>
          <w:tcPr>
            <w:tcW w:w="9270" w:type="dxa"/>
            <w:shd w:val="clear" w:color="auto" w:fill="auto"/>
          </w:tcPr>
          <w:p w14:paraId="6F50429A" w14:textId="0C8EF159" w:rsidR="006652F9" w:rsidRPr="001D2581" w:rsidRDefault="008835CF" w:rsidP="00BD7667">
            <w:pPr>
              <w:rPr>
                <w:rFonts w:ascii="Verdana" w:hAnsi="Verdana" w:cs="Arial"/>
                <w:b/>
              </w:rPr>
            </w:pPr>
            <w:r>
              <w:object w:dxaOrig="1539" w:dyaOrig="994" w14:anchorId="615942A1">
                <v:shape id="_x0000_i1028" type="#_x0000_t75" style="width:78pt;height:48pt" o:ole="">
                  <v:imagedata r:id="rId21" o:title=""/>
                </v:shape>
                <o:OLEObject Type="Embed" ProgID="Package" ShapeID="_x0000_i1028" DrawAspect="Icon" ObjectID="_1756151594" r:id="rId22"/>
              </w:object>
            </w:r>
            <w:r>
              <w:object w:dxaOrig="1539" w:dyaOrig="994" w14:anchorId="385E166C">
                <v:shape id="_x0000_i1029" type="#_x0000_t75" style="width:78pt;height:48pt" o:ole="">
                  <v:imagedata r:id="rId23" o:title=""/>
                </v:shape>
                <o:OLEObject Type="Embed" ProgID="Package" ShapeID="_x0000_i1029" DrawAspect="Icon" ObjectID="_1756151595" r:id="rId24"/>
              </w:object>
            </w:r>
          </w:p>
        </w:tc>
      </w:tr>
    </w:tbl>
    <w:p w14:paraId="5AB7410F" w14:textId="4C22C409" w:rsidR="000E378E" w:rsidRPr="001D2581" w:rsidRDefault="000E378E" w:rsidP="000E378E">
      <w:pPr>
        <w:pStyle w:val="Bodycopy"/>
        <w:rPr>
          <w:rFonts w:cs="Arial"/>
          <w:b/>
        </w:rPr>
      </w:pPr>
    </w:p>
    <w:tbl>
      <w:tblPr>
        <w:tblW w:w="92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04"/>
        <w:gridCol w:w="1128"/>
        <w:gridCol w:w="1825"/>
        <w:gridCol w:w="4503"/>
      </w:tblGrid>
      <w:tr w:rsidR="00DD3CC1" w:rsidRPr="001D2581" w14:paraId="6CCC68E1" w14:textId="77777777" w:rsidTr="00276D89">
        <w:trPr>
          <w:cantSplit/>
          <w:trHeight w:val="121"/>
        </w:trPr>
        <w:tc>
          <w:tcPr>
            <w:tcW w:w="9260" w:type="dxa"/>
            <w:gridSpan w:val="4"/>
            <w:shd w:val="clear" w:color="auto" w:fill="000000" w:themeFill="text1"/>
          </w:tcPr>
          <w:p w14:paraId="47323948" w14:textId="7F78863B" w:rsidR="00DD3CC1" w:rsidRPr="001D2581" w:rsidRDefault="00DD3CC1">
            <w:pPr>
              <w:rPr>
                <w:rFonts w:ascii="Verdana" w:hAnsi="Verdana" w:cs="Arial"/>
                <w:b/>
              </w:rPr>
            </w:pPr>
            <w:r w:rsidRPr="001D2581">
              <w:rPr>
                <w:rFonts w:ascii="Verdana" w:hAnsi="Verdana" w:cs="Arial"/>
                <w:b/>
                <w:color w:val="FFFFFF" w:themeColor="background1"/>
              </w:rPr>
              <w:t xml:space="preserve">Report </w:t>
            </w:r>
            <w:r w:rsidR="006652F9" w:rsidRPr="001D2581">
              <w:rPr>
                <w:rFonts w:ascii="Verdana" w:hAnsi="Verdana" w:cs="Arial"/>
                <w:b/>
                <w:color w:val="FFFFFF" w:themeColor="background1"/>
              </w:rPr>
              <w:t>Parameters</w:t>
            </w:r>
          </w:p>
        </w:tc>
      </w:tr>
      <w:tr w:rsidR="000E378E" w:rsidRPr="001D2581" w14:paraId="084F8567" w14:textId="77777777" w:rsidTr="00D9661F">
        <w:trPr>
          <w:trHeight w:val="354"/>
        </w:trPr>
        <w:tc>
          <w:tcPr>
            <w:tcW w:w="1804" w:type="dxa"/>
          </w:tcPr>
          <w:p w14:paraId="4347B2B1" w14:textId="77777777" w:rsidR="000E378E" w:rsidRPr="001D2581" w:rsidRDefault="000E378E" w:rsidP="00BD7667">
            <w:pPr>
              <w:keepNext/>
              <w:rPr>
                <w:rFonts w:ascii="Verdana" w:hAnsi="Verdana" w:cs="Arial"/>
                <w:b/>
                <w:bCs/>
              </w:rPr>
            </w:pPr>
            <w:r w:rsidRPr="001D2581">
              <w:rPr>
                <w:rFonts w:ascii="Verdana" w:hAnsi="Verdana" w:cs="Arial"/>
                <w:b/>
                <w:bCs/>
              </w:rPr>
              <w:lastRenderedPageBreak/>
              <w:t>Parameter Name</w:t>
            </w:r>
          </w:p>
        </w:tc>
        <w:tc>
          <w:tcPr>
            <w:tcW w:w="1128" w:type="dxa"/>
          </w:tcPr>
          <w:p w14:paraId="309F0CC3" w14:textId="77777777" w:rsidR="000E378E" w:rsidRPr="001D2581" w:rsidRDefault="000E378E" w:rsidP="008347D9">
            <w:pPr>
              <w:keepNext/>
              <w:rPr>
                <w:rFonts w:ascii="Verdana" w:hAnsi="Verdana" w:cs="Arial"/>
                <w:b/>
                <w:bCs/>
              </w:rPr>
            </w:pPr>
            <w:r w:rsidRPr="001D2581">
              <w:rPr>
                <w:rFonts w:ascii="Verdana" w:hAnsi="Verdana" w:cs="Arial"/>
                <w:b/>
                <w:bCs/>
              </w:rPr>
              <w:t>Data Type</w:t>
            </w:r>
          </w:p>
        </w:tc>
        <w:tc>
          <w:tcPr>
            <w:tcW w:w="1825" w:type="dxa"/>
          </w:tcPr>
          <w:p w14:paraId="60B97439" w14:textId="77777777" w:rsidR="000E378E" w:rsidRPr="001D2581" w:rsidRDefault="000E378E" w:rsidP="008347D9">
            <w:pPr>
              <w:keepNext/>
              <w:rPr>
                <w:rFonts w:ascii="Verdana" w:hAnsi="Verdana" w:cs="Arial"/>
                <w:b/>
                <w:bCs/>
              </w:rPr>
            </w:pPr>
            <w:r w:rsidRPr="001D2581">
              <w:rPr>
                <w:rFonts w:ascii="Verdana" w:hAnsi="Verdana" w:cs="Arial"/>
                <w:b/>
                <w:bCs/>
              </w:rPr>
              <w:t>Default Value</w:t>
            </w:r>
          </w:p>
        </w:tc>
        <w:tc>
          <w:tcPr>
            <w:tcW w:w="4503" w:type="dxa"/>
          </w:tcPr>
          <w:p w14:paraId="45AC9150" w14:textId="77777777" w:rsidR="000E378E" w:rsidRPr="001D2581" w:rsidRDefault="000E378E" w:rsidP="008347D9">
            <w:pPr>
              <w:keepNext/>
              <w:rPr>
                <w:rFonts w:ascii="Verdana" w:hAnsi="Verdana" w:cs="Arial"/>
                <w:b/>
                <w:bCs/>
              </w:rPr>
            </w:pPr>
            <w:r w:rsidRPr="001D2581">
              <w:rPr>
                <w:rFonts w:ascii="Verdana" w:hAnsi="Verdana" w:cs="Arial"/>
                <w:b/>
                <w:bCs/>
              </w:rPr>
              <w:t>LOV query</w:t>
            </w:r>
          </w:p>
        </w:tc>
      </w:tr>
      <w:tr w:rsidR="00276D89" w:rsidRPr="001D2581" w14:paraId="40ADF34E" w14:textId="77777777" w:rsidTr="00D9661F">
        <w:trPr>
          <w:trHeight w:val="351"/>
        </w:trPr>
        <w:tc>
          <w:tcPr>
            <w:tcW w:w="1804" w:type="dxa"/>
          </w:tcPr>
          <w:p w14:paraId="3E8F31F2" w14:textId="053853F8" w:rsidR="00276D89" w:rsidRPr="001D2581" w:rsidRDefault="00994F92" w:rsidP="00276D89">
            <w:pPr>
              <w:keepNext/>
              <w:rPr>
                <w:rFonts w:ascii="Verdana" w:hAnsi="Verdana" w:cs="Arial"/>
              </w:rPr>
            </w:pPr>
            <w:proofErr w:type="spellStart"/>
            <w:r w:rsidRPr="00994F92">
              <w:rPr>
                <w:rFonts w:ascii="Verdana" w:hAnsi="Verdana" w:cs="Helvetica"/>
                <w:color w:val="4F4F4F"/>
                <w:shd w:val="clear" w:color="auto" w:fill="FFFFFF"/>
              </w:rPr>
              <w:t>p_as_of_date</w:t>
            </w:r>
            <w:proofErr w:type="spellEnd"/>
          </w:p>
        </w:tc>
        <w:tc>
          <w:tcPr>
            <w:tcW w:w="1128" w:type="dxa"/>
          </w:tcPr>
          <w:p w14:paraId="167BEE6D" w14:textId="6E54A91C" w:rsidR="00276D89" w:rsidRPr="001D2581" w:rsidRDefault="00377F33" w:rsidP="00276D89">
            <w:pPr>
              <w:pStyle w:val="ListParagraph"/>
              <w:keepNext/>
              <w:ind w:left="162"/>
              <w:rPr>
                <w:rFonts w:cs="Arial"/>
                <w:sz w:val="20"/>
                <w:szCs w:val="20"/>
              </w:rPr>
            </w:pPr>
            <w:r>
              <w:rPr>
                <w:rFonts w:cs="Arial"/>
                <w:sz w:val="20"/>
                <w:szCs w:val="20"/>
              </w:rPr>
              <w:t>Date</w:t>
            </w:r>
          </w:p>
        </w:tc>
        <w:tc>
          <w:tcPr>
            <w:tcW w:w="1825" w:type="dxa"/>
          </w:tcPr>
          <w:p w14:paraId="2B769973" w14:textId="30264BD7" w:rsidR="00276D89" w:rsidRPr="001D2581" w:rsidRDefault="00373048" w:rsidP="00276D89">
            <w:pPr>
              <w:keepNext/>
              <w:ind w:left="-18"/>
              <w:rPr>
                <w:rFonts w:ascii="Verdana" w:hAnsi="Verdana" w:cs="Arial"/>
              </w:rPr>
            </w:pPr>
            <w:r w:rsidRPr="00373048">
              <w:rPr>
                <w:rFonts w:ascii="Verdana" w:hAnsi="Verdana" w:cs="Arial"/>
              </w:rPr>
              <w:t>{$SYSDATE()$}</w:t>
            </w:r>
          </w:p>
        </w:tc>
        <w:tc>
          <w:tcPr>
            <w:tcW w:w="4503" w:type="dxa"/>
          </w:tcPr>
          <w:p w14:paraId="7FE9A00C" w14:textId="0E496239" w:rsidR="00276D89" w:rsidRPr="001D2581" w:rsidRDefault="00276D89" w:rsidP="00276D89">
            <w:pPr>
              <w:pStyle w:val="ListParagraph"/>
              <w:keepNext/>
              <w:ind w:left="162"/>
              <w:rPr>
                <w:rFonts w:cs="Arial"/>
                <w:sz w:val="20"/>
                <w:szCs w:val="20"/>
              </w:rPr>
            </w:pPr>
          </w:p>
        </w:tc>
      </w:tr>
      <w:tr w:rsidR="00276D89" w:rsidRPr="001D2581" w14:paraId="48D6B23C" w14:textId="77777777" w:rsidTr="00D9661F">
        <w:trPr>
          <w:trHeight w:val="351"/>
        </w:trPr>
        <w:tc>
          <w:tcPr>
            <w:tcW w:w="1804" w:type="dxa"/>
          </w:tcPr>
          <w:p w14:paraId="3E23CF81" w14:textId="17668F40" w:rsidR="00276D89" w:rsidRPr="001D2581" w:rsidRDefault="00B35563" w:rsidP="00276D89">
            <w:pPr>
              <w:keepNext/>
              <w:rPr>
                <w:rFonts w:ascii="Verdana" w:hAnsi="Verdana" w:cs="Arial"/>
              </w:rPr>
            </w:pPr>
            <w:proofErr w:type="spellStart"/>
            <w:r w:rsidRPr="00B35563">
              <w:rPr>
                <w:rFonts w:ascii="Verdana" w:hAnsi="Verdana" w:cs="Calibri"/>
                <w:color w:val="000000"/>
              </w:rPr>
              <w:t>p_bu_name</w:t>
            </w:r>
            <w:proofErr w:type="spellEnd"/>
          </w:p>
        </w:tc>
        <w:tc>
          <w:tcPr>
            <w:tcW w:w="1128" w:type="dxa"/>
          </w:tcPr>
          <w:p w14:paraId="7EDC4F44" w14:textId="41252E77" w:rsidR="00276D89" w:rsidRPr="001D2581" w:rsidRDefault="00911F5F" w:rsidP="00276D89">
            <w:pPr>
              <w:pStyle w:val="ListParagraph"/>
              <w:keepNext/>
              <w:ind w:left="162"/>
              <w:rPr>
                <w:rFonts w:cs="Arial"/>
                <w:sz w:val="20"/>
                <w:szCs w:val="20"/>
              </w:rPr>
            </w:pPr>
            <w:r w:rsidRPr="001D2581">
              <w:rPr>
                <w:rFonts w:cs="Arial"/>
                <w:sz w:val="20"/>
                <w:szCs w:val="20"/>
              </w:rPr>
              <w:t>String</w:t>
            </w:r>
          </w:p>
        </w:tc>
        <w:tc>
          <w:tcPr>
            <w:tcW w:w="1825" w:type="dxa"/>
          </w:tcPr>
          <w:p w14:paraId="64D9E7E0" w14:textId="2D0FDAA8" w:rsidR="00276D89" w:rsidRPr="001D2581" w:rsidRDefault="00276D89" w:rsidP="00276D89">
            <w:pPr>
              <w:keepNext/>
              <w:ind w:left="-18"/>
              <w:rPr>
                <w:rFonts w:ascii="Verdana" w:hAnsi="Verdana" w:cs="Arial"/>
              </w:rPr>
            </w:pPr>
          </w:p>
        </w:tc>
        <w:tc>
          <w:tcPr>
            <w:tcW w:w="4503" w:type="dxa"/>
          </w:tcPr>
          <w:p w14:paraId="1FD8CB32" w14:textId="77777777" w:rsidR="00F138E6" w:rsidRPr="00F138E6" w:rsidRDefault="00F138E6" w:rsidP="00F138E6">
            <w:pPr>
              <w:pStyle w:val="ListParagraph"/>
              <w:keepNext/>
              <w:ind w:left="162"/>
              <w:rPr>
                <w:rFonts w:cs="Arial"/>
                <w:sz w:val="20"/>
                <w:szCs w:val="20"/>
              </w:rPr>
            </w:pPr>
            <w:r w:rsidRPr="00F138E6">
              <w:rPr>
                <w:rFonts w:cs="Arial"/>
                <w:sz w:val="20"/>
                <w:szCs w:val="20"/>
              </w:rPr>
              <w:t>SELECT DISTINCT c.name</w:t>
            </w:r>
          </w:p>
          <w:p w14:paraId="5AF7F50F"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FROM </w:t>
            </w:r>
            <w:proofErr w:type="spellStart"/>
            <w:r w:rsidRPr="00F138E6">
              <w:rPr>
                <w:rFonts w:cs="Arial"/>
                <w:sz w:val="20"/>
                <w:szCs w:val="20"/>
              </w:rPr>
              <w:t>per_users</w:t>
            </w:r>
            <w:proofErr w:type="spellEnd"/>
            <w:r w:rsidRPr="00F138E6">
              <w:rPr>
                <w:rFonts w:cs="Arial"/>
                <w:sz w:val="20"/>
                <w:szCs w:val="20"/>
              </w:rPr>
              <w:t xml:space="preserve"> a,</w:t>
            </w:r>
          </w:p>
          <w:p w14:paraId="75812D9E"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  </w:t>
            </w:r>
            <w:proofErr w:type="spellStart"/>
            <w:r w:rsidRPr="00F138E6">
              <w:rPr>
                <w:rFonts w:cs="Arial"/>
                <w:sz w:val="20"/>
                <w:szCs w:val="20"/>
              </w:rPr>
              <w:t>fun_user_role_data_asgnmnts</w:t>
            </w:r>
            <w:proofErr w:type="spellEnd"/>
            <w:r w:rsidRPr="00F138E6">
              <w:rPr>
                <w:rFonts w:cs="Arial"/>
                <w:sz w:val="20"/>
                <w:szCs w:val="20"/>
              </w:rPr>
              <w:t xml:space="preserve"> b,</w:t>
            </w:r>
          </w:p>
          <w:p w14:paraId="77BFF92F"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  </w:t>
            </w:r>
            <w:proofErr w:type="spellStart"/>
            <w:r w:rsidRPr="00F138E6">
              <w:rPr>
                <w:rFonts w:cs="Arial"/>
                <w:sz w:val="20"/>
                <w:szCs w:val="20"/>
              </w:rPr>
              <w:t>hr_organization_units_f_tl</w:t>
            </w:r>
            <w:proofErr w:type="spellEnd"/>
            <w:r w:rsidRPr="00F138E6">
              <w:rPr>
                <w:rFonts w:cs="Arial"/>
                <w:sz w:val="20"/>
                <w:szCs w:val="20"/>
              </w:rPr>
              <w:t xml:space="preserve"> c</w:t>
            </w:r>
          </w:p>
          <w:p w14:paraId="1AC78AC5"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WHERE </w:t>
            </w:r>
            <w:proofErr w:type="spellStart"/>
            <w:r w:rsidRPr="00F138E6">
              <w:rPr>
                <w:rFonts w:cs="Arial"/>
                <w:sz w:val="20"/>
                <w:szCs w:val="20"/>
              </w:rPr>
              <w:t>a.user_guid</w:t>
            </w:r>
            <w:proofErr w:type="spellEnd"/>
            <w:r w:rsidRPr="00F138E6">
              <w:rPr>
                <w:rFonts w:cs="Arial"/>
                <w:sz w:val="20"/>
                <w:szCs w:val="20"/>
              </w:rPr>
              <w:t xml:space="preserve"> = </w:t>
            </w:r>
            <w:proofErr w:type="spellStart"/>
            <w:r w:rsidRPr="00F138E6">
              <w:rPr>
                <w:rFonts w:cs="Arial"/>
                <w:sz w:val="20"/>
                <w:szCs w:val="20"/>
              </w:rPr>
              <w:t>b.user_guid</w:t>
            </w:r>
            <w:proofErr w:type="spellEnd"/>
          </w:p>
          <w:p w14:paraId="7423636E"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AND </w:t>
            </w:r>
            <w:proofErr w:type="spellStart"/>
            <w:r w:rsidRPr="00F138E6">
              <w:rPr>
                <w:rFonts w:cs="Arial"/>
                <w:sz w:val="20"/>
                <w:szCs w:val="20"/>
              </w:rPr>
              <w:t>b.org_id</w:t>
            </w:r>
            <w:proofErr w:type="spellEnd"/>
            <w:r w:rsidRPr="00F138E6">
              <w:rPr>
                <w:rFonts w:cs="Arial"/>
                <w:sz w:val="20"/>
                <w:szCs w:val="20"/>
              </w:rPr>
              <w:t xml:space="preserve">      = </w:t>
            </w:r>
            <w:proofErr w:type="spellStart"/>
            <w:r w:rsidRPr="00F138E6">
              <w:rPr>
                <w:rFonts w:cs="Arial"/>
                <w:sz w:val="20"/>
                <w:szCs w:val="20"/>
              </w:rPr>
              <w:t>c.organization_id</w:t>
            </w:r>
            <w:proofErr w:type="spellEnd"/>
          </w:p>
          <w:p w14:paraId="0CAA7830"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AND </w:t>
            </w:r>
            <w:proofErr w:type="spellStart"/>
            <w:r w:rsidRPr="00F138E6">
              <w:rPr>
                <w:rFonts w:cs="Arial"/>
                <w:sz w:val="20"/>
                <w:szCs w:val="20"/>
              </w:rPr>
              <w:t>c.language</w:t>
            </w:r>
            <w:proofErr w:type="spellEnd"/>
            <w:r w:rsidRPr="00F138E6">
              <w:rPr>
                <w:rFonts w:cs="Arial"/>
                <w:sz w:val="20"/>
                <w:szCs w:val="20"/>
              </w:rPr>
              <w:t xml:space="preserve">    = </w:t>
            </w:r>
            <w:proofErr w:type="spellStart"/>
            <w:r w:rsidRPr="00F138E6">
              <w:rPr>
                <w:rFonts w:cs="Arial"/>
                <w:sz w:val="20"/>
                <w:szCs w:val="20"/>
              </w:rPr>
              <w:t>Userenv</w:t>
            </w:r>
            <w:proofErr w:type="spellEnd"/>
            <w:r w:rsidRPr="00F138E6">
              <w:rPr>
                <w:rFonts w:cs="Arial"/>
                <w:sz w:val="20"/>
                <w:szCs w:val="20"/>
              </w:rPr>
              <w:t>('LANG')</w:t>
            </w:r>
          </w:p>
          <w:p w14:paraId="02D17B6B"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AND </w:t>
            </w:r>
            <w:proofErr w:type="spellStart"/>
            <w:r w:rsidRPr="00F138E6">
              <w:rPr>
                <w:rFonts w:cs="Arial"/>
                <w:sz w:val="20"/>
                <w:szCs w:val="20"/>
              </w:rPr>
              <w:t>b.org_id</w:t>
            </w:r>
            <w:proofErr w:type="spellEnd"/>
            <w:r w:rsidRPr="00F138E6">
              <w:rPr>
                <w:rFonts w:cs="Arial"/>
                <w:sz w:val="20"/>
                <w:szCs w:val="20"/>
              </w:rPr>
              <w:t xml:space="preserve">     IS NOT NULL</w:t>
            </w:r>
          </w:p>
          <w:p w14:paraId="39787144"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AND </w:t>
            </w:r>
            <w:proofErr w:type="spellStart"/>
            <w:r w:rsidRPr="00F138E6">
              <w:rPr>
                <w:rFonts w:cs="Arial"/>
                <w:sz w:val="20"/>
                <w:szCs w:val="20"/>
              </w:rPr>
              <w:t>b.active_flag</w:t>
            </w:r>
            <w:proofErr w:type="spellEnd"/>
            <w:r w:rsidRPr="00F138E6">
              <w:rPr>
                <w:rFonts w:cs="Arial"/>
                <w:sz w:val="20"/>
                <w:szCs w:val="20"/>
              </w:rPr>
              <w:t xml:space="preserve"> = 'Y'</w:t>
            </w:r>
          </w:p>
          <w:p w14:paraId="16A1661A" w14:textId="5C9E1CCA" w:rsidR="00276D89" w:rsidRPr="001D2581" w:rsidRDefault="00F138E6" w:rsidP="00F138E6">
            <w:pPr>
              <w:pStyle w:val="ListParagraph"/>
              <w:keepNext/>
              <w:ind w:left="162"/>
              <w:rPr>
                <w:rFonts w:cs="Arial"/>
                <w:sz w:val="20"/>
                <w:szCs w:val="20"/>
              </w:rPr>
            </w:pPr>
            <w:r w:rsidRPr="00F138E6">
              <w:rPr>
                <w:rFonts w:cs="Arial"/>
                <w:sz w:val="20"/>
                <w:szCs w:val="20"/>
              </w:rPr>
              <w:t xml:space="preserve">AND </w:t>
            </w:r>
            <w:proofErr w:type="spellStart"/>
            <w:r w:rsidRPr="00F138E6">
              <w:rPr>
                <w:rFonts w:cs="Arial"/>
                <w:sz w:val="20"/>
                <w:szCs w:val="20"/>
              </w:rPr>
              <w:t>a.user_guid</w:t>
            </w:r>
            <w:proofErr w:type="spellEnd"/>
            <w:r w:rsidRPr="00F138E6">
              <w:rPr>
                <w:rFonts w:cs="Arial"/>
                <w:sz w:val="20"/>
                <w:szCs w:val="20"/>
              </w:rPr>
              <w:t xml:space="preserve">   = </w:t>
            </w:r>
            <w:proofErr w:type="spellStart"/>
            <w:r w:rsidRPr="00F138E6">
              <w:rPr>
                <w:rFonts w:cs="Arial"/>
                <w:sz w:val="20"/>
                <w:szCs w:val="20"/>
              </w:rPr>
              <w:t>fnd_global.user_guid</w:t>
            </w:r>
            <w:proofErr w:type="spellEnd"/>
          </w:p>
        </w:tc>
      </w:tr>
      <w:tr w:rsidR="00276D89" w:rsidRPr="001D2581" w14:paraId="00624B65" w14:textId="77777777" w:rsidTr="00D9661F">
        <w:trPr>
          <w:trHeight w:val="351"/>
        </w:trPr>
        <w:tc>
          <w:tcPr>
            <w:tcW w:w="1804" w:type="dxa"/>
          </w:tcPr>
          <w:p w14:paraId="07FB6AB4" w14:textId="393BAE07" w:rsidR="00276D89" w:rsidRPr="001D2581" w:rsidRDefault="00D65E5E" w:rsidP="00276D89">
            <w:pPr>
              <w:keepNext/>
              <w:rPr>
                <w:rFonts w:ascii="Verdana" w:hAnsi="Verdana" w:cs="Arial"/>
              </w:rPr>
            </w:pPr>
            <w:proofErr w:type="spellStart"/>
            <w:r w:rsidRPr="00D65E5E">
              <w:rPr>
                <w:rFonts w:ascii="Verdana" w:hAnsi="Verdana" w:cs="Calibri"/>
                <w:color w:val="000000"/>
              </w:rPr>
              <w:t>p_org_code</w:t>
            </w:r>
            <w:proofErr w:type="spellEnd"/>
          </w:p>
        </w:tc>
        <w:tc>
          <w:tcPr>
            <w:tcW w:w="1128" w:type="dxa"/>
          </w:tcPr>
          <w:p w14:paraId="53392AF8" w14:textId="4C064BDA" w:rsidR="00276D89" w:rsidRPr="001D2581" w:rsidRDefault="00551322" w:rsidP="00276D89">
            <w:pPr>
              <w:pStyle w:val="ListParagraph"/>
              <w:keepNext/>
              <w:ind w:left="162"/>
              <w:rPr>
                <w:rFonts w:cs="Arial"/>
                <w:sz w:val="20"/>
                <w:szCs w:val="20"/>
              </w:rPr>
            </w:pPr>
            <w:r>
              <w:rPr>
                <w:rFonts w:cs="Arial"/>
                <w:sz w:val="20"/>
                <w:szCs w:val="20"/>
              </w:rPr>
              <w:t>String</w:t>
            </w:r>
          </w:p>
        </w:tc>
        <w:tc>
          <w:tcPr>
            <w:tcW w:w="1825" w:type="dxa"/>
          </w:tcPr>
          <w:p w14:paraId="5332530B" w14:textId="77777777" w:rsidR="00276D89" w:rsidRPr="001D2581" w:rsidRDefault="00276D89" w:rsidP="00276D89">
            <w:pPr>
              <w:keepNext/>
              <w:ind w:left="-18"/>
              <w:rPr>
                <w:rFonts w:ascii="Verdana" w:hAnsi="Verdana" w:cs="Arial"/>
              </w:rPr>
            </w:pPr>
          </w:p>
        </w:tc>
        <w:tc>
          <w:tcPr>
            <w:tcW w:w="4503" w:type="dxa"/>
          </w:tcPr>
          <w:p w14:paraId="1B747974" w14:textId="77777777" w:rsidR="00F138E6" w:rsidRPr="00F138E6" w:rsidRDefault="00F138E6" w:rsidP="00F138E6">
            <w:pPr>
              <w:pStyle w:val="ListParagraph"/>
              <w:keepNext/>
              <w:ind w:left="162"/>
              <w:rPr>
                <w:rFonts w:cs="Arial"/>
                <w:sz w:val="20"/>
                <w:szCs w:val="20"/>
              </w:rPr>
            </w:pPr>
            <w:r w:rsidRPr="00F138E6">
              <w:rPr>
                <w:rFonts w:cs="Arial"/>
                <w:sz w:val="20"/>
                <w:szCs w:val="20"/>
              </w:rPr>
              <w:t xml:space="preserve">SELECT DISTINCT </w:t>
            </w:r>
            <w:proofErr w:type="spellStart"/>
            <w:r w:rsidRPr="00F138E6">
              <w:rPr>
                <w:rFonts w:cs="Arial"/>
                <w:sz w:val="20"/>
                <w:szCs w:val="20"/>
              </w:rPr>
              <w:t>organization_code</w:t>
            </w:r>
            <w:proofErr w:type="spellEnd"/>
          </w:p>
          <w:p w14:paraId="4CA8BCDD" w14:textId="5E641A80" w:rsidR="00276D89" w:rsidRPr="001D2581" w:rsidRDefault="00F138E6" w:rsidP="00F138E6">
            <w:pPr>
              <w:pStyle w:val="ListParagraph"/>
              <w:keepNext/>
              <w:ind w:left="162"/>
              <w:rPr>
                <w:rFonts w:cs="Arial"/>
                <w:sz w:val="20"/>
                <w:szCs w:val="20"/>
              </w:rPr>
            </w:pPr>
            <w:r w:rsidRPr="00F138E6">
              <w:rPr>
                <w:rFonts w:cs="Arial"/>
                <w:sz w:val="20"/>
                <w:szCs w:val="20"/>
              </w:rPr>
              <w:t xml:space="preserve">FROM  </w:t>
            </w:r>
            <w:proofErr w:type="spellStart"/>
            <w:r w:rsidRPr="00F138E6">
              <w:rPr>
                <w:rFonts w:cs="Arial"/>
                <w:sz w:val="20"/>
                <w:szCs w:val="20"/>
              </w:rPr>
              <w:t>inv_organization_definitions_v</w:t>
            </w:r>
            <w:proofErr w:type="spellEnd"/>
            <w:r w:rsidRPr="00F138E6">
              <w:rPr>
                <w:rFonts w:cs="Arial"/>
                <w:sz w:val="20"/>
                <w:szCs w:val="20"/>
              </w:rPr>
              <w:t xml:space="preserve"> order by  </w:t>
            </w:r>
            <w:proofErr w:type="spellStart"/>
            <w:r w:rsidRPr="00F138E6">
              <w:rPr>
                <w:rFonts w:cs="Arial"/>
                <w:sz w:val="20"/>
                <w:szCs w:val="20"/>
              </w:rPr>
              <w:t>organization_code</w:t>
            </w:r>
            <w:proofErr w:type="spellEnd"/>
          </w:p>
        </w:tc>
      </w:tr>
    </w:tbl>
    <w:p w14:paraId="3E4402DB" w14:textId="3F587944" w:rsidR="003028D2" w:rsidRPr="001D2581" w:rsidRDefault="003028D2" w:rsidP="001D2581">
      <w:pPr>
        <w:pStyle w:val="Heading2"/>
      </w:pPr>
      <w:bookmarkStart w:id="68" w:name="_Toc50463800"/>
      <w:r w:rsidRPr="001D2581">
        <w:t>OTBI Design</w:t>
      </w:r>
      <w:bookmarkEnd w:id="68"/>
    </w:p>
    <w:p w14:paraId="003BB4EB" w14:textId="58420D09" w:rsidR="00B54966" w:rsidRPr="001D2581" w:rsidRDefault="000B3DB3" w:rsidP="008347D9">
      <w:pPr>
        <w:pStyle w:val="Bodycopy"/>
        <w:rPr>
          <w:rFonts w:cs="Arial"/>
          <w:b/>
        </w:rPr>
      </w:pPr>
      <w:r w:rsidRPr="001D2581">
        <w:rPr>
          <w:rFonts w:cs="Arial"/>
          <w:b/>
        </w:rPr>
        <w:t>&lt;Needed in case of OTBI</w:t>
      </w:r>
      <w:r w:rsidR="008347D9" w:rsidRPr="001D2581">
        <w:rPr>
          <w:rFonts w:cs="Arial"/>
          <w:b/>
        </w:rPr>
        <w:t>, delete if not relevant</w:t>
      </w:r>
      <w:r w:rsidRPr="001D2581">
        <w:rPr>
          <w:rFonts w:cs="Arial"/>
          <w:b/>
        </w:rPr>
        <w:t>&gt;</w:t>
      </w:r>
    </w:p>
    <w:p w14:paraId="6CA6DB90" w14:textId="77777777" w:rsidR="008347D9" w:rsidRPr="001D2581" w:rsidRDefault="008347D9"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1440"/>
        <w:gridCol w:w="2610"/>
        <w:gridCol w:w="900"/>
        <w:gridCol w:w="2430"/>
      </w:tblGrid>
      <w:tr w:rsidR="00B54966" w:rsidRPr="001D2581" w14:paraId="2715AC82" w14:textId="77777777" w:rsidTr="00870D22">
        <w:trPr>
          <w:cantSplit/>
          <w:trHeight w:val="130"/>
        </w:trPr>
        <w:tc>
          <w:tcPr>
            <w:tcW w:w="9270" w:type="dxa"/>
            <w:gridSpan w:val="5"/>
            <w:shd w:val="clear" w:color="auto" w:fill="000000" w:themeFill="text1"/>
          </w:tcPr>
          <w:p w14:paraId="0D984EDA" w14:textId="5A03B21A" w:rsidR="00B54966" w:rsidRPr="001D2581" w:rsidRDefault="00B54966" w:rsidP="008347D9">
            <w:pPr>
              <w:rPr>
                <w:rFonts w:ascii="Verdana" w:hAnsi="Verdana" w:cs="Arial"/>
                <w:b/>
              </w:rPr>
            </w:pPr>
            <w:r w:rsidRPr="001D2581">
              <w:rPr>
                <w:rFonts w:ascii="Verdana" w:hAnsi="Verdana" w:cs="Arial"/>
                <w:b/>
                <w:color w:val="FFFFFF" w:themeColor="background1"/>
              </w:rPr>
              <w:t>Columns</w:t>
            </w:r>
          </w:p>
        </w:tc>
      </w:tr>
      <w:tr w:rsidR="00B54966" w:rsidRPr="001D2581" w14:paraId="61846F82" w14:textId="77777777" w:rsidTr="008347D9">
        <w:trPr>
          <w:trHeight w:val="375"/>
        </w:trPr>
        <w:tc>
          <w:tcPr>
            <w:tcW w:w="1890" w:type="dxa"/>
          </w:tcPr>
          <w:p w14:paraId="0587B8A0" w14:textId="04A5CF69" w:rsidR="00B54966" w:rsidRPr="001D2581" w:rsidRDefault="00B54966" w:rsidP="008347D9">
            <w:pPr>
              <w:keepNext/>
              <w:rPr>
                <w:rFonts w:ascii="Verdana" w:hAnsi="Verdana" w:cs="Arial"/>
                <w:b/>
                <w:bCs/>
              </w:rPr>
            </w:pPr>
            <w:r w:rsidRPr="001D2581">
              <w:rPr>
                <w:rFonts w:ascii="Verdana" w:hAnsi="Verdana" w:cs="Arial"/>
                <w:b/>
                <w:bCs/>
              </w:rPr>
              <w:t>Subject Area</w:t>
            </w:r>
          </w:p>
        </w:tc>
        <w:tc>
          <w:tcPr>
            <w:tcW w:w="1440" w:type="dxa"/>
          </w:tcPr>
          <w:p w14:paraId="42C27D0F" w14:textId="554FC278" w:rsidR="00B54966" w:rsidRPr="001D2581" w:rsidRDefault="00B54966" w:rsidP="008347D9">
            <w:pPr>
              <w:keepNext/>
              <w:rPr>
                <w:rFonts w:ascii="Verdana" w:hAnsi="Verdana" w:cs="Arial"/>
                <w:b/>
                <w:bCs/>
              </w:rPr>
            </w:pPr>
            <w:r w:rsidRPr="001D2581">
              <w:rPr>
                <w:rFonts w:ascii="Verdana" w:hAnsi="Verdana" w:cs="Arial"/>
                <w:b/>
                <w:bCs/>
              </w:rPr>
              <w:t>Folder</w:t>
            </w:r>
          </w:p>
        </w:tc>
        <w:tc>
          <w:tcPr>
            <w:tcW w:w="2610" w:type="dxa"/>
          </w:tcPr>
          <w:p w14:paraId="3A44855C" w14:textId="3309B526" w:rsidR="00B54966" w:rsidRPr="001D2581" w:rsidRDefault="00B54966" w:rsidP="008347D9">
            <w:pPr>
              <w:keepNext/>
              <w:rPr>
                <w:rFonts w:ascii="Verdana" w:hAnsi="Verdana" w:cs="Arial"/>
                <w:b/>
                <w:bCs/>
              </w:rPr>
            </w:pPr>
            <w:r w:rsidRPr="001D2581">
              <w:rPr>
                <w:rFonts w:ascii="Verdana" w:hAnsi="Verdana" w:cs="Arial"/>
                <w:b/>
                <w:bCs/>
              </w:rPr>
              <w:t>Column</w:t>
            </w:r>
          </w:p>
        </w:tc>
        <w:tc>
          <w:tcPr>
            <w:tcW w:w="900" w:type="dxa"/>
          </w:tcPr>
          <w:p w14:paraId="71BCFD40" w14:textId="2AF0875C" w:rsidR="00B54966" w:rsidRPr="001D2581" w:rsidRDefault="00B54966" w:rsidP="008347D9">
            <w:pPr>
              <w:keepNext/>
              <w:rPr>
                <w:rFonts w:ascii="Verdana" w:hAnsi="Verdana" w:cs="Arial"/>
                <w:b/>
                <w:bCs/>
              </w:rPr>
            </w:pPr>
            <w:r w:rsidRPr="001D2581">
              <w:rPr>
                <w:rFonts w:ascii="Verdana" w:hAnsi="Verdana" w:cs="Arial"/>
                <w:b/>
                <w:bCs/>
              </w:rPr>
              <w:t>Sort Order</w:t>
            </w:r>
          </w:p>
        </w:tc>
        <w:tc>
          <w:tcPr>
            <w:tcW w:w="2430" w:type="dxa"/>
          </w:tcPr>
          <w:p w14:paraId="7A4C707D" w14:textId="70C92993" w:rsidR="00B54966" w:rsidRPr="001D2581" w:rsidRDefault="00B54966" w:rsidP="008347D9">
            <w:pPr>
              <w:keepNext/>
              <w:rPr>
                <w:rFonts w:ascii="Verdana" w:hAnsi="Verdana" w:cs="Arial"/>
                <w:b/>
                <w:bCs/>
              </w:rPr>
            </w:pPr>
            <w:r w:rsidRPr="001D2581">
              <w:rPr>
                <w:rFonts w:ascii="Verdana" w:hAnsi="Verdana" w:cs="Arial"/>
                <w:b/>
                <w:bCs/>
              </w:rPr>
              <w:t>Filter Criteria</w:t>
            </w:r>
          </w:p>
        </w:tc>
      </w:tr>
      <w:tr w:rsidR="00B54966" w:rsidRPr="001D2581" w14:paraId="6E03571E" w14:textId="77777777" w:rsidTr="00B54966">
        <w:trPr>
          <w:trHeight w:val="375"/>
        </w:trPr>
        <w:tc>
          <w:tcPr>
            <w:tcW w:w="1890" w:type="dxa"/>
          </w:tcPr>
          <w:p w14:paraId="4B60BF96" w14:textId="0153D5A9" w:rsidR="00B54966" w:rsidRPr="001D2581" w:rsidRDefault="00DE547A" w:rsidP="008347D9">
            <w:pPr>
              <w:keepNext/>
              <w:ind w:left="-18"/>
              <w:rPr>
                <w:rFonts w:ascii="Verdana" w:hAnsi="Verdana" w:cs="Arial"/>
              </w:rPr>
            </w:pPr>
            <w:r w:rsidRPr="001D2581">
              <w:rPr>
                <w:rFonts w:ascii="Verdana" w:hAnsi="Verdana" w:cs="Arial"/>
              </w:rPr>
              <w:t>N/A</w:t>
            </w:r>
          </w:p>
        </w:tc>
        <w:tc>
          <w:tcPr>
            <w:tcW w:w="1440" w:type="dxa"/>
          </w:tcPr>
          <w:p w14:paraId="59A2BBFA" w14:textId="77777777" w:rsidR="00B54966" w:rsidRPr="001D2581" w:rsidRDefault="00B54966" w:rsidP="008347D9">
            <w:pPr>
              <w:pStyle w:val="ListParagraph"/>
              <w:keepNext/>
              <w:ind w:left="-18"/>
              <w:rPr>
                <w:rFonts w:eastAsia="Times New Roman" w:cs="Arial"/>
                <w:sz w:val="20"/>
                <w:szCs w:val="20"/>
              </w:rPr>
            </w:pPr>
          </w:p>
        </w:tc>
        <w:tc>
          <w:tcPr>
            <w:tcW w:w="2610" w:type="dxa"/>
          </w:tcPr>
          <w:p w14:paraId="53124188" w14:textId="77777777" w:rsidR="00B54966" w:rsidRPr="001D2581" w:rsidRDefault="00B54966" w:rsidP="008347D9">
            <w:pPr>
              <w:keepNext/>
              <w:ind w:left="-18"/>
              <w:rPr>
                <w:rFonts w:ascii="Verdana" w:hAnsi="Verdana" w:cs="Arial"/>
              </w:rPr>
            </w:pPr>
          </w:p>
        </w:tc>
        <w:tc>
          <w:tcPr>
            <w:tcW w:w="900" w:type="dxa"/>
          </w:tcPr>
          <w:p w14:paraId="7E68E4D4" w14:textId="77777777" w:rsidR="00B54966" w:rsidRPr="001D2581" w:rsidRDefault="00B54966" w:rsidP="008347D9">
            <w:pPr>
              <w:pStyle w:val="ListParagraph"/>
              <w:keepNext/>
              <w:ind w:left="-18"/>
              <w:rPr>
                <w:rFonts w:eastAsia="Times New Roman" w:cs="Arial"/>
                <w:sz w:val="20"/>
                <w:szCs w:val="20"/>
              </w:rPr>
            </w:pPr>
          </w:p>
        </w:tc>
        <w:tc>
          <w:tcPr>
            <w:tcW w:w="2430" w:type="dxa"/>
          </w:tcPr>
          <w:p w14:paraId="191FA4D6" w14:textId="77777777" w:rsidR="00B54966" w:rsidRPr="001D2581" w:rsidRDefault="00B54966" w:rsidP="008347D9">
            <w:pPr>
              <w:pStyle w:val="ListParagraph"/>
              <w:keepNext/>
              <w:ind w:left="-18"/>
              <w:rPr>
                <w:rFonts w:eastAsia="Times New Roman" w:cs="Arial"/>
                <w:sz w:val="20"/>
                <w:szCs w:val="20"/>
              </w:rPr>
            </w:pPr>
          </w:p>
        </w:tc>
      </w:tr>
    </w:tbl>
    <w:p w14:paraId="3EF5CB51" w14:textId="77777777" w:rsidR="00B54966" w:rsidRPr="001D2581" w:rsidRDefault="00B54966" w:rsidP="008347D9">
      <w:pPr>
        <w:rPr>
          <w:rFonts w:ascii="Verdana" w:hAnsi="Verdana" w:cs="Arial"/>
          <w:b/>
        </w:rPr>
      </w:pPr>
    </w:p>
    <w:p w14:paraId="0F8EACC7" w14:textId="77777777" w:rsidR="00B54966" w:rsidRPr="001D2581" w:rsidRDefault="00B54966" w:rsidP="00B5496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90"/>
        <w:gridCol w:w="3600"/>
        <w:gridCol w:w="3780"/>
      </w:tblGrid>
      <w:tr w:rsidR="00B54966" w:rsidRPr="001D2581" w14:paraId="291C7716" w14:textId="77777777" w:rsidTr="00870D22">
        <w:trPr>
          <w:cantSplit/>
          <w:trHeight w:val="130"/>
        </w:trPr>
        <w:tc>
          <w:tcPr>
            <w:tcW w:w="9270" w:type="dxa"/>
            <w:gridSpan w:val="3"/>
            <w:shd w:val="clear" w:color="auto" w:fill="000000" w:themeFill="text1"/>
          </w:tcPr>
          <w:p w14:paraId="6F87001E" w14:textId="01131838" w:rsidR="00B54966" w:rsidRPr="001D2581" w:rsidRDefault="00B54966" w:rsidP="008347D9">
            <w:pPr>
              <w:rPr>
                <w:rFonts w:ascii="Verdana" w:hAnsi="Verdana" w:cs="Arial"/>
                <w:b/>
              </w:rPr>
            </w:pPr>
            <w:r w:rsidRPr="001D2581">
              <w:rPr>
                <w:rFonts w:ascii="Verdana" w:hAnsi="Verdana" w:cs="Arial"/>
                <w:b/>
                <w:color w:val="FFFFFF" w:themeColor="background1"/>
              </w:rPr>
              <w:t>Views</w:t>
            </w:r>
          </w:p>
        </w:tc>
      </w:tr>
      <w:tr w:rsidR="00A77546" w:rsidRPr="001D2581" w14:paraId="25B64CB9" w14:textId="77777777" w:rsidTr="008347D9">
        <w:trPr>
          <w:trHeight w:val="375"/>
        </w:trPr>
        <w:tc>
          <w:tcPr>
            <w:tcW w:w="1890" w:type="dxa"/>
          </w:tcPr>
          <w:p w14:paraId="441147F5" w14:textId="3BD69D25" w:rsidR="00A77546" w:rsidRPr="001D2581" w:rsidRDefault="00A77546" w:rsidP="008347D9">
            <w:pPr>
              <w:keepNext/>
              <w:ind w:left="-18"/>
              <w:rPr>
                <w:rFonts w:ascii="Verdana" w:hAnsi="Verdana" w:cs="Arial"/>
                <w:b/>
              </w:rPr>
            </w:pPr>
            <w:r w:rsidRPr="001D2581">
              <w:rPr>
                <w:rFonts w:ascii="Verdana" w:hAnsi="Verdana" w:cs="Arial"/>
                <w:b/>
              </w:rPr>
              <w:t>View Type</w:t>
            </w:r>
          </w:p>
        </w:tc>
        <w:tc>
          <w:tcPr>
            <w:tcW w:w="3600" w:type="dxa"/>
          </w:tcPr>
          <w:p w14:paraId="660247FC" w14:textId="1FC7DE29" w:rsidR="00A77546" w:rsidRPr="001D2581" w:rsidRDefault="00A77546" w:rsidP="008347D9">
            <w:pPr>
              <w:keepNext/>
              <w:ind w:left="-18"/>
              <w:rPr>
                <w:rFonts w:ascii="Verdana" w:hAnsi="Verdana" w:cs="Arial"/>
                <w:b/>
              </w:rPr>
            </w:pPr>
            <w:r w:rsidRPr="001D2581">
              <w:rPr>
                <w:rFonts w:ascii="Verdana" w:hAnsi="Verdana" w:cs="Arial"/>
                <w:b/>
              </w:rPr>
              <w:t>View Name</w:t>
            </w:r>
          </w:p>
        </w:tc>
        <w:tc>
          <w:tcPr>
            <w:tcW w:w="3780" w:type="dxa"/>
          </w:tcPr>
          <w:p w14:paraId="1502C117" w14:textId="27358E2C" w:rsidR="00A77546" w:rsidRPr="001D2581" w:rsidRDefault="00A77546" w:rsidP="008347D9">
            <w:pPr>
              <w:keepNext/>
              <w:ind w:left="-18"/>
              <w:rPr>
                <w:rFonts w:ascii="Verdana" w:hAnsi="Verdana" w:cs="Arial"/>
                <w:b/>
              </w:rPr>
            </w:pPr>
            <w:r w:rsidRPr="001D2581">
              <w:rPr>
                <w:rFonts w:ascii="Verdana" w:hAnsi="Verdana" w:cs="Arial"/>
                <w:b/>
              </w:rPr>
              <w:t>View Columns</w:t>
            </w:r>
          </w:p>
        </w:tc>
      </w:tr>
      <w:tr w:rsidR="00A77546" w:rsidRPr="001D2581" w14:paraId="5C48B36F" w14:textId="77777777" w:rsidTr="008347D9">
        <w:trPr>
          <w:trHeight w:val="375"/>
        </w:trPr>
        <w:tc>
          <w:tcPr>
            <w:tcW w:w="1890" w:type="dxa"/>
          </w:tcPr>
          <w:p w14:paraId="5DAA25FA" w14:textId="13878808" w:rsidR="00A77546" w:rsidRPr="001D2581" w:rsidRDefault="00DE547A" w:rsidP="008347D9">
            <w:pPr>
              <w:keepNext/>
              <w:ind w:left="-18"/>
              <w:rPr>
                <w:rFonts w:ascii="Verdana" w:hAnsi="Verdana" w:cs="Arial"/>
              </w:rPr>
            </w:pPr>
            <w:r w:rsidRPr="001D2581">
              <w:rPr>
                <w:rFonts w:ascii="Verdana" w:hAnsi="Verdana" w:cs="Arial"/>
              </w:rPr>
              <w:t>N/A</w:t>
            </w:r>
          </w:p>
        </w:tc>
        <w:tc>
          <w:tcPr>
            <w:tcW w:w="3600" w:type="dxa"/>
          </w:tcPr>
          <w:p w14:paraId="637FE0AE" w14:textId="77777777" w:rsidR="00A77546" w:rsidRPr="001D2581" w:rsidRDefault="00A77546" w:rsidP="008347D9">
            <w:pPr>
              <w:pStyle w:val="ListParagraph"/>
              <w:keepNext/>
              <w:ind w:left="-18"/>
              <w:rPr>
                <w:rFonts w:eastAsia="Times New Roman" w:cs="Arial"/>
                <w:sz w:val="20"/>
                <w:szCs w:val="20"/>
              </w:rPr>
            </w:pPr>
          </w:p>
        </w:tc>
        <w:tc>
          <w:tcPr>
            <w:tcW w:w="3780" w:type="dxa"/>
          </w:tcPr>
          <w:p w14:paraId="76ACBFD8" w14:textId="6F94F03F" w:rsidR="00A77546" w:rsidRPr="001D2581" w:rsidRDefault="00A77546" w:rsidP="008347D9">
            <w:pPr>
              <w:pStyle w:val="ListParagraph"/>
              <w:keepNext/>
              <w:ind w:left="-18"/>
              <w:rPr>
                <w:rFonts w:eastAsia="Times New Roman" w:cs="Arial"/>
                <w:sz w:val="20"/>
                <w:szCs w:val="20"/>
              </w:rPr>
            </w:pPr>
          </w:p>
        </w:tc>
      </w:tr>
    </w:tbl>
    <w:p w14:paraId="67A712F2" w14:textId="77777777" w:rsidR="00B54966" w:rsidRPr="001D2581" w:rsidRDefault="00B54966" w:rsidP="008347D9">
      <w:pPr>
        <w:rPr>
          <w:rFonts w:ascii="Verdana" w:hAnsi="Verdana" w:cs="Arial"/>
          <w:b/>
        </w:rPr>
      </w:pPr>
    </w:p>
    <w:p w14:paraId="7685A5EF" w14:textId="77777777" w:rsidR="00B54966" w:rsidRPr="001D2581" w:rsidRDefault="00B54966" w:rsidP="008347D9">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391"/>
        <w:gridCol w:w="1579"/>
        <w:gridCol w:w="1890"/>
        <w:gridCol w:w="1483"/>
        <w:gridCol w:w="2927"/>
      </w:tblGrid>
      <w:tr w:rsidR="003028D2" w:rsidRPr="001D2581" w14:paraId="564841BD" w14:textId="77777777" w:rsidTr="00870D22">
        <w:trPr>
          <w:cantSplit/>
          <w:trHeight w:val="130"/>
        </w:trPr>
        <w:tc>
          <w:tcPr>
            <w:tcW w:w="9270" w:type="dxa"/>
            <w:gridSpan w:val="5"/>
            <w:shd w:val="clear" w:color="auto" w:fill="000000" w:themeFill="text1"/>
          </w:tcPr>
          <w:p w14:paraId="5D0CFCBA" w14:textId="1DC1544F" w:rsidR="003028D2" w:rsidRPr="001D2581" w:rsidRDefault="003028D2" w:rsidP="008347D9">
            <w:pPr>
              <w:rPr>
                <w:rFonts w:ascii="Verdana" w:hAnsi="Verdana" w:cs="Arial"/>
                <w:b/>
                <w:color w:val="FFFFFF" w:themeColor="background1"/>
              </w:rPr>
            </w:pPr>
            <w:r w:rsidRPr="001D2581">
              <w:rPr>
                <w:rFonts w:ascii="Verdana" w:hAnsi="Verdana" w:cs="Arial"/>
                <w:b/>
                <w:color w:val="FFFFFF" w:themeColor="background1"/>
              </w:rPr>
              <w:t>Analysis Prompts</w:t>
            </w:r>
          </w:p>
        </w:tc>
      </w:tr>
      <w:tr w:rsidR="003028D2" w:rsidRPr="001D2581" w14:paraId="4C0884F2" w14:textId="77777777" w:rsidTr="008347D9">
        <w:trPr>
          <w:trHeight w:val="375"/>
        </w:trPr>
        <w:tc>
          <w:tcPr>
            <w:tcW w:w="1391" w:type="dxa"/>
          </w:tcPr>
          <w:p w14:paraId="2D0EC528" w14:textId="4FFD7F32" w:rsidR="003028D2" w:rsidRPr="001D2581" w:rsidRDefault="003028D2" w:rsidP="008347D9">
            <w:pPr>
              <w:keepNext/>
              <w:ind w:left="-18"/>
              <w:rPr>
                <w:rFonts w:ascii="Verdana" w:hAnsi="Verdana" w:cs="Arial"/>
                <w:b/>
              </w:rPr>
            </w:pPr>
            <w:r w:rsidRPr="001D2581">
              <w:rPr>
                <w:rFonts w:ascii="Verdana" w:hAnsi="Verdana" w:cs="Arial"/>
                <w:b/>
              </w:rPr>
              <w:t>Prompt Type</w:t>
            </w:r>
          </w:p>
        </w:tc>
        <w:tc>
          <w:tcPr>
            <w:tcW w:w="1579" w:type="dxa"/>
          </w:tcPr>
          <w:p w14:paraId="2AAE4CAD" w14:textId="58792BA9" w:rsidR="003028D2" w:rsidRPr="001D2581" w:rsidRDefault="003028D2" w:rsidP="008347D9">
            <w:pPr>
              <w:keepNext/>
              <w:ind w:left="-18"/>
              <w:rPr>
                <w:rFonts w:ascii="Verdana" w:hAnsi="Verdana" w:cs="Arial"/>
                <w:b/>
              </w:rPr>
            </w:pPr>
            <w:r w:rsidRPr="001D2581">
              <w:rPr>
                <w:rFonts w:ascii="Verdana" w:hAnsi="Verdana" w:cs="Arial"/>
                <w:b/>
              </w:rPr>
              <w:t>Column</w:t>
            </w:r>
            <w:r w:rsidR="00B54966" w:rsidRPr="001D2581">
              <w:rPr>
                <w:rFonts w:ascii="Verdana" w:hAnsi="Verdana" w:cs="Arial"/>
                <w:b/>
              </w:rPr>
              <w:t xml:space="preserve"> Name</w:t>
            </w:r>
          </w:p>
        </w:tc>
        <w:tc>
          <w:tcPr>
            <w:tcW w:w="1890" w:type="dxa"/>
          </w:tcPr>
          <w:p w14:paraId="7BC044B6" w14:textId="1CF0B2BB" w:rsidR="003028D2" w:rsidRPr="001D2581" w:rsidRDefault="003028D2" w:rsidP="008347D9">
            <w:pPr>
              <w:keepNext/>
              <w:ind w:left="-18"/>
              <w:rPr>
                <w:rFonts w:ascii="Verdana" w:hAnsi="Verdana" w:cs="Arial"/>
                <w:b/>
              </w:rPr>
            </w:pPr>
            <w:r w:rsidRPr="001D2581">
              <w:rPr>
                <w:rFonts w:ascii="Verdana" w:hAnsi="Verdana" w:cs="Arial"/>
                <w:b/>
              </w:rPr>
              <w:t>Label</w:t>
            </w:r>
          </w:p>
        </w:tc>
        <w:tc>
          <w:tcPr>
            <w:tcW w:w="1483" w:type="dxa"/>
          </w:tcPr>
          <w:p w14:paraId="68329CC2" w14:textId="5905674E" w:rsidR="003028D2" w:rsidRPr="001D2581" w:rsidRDefault="003028D2" w:rsidP="008347D9">
            <w:pPr>
              <w:keepNext/>
              <w:ind w:left="-18"/>
              <w:rPr>
                <w:rFonts w:ascii="Verdana" w:hAnsi="Verdana" w:cs="Arial"/>
                <w:b/>
              </w:rPr>
            </w:pPr>
            <w:r w:rsidRPr="001D2581">
              <w:rPr>
                <w:rFonts w:ascii="Verdana" w:hAnsi="Verdana" w:cs="Arial"/>
                <w:b/>
              </w:rPr>
              <w:t>Data Type</w:t>
            </w:r>
          </w:p>
        </w:tc>
        <w:tc>
          <w:tcPr>
            <w:tcW w:w="2927" w:type="dxa"/>
          </w:tcPr>
          <w:p w14:paraId="1A18FF58" w14:textId="5418A1A1" w:rsidR="003028D2" w:rsidRPr="001D2581" w:rsidRDefault="003028D2" w:rsidP="008347D9">
            <w:pPr>
              <w:keepNext/>
              <w:ind w:left="-18"/>
              <w:rPr>
                <w:rFonts w:ascii="Verdana" w:hAnsi="Verdana" w:cs="Arial"/>
                <w:b/>
              </w:rPr>
            </w:pPr>
            <w:r w:rsidRPr="001D2581">
              <w:rPr>
                <w:rFonts w:ascii="Verdana" w:hAnsi="Verdana" w:cs="Arial"/>
                <w:b/>
              </w:rPr>
              <w:t>Default Value</w:t>
            </w:r>
          </w:p>
        </w:tc>
      </w:tr>
      <w:tr w:rsidR="00B54966" w:rsidRPr="001D2581" w14:paraId="686E1482" w14:textId="77777777" w:rsidTr="00B54966">
        <w:trPr>
          <w:trHeight w:val="375"/>
        </w:trPr>
        <w:tc>
          <w:tcPr>
            <w:tcW w:w="1391" w:type="dxa"/>
          </w:tcPr>
          <w:p w14:paraId="33B8E921" w14:textId="0701542E" w:rsidR="00B54966" w:rsidRPr="001D2581" w:rsidRDefault="00DE547A" w:rsidP="00B54966">
            <w:pPr>
              <w:keepNext/>
              <w:ind w:left="-18"/>
              <w:rPr>
                <w:rFonts w:ascii="Verdana" w:hAnsi="Verdana" w:cs="Arial"/>
              </w:rPr>
            </w:pPr>
            <w:r w:rsidRPr="001D2581">
              <w:rPr>
                <w:rFonts w:ascii="Verdana" w:hAnsi="Verdana" w:cs="Arial"/>
              </w:rPr>
              <w:t>N/A</w:t>
            </w:r>
          </w:p>
        </w:tc>
        <w:tc>
          <w:tcPr>
            <w:tcW w:w="1579" w:type="dxa"/>
          </w:tcPr>
          <w:p w14:paraId="57D462F7" w14:textId="77777777" w:rsidR="00B54966" w:rsidRPr="001D2581" w:rsidRDefault="00B54966" w:rsidP="00B54966">
            <w:pPr>
              <w:pStyle w:val="ListParagraph"/>
              <w:keepNext/>
              <w:ind w:left="-18"/>
              <w:rPr>
                <w:rFonts w:eastAsia="Times New Roman" w:cs="Arial"/>
                <w:sz w:val="20"/>
                <w:szCs w:val="20"/>
              </w:rPr>
            </w:pPr>
          </w:p>
        </w:tc>
        <w:tc>
          <w:tcPr>
            <w:tcW w:w="1890" w:type="dxa"/>
          </w:tcPr>
          <w:p w14:paraId="09E57E9E" w14:textId="77777777" w:rsidR="00B54966" w:rsidRPr="001D2581" w:rsidRDefault="00B54966" w:rsidP="00B54966">
            <w:pPr>
              <w:keepNext/>
              <w:ind w:left="-18"/>
              <w:rPr>
                <w:rFonts w:ascii="Verdana" w:hAnsi="Verdana" w:cs="Arial"/>
              </w:rPr>
            </w:pPr>
          </w:p>
        </w:tc>
        <w:tc>
          <w:tcPr>
            <w:tcW w:w="1483" w:type="dxa"/>
          </w:tcPr>
          <w:p w14:paraId="4437218E" w14:textId="77777777" w:rsidR="00B54966" w:rsidRPr="001D2581" w:rsidRDefault="00B54966" w:rsidP="00B54966">
            <w:pPr>
              <w:pStyle w:val="ListParagraph"/>
              <w:keepNext/>
              <w:ind w:left="-18"/>
              <w:rPr>
                <w:rFonts w:eastAsia="Times New Roman" w:cs="Arial"/>
                <w:sz w:val="20"/>
                <w:szCs w:val="20"/>
              </w:rPr>
            </w:pPr>
          </w:p>
        </w:tc>
        <w:tc>
          <w:tcPr>
            <w:tcW w:w="2927" w:type="dxa"/>
          </w:tcPr>
          <w:p w14:paraId="120F1A3B" w14:textId="77777777" w:rsidR="00B54966" w:rsidRPr="001D2581" w:rsidRDefault="00B54966" w:rsidP="00B54966">
            <w:pPr>
              <w:pStyle w:val="ListParagraph"/>
              <w:keepNext/>
              <w:ind w:left="-18"/>
              <w:rPr>
                <w:rFonts w:eastAsia="Times New Roman" w:cs="Arial"/>
                <w:sz w:val="20"/>
                <w:szCs w:val="20"/>
              </w:rPr>
            </w:pPr>
          </w:p>
        </w:tc>
      </w:tr>
    </w:tbl>
    <w:p w14:paraId="78B00FBA" w14:textId="77777777" w:rsidR="000E378E" w:rsidRPr="001D2581" w:rsidRDefault="000E378E" w:rsidP="000E378E">
      <w:pPr>
        <w:pStyle w:val="Bodycopy"/>
        <w:rPr>
          <w:rFonts w:cs="Arial"/>
        </w:rPr>
      </w:pPr>
    </w:p>
    <w:p w14:paraId="6252CFB8" w14:textId="77777777" w:rsidR="00A77546" w:rsidRPr="001D2581" w:rsidRDefault="00A77546" w:rsidP="00A77546">
      <w:pPr>
        <w:rPr>
          <w:rFonts w:ascii="Verdana" w:hAnsi="Verdana" w:cs="Arial"/>
          <w:b/>
        </w:rPr>
      </w:pP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330"/>
        <w:gridCol w:w="5940"/>
      </w:tblGrid>
      <w:tr w:rsidR="00A77546" w:rsidRPr="001D2581" w14:paraId="43422561" w14:textId="77777777" w:rsidTr="00870D22">
        <w:trPr>
          <w:cantSplit/>
          <w:trHeight w:val="130"/>
        </w:trPr>
        <w:tc>
          <w:tcPr>
            <w:tcW w:w="9270" w:type="dxa"/>
            <w:gridSpan w:val="2"/>
            <w:shd w:val="clear" w:color="auto" w:fill="000000" w:themeFill="text1"/>
          </w:tcPr>
          <w:p w14:paraId="1DF7B75D" w14:textId="3A18C7C8" w:rsidR="00A77546" w:rsidRPr="001D2581" w:rsidRDefault="00A77546" w:rsidP="008347D9">
            <w:pPr>
              <w:rPr>
                <w:rFonts w:ascii="Verdana" w:hAnsi="Verdana" w:cs="Arial"/>
                <w:b/>
              </w:rPr>
            </w:pPr>
            <w:r w:rsidRPr="001D2581">
              <w:rPr>
                <w:rFonts w:ascii="Verdana" w:hAnsi="Verdana" w:cs="Arial"/>
                <w:b/>
                <w:color w:val="FFFFFF" w:themeColor="background1"/>
              </w:rPr>
              <w:t>Advanced Options</w:t>
            </w:r>
          </w:p>
        </w:tc>
      </w:tr>
      <w:tr w:rsidR="00A77546" w:rsidRPr="001D2581" w14:paraId="3F60BB76" w14:textId="77777777" w:rsidTr="008347D9">
        <w:trPr>
          <w:trHeight w:val="375"/>
        </w:trPr>
        <w:tc>
          <w:tcPr>
            <w:tcW w:w="3330" w:type="dxa"/>
          </w:tcPr>
          <w:p w14:paraId="5BA0D5B9" w14:textId="7CD21DC9" w:rsidR="00A77546" w:rsidRPr="001D2581" w:rsidRDefault="00A77546" w:rsidP="008347D9">
            <w:pPr>
              <w:keepNext/>
              <w:ind w:left="-18"/>
              <w:rPr>
                <w:rFonts w:ascii="Verdana" w:hAnsi="Verdana" w:cs="Arial"/>
                <w:b/>
              </w:rPr>
            </w:pPr>
            <w:r w:rsidRPr="001D2581">
              <w:rPr>
                <w:rFonts w:ascii="Verdana" w:hAnsi="Verdana" w:cs="Arial"/>
                <w:b/>
              </w:rPr>
              <w:lastRenderedPageBreak/>
              <w:t>Option Name</w:t>
            </w:r>
          </w:p>
        </w:tc>
        <w:tc>
          <w:tcPr>
            <w:tcW w:w="5940" w:type="dxa"/>
          </w:tcPr>
          <w:p w14:paraId="22480125" w14:textId="5D39C6E9" w:rsidR="00A77546" w:rsidRPr="001D2581" w:rsidRDefault="00A77546" w:rsidP="008347D9">
            <w:pPr>
              <w:pStyle w:val="ListParagraph"/>
              <w:keepNext/>
              <w:ind w:left="-18"/>
              <w:rPr>
                <w:rFonts w:eastAsia="Times New Roman" w:cs="Arial"/>
                <w:b/>
                <w:sz w:val="20"/>
                <w:szCs w:val="20"/>
              </w:rPr>
            </w:pPr>
            <w:r w:rsidRPr="001D2581">
              <w:rPr>
                <w:rFonts w:eastAsia="Times New Roman" w:cs="Arial"/>
                <w:b/>
                <w:sz w:val="20"/>
                <w:szCs w:val="20"/>
              </w:rPr>
              <w:t>Option Details</w:t>
            </w:r>
          </w:p>
        </w:tc>
      </w:tr>
      <w:tr w:rsidR="00A77546" w:rsidRPr="001D2581" w14:paraId="0FC0E144" w14:textId="77777777" w:rsidTr="008347D9">
        <w:trPr>
          <w:trHeight w:val="375"/>
        </w:trPr>
        <w:tc>
          <w:tcPr>
            <w:tcW w:w="3330" w:type="dxa"/>
          </w:tcPr>
          <w:p w14:paraId="7D048198" w14:textId="32F491EC" w:rsidR="00A77546" w:rsidRPr="001D2581" w:rsidRDefault="00DE547A" w:rsidP="008347D9">
            <w:pPr>
              <w:keepNext/>
              <w:ind w:left="-18"/>
              <w:rPr>
                <w:rFonts w:ascii="Verdana" w:hAnsi="Verdana" w:cs="Arial"/>
              </w:rPr>
            </w:pPr>
            <w:r w:rsidRPr="001D2581">
              <w:rPr>
                <w:rFonts w:ascii="Verdana" w:hAnsi="Verdana" w:cs="Arial"/>
              </w:rPr>
              <w:t>N/A</w:t>
            </w:r>
          </w:p>
        </w:tc>
        <w:tc>
          <w:tcPr>
            <w:tcW w:w="5940" w:type="dxa"/>
          </w:tcPr>
          <w:p w14:paraId="0DBFBCF6" w14:textId="77777777" w:rsidR="00A77546" w:rsidRPr="001D2581" w:rsidRDefault="00A77546" w:rsidP="008347D9">
            <w:pPr>
              <w:pStyle w:val="ListParagraph"/>
              <w:keepNext/>
              <w:ind w:left="-18"/>
              <w:rPr>
                <w:rFonts w:eastAsia="Times New Roman" w:cs="Arial"/>
                <w:sz w:val="20"/>
                <w:szCs w:val="20"/>
              </w:rPr>
            </w:pPr>
          </w:p>
        </w:tc>
      </w:tr>
    </w:tbl>
    <w:p w14:paraId="09998A14" w14:textId="77777777" w:rsidR="00A77546" w:rsidRPr="001D2581" w:rsidRDefault="00A77546" w:rsidP="000E378E">
      <w:pPr>
        <w:pStyle w:val="Bodycopy"/>
        <w:rPr>
          <w:rFonts w:cs="Arial"/>
        </w:rPr>
      </w:pPr>
    </w:p>
    <w:p w14:paraId="4E87AECB" w14:textId="77777777" w:rsidR="00D574B7" w:rsidRPr="001D2581" w:rsidRDefault="00D574B7" w:rsidP="001D2581">
      <w:pPr>
        <w:pStyle w:val="Heading1"/>
      </w:pPr>
      <w:bookmarkStart w:id="69" w:name="_Toc50463801"/>
      <w:r w:rsidRPr="001D2581">
        <w:lastRenderedPageBreak/>
        <w:t>SuccessFactors Technical Design Specifications &lt;remove if not applicable&gt;</w:t>
      </w:r>
      <w:bookmarkEnd w:id="69"/>
    </w:p>
    <w:p w14:paraId="4649707F" w14:textId="77777777" w:rsidR="00D574B7" w:rsidRPr="001D2581" w:rsidRDefault="00D574B7" w:rsidP="001D2581">
      <w:pPr>
        <w:pStyle w:val="Heading2"/>
      </w:pPr>
      <w:bookmarkStart w:id="70" w:name="_Toc50463802"/>
      <w:r w:rsidRPr="001D2581">
        <w:t>Overview</w:t>
      </w:r>
      <w:bookmarkEnd w:id="70"/>
    </w:p>
    <w:p w14:paraId="27F91BD5" w14:textId="754E7E9C" w:rsidR="00D574B7" w:rsidRPr="001D2581" w:rsidRDefault="00D574B7" w:rsidP="001D2581">
      <w:pPr>
        <w:pStyle w:val="Heading2"/>
      </w:pPr>
      <w:bookmarkStart w:id="71" w:name="_Toc50463803"/>
      <w:r w:rsidRPr="001D2581">
        <w:t>Detailed Report Design</w:t>
      </w:r>
      <w:bookmarkEnd w:id="71"/>
    </w:p>
    <w:p w14:paraId="3A607A28" w14:textId="256CA8A3" w:rsidR="00C50C96" w:rsidRPr="001D2581" w:rsidRDefault="00C50C96" w:rsidP="00C50C96">
      <w:pPr>
        <w:pStyle w:val="Bodycopy"/>
        <w:rPr>
          <w:lang w:val="en-GB"/>
        </w:rPr>
      </w:pPr>
      <w:r w:rsidRPr="001D2581">
        <w:rPr>
          <w:lang w:val="en-GB"/>
        </w:rPr>
        <w:t>N/A</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D574B7" w:rsidRPr="001D2581" w14:paraId="0BCF0B8D" w14:textId="77777777" w:rsidTr="00870D22">
        <w:trPr>
          <w:cantSplit/>
        </w:trPr>
        <w:tc>
          <w:tcPr>
            <w:tcW w:w="9270" w:type="dxa"/>
            <w:gridSpan w:val="2"/>
            <w:shd w:val="clear" w:color="auto" w:fill="000000" w:themeFill="text1"/>
          </w:tcPr>
          <w:p w14:paraId="1AAD7786" w14:textId="77777777" w:rsidR="00D574B7" w:rsidRPr="001D2581" w:rsidRDefault="00D574B7" w:rsidP="008347D9">
            <w:pPr>
              <w:rPr>
                <w:rFonts w:ascii="Verdana" w:hAnsi="Verdana" w:cs="Arial"/>
                <w:b/>
              </w:rPr>
            </w:pPr>
            <w:r w:rsidRPr="001D2581">
              <w:rPr>
                <w:rFonts w:ascii="Verdana" w:hAnsi="Verdana" w:cs="Arial"/>
                <w:b/>
                <w:color w:val="FFFFFF" w:themeColor="background1"/>
              </w:rPr>
              <w:t>Report Design</w:t>
            </w:r>
          </w:p>
        </w:tc>
      </w:tr>
      <w:tr w:rsidR="00D574B7" w:rsidRPr="001D2581" w14:paraId="370AA218" w14:textId="77777777" w:rsidTr="008347D9">
        <w:tc>
          <w:tcPr>
            <w:tcW w:w="2160" w:type="dxa"/>
          </w:tcPr>
          <w:p w14:paraId="20FAD8B9" w14:textId="77777777" w:rsidR="00D574B7" w:rsidRPr="001D2581" w:rsidRDefault="00D574B7" w:rsidP="008347D9">
            <w:pPr>
              <w:keepNext/>
              <w:rPr>
                <w:rFonts w:ascii="Verdana" w:hAnsi="Verdana" w:cs="Arial"/>
                <w:b/>
                <w:bCs/>
              </w:rPr>
            </w:pPr>
            <w:r w:rsidRPr="001D2581">
              <w:rPr>
                <w:rFonts w:ascii="Verdana" w:hAnsi="Verdana" w:cs="Arial"/>
                <w:b/>
                <w:bCs/>
              </w:rPr>
              <w:t>Report Name</w:t>
            </w:r>
          </w:p>
        </w:tc>
        <w:tc>
          <w:tcPr>
            <w:tcW w:w="7110" w:type="dxa"/>
          </w:tcPr>
          <w:p w14:paraId="5258E309" w14:textId="68E5F2E5" w:rsidR="00D574B7" w:rsidRPr="001D2581" w:rsidRDefault="00DE547A" w:rsidP="008347D9">
            <w:pPr>
              <w:keepNext/>
              <w:rPr>
                <w:rFonts w:ascii="Verdana" w:hAnsi="Verdana" w:cs="Arial"/>
              </w:rPr>
            </w:pPr>
            <w:r w:rsidRPr="001D2581">
              <w:rPr>
                <w:rFonts w:ascii="Verdana" w:hAnsi="Verdana" w:cs="Arial"/>
              </w:rPr>
              <w:t>N/A</w:t>
            </w:r>
          </w:p>
        </w:tc>
      </w:tr>
      <w:tr w:rsidR="00D574B7" w:rsidRPr="001D2581" w14:paraId="06AC6D5A" w14:textId="77777777" w:rsidTr="008347D9">
        <w:tc>
          <w:tcPr>
            <w:tcW w:w="2160" w:type="dxa"/>
          </w:tcPr>
          <w:p w14:paraId="2DF933AF" w14:textId="77777777" w:rsidR="00D574B7" w:rsidRPr="001D2581" w:rsidRDefault="00D574B7" w:rsidP="008347D9">
            <w:pPr>
              <w:keepNext/>
              <w:rPr>
                <w:rFonts w:ascii="Verdana" w:hAnsi="Verdana" w:cs="Arial"/>
                <w:b/>
                <w:bCs/>
              </w:rPr>
            </w:pPr>
            <w:r w:rsidRPr="001D2581">
              <w:rPr>
                <w:rFonts w:ascii="Verdana" w:hAnsi="Verdana" w:cs="Arial"/>
                <w:b/>
                <w:bCs/>
              </w:rPr>
              <w:t>Report Type</w:t>
            </w:r>
          </w:p>
        </w:tc>
        <w:tc>
          <w:tcPr>
            <w:tcW w:w="7110" w:type="dxa"/>
          </w:tcPr>
          <w:p w14:paraId="4C40868F"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Ad-Hoc Report</w:t>
            </w:r>
          </w:p>
          <w:p w14:paraId="6276E8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Advanced Reporting</w:t>
            </w:r>
          </w:p>
          <w:p w14:paraId="06C06F14"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Detailed Reporting</w:t>
            </w:r>
          </w:p>
          <w:p w14:paraId="1F7209F1"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Dashboards and Tiles</w:t>
            </w:r>
          </w:p>
          <w:p w14:paraId="74F41473"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Online Report Designer (ORD) </w:t>
            </w:r>
          </w:p>
          <w:p w14:paraId="52C17EEE"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Workforce Analytics</w:t>
            </w:r>
          </w:p>
          <w:p w14:paraId="642F53BD" w14:textId="77777777" w:rsidR="00D574B7" w:rsidRPr="001D2581" w:rsidRDefault="00D574B7" w:rsidP="008347D9">
            <w:pPr>
              <w:keepNext/>
              <w:rPr>
                <w:rFonts w:ascii="Verdana" w:hAnsi="Verdana" w:cs="Arial"/>
              </w:rPr>
            </w:pPr>
            <w:r w:rsidRPr="001D2581">
              <w:rPr>
                <w:rFonts w:ascii="Verdana" w:hAnsi="Verdana" w:cs="Arial"/>
              </w:rPr>
              <w:fldChar w:fldCharType="begin">
                <w:ffData>
                  <w:name w:val="Kontrollkästchen39"/>
                  <w:enabled/>
                  <w:calcOnExit w:val="0"/>
                  <w:checkBox>
                    <w:sizeAuto/>
                    <w:default w:val="0"/>
                  </w:checkBox>
                </w:ffData>
              </w:fldChar>
            </w:r>
            <w:r w:rsidRPr="001D2581">
              <w:rPr>
                <w:rFonts w:ascii="Verdana" w:hAnsi="Verdana" w:cs="Arial"/>
              </w:rPr>
              <w:instrText xml:space="preserve"> FORMCHECKBOX </w:instrText>
            </w:r>
            <w:r w:rsidR="00000000">
              <w:rPr>
                <w:rFonts w:ascii="Verdana" w:hAnsi="Verdana" w:cs="Arial"/>
              </w:rPr>
            </w:r>
            <w:r w:rsidR="00000000">
              <w:rPr>
                <w:rFonts w:ascii="Verdana" w:hAnsi="Verdana" w:cs="Arial"/>
              </w:rPr>
              <w:fldChar w:fldCharType="separate"/>
            </w:r>
            <w:r w:rsidRPr="001D2581">
              <w:rPr>
                <w:rFonts w:ascii="Verdana" w:hAnsi="Verdana" w:cs="Arial"/>
              </w:rPr>
              <w:fldChar w:fldCharType="end"/>
            </w:r>
            <w:r w:rsidRPr="001D2581">
              <w:rPr>
                <w:rFonts w:ascii="Verdana" w:hAnsi="Verdana" w:cs="Arial"/>
              </w:rPr>
              <w:t xml:space="preserve"> B.I.R.T.</w:t>
            </w:r>
          </w:p>
        </w:tc>
      </w:tr>
      <w:tr w:rsidR="00D574B7" w:rsidRPr="001D2581" w14:paraId="5D1EF30E" w14:textId="77777777" w:rsidTr="008347D9">
        <w:tc>
          <w:tcPr>
            <w:tcW w:w="2160" w:type="dxa"/>
          </w:tcPr>
          <w:p w14:paraId="1FEBDA8F" w14:textId="77777777" w:rsidR="00D574B7" w:rsidRPr="001D2581" w:rsidRDefault="00D574B7" w:rsidP="008347D9">
            <w:pPr>
              <w:keepNext/>
              <w:rPr>
                <w:rFonts w:ascii="Verdana" w:hAnsi="Verdana" w:cs="Arial"/>
                <w:bCs/>
              </w:rPr>
            </w:pPr>
            <w:r w:rsidRPr="001D2581">
              <w:rPr>
                <w:rFonts w:ascii="Verdana" w:hAnsi="Verdana" w:cs="Arial"/>
                <w:b/>
                <w:bCs/>
              </w:rPr>
              <w:t xml:space="preserve">Data Source </w:t>
            </w:r>
          </w:p>
        </w:tc>
        <w:tc>
          <w:tcPr>
            <w:tcW w:w="7110" w:type="dxa"/>
          </w:tcPr>
          <w:p w14:paraId="362C50A7" w14:textId="77777777" w:rsidR="00D574B7" w:rsidRPr="001D2581" w:rsidRDefault="00D574B7" w:rsidP="008347D9">
            <w:pPr>
              <w:keepNext/>
              <w:rPr>
                <w:rFonts w:ascii="Verdana" w:hAnsi="Verdana" w:cs="Arial"/>
              </w:rPr>
            </w:pPr>
          </w:p>
        </w:tc>
      </w:tr>
      <w:tr w:rsidR="00D574B7" w:rsidRPr="001D2581" w14:paraId="16F62509" w14:textId="77777777" w:rsidTr="008347D9">
        <w:tc>
          <w:tcPr>
            <w:tcW w:w="2160" w:type="dxa"/>
          </w:tcPr>
          <w:p w14:paraId="075F3881" w14:textId="77777777" w:rsidR="00D574B7" w:rsidRPr="001D2581" w:rsidRDefault="00D574B7" w:rsidP="008347D9">
            <w:pPr>
              <w:keepNext/>
              <w:rPr>
                <w:rFonts w:ascii="Verdana" w:hAnsi="Verdana" w:cs="Arial"/>
                <w:b/>
                <w:bCs/>
              </w:rPr>
            </w:pPr>
            <w:r w:rsidRPr="001D2581">
              <w:rPr>
                <w:rFonts w:ascii="Verdana" w:hAnsi="Verdana" w:cs="Arial"/>
                <w:b/>
                <w:bCs/>
              </w:rPr>
              <w:t>BIRT Report?</w:t>
            </w:r>
          </w:p>
        </w:tc>
        <w:tc>
          <w:tcPr>
            <w:tcW w:w="7110" w:type="dxa"/>
          </w:tcPr>
          <w:p w14:paraId="6B076D39" w14:textId="77777777" w:rsidR="00D574B7" w:rsidRPr="001D2581" w:rsidRDefault="00D574B7" w:rsidP="008347D9">
            <w:pPr>
              <w:keepNext/>
              <w:rPr>
                <w:rFonts w:ascii="Verdana" w:hAnsi="Verdana" w:cs="Arial"/>
              </w:rPr>
            </w:pPr>
            <w:r w:rsidRPr="001D2581">
              <w:rPr>
                <w:rFonts w:ascii="Verdana" w:hAnsi="Verdana" w:cs="Arial"/>
              </w:rPr>
              <w:t>&lt;Yes/No – if yes, include BIRT report template name&gt;</w:t>
            </w:r>
          </w:p>
        </w:tc>
      </w:tr>
      <w:tr w:rsidR="00D574B7" w:rsidRPr="001D2581" w14:paraId="281A7E20" w14:textId="77777777" w:rsidTr="008347D9">
        <w:trPr>
          <w:cantSplit/>
        </w:trPr>
        <w:tc>
          <w:tcPr>
            <w:tcW w:w="2160" w:type="dxa"/>
          </w:tcPr>
          <w:p w14:paraId="7BF79186" w14:textId="77777777" w:rsidR="00D574B7" w:rsidRPr="001D2581" w:rsidRDefault="00D574B7" w:rsidP="008347D9">
            <w:pPr>
              <w:keepNext/>
              <w:rPr>
                <w:rFonts w:ascii="Verdana" w:hAnsi="Verdana" w:cs="Arial"/>
                <w:b/>
                <w:bCs/>
              </w:rPr>
            </w:pPr>
            <w:r w:rsidRPr="001D2581">
              <w:rPr>
                <w:rFonts w:ascii="Verdana" w:hAnsi="Verdana" w:cs="Arial"/>
                <w:b/>
                <w:bCs/>
              </w:rPr>
              <w:t>File Format</w:t>
            </w:r>
          </w:p>
        </w:tc>
        <w:tc>
          <w:tcPr>
            <w:tcW w:w="7110" w:type="dxa"/>
          </w:tcPr>
          <w:p w14:paraId="6396B7EA" w14:textId="77777777" w:rsidR="00D574B7" w:rsidRPr="001D2581" w:rsidRDefault="00D574B7" w:rsidP="008347D9">
            <w:pPr>
              <w:keepNext/>
              <w:rPr>
                <w:rFonts w:ascii="Verdana" w:hAnsi="Verdana" w:cs="Arial"/>
              </w:rPr>
            </w:pPr>
            <w:r w:rsidRPr="001D2581">
              <w:rPr>
                <w:rFonts w:ascii="Verdana" w:hAnsi="Verdana" w:cs="Arial"/>
              </w:rPr>
              <w:t>&lt;CSV, pipe delimited, not applicable&gt;</w:t>
            </w:r>
          </w:p>
        </w:tc>
      </w:tr>
      <w:tr w:rsidR="00D574B7" w:rsidRPr="001D2581" w14:paraId="08B3428A" w14:textId="77777777" w:rsidTr="008347D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1B655D9B" w14:textId="77777777" w:rsidR="00D574B7" w:rsidRPr="001D2581" w:rsidRDefault="00D574B7" w:rsidP="008347D9">
            <w:pPr>
              <w:pStyle w:val="Header"/>
              <w:keepNext/>
              <w:jc w:val="left"/>
              <w:rPr>
                <w:rFonts w:ascii="Verdana" w:hAnsi="Verdana" w:cs="Arial"/>
                <w:b w:val="0"/>
                <w:bCs/>
              </w:rPr>
            </w:pPr>
            <w:r w:rsidRPr="001D2581">
              <w:rPr>
                <w:rFonts w:ascii="Verdana" w:hAnsi="Verdana" w:cs="Arial"/>
                <w:bCs/>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1AC4BDD5" w14:textId="77777777" w:rsidR="00D574B7" w:rsidRPr="001D2581" w:rsidRDefault="00D574B7" w:rsidP="008347D9">
            <w:pPr>
              <w:pStyle w:val="Header"/>
              <w:keepNext/>
              <w:jc w:val="left"/>
              <w:rPr>
                <w:rFonts w:ascii="Verdana" w:hAnsi="Verdana" w:cs="Arial"/>
                <w:b w:val="0"/>
              </w:rPr>
            </w:pPr>
            <w:r w:rsidRPr="001D2581">
              <w:rPr>
                <w:rFonts w:ascii="Verdana" w:hAnsi="Verdana" w:cs="Arial"/>
                <w:b w:val="0"/>
              </w:rPr>
              <w:t>&lt;Document any details not described above.&gt;</w:t>
            </w:r>
          </w:p>
        </w:tc>
      </w:tr>
    </w:tbl>
    <w:p w14:paraId="600C5769" w14:textId="77777777" w:rsidR="00D574B7" w:rsidRPr="001D2581" w:rsidRDefault="00D574B7" w:rsidP="00D574B7">
      <w:pPr>
        <w:spacing w:after="160" w:line="259" w:lineRule="auto"/>
        <w:rPr>
          <w:rFonts w:ascii="Verdana" w:hAnsi="Verdana" w:cs="Arial"/>
          <w:color w:val="000000" w:themeColor="text1"/>
        </w:rPr>
      </w:pPr>
    </w:p>
    <w:p w14:paraId="5AC8E176" w14:textId="250A1D64" w:rsidR="00793D6A" w:rsidRPr="001D2581" w:rsidRDefault="00793D6A" w:rsidP="001D2581">
      <w:pPr>
        <w:pStyle w:val="Heading1"/>
      </w:pPr>
      <w:bookmarkStart w:id="72" w:name="_Toc50463804"/>
      <w:r w:rsidRPr="001D2581">
        <w:lastRenderedPageBreak/>
        <w:t>Open Items</w:t>
      </w:r>
      <w:bookmarkEnd w:id="72"/>
    </w:p>
    <w:tbl>
      <w:tblPr>
        <w:tblW w:w="9377" w:type="dxa"/>
        <w:tblInd w:w="9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246"/>
        <w:gridCol w:w="1504"/>
        <w:gridCol w:w="1890"/>
        <w:gridCol w:w="2177"/>
        <w:gridCol w:w="988"/>
        <w:gridCol w:w="1572"/>
      </w:tblGrid>
      <w:tr w:rsidR="002322F1" w:rsidRPr="001D2581" w14:paraId="35F016E5" w14:textId="77777777" w:rsidTr="00870D22">
        <w:trPr>
          <w:trHeight w:val="386"/>
        </w:trPr>
        <w:tc>
          <w:tcPr>
            <w:tcW w:w="1006"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6B698E49"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Date Reported</w:t>
            </w:r>
          </w:p>
        </w:tc>
        <w:tc>
          <w:tcPr>
            <w:tcW w:w="161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tcPr>
          <w:p w14:paraId="4B846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Status</w:t>
            </w:r>
          </w:p>
        </w:tc>
        <w:tc>
          <w:tcPr>
            <w:tcW w:w="2022"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2712426"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Question</w:t>
            </w:r>
          </w:p>
        </w:tc>
        <w:tc>
          <w:tcPr>
            <w:tcW w:w="239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984A185"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Answer</w:t>
            </w:r>
          </w:p>
        </w:tc>
        <w:tc>
          <w:tcPr>
            <w:tcW w:w="1037"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30352B6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Due Date</w:t>
            </w:r>
          </w:p>
        </w:tc>
        <w:tc>
          <w:tcPr>
            <w:tcW w:w="129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themeFill="text1"/>
            <w:hideMark/>
          </w:tcPr>
          <w:p w14:paraId="02CE0DB2" w14:textId="77777777" w:rsidR="002322F1" w:rsidRPr="001D2581" w:rsidRDefault="002322F1" w:rsidP="003445C7">
            <w:pPr>
              <w:pStyle w:val="Tablehead1"/>
              <w:rPr>
                <w:rFonts w:cs="Arial"/>
                <w:color w:val="FFFFFF" w:themeColor="background1"/>
                <w:sz w:val="20"/>
              </w:rPr>
            </w:pPr>
            <w:r w:rsidRPr="001D2581">
              <w:rPr>
                <w:rFonts w:cs="Arial"/>
                <w:color w:val="FFFFFF" w:themeColor="background1"/>
                <w:sz w:val="20"/>
              </w:rPr>
              <w:t>Responsible Party</w:t>
            </w:r>
          </w:p>
        </w:tc>
      </w:tr>
      <w:tr w:rsidR="002322F1" w:rsidRPr="001D2581" w14:paraId="40346E5C" w14:textId="77777777" w:rsidTr="00870D22">
        <w:trPr>
          <w:trHeight w:val="568"/>
        </w:trPr>
        <w:tc>
          <w:tcPr>
            <w:tcW w:w="1006" w:type="dxa"/>
            <w:tcBorders>
              <w:top w:val="single" w:sz="8" w:space="0" w:color="FFFFFF" w:themeColor="background1"/>
            </w:tcBorders>
            <w:shd w:val="clear" w:color="auto" w:fill="auto"/>
            <w:noWrap/>
          </w:tcPr>
          <w:p w14:paraId="56AB0FA2" w14:textId="77777777" w:rsidR="002322F1" w:rsidRPr="001D2581" w:rsidRDefault="002322F1" w:rsidP="006E333E">
            <w:pPr>
              <w:pStyle w:val="Tabletext"/>
              <w:rPr>
                <w:rFonts w:cs="Arial"/>
              </w:rPr>
            </w:pPr>
          </w:p>
        </w:tc>
        <w:tc>
          <w:tcPr>
            <w:tcW w:w="1617" w:type="dxa"/>
            <w:tcBorders>
              <w:top w:val="single" w:sz="8" w:space="0" w:color="FFFFFF" w:themeColor="background1"/>
            </w:tcBorders>
          </w:tcPr>
          <w:p w14:paraId="7B838C6B" w14:textId="77777777" w:rsidR="002322F1" w:rsidRPr="001D2581" w:rsidRDefault="002322F1" w:rsidP="006E333E">
            <w:pPr>
              <w:pStyle w:val="Tabletext"/>
              <w:rPr>
                <w:rFonts w:cs="Arial"/>
              </w:rPr>
            </w:pPr>
          </w:p>
        </w:tc>
        <w:tc>
          <w:tcPr>
            <w:tcW w:w="2022" w:type="dxa"/>
            <w:tcBorders>
              <w:top w:val="single" w:sz="8" w:space="0" w:color="FFFFFF" w:themeColor="background1"/>
            </w:tcBorders>
            <w:shd w:val="clear" w:color="auto" w:fill="auto"/>
          </w:tcPr>
          <w:p w14:paraId="00AEEB85" w14:textId="77777777" w:rsidR="002322F1" w:rsidRPr="001D2581" w:rsidRDefault="002322F1" w:rsidP="006E333E">
            <w:pPr>
              <w:pStyle w:val="Tabletext"/>
              <w:rPr>
                <w:rFonts w:cs="Arial"/>
              </w:rPr>
            </w:pPr>
          </w:p>
        </w:tc>
        <w:tc>
          <w:tcPr>
            <w:tcW w:w="2397" w:type="dxa"/>
            <w:tcBorders>
              <w:top w:val="single" w:sz="8" w:space="0" w:color="FFFFFF" w:themeColor="background1"/>
            </w:tcBorders>
            <w:shd w:val="clear" w:color="auto" w:fill="auto"/>
          </w:tcPr>
          <w:p w14:paraId="518E1087" w14:textId="77777777" w:rsidR="002322F1" w:rsidRPr="001D2581" w:rsidRDefault="002322F1" w:rsidP="006E333E">
            <w:pPr>
              <w:pStyle w:val="Tabletext"/>
              <w:rPr>
                <w:rFonts w:cs="Arial"/>
              </w:rPr>
            </w:pPr>
          </w:p>
        </w:tc>
        <w:tc>
          <w:tcPr>
            <w:tcW w:w="1037" w:type="dxa"/>
            <w:tcBorders>
              <w:top w:val="single" w:sz="8" w:space="0" w:color="FFFFFF" w:themeColor="background1"/>
            </w:tcBorders>
            <w:shd w:val="clear" w:color="auto" w:fill="auto"/>
          </w:tcPr>
          <w:p w14:paraId="521CE243" w14:textId="77777777" w:rsidR="002322F1" w:rsidRPr="001D2581" w:rsidRDefault="002322F1" w:rsidP="006E333E">
            <w:pPr>
              <w:pStyle w:val="Tabletext"/>
              <w:rPr>
                <w:rFonts w:cs="Arial"/>
              </w:rPr>
            </w:pPr>
          </w:p>
        </w:tc>
        <w:tc>
          <w:tcPr>
            <w:tcW w:w="1298" w:type="dxa"/>
            <w:tcBorders>
              <w:top w:val="single" w:sz="8" w:space="0" w:color="FFFFFF" w:themeColor="background1"/>
            </w:tcBorders>
            <w:shd w:val="clear" w:color="auto" w:fill="auto"/>
          </w:tcPr>
          <w:p w14:paraId="3920F3C4" w14:textId="77777777" w:rsidR="002322F1" w:rsidRPr="001D2581" w:rsidRDefault="002322F1" w:rsidP="006E333E">
            <w:pPr>
              <w:pStyle w:val="Tabletext"/>
              <w:rPr>
                <w:rFonts w:cs="Arial"/>
              </w:rPr>
            </w:pPr>
          </w:p>
        </w:tc>
      </w:tr>
      <w:tr w:rsidR="002322F1" w:rsidRPr="001D2581" w14:paraId="67CEA987" w14:textId="77777777" w:rsidTr="002322F1">
        <w:trPr>
          <w:trHeight w:val="568"/>
        </w:trPr>
        <w:tc>
          <w:tcPr>
            <w:tcW w:w="1006" w:type="dxa"/>
            <w:shd w:val="clear" w:color="auto" w:fill="auto"/>
            <w:noWrap/>
          </w:tcPr>
          <w:p w14:paraId="367A9631" w14:textId="77777777" w:rsidR="002322F1" w:rsidRPr="001D2581" w:rsidRDefault="002322F1" w:rsidP="006E333E">
            <w:pPr>
              <w:pStyle w:val="Tabletext"/>
              <w:rPr>
                <w:rFonts w:cs="Arial"/>
              </w:rPr>
            </w:pPr>
          </w:p>
        </w:tc>
        <w:tc>
          <w:tcPr>
            <w:tcW w:w="1617" w:type="dxa"/>
          </w:tcPr>
          <w:p w14:paraId="17E09651" w14:textId="77777777" w:rsidR="002322F1" w:rsidRPr="001D2581" w:rsidRDefault="002322F1" w:rsidP="006E333E">
            <w:pPr>
              <w:pStyle w:val="Tabletext"/>
              <w:rPr>
                <w:rFonts w:cs="Arial"/>
              </w:rPr>
            </w:pPr>
          </w:p>
        </w:tc>
        <w:tc>
          <w:tcPr>
            <w:tcW w:w="2022" w:type="dxa"/>
            <w:shd w:val="clear" w:color="auto" w:fill="auto"/>
          </w:tcPr>
          <w:p w14:paraId="1DF363F7" w14:textId="77777777" w:rsidR="002322F1" w:rsidRPr="001D2581" w:rsidRDefault="002322F1" w:rsidP="006E333E">
            <w:pPr>
              <w:pStyle w:val="Tabletext"/>
              <w:rPr>
                <w:rFonts w:cs="Arial"/>
              </w:rPr>
            </w:pPr>
          </w:p>
        </w:tc>
        <w:tc>
          <w:tcPr>
            <w:tcW w:w="2397" w:type="dxa"/>
            <w:shd w:val="clear" w:color="auto" w:fill="auto"/>
          </w:tcPr>
          <w:p w14:paraId="1D4EB999" w14:textId="77777777" w:rsidR="002322F1" w:rsidRPr="001D2581" w:rsidRDefault="002322F1" w:rsidP="006E333E">
            <w:pPr>
              <w:pStyle w:val="Tabletext"/>
              <w:rPr>
                <w:rFonts w:cs="Arial"/>
              </w:rPr>
            </w:pPr>
          </w:p>
        </w:tc>
        <w:tc>
          <w:tcPr>
            <w:tcW w:w="1037" w:type="dxa"/>
            <w:shd w:val="clear" w:color="auto" w:fill="auto"/>
          </w:tcPr>
          <w:p w14:paraId="7032E544" w14:textId="77777777" w:rsidR="002322F1" w:rsidRPr="001D2581" w:rsidRDefault="002322F1" w:rsidP="006E333E">
            <w:pPr>
              <w:pStyle w:val="Tabletext"/>
              <w:rPr>
                <w:rFonts w:cs="Arial"/>
              </w:rPr>
            </w:pPr>
          </w:p>
        </w:tc>
        <w:tc>
          <w:tcPr>
            <w:tcW w:w="1298" w:type="dxa"/>
            <w:shd w:val="clear" w:color="auto" w:fill="auto"/>
          </w:tcPr>
          <w:p w14:paraId="6B9254DE" w14:textId="77777777" w:rsidR="002322F1" w:rsidRPr="001D2581" w:rsidRDefault="002322F1" w:rsidP="006E333E">
            <w:pPr>
              <w:pStyle w:val="Tabletext"/>
              <w:rPr>
                <w:rFonts w:cs="Arial"/>
              </w:rPr>
            </w:pPr>
          </w:p>
        </w:tc>
      </w:tr>
    </w:tbl>
    <w:p w14:paraId="058FC0AC" w14:textId="77777777" w:rsidR="001F1542" w:rsidRPr="001D2581" w:rsidRDefault="001F1542" w:rsidP="001F1542">
      <w:pPr>
        <w:pStyle w:val="Bodycopy"/>
        <w:rPr>
          <w:rFonts w:cs="Arial"/>
        </w:rPr>
      </w:pPr>
    </w:p>
    <w:p w14:paraId="76DF4905" w14:textId="77777777" w:rsidR="001F1542" w:rsidRPr="001D2581" w:rsidRDefault="001F1542" w:rsidP="001F1542">
      <w:pPr>
        <w:pStyle w:val="Bodycopy"/>
        <w:rPr>
          <w:rFonts w:cs="Arial"/>
        </w:rPr>
      </w:pPr>
    </w:p>
    <w:p w14:paraId="4ABA0380" w14:textId="77777777" w:rsidR="00AF0F6B" w:rsidRPr="001D2581" w:rsidRDefault="00AF0F6B" w:rsidP="00AF0F6B">
      <w:pPr>
        <w:rPr>
          <w:rFonts w:ascii="Verdana" w:hAnsi="Verdana" w:cs="Arial"/>
          <w:color w:val="000000" w:themeColor="text1"/>
        </w:rPr>
      </w:pPr>
    </w:p>
    <w:p w14:paraId="51661F6D" w14:textId="77777777" w:rsidR="00BE7B48" w:rsidRPr="001D2581" w:rsidRDefault="00BE7B48" w:rsidP="00D150DC">
      <w:pPr>
        <w:pStyle w:val="CopyrightDeloitteBold"/>
        <w:rPr>
          <w:rFonts w:ascii="Verdana" w:hAnsi="Verdana"/>
          <w:sz w:val="20"/>
        </w:rPr>
        <w:sectPr w:rsidR="00BE7B48" w:rsidRPr="001D2581" w:rsidSect="00D8664F">
          <w:headerReference w:type="default" r:id="rId25"/>
          <w:footerReference w:type="default" r:id="rId26"/>
          <w:pgSz w:w="12240" w:h="15840" w:code="1"/>
          <w:pgMar w:top="1440" w:right="1440" w:bottom="634" w:left="1440" w:header="720" w:footer="720" w:gutter="0"/>
          <w:pgBorders w:offsetFrom="page">
            <w:top w:val="single" w:sz="4" w:space="24" w:color="FFFFFF"/>
          </w:pgBorders>
          <w:cols w:space="720"/>
          <w:docGrid w:linePitch="272"/>
        </w:sectPr>
      </w:pPr>
    </w:p>
    <w:p w14:paraId="5E27AE9F" w14:textId="77777777" w:rsidR="00584A7A" w:rsidRPr="001B5D20" w:rsidRDefault="00584A7A" w:rsidP="00584A7A">
      <w:pPr>
        <w:pStyle w:val="CopyrightDeloitteBold"/>
        <w:rPr>
          <w:rFonts w:ascii="Verdana" w:hAnsi="Verdana"/>
        </w:rPr>
      </w:pPr>
      <w:r w:rsidRPr="001B5D20">
        <w:rPr>
          <w:rFonts w:ascii="Verdana" w:hAnsi="Verdana"/>
        </w:rPr>
        <w:lastRenderedPageBreak/>
        <w:t>About Deloitte</w:t>
      </w:r>
    </w:p>
    <w:p w14:paraId="3362E76C"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As used in this communication, ‘Deloitte’ means Deloitte Touche Tohmatsu Limited and its member firms.</w:t>
      </w:r>
    </w:p>
    <w:p w14:paraId="7454F60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refers to one or more of Deloitte Touche Tohmatsu Limited, a UK private company limited by guarantee (“DTTL”), its network of member firms, and their related entities. DTTL and each of its member firms are legally separate and independent entities. DTTL (also referred to as “Deloitte Global”) does not provide services to clients. Please see www.deloitte.com/about for a more detailed description of DTTL and its member firms.</w:t>
      </w:r>
    </w:p>
    <w:p w14:paraId="7A6F0B35" w14:textId="77777777" w:rsidR="00584A7A" w:rsidRPr="00ED6C96" w:rsidRDefault="00584A7A" w:rsidP="00584A7A">
      <w:pPr>
        <w:pStyle w:val="Copyrightsubhead"/>
        <w:rPr>
          <w:rFonts w:asciiTheme="minorHAnsi" w:hAnsiTheme="minorHAnsi"/>
          <w:b w:val="0"/>
          <w:noProof/>
          <w:color w:val="000000" w:themeColor="text1"/>
          <w:szCs w:val="16"/>
        </w:rPr>
      </w:pPr>
      <w:r w:rsidRPr="00ED6C96">
        <w:rPr>
          <w:rFonts w:asciiTheme="minorHAnsi" w:hAnsiTheme="minorHAnsi"/>
          <w:b w:val="0"/>
          <w:noProof/>
          <w:color w:val="000000" w:themeColor="text1"/>
          <w:szCs w:val="16"/>
        </w:rPr>
        <w:t>Deloitte provides audit, consulting, financial advisory, risk management, tax and related services to public and private clients spanning multiple industries. With a globally connected network of member firms in more than 150 countries and territories, Deloitte brings world-class capabilities and high-quality service to clients, delivering the insights they need to address their most complex business challenges. Deloitte’s more than 220,000 professionals are committed to making an impact that matters.</w:t>
      </w:r>
    </w:p>
    <w:p w14:paraId="110DF7F4" w14:textId="77777777" w:rsidR="00584A7A" w:rsidRPr="00ED6C96" w:rsidRDefault="00584A7A" w:rsidP="00584A7A">
      <w:pPr>
        <w:pStyle w:val="Copyrightsubhead"/>
        <w:spacing w:before="0" w:line="240" w:lineRule="auto"/>
        <w:rPr>
          <w:rFonts w:asciiTheme="minorHAnsi" w:hAnsiTheme="minorHAnsi"/>
          <w:color w:val="000000" w:themeColor="text1"/>
          <w:szCs w:val="16"/>
        </w:rPr>
      </w:pPr>
    </w:p>
    <w:p w14:paraId="5FEDFD51" w14:textId="77777777" w:rsidR="00584A7A" w:rsidRPr="00ED6C96" w:rsidRDefault="00584A7A" w:rsidP="00584A7A">
      <w:pPr>
        <w:pStyle w:val="Copyrightsubhead"/>
        <w:spacing w:before="0"/>
        <w:rPr>
          <w:rFonts w:asciiTheme="minorHAnsi" w:hAnsiTheme="minorHAnsi"/>
          <w:color w:val="E30613"/>
          <w:szCs w:val="16"/>
        </w:rPr>
      </w:pPr>
      <w:r w:rsidRPr="00ED6C96">
        <w:rPr>
          <w:rFonts w:asciiTheme="minorHAnsi" w:hAnsiTheme="minorHAnsi"/>
          <w:color w:val="E30613"/>
          <w:szCs w:val="16"/>
        </w:rPr>
        <w:t>External Communications Disclaimer</w:t>
      </w:r>
    </w:p>
    <w:p w14:paraId="481BF6AD" w14:textId="77777777" w:rsidR="00584A7A" w:rsidRPr="001B5D20" w:rsidRDefault="00584A7A" w:rsidP="00584A7A">
      <w:pPr>
        <w:pStyle w:val="Copyright"/>
        <w:rPr>
          <w:rFonts w:ascii="Verdana" w:hAnsi="Verdana"/>
        </w:rPr>
      </w:pPr>
      <w:r w:rsidRPr="00ED6C96">
        <w:rPr>
          <w:rFonts w:asciiTheme="minorHAnsi" w:hAnsiTheme="minorHAnsi"/>
          <w:color w:val="000000" w:themeColor="text1"/>
          <w:szCs w:val="16"/>
        </w:rPr>
        <w:t>This communication contains general information only, and none of Deloitte Touche Tohmatsu Limited, its member firms, or their related entities (collectively, the “Deloitte Network”) is, by means of this communication, rendering professional advice or services. Before making any decision or taking any action that may affect your finances or your business, you should consult a qualified professional adviser. No entity in the Deloitte Network shall be responsible for any loss whatsoever sustained by any person who relies on this communication.</w:t>
      </w:r>
    </w:p>
    <w:p w14:paraId="73D3140D" w14:textId="77777777" w:rsidR="00584A7A" w:rsidRPr="00ED6C96" w:rsidRDefault="00584A7A" w:rsidP="00584A7A">
      <w:pPr>
        <w:pStyle w:val="Copyrightsubhead"/>
        <w:spacing w:after="240"/>
        <w:rPr>
          <w:rFonts w:asciiTheme="minorHAnsi" w:hAnsiTheme="minorHAnsi"/>
          <w:color w:val="E30613"/>
          <w:szCs w:val="16"/>
        </w:rPr>
      </w:pPr>
      <w:r w:rsidRPr="00ED6C96">
        <w:rPr>
          <w:rFonts w:asciiTheme="minorHAnsi" w:hAnsiTheme="minorHAnsi"/>
          <w:color w:val="E30613"/>
          <w:szCs w:val="16"/>
        </w:rPr>
        <w:t xml:space="preserve">Internal Communications Disclaimer </w:t>
      </w:r>
    </w:p>
    <w:p w14:paraId="03B52253" w14:textId="77777777" w:rsidR="00584A7A" w:rsidRPr="00ED6C96" w:rsidRDefault="00584A7A" w:rsidP="00584A7A">
      <w:pPr>
        <w:pStyle w:val="Copyright"/>
        <w:rPr>
          <w:rFonts w:asciiTheme="minorHAnsi" w:hAnsiTheme="minorHAnsi"/>
          <w:color w:val="000000" w:themeColor="text1"/>
          <w:szCs w:val="16"/>
        </w:rPr>
      </w:pPr>
      <w:r w:rsidRPr="00ED6C96">
        <w:rPr>
          <w:rFonts w:asciiTheme="minorHAnsi" w:hAnsiTheme="minorHAnsi"/>
          <w:color w:val="000000" w:themeColor="text1"/>
          <w:szCs w:val="16"/>
        </w:rPr>
        <w:t>This communication is for internal distribution and use only among personnel of Deloitte Touche Tohmatsu Limited, its member firms, and their related entities (collectively, the “Deloitte Network”). None of the Deloitte Network shall be responsible for any loss whatsoever sustained by any person who relies on this communication.</w:t>
      </w:r>
    </w:p>
    <w:p w14:paraId="56F27755" w14:textId="77777777" w:rsidR="00584A7A" w:rsidRPr="001B5D20" w:rsidRDefault="00584A7A" w:rsidP="00584A7A">
      <w:pPr>
        <w:pStyle w:val="Copyright"/>
        <w:rPr>
          <w:rFonts w:ascii="Verdana" w:hAnsi="Verdana"/>
        </w:rPr>
      </w:pPr>
      <w:r w:rsidRPr="00870D22">
        <w:rPr>
          <w:rFonts w:asciiTheme="minorHAnsi" w:hAnsiTheme="minorHAnsi"/>
          <w:color w:val="000000" w:themeColor="text1"/>
          <w:szCs w:val="16"/>
        </w:rPr>
        <w:t>© 201</w:t>
      </w:r>
      <w:r>
        <w:rPr>
          <w:rFonts w:asciiTheme="minorHAnsi" w:hAnsiTheme="minorHAnsi"/>
          <w:color w:val="000000" w:themeColor="text1"/>
          <w:szCs w:val="16"/>
        </w:rPr>
        <w:t>9, For Information, contact</w:t>
      </w:r>
      <w:r w:rsidRPr="00870D22">
        <w:rPr>
          <w:rFonts w:asciiTheme="minorHAnsi" w:hAnsiTheme="minorHAnsi"/>
          <w:color w:val="000000" w:themeColor="text1"/>
          <w:szCs w:val="16"/>
        </w:rPr>
        <w:t xml:space="preserve"> Deloitte</w:t>
      </w:r>
      <w:r>
        <w:rPr>
          <w:rFonts w:asciiTheme="minorHAnsi" w:hAnsiTheme="minorHAnsi"/>
          <w:color w:val="000000" w:themeColor="text1"/>
          <w:szCs w:val="16"/>
        </w:rPr>
        <w:t xml:space="preserve"> Touche Tohmatsu</w:t>
      </w:r>
      <w:r w:rsidRPr="00870D22">
        <w:rPr>
          <w:rFonts w:asciiTheme="minorHAnsi" w:hAnsiTheme="minorHAnsi"/>
          <w:color w:val="000000" w:themeColor="text1"/>
          <w:szCs w:val="16"/>
        </w:rPr>
        <w:t>.</w:t>
      </w:r>
      <w:r w:rsidRPr="001B5D20">
        <w:rPr>
          <w:rFonts w:ascii="Verdana" w:hAnsi="Verdana"/>
        </w:rPr>
        <mc:AlternateContent>
          <mc:Choice Requires="wps">
            <w:drawing>
              <wp:anchor distT="0" distB="0" distL="114300" distR="114300" simplePos="0" relativeHeight="251661312" behindDoc="0" locked="0" layoutInCell="1" allowOverlap="1" wp14:anchorId="2ED8E606" wp14:editId="51FD4E78">
                <wp:simplePos x="0" y="0"/>
                <wp:positionH relativeFrom="column">
                  <wp:posOffset>-158750</wp:posOffset>
                </wp:positionH>
                <wp:positionV relativeFrom="paragraph">
                  <wp:posOffset>124460</wp:posOffset>
                </wp:positionV>
                <wp:extent cx="6132195" cy="661670"/>
                <wp:effectExtent l="3175" t="0" r="0" b="0"/>
                <wp:wrapNone/>
                <wp:docPr id="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60E54" id="Rectangle 22" o:spid="_x0000_s1026" style="position:absolute;margin-left:-12.5pt;margin-top:9.8pt;width:482.85pt;height:5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r9z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PA6v3N9AgAA&#10;/AQAAA4AAAAAAAAAAAAAAAAALgIAAGRycy9lMm9Eb2MueG1sUEsBAi0AFAAGAAgAAAAhAEMl68Pf&#10;AAAACgEAAA8AAAAAAAAAAAAAAAAA1wQAAGRycy9kb3ducmV2LnhtbFBLBQYAAAAABAAEAPMAAADj&#10;BQAAAAA=&#10;" stroked="f"/>
            </w:pict>
          </mc:Fallback>
        </mc:AlternateContent>
      </w:r>
    </w:p>
    <w:p w14:paraId="314FEA4A" w14:textId="385CE0C5" w:rsidR="00406745" w:rsidRPr="001D2581" w:rsidRDefault="00870D22" w:rsidP="00870D22">
      <w:pPr>
        <w:pStyle w:val="Copyright"/>
        <w:rPr>
          <w:rFonts w:ascii="Verdana" w:hAnsi="Verdana"/>
          <w:sz w:val="20"/>
          <w:szCs w:val="20"/>
        </w:rPr>
      </w:pPr>
      <w:r w:rsidRPr="001D2581">
        <w:rPr>
          <w:rFonts w:ascii="Verdana" w:hAnsi="Verdana"/>
          <w:color w:val="000000" w:themeColor="text1"/>
          <w:sz w:val="20"/>
          <w:szCs w:val="20"/>
        </w:rPr>
        <w:t>n, contact</w:t>
      </w:r>
      <w:r w:rsidR="00D150DC" w:rsidRPr="001D2581">
        <w:rPr>
          <w:rFonts w:ascii="Verdana" w:hAnsi="Verdana"/>
          <w:color w:val="000000" w:themeColor="text1"/>
          <w:sz w:val="20"/>
          <w:szCs w:val="20"/>
        </w:rPr>
        <w:t xml:space="preserve"> Deloitte</w:t>
      </w:r>
      <w:r w:rsidRPr="001D2581">
        <w:rPr>
          <w:rFonts w:ascii="Verdana" w:hAnsi="Verdana"/>
          <w:color w:val="000000" w:themeColor="text1"/>
          <w:sz w:val="20"/>
          <w:szCs w:val="20"/>
        </w:rPr>
        <w:t xml:space="preserve"> Touche Tohmatsu</w:t>
      </w:r>
      <w:r w:rsidR="00D150DC" w:rsidRPr="001D2581">
        <w:rPr>
          <w:rFonts w:ascii="Verdana" w:hAnsi="Verdana"/>
          <w:color w:val="000000" w:themeColor="text1"/>
          <w:sz w:val="20"/>
          <w:szCs w:val="20"/>
        </w:rPr>
        <w:t>.</w:t>
      </w:r>
      <w:r w:rsidR="00D150DC" w:rsidRPr="001D2581">
        <w:rPr>
          <w:rFonts w:ascii="Verdana" w:hAnsi="Verdana"/>
          <w:sz w:val="20"/>
          <w:szCs w:val="20"/>
        </w:rPr>
        <mc:AlternateContent>
          <mc:Choice Requires="wps">
            <w:drawing>
              <wp:anchor distT="0" distB="0" distL="114300" distR="114300" simplePos="0" relativeHeight="251659264" behindDoc="0" locked="0" layoutInCell="1" allowOverlap="1" wp14:anchorId="666A19CA" wp14:editId="0F6C5AAA">
                <wp:simplePos x="0" y="0"/>
                <wp:positionH relativeFrom="column">
                  <wp:posOffset>-158750</wp:posOffset>
                </wp:positionH>
                <wp:positionV relativeFrom="paragraph">
                  <wp:posOffset>124460</wp:posOffset>
                </wp:positionV>
                <wp:extent cx="6132195" cy="661670"/>
                <wp:effectExtent l="3175" t="0" r="0" b="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973DC3" id="Rectangle 22" o:spid="_x0000_s1026" style="position:absolute;margin-left:-12.5pt;margin-top:9.8pt;width:482.85pt;height:5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p>
    <w:sectPr w:rsidR="00406745" w:rsidRPr="001D2581" w:rsidSect="00D8664F">
      <w:footerReference w:type="default" r:id="rId27"/>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FDD38" w14:textId="77777777" w:rsidR="009C7B62" w:rsidRDefault="009C7B62" w:rsidP="007A4AAA">
      <w:r>
        <w:separator/>
      </w:r>
    </w:p>
  </w:endnote>
  <w:endnote w:type="continuationSeparator" w:id="0">
    <w:p w14:paraId="14E2A157" w14:textId="77777777" w:rsidR="009C7B62" w:rsidRDefault="009C7B62" w:rsidP="007A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01522" w14:textId="77777777" w:rsidR="00936437" w:rsidRDefault="009364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83187" w14:textId="77777777" w:rsidR="000F400E" w:rsidRPr="003740B7" w:rsidRDefault="000F400E" w:rsidP="00C97609">
    <w:pPr>
      <w:ind w:firstLine="720"/>
      <w:rPr>
        <w:rFonts w:ascii="Verdana" w:hAnsi="Verdana"/>
      </w:rPr>
    </w:pPr>
  </w:p>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02490676" w14:textId="77777777" w:rsidTr="003740B7">
      <w:trPr>
        <w:tblCellSpacing w:w="20" w:type="dxa"/>
      </w:trPr>
      <w:tc>
        <w:tcPr>
          <w:tcW w:w="3708" w:type="dxa"/>
        </w:tcPr>
        <w:p w14:paraId="6220FE94" w14:textId="77777777" w:rsidR="000F400E" w:rsidRPr="003740B7" w:rsidRDefault="000F400E" w:rsidP="00D8664F">
          <w:pPr>
            <w:pStyle w:val="Footer"/>
            <w:rPr>
              <w:rFonts w:cs="Arial"/>
              <w:szCs w:val="18"/>
            </w:rPr>
          </w:pPr>
          <w:r w:rsidRPr="003740B7">
            <w:rPr>
              <w:rFonts w:cs="Arial"/>
              <w:szCs w:val="18"/>
            </w:rPr>
            <w:t>Table of Contents</w:t>
          </w:r>
        </w:p>
      </w:tc>
      <w:tc>
        <w:tcPr>
          <w:tcW w:w="2160" w:type="dxa"/>
        </w:tcPr>
        <w:p w14:paraId="26D35B65" w14:textId="755D7EA9"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1565ED30" w14:textId="366FC6E8" w:rsidR="000F400E" w:rsidRPr="003740B7" w:rsidRDefault="00320FCC" w:rsidP="00C8363E">
          <w:pPr>
            <w:pStyle w:val="Footer"/>
            <w:jc w:val="right"/>
            <w:rPr>
              <w:noProof/>
            </w:rPr>
          </w:pPr>
          <w:r>
            <w:rPr>
              <w:noProof/>
            </w:rPr>
            <w:t>Lean Spec</w:t>
          </w:r>
          <w:r w:rsidRPr="003740B7">
            <w:rPr>
              <w:noProof/>
            </w:rPr>
            <w:t>.docx</w:t>
          </w:r>
        </w:p>
      </w:tc>
    </w:tr>
  </w:tbl>
  <w:p w14:paraId="46897CF0" w14:textId="77777777" w:rsidR="000F400E" w:rsidRPr="003740B7" w:rsidRDefault="000F400E" w:rsidP="00D8664F">
    <w:pPr>
      <w:rPr>
        <w:rFonts w:ascii="Verdana" w:hAnsi="Verdana"/>
      </w:rPr>
    </w:pPr>
  </w:p>
  <w:p w14:paraId="238AD324" w14:textId="77777777" w:rsidR="000F400E" w:rsidRPr="003740B7" w:rsidRDefault="000F400E" w:rsidP="00D866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17CC2" w14:textId="77777777" w:rsidR="00936437" w:rsidRDefault="009364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8991" w14:textId="77777777" w:rsidR="000F400E" w:rsidRDefault="000F400E"/>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633D4AB1" w14:textId="77777777" w:rsidTr="003740B7">
      <w:trPr>
        <w:tblCellSpacing w:w="20" w:type="dxa"/>
      </w:trPr>
      <w:tc>
        <w:tcPr>
          <w:tcW w:w="3708" w:type="dxa"/>
        </w:tcPr>
        <w:p w14:paraId="29405924" w14:textId="06BE60A9" w:rsidR="000F400E" w:rsidRPr="003740B7" w:rsidRDefault="000F400E" w:rsidP="00D8664F">
          <w:pPr>
            <w:pStyle w:val="Footer"/>
          </w:pPr>
        </w:p>
        <w:p w14:paraId="24A88F46" w14:textId="77777777" w:rsidR="000F400E" w:rsidRPr="003740B7" w:rsidRDefault="000F400E" w:rsidP="00D8664F">
          <w:pPr>
            <w:pStyle w:val="Footer"/>
            <w:spacing w:after="100" w:afterAutospacing="1"/>
            <w:rPr>
              <w:rFonts w:cs="Arial"/>
              <w:b/>
              <w:szCs w:val="18"/>
            </w:rPr>
          </w:pPr>
        </w:p>
      </w:tc>
      <w:tc>
        <w:tcPr>
          <w:tcW w:w="2160" w:type="dxa"/>
        </w:tcPr>
        <w:p w14:paraId="718D380F" w14:textId="44712006"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5</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51AC8A2A" w14:textId="570F0AD5" w:rsidR="000F400E" w:rsidRPr="003740B7" w:rsidRDefault="00320FCC" w:rsidP="00C8363E">
          <w:pPr>
            <w:pStyle w:val="Footer"/>
            <w:jc w:val="right"/>
            <w:rPr>
              <w:noProof/>
            </w:rPr>
          </w:pPr>
          <w:r>
            <w:rPr>
              <w:noProof/>
            </w:rPr>
            <w:t>Lean Spec</w:t>
          </w:r>
          <w:r w:rsidR="000F400E" w:rsidRPr="003740B7">
            <w:rPr>
              <w:noProof/>
            </w:rPr>
            <w:t>.docx</w:t>
          </w:r>
        </w:p>
      </w:tc>
    </w:tr>
  </w:tbl>
  <w:p w14:paraId="4167558C" w14:textId="77777777" w:rsidR="000F400E" w:rsidRDefault="000F400E" w:rsidP="00D8664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A3000" w14:textId="77777777" w:rsidR="000F400E" w:rsidRDefault="000F400E"/>
  <w:tbl>
    <w:tblPr>
      <w:tblW w:w="0" w:type="auto"/>
      <w:tblCellSpacing w:w="20" w:type="dxa"/>
      <w:tblBorders>
        <w:top w:val="single" w:sz="4" w:space="0" w:color="70AD47" w:themeColor="accent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0F400E" w:rsidRPr="003740B7" w14:paraId="5A4D92AC" w14:textId="77777777" w:rsidTr="003740B7">
      <w:trPr>
        <w:tblCellSpacing w:w="20" w:type="dxa"/>
      </w:trPr>
      <w:tc>
        <w:tcPr>
          <w:tcW w:w="3708" w:type="dxa"/>
        </w:tcPr>
        <w:p w14:paraId="533045B8" w14:textId="4D5F4627" w:rsidR="000F400E" w:rsidRPr="003740B7" w:rsidRDefault="000F400E" w:rsidP="00D8664F">
          <w:pPr>
            <w:pStyle w:val="Footer"/>
          </w:pPr>
        </w:p>
        <w:p w14:paraId="7DEF75E3" w14:textId="77777777" w:rsidR="000F400E" w:rsidRPr="003740B7" w:rsidRDefault="000F400E" w:rsidP="00D8664F">
          <w:pPr>
            <w:pStyle w:val="Footer"/>
            <w:spacing w:after="100" w:afterAutospacing="1"/>
            <w:rPr>
              <w:rFonts w:cs="Arial"/>
              <w:b/>
              <w:szCs w:val="18"/>
            </w:rPr>
          </w:pPr>
        </w:p>
      </w:tc>
      <w:tc>
        <w:tcPr>
          <w:tcW w:w="2160" w:type="dxa"/>
        </w:tcPr>
        <w:p w14:paraId="668A81B2" w14:textId="33461FF9" w:rsidR="000F400E" w:rsidRPr="003740B7" w:rsidRDefault="000F400E" w:rsidP="00D8664F">
          <w:pPr>
            <w:pStyle w:val="Footer"/>
            <w:spacing w:after="100" w:afterAutospacing="1"/>
            <w:jc w:val="center"/>
            <w:rPr>
              <w:rFonts w:cs="Arial"/>
              <w:szCs w:val="18"/>
            </w:rPr>
          </w:pPr>
          <w:r w:rsidRPr="003740B7">
            <w:rPr>
              <w:rFonts w:cs="Arial"/>
              <w:szCs w:val="18"/>
            </w:rPr>
            <w:t xml:space="preserve">Page </w:t>
          </w:r>
          <w:r w:rsidRPr="003740B7">
            <w:rPr>
              <w:rFonts w:cs="Arial"/>
              <w:szCs w:val="18"/>
            </w:rPr>
            <w:fldChar w:fldCharType="begin"/>
          </w:r>
          <w:r w:rsidRPr="003740B7">
            <w:rPr>
              <w:rFonts w:cs="Arial"/>
              <w:szCs w:val="18"/>
            </w:rPr>
            <w:instrText xml:space="preserve"> PAGE </w:instrText>
          </w:r>
          <w:r w:rsidRPr="003740B7">
            <w:rPr>
              <w:rFonts w:cs="Arial"/>
              <w:szCs w:val="18"/>
            </w:rPr>
            <w:fldChar w:fldCharType="separate"/>
          </w:r>
          <w:r>
            <w:rPr>
              <w:rFonts w:cs="Arial"/>
              <w:noProof/>
              <w:szCs w:val="18"/>
            </w:rPr>
            <w:t>12</w:t>
          </w:r>
          <w:r w:rsidRPr="003740B7">
            <w:rPr>
              <w:rFonts w:cs="Arial"/>
              <w:szCs w:val="18"/>
            </w:rPr>
            <w:fldChar w:fldCharType="end"/>
          </w:r>
          <w:r w:rsidRPr="003740B7">
            <w:rPr>
              <w:rFonts w:cs="Arial"/>
              <w:szCs w:val="18"/>
            </w:rPr>
            <w:t xml:space="preserve"> of </w:t>
          </w:r>
          <w:r w:rsidRPr="003740B7">
            <w:rPr>
              <w:rFonts w:cs="Arial"/>
              <w:szCs w:val="18"/>
            </w:rPr>
            <w:fldChar w:fldCharType="begin"/>
          </w:r>
          <w:r w:rsidRPr="003740B7">
            <w:rPr>
              <w:rFonts w:cs="Arial"/>
              <w:szCs w:val="18"/>
            </w:rPr>
            <w:instrText xml:space="preserve"> NUMPAGES </w:instrText>
          </w:r>
          <w:r w:rsidRPr="003740B7">
            <w:rPr>
              <w:rFonts w:cs="Arial"/>
              <w:szCs w:val="18"/>
            </w:rPr>
            <w:fldChar w:fldCharType="separate"/>
          </w:r>
          <w:r>
            <w:rPr>
              <w:rFonts w:cs="Arial"/>
              <w:noProof/>
              <w:szCs w:val="18"/>
            </w:rPr>
            <w:t>12</w:t>
          </w:r>
          <w:r w:rsidRPr="003740B7">
            <w:rPr>
              <w:rFonts w:cs="Arial"/>
              <w:szCs w:val="18"/>
            </w:rPr>
            <w:fldChar w:fldCharType="end"/>
          </w:r>
        </w:p>
      </w:tc>
      <w:tc>
        <w:tcPr>
          <w:tcW w:w="3600" w:type="dxa"/>
        </w:tcPr>
        <w:p w14:paraId="6A9E69CB" w14:textId="32D5C71E" w:rsidR="000F400E" w:rsidRPr="003740B7" w:rsidRDefault="000F400E" w:rsidP="00C8363E">
          <w:pPr>
            <w:pStyle w:val="Footer"/>
            <w:jc w:val="right"/>
            <w:rPr>
              <w:noProof/>
            </w:rPr>
          </w:pPr>
          <w:r w:rsidRPr="00D32FBA">
            <w:rPr>
              <w:noProof/>
            </w:rPr>
            <w:t>Lean Spec_Kinetic_DP_REP058_Zero_Cost_Inventory_Report</w:t>
          </w:r>
          <w:r w:rsidRPr="003740B7">
            <w:rPr>
              <w:noProof/>
            </w:rPr>
            <w:t>.docx</w:t>
          </w:r>
        </w:p>
      </w:tc>
    </w:tr>
  </w:tbl>
  <w:p w14:paraId="6D00A8F9" w14:textId="77777777" w:rsidR="000F400E" w:rsidRDefault="000F400E" w:rsidP="00D866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439E6" w14:textId="77777777" w:rsidR="009C7B62" w:rsidRDefault="009C7B62" w:rsidP="007A4AAA">
      <w:r>
        <w:separator/>
      </w:r>
    </w:p>
  </w:footnote>
  <w:footnote w:type="continuationSeparator" w:id="0">
    <w:p w14:paraId="17FCC3FE" w14:textId="77777777" w:rsidR="009C7B62" w:rsidRDefault="009C7B62" w:rsidP="007A4A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6184" w14:textId="77777777" w:rsidR="00936437" w:rsidRDefault="009364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0F400E" w:rsidRPr="00F023A2" w14:paraId="58B0BBC3" w14:textId="77777777" w:rsidTr="00D8664F">
      <w:tc>
        <w:tcPr>
          <w:tcW w:w="2268" w:type="dxa"/>
        </w:tcPr>
        <w:p w14:paraId="79B942F1" w14:textId="49851974" w:rsidR="000F400E" w:rsidRPr="00E03656" w:rsidRDefault="000F400E" w:rsidP="00D8664F">
          <w:pPr>
            <w:spacing w:after="60"/>
            <w:rPr>
              <w:rFonts w:cs="Arial"/>
              <w:b/>
              <w:bCs/>
              <w:sz w:val="28"/>
              <w:szCs w:val="28"/>
            </w:rPr>
          </w:pPr>
          <w:r>
            <w:rPr>
              <w:noProof/>
            </w:rPr>
            <w:drawing>
              <wp:anchor distT="0" distB="0" distL="114300" distR="114300" simplePos="0" relativeHeight="251663360" behindDoc="0" locked="1" layoutInCell="1" allowOverlap="1" wp14:anchorId="22515AE6" wp14:editId="63339E35">
                <wp:simplePos x="0" y="0"/>
                <wp:positionH relativeFrom="margin">
                  <wp:posOffset>-57150</wp:posOffset>
                </wp:positionH>
                <wp:positionV relativeFrom="page">
                  <wp:posOffset>76200</wp:posOffset>
                </wp:positionV>
                <wp:extent cx="896620" cy="1663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534A1EDF" w14:textId="704B8E76" w:rsidR="000F400E" w:rsidRPr="004C007A" w:rsidRDefault="000F400E" w:rsidP="00D8664F">
          <w:pPr>
            <w:pStyle w:val="Header"/>
            <w:rPr>
              <w:rFonts w:cs="Arial"/>
              <w:b w:val="0"/>
              <w:bCs/>
              <w:smallCaps/>
              <w14:shadow w14:blurRad="50800" w14:dist="38100" w14:dir="2700000" w14:sx="100000" w14:sy="100000" w14:kx="0" w14:ky="0" w14:algn="tl">
                <w14:srgbClr w14:val="000000">
                  <w14:alpha w14:val="60000"/>
                </w14:srgbClr>
              </w14:shadow>
            </w:rPr>
          </w:pPr>
          <w:r w:rsidRPr="0049677E">
            <w:rPr>
              <w:b w:val="0"/>
            </w:rPr>
            <w:fldChar w:fldCharType="begin"/>
          </w:r>
          <w:r w:rsidRPr="0049677E">
            <w:instrText xml:space="preserve"> TITLE   \* MERGEFORMAT </w:instrText>
          </w:r>
          <w:r w:rsidRPr="0049677E">
            <w:rPr>
              <w:b w:val="0"/>
            </w:rPr>
            <w:fldChar w:fldCharType="end"/>
          </w:r>
        </w:p>
      </w:tc>
      <w:tc>
        <w:tcPr>
          <w:tcW w:w="2160" w:type="dxa"/>
        </w:tcPr>
        <w:p w14:paraId="5D8F2CA6" w14:textId="4F48FB8C" w:rsidR="000F400E" w:rsidRPr="0048531D" w:rsidRDefault="000F400E" w:rsidP="00BD09BE">
          <w:pPr>
            <w:pStyle w:val="Header"/>
            <w:rPr>
              <w:noProof/>
            </w:rPr>
          </w:pPr>
        </w:p>
      </w:tc>
    </w:tr>
  </w:tbl>
  <w:p w14:paraId="0F20116B" w14:textId="5EA3E435" w:rsidR="000F400E" w:rsidRDefault="00000000" w:rsidP="00D8664F">
    <w:pPr>
      <w:tabs>
        <w:tab w:val="left" w:pos="7230"/>
      </w:tabs>
      <w:jc w:val="right"/>
    </w:pPr>
    <w:r>
      <w:pict w14:anchorId="7EFE80BB">
        <v:rect id="_x0000_i1025" style="width:472.5pt;height:1pt" o:hralign="center" o:hrstd="t" o:hrnoshade="t" o:hr="t" fillcolor="#70ad47 [3209]"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441C9" w14:textId="77777777" w:rsidR="00936437" w:rsidRDefault="0093643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2268"/>
      <w:gridCol w:w="5040"/>
      <w:gridCol w:w="2160"/>
    </w:tblGrid>
    <w:tr w:rsidR="000F400E" w14:paraId="168D0CA3" w14:textId="77777777" w:rsidTr="00D8664F">
      <w:tc>
        <w:tcPr>
          <w:tcW w:w="2268" w:type="dxa"/>
        </w:tcPr>
        <w:p w14:paraId="5542DCE4" w14:textId="1315261F" w:rsidR="000F400E" w:rsidRPr="00E03656" w:rsidRDefault="000F400E" w:rsidP="00D8664F">
          <w:pPr>
            <w:spacing w:after="60"/>
            <w:rPr>
              <w:rFonts w:cs="Arial"/>
              <w:b/>
              <w:bCs/>
              <w:sz w:val="28"/>
              <w:szCs w:val="28"/>
            </w:rPr>
          </w:pPr>
          <w:r>
            <w:rPr>
              <w:noProof/>
            </w:rPr>
            <w:drawing>
              <wp:anchor distT="0" distB="0" distL="114300" distR="114300" simplePos="0" relativeHeight="251665408" behindDoc="0" locked="1" layoutInCell="1" allowOverlap="1" wp14:anchorId="2D643F04" wp14:editId="22DD6A24">
                <wp:simplePos x="0" y="0"/>
                <wp:positionH relativeFrom="margin">
                  <wp:posOffset>-57150</wp:posOffset>
                </wp:positionH>
                <wp:positionV relativeFrom="page">
                  <wp:posOffset>2540</wp:posOffset>
                </wp:positionV>
                <wp:extent cx="896620" cy="166370"/>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oitte 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6620" cy="166370"/>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0120E97A" w14:textId="555445D5" w:rsidR="000F400E" w:rsidRPr="00D317C1" w:rsidRDefault="000F400E" w:rsidP="00EB5AA5">
          <w:pPr>
            <w:pStyle w:val="Header"/>
            <w:rPr>
              <w:noProof/>
            </w:rPr>
          </w:pPr>
        </w:p>
      </w:tc>
      <w:tc>
        <w:tcPr>
          <w:tcW w:w="2160" w:type="dxa"/>
        </w:tcPr>
        <w:p w14:paraId="66A9AE35" w14:textId="1F41A4EB" w:rsidR="000F400E" w:rsidRPr="007A4AAA" w:rsidRDefault="000F400E" w:rsidP="00EB5AA5">
          <w:pPr>
            <w:pStyle w:val="Header"/>
            <w:rPr>
              <w:noProof/>
            </w:rPr>
          </w:pPr>
        </w:p>
      </w:tc>
    </w:tr>
  </w:tbl>
  <w:p w14:paraId="3C2A7EF0" w14:textId="68299624" w:rsidR="000F400E" w:rsidRDefault="00000000" w:rsidP="00D8664F">
    <w:pPr>
      <w:tabs>
        <w:tab w:val="left" w:pos="7230"/>
      </w:tabs>
    </w:pPr>
    <w:r>
      <w:pict w14:anchorId="48123F02">
        <v:rect id="_x0000_i1030" style="width:468pt;height:1pt" o:hralign="center" o:hrstd="t" o:hrnoshade="t" o:hr="t" fillcolor="#70ad47 [3209]"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97259"/>
    <w:multiLevelType w:val="multilevel"/>
    <w:tmpl w:val="43407C36"/>
    <w:lvl w:ilvl="0">
      <w:start w:val="1"/>
      <w:numFmt w:val="decimal"/>
      <w:pStyle w:val="Heading1"/>
      <w:lvlText w:val="%1"/>
      <w:lvlJc w:val="left"/>
      <w:pPr>
        <w:ind w:left="432" w:hanging="432"/>
      </w:pPr>
    </w:lvl>
    <w:lvl w:ilvl="1">
      <w:start w:val="1"/>
      <w:numFmt w:val="decimal"/>
      <w:pStyle w:val="Heading2"/>
      <w:lvlText w:val="%1.%2"/>
      <w:lvlJc w:val="left"/>
      <w:pPr>
        <w:ind w:left="354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DC0614"/>
    <w:multiLevelType w:val="hybridMultilevel"/>
    <w:tmpl w:val="A914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7C70F7"/>
    <w:multiLevelType w:val="hybridMultilevel"/>
    <w:tmpl w:val="2478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3C2312"/>
    <w:multiLevelType w:val="hybridMultilevel"/>
    <w:tmpl w:val="47C0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F5E5C"/>
    <w:multiLevelType w:val="hybridMultilevel"/>
    <w:tmpl w:val="8BBAEA8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32244">
    <w:abstractNumId w:val="0"/>
  </w:num>
  <w:num w:numId="2" w16cid:durableId="938294344">
    <w:abstractNumId w:val="1"/>
  </w:num>
  <w:num w:numId="3" w16cid:durableId="457723039">
    <w:abstractNumId w:val="4"/>
  </w:num>
  <w:num w:numId="4" w16cid:durableId="1727072832">
    <w:abstractNumId w:val="3"/>
  </w:num>
  <w:num w:numId="5" w16cid:durableId="2098935841">
    <w:abstractNumId w:val="2"/>
  </w:num>
  <w:num w:numId="6" w16cid:durableId="143794405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271"/>
    <w:rsid w:val="0000383C"/>
    <w:rsid w:val="00006487"/>
    <w:rsid w:val="00011CC1"/>
    <w:rsid w:val="00011D7B"/>
    <w:rsid w:val="00011F39"/>
    <w:rsid w:val="000168DE"/>
    <w:rsid w:val="000321C6"/>
    <w:rsid w:val="000419BB"/>
    <w:rsid w:val="00042DAA"/>
    <w:rsid w:val="000517E6"/>
    <w:rsid w:val="00051899"/>
    <w:rsid w:val="00051BD1"/>
    <w:rsid w:val="00053275"/>
    <w:rsid w:val="000538A9"/>
    <w:rsid w:val="00054E04"/>
    <w:rsid w:val="00055D12"/>
    <w:rsid w:val="00070A35"/>
    <w:rsid w:val="00070CD0"/>
    <w:rsid w:val="000729D8"/>
    <w:rsid w:val="00073D1A"/>
    <w:rsid w:val="000747C5"/>
    <w:rsid w:val="00085A7F"/>
    <w:rsid w:val="000967CC"/>
    <w:rsid w:val="000A498A"/>
    <w:rsid w:val="000A65DC"/>
    <w:rsid w:val="000A7508"/>
    <w:rsid w:val="000B16C7"/>
    <w:rsid w:val="000B3DB3"/>
    <w:rsid w:val="000B7037"/>
    <w:rsid w:val="000C3AB2"/>
    <w:rsid w:val="000C5F1B"/>
    <w:rsid w:val="000C6EB1"/>
    <w:rsid w:val="000D5A0B"/>
    <w:rsid w:val="000D76D7"/>
    <w:rsid w:val="000E24DD"/>
    <w:rsid w:val="000E378E"/>
    <w:rsid w:val="000F0673"/>
    <w:rsid w:val="000F0D2F"/>
    <w:rsid w:val="000F1063"/>
    <w:rsid w:val="000F366B"/>
    <w:rsid w:val="000F39C0"/>
    <w:rsid w:val="000F400E"/>
    <w:rsid w:val="000F5633"/>
    <w:rsid w:val="000F5BEF"/>
    <w:rsid w:val="000F60AC"/>
    <w:rsid w:val="00100E89"/>
    <w:rsid w:val="00102DE2"/>
    <w:rsid w:val="0011014B"/>
    <w:rsid w:val="00113271"/>
    <w:rsid w:val="001146EF"/>
    <w:rsid w:val="00121907"/>
    <w:rsid w:val="0012285E"/>
    <w:rsid w:val="00125C46"/>
    <w:rsid w:val="00126BE0"/>
    <w:rsid w:val="00134240"/>
    <w:rsid w:val="00142BD3"/>
    <w:rsid w:val="00151140"/>
    <w:rsid w:val="00154056"/>
    <w:rsid w:val="0015549B"/>
    <w:rsid w:val="00161BEF"/>
    <w:rsid w:val="00163957"/>
    <w:rsid w:val="00164F86"/>
    <w:rsid w:val="0016620D"/>
    <w:rsid w:val="00172A61"/>
    <w:rsid w:val="00177BD3"/>
    <w:rsid w:val="00181396"/>
    <w:rsid w:val="001860C8"/>
    <w:rsid w:val="00192456"/>
    <w:rsid w:val="00195098"/>
    <w:rsid w:val="001A146B"/>
    <w:rsid w:val="001B57EC"/>
    <w:rsid w:val="001B5A20"/>
    <w:rsid w:val="001B5D20"/>
    <w:rsid w:val="001D2581"/>
    <w:rsid w:val="001D33D2"/>
    <w:rsid w:val="001D3825"/>
    <w:rsid w:val="001E4A7F"/>
    <w:rsid w:val="001F0B79"/>
    <w:rsid w:val="001F1542"/>
    <w:rsid w:val="001F296E"/>
    <w:rsid w:val="001F3D8D"/>
    <w:rsid w:val="001F7FDD"/>
    <w:rsid w:val="00201228"/>
    <w:rsid w:val="002015BA"/>
    <w:rsid w:val="00211C38"/>
    <w:rsid w:val="00216E01"/>
    <w:rsid w:val="002217A3"/>
    <w:rsid w:val="00224E6B"/>
    <w:rsid w:val="002257B8"/>
    <w:rsid w:val="002322F1"/>
    <w:rsid w:val="00240F00"/>
    <w:rsid w:val="00241E94"/>
    <w:rsid w:val="0024280A"/>
    <w:rsid w:val="00246CA9"/>
    <w:rsid w:val="002644C5"/>
    <w:rsid w:val="00264875"/>
    <w:rsid w:val="00265045"/>
    <w:rsid w:val="00265596"/>
    <w:rsid w:val="00267FED"/>
    <w:rsid w:val="002742CE"/>
    <w:rsid w:val="002749ED"/>
    <w:rsid w:val="00276D89"/>
    <w:rsid w:val="00282F98"/>
    <w:rsid w:val="00285598"/>
    <w:rsid w:val="0028638B"/>
    <w:rsid w:val="00291E66"/>
    <w:rsid w:val="00292C53"/>
    <w:rsid w:val="0029393F"/>
    <w:rsid w:val="00293A39"/>
    <w:rsid w:val="0029717A"/>
    <w:rsid w:val="002A1938"/>
    <w:rsid w:val="002A48B0"/>
    <w:rsid w:val="002A7D8D"/>
    <w:rsid w:val="002B5957"/>
    <w:rsid w:val="002B73B5"/>
    <w:rsid w:val="002C11A8"/>
    <w:rsid w:val="002C62FD"/>
    <w:rsid w:val="002D016A"/>
    <w:rsid w:val="002D01E8"/>
    <w:rsid w:val="002D02C8"/>
    <w:rsid w:val="002D1076"/>
    <w:rsid w:val="002D3C43"/>
    <w:rsid w:val="002D6EAE"/>
    <w:rsid w:val="002E0002"/>
    <w:rsid w:val="002E39E4"/>
    <w:rsid w:val="003015DC"/>
    <w:rsid w:val="00301B2A"/>
    <w:rsid w:val="003028D2"/>
    <w:rsid w:val="00316720"/>
    <w:rsid w:val="003203EA"/>
    <w:rsid w:val="00320FCC"/>
    <w:rsid w:val="00324AFA"/>
    <w:rsid w:val="003259F0"/>
    <w:rsid w:val="00330D97"/>
    <w:rsid w:val="00332366"/>
    <w:rsid w:val="0033237D"/>
    <w:rsid w:val="00341BC8"/>
    <w:rsid w:val="003445C7"/>
    <w:rsid w:val="00345E59"/>
    <w:rsid w:val="00350C13"/>
    <w:rsid w:val="003568CF"/>
    <w:rsid w:val="00361925"/>
    <w:rsid w:val="0036283C"/>
    <w:rsid w:val="00367292"/>
    <w:rsid w:val="00371060"/>
    <w:rsid w:val="00373048"/>
    <w:rsid w:val="003740B7"/>
    <w:rsid w:val="00377F33"/>
    <w:rsid w:val="00380C74"/>
    <w:rsid w:val="00385662"/>
    <w:rsid w:val="00386B13"/>
    <w:rsid w:val="003A452B"/>
    <w:rsid w:val="003A6235"/>
    <w:rsid w:val="003A7E7F"/>
    <w:rsid w:val="003B0717"/>
    <w:rsid w:val="003B64D0"/>
    <w:rsid w:val="003C0B41"/>
    <w:rsid w:val="003C54D5"/>
    <w:rsid w:val="003C55CB"/>
    <w:rsid w:val="003C6439"/>
    <w:rsid w:val="003D155E"/>
    <w:rsid w:val="003D1D22"/>
    <w:rsid w:val="003E085D"/>
    <w:rsid w:val="003E0FBF"/>
    <w:rsid w:val="003E44D6"/>
    <w:rsid w:val="003F21A0"/>
    <w:rsid w:val="003F5470"/>
    <w:rsid w:val="004000AD"/>
    <w:rsid w:val="00400465"/>
    <w:rsid w:val="00402019"/>
    <w:rsid w:val="00402FBF"/>
    <w:rsid w:val="00405AA1"/>
    <w:rsid w:val="00406745"/>
    <w:rsid w:val="00410B67"/>
    <w:rsid w:val="00416729"/>
    <w:rsid w:val="00420DA4"/>
    <w:rsid w:val="004219AD"/>
    <w:rsid w:val="00423B76"/>
    <w:rsid w:val="00426B5D"/>
    <w:rsid w:val="00427074"/>
    <w:rsid w:val="004317BD"/>
    <w:rsid w:val="00435227"/>
    <w:rsid w:val="00435D88"/>
    <w:rsid w:val="00445071"/>
    <w:rsid w:val="00460447"/>
    <w:rsid w:val="004723DB"/>
    <w:rsid w:val="0048192C"/>
    <w:rsid w:val="004835FC"/>
    <w:rsid w:val="0048531D"/>
    <w:rsid w:val="0048569D"/>
    <w:rsid w:val="00490D7A"/>
    <w:rsid w:val="0049234E"/>
    <w:rsid w:val="0049263B"/>
    <w:rsid w:val="004A24E2"/>
    <w:rsid w:val="004A4546"/>
    <w:rsid w:val="004A59B4"/>
    <w:rsid w:val="004C1264"/>
    <w:rsid w:val="004C45BC"/>
    <w:rsid w:val="004D0FD8"/>
    <w:rsid w:val="004D50EA"/>
    <w:rsid w:val="004E39F9"/>
    <w:rsid w:val="004E5E9D"/>
    <w:rsid w:val="004E6736"/>
    <w:rsid w:val="004E7DC4"/>
    <w:rsid w:val="004F0565"/>
    <w:rsid w:val="004F0F7E"/>
    <w:rsid w:val="004F2457"/>
    <w:rsid w:val="00506430"/>
    <w:rsid w:val="00506A73"/>
    <w:rsid w:val="0051146A"/>
    <w:rsid w:val="0051244C"/>
    <w:rsid w:val="00512BEB"/>
    <w:rsid w:val="0053504B"/>
    <w:rsid w:val="00536F32"/>
    <w:rsid w:val="00545BBB"/>
    <w:rsid w:val="005460C6"/>
    <w:rsid w:val="00546AAF"/>
    <w:rsid w:val="00551322"/>
    <w:rsid w:val="00552B0C"/>
    <w:rsid w:val="00560B08"/>
    <w:rsid w:val="005648C5"/>
    <w:rsid w:val="005653DA"/>
    <w:rsid w:val="005659FF"/>
    <w:rsid w:val="00570139"/>
    <w:rsid w:val="005718A7"/>
    <w:rsid w:val="00584A7A"/>
    <w:rsid w:val="00595CA4"/>
    <w:rsid w:val="005A053A"/>
    <w:rsid w:val="005A5B97"/>
    <w:rsid w:val="005B7452"/>
    <w:rsid w:val="005C0D52"/>
    <w:rsid w:val="005C6952"/>
    <w:rsid w:val="005D0059"/>
    <w:rsid w:val="005D0472"/>
    <w:rsid w:val="005D4293"/>
    <w:rsid w:val="005E67BC"/>
    <w:rsid w:val="005F3FCE"/>
    <w:rsid w:val="0060005D"/>
    <w:rsid w:val="00600244"/>
    <w:rsid w:val="006007E9"/>
    <w:rsid w:val="0060551E"/>
    <w:rsid w:val="00606A41"/>
    <w:rsid w:val="006112F2"/>
    <w:rsid w:val="00613D21"/>
    <w:rsid w:val="00614A58"/>
    <w:rsid w:val="00615EAE"/>
    <w:rsid w:val="0061753C"/>
    <w:rsid w:val="00623E1D"/>
    <w:rsid w:val="00640A26"/>
    <w:rsid w:val="006441D4"/>
    <w:rsid w:val="00661147"/>
    <w:rsid w:val="00661A89"/>
    <w:rsid w:val="006623C9"/>
    <w:rsid w:val="00663CC6"/>
    <w:rsid w:val="006652F9"/>
    <w:rsid w:val="00666A8F"/>
    <w:rsid w:val="00672D95"/>
    <w:rsid w:val="00681FE4"/>
    <w:rsid w:val="00683718"/>
    <w:rsid w:val="006839BA"/>
    <w:rsid w:val="00695B43"/>
    <w:rsid w:val="00696844"/>
    <w:rsid w:val="00697331"/>
    <w:rsid w:val="006A02D5"/>
    <w:rsid w:val="006B544B"/>
    <w:rsid w:val="006B6AD4"/>
    <w:rsid w:val="006C13E4"/>
    <w:rsid w:val="006C34F5"/>
    <w:rsid w:val="006D2165"/>
    <w:rsid w:val="006D2C16"/>
    <w:rsid w:val="006D507D"/>
    <w:rsid w:val="006D7774"/>
    <w:rsid w:val="006E333E"/>
    <w:rsid w:val="006E7991"/>
    <w:rsid w:val="006F0783"/>
    <w:rsid w:val="00700145"/>
    <w:rsid w:val="007009B2"/>
    <w:rsid w:val="007143C0"/>
    <w:rsid w:val="00716AA2"/>
    <w:rsid w:val="00723C19"/>
    <w:rsid w:val="00724B8A"/>
    <w:rsid w:val="007253DB"/>
    <w:rsid w:val="0072561B"/>
    <w:rsid w:val="00725989"/>
    <w:rsid w:val="00730BC2"/>
    <w:rsid w:val="00735D20"/>
    <w:rsid w:val="00736EE6"/>
    <w:rsid w:val="00741D5B"/>
    <w:rsid w:val="00745C9C"/>
    <w:rsid w:val="0075345A"/>
    <w:rsid w:val="007644B9"/>
    <w:rsid w:val="00766D8D"/>
    <w:rsid w:val="0077259C"/>
    <w:rsid w:val="00776503"/>
    <w:rsid w:val="0077694A"/>
    <w:rsid w:val="00783DF6"/>
    <w:rsid w:val="0078524A"/>
    <w:rsid w:val="00790342"/>
    <w:rsid w:val="00792996"/>
    <w:rsid w:val="00793D6A"/>
    <w:rsid w:val="007A1724"/>
    <w:rsid w:val="007A3E51"/>
    <w:rsid w:val="007A4AAA"/>
    <w:rsid w:val="007A5E50"/>
    <w:rsid w:val="007A6BFF"/>
    <w:rsid w:val="007A7389"/>
    <w:rsid w:val="007B4457"/>
    <w:rsid w:val="007B7B33"/>
    <w:rsid w:val="007E0969"/>
    <w:rsid w:val="007E3A4A"/>
    <w:rsid w:val="007F26D8"/>
    <w:rsid w:val="007F6BF7"/>
    <w:rsid w:val="0080151C"/>
    <w:rsid w:val="008023FE"/>
    <w:rsid w:val="00802AE4"/>
    <w:rsid w:val="00805148"/>
    <w:rsid w:val="0081159D"/>
    <w:rsid w:val="00814085"/>
    <w:rsid w:val="008147CD"/>
    <w:rsid w:val="00825FE3"/>
    <w:rsid w:val="008314EE"/>
    <w:rsid w:val="00832B6E"/>
    <w:rsid w:val="008347D9"/>
    <w:rsid w:val="008377EC"/>
    <w:rsid w:val="00855B11"/>
    <w:rsid w:val="00861A93"/>
    <w:rsid w:val="0086217B"/>
    <w:rsid w:val="0086638A"/>
    <w:rsid w:val="00870D22"/>
    <w:rsid w:val="0087126E"/>
    <w:rsid w:val="00873FE1"/>
    <w:rsid w:val="00881453"/>
    <w:rsid w:val="00882A4A"/>
    <w:rsid w:val="008835CF"/>
    <w:rsid w:val="0088586F"/>
    <w:rsid w:val="00886DBB"/>
    <w:rsid w:val="00893E06"/>
    <w:rsid w:val="00894800"/>
    <w:rsid w:val="008950F0"/>
    <w:rsid w:val="00896FA8"/>
    <w:rsid w:val="008B39E8"/>
    <w:rsid w:val="008C131C"/>
    <w:rsid w:val="008C2062"/>
    <w:rsid w:val="008C7067"/>
    <w:rsid w:val="008D7ED3"/>
    <w:rsid w:val="008E1A0F"/>
    <w:rsid w:val="008E3AEF"/>
    <w:rsid w:val="008F16F1"/>
    <w:rsid w:val="008F5BEE"/>
    <w:rsid w:val="00902AFD"/>
    <w:rsid w:val="00905A7C"/>
    <w:rsid w:val="00911F5F"/>
    <w:rsid w:val="00912140"/>
    <w:rsid w:val="0091734B"/>
    <w:rsid w:val="009205C6"/>
    <w:rsid w:val="00921B31"/>
    <w:rsid w:val="00926D63"/>
    <w:rsid w:val="009306C9"/>
    <w:rsid w:val="009363CB"/>
    <w:rsid w:val="00936437"/>
    <w:rsid w:val="00944905"/>
    <w:rsid w:val="009465F8"/>
    <w:rsid w:val="00952D1A"/>
    <w:rsid w:val="009543EC"/>
    <w:rsid w:val="009546CD"/>
    <w:rsid w:val="00955C38"/>
    <w:rsid w:val="009577A7"/>
    <w:rsid w:val="00960F27"/>
    <w:rsid w:val="0096121B"/>
    <w:rsid w:val="00967B91"/>
    <w:rsid w:val="00970802"/>
    <w:rsid w:val="00974772"/>
    <w:rsid w:val="00980833"/>
    <w:rsid w:val="00984068"/>
    <w:rsid w:val="0098689C"/>
    <w:rsid w:val="00992EBA"/>
    <w:rsid w:val="00994F92"/>
    <w:rsid w:val="0099682B"/>
    <w:rsid w:val="009A1FC9"/>
    <w:rsid w:val="009A5ADB"/>
    <w:rsid w:val="009A5D2F"/>
    <w:rsid w:val="009A7968"/>
    <w:rsid w:val="009B57AE"/>
    <w:rsid w:val="009B585A"/>
    <w:rsid w:val="009B74A1"/>
    <w:rsid w:val="009C5C20"/>
    <w:rsid w:val="009C7B62"/>
    <w:rsid w:val="009D0F29"/>
    <w:rsid w:val="009E40F4"/>
    <w:rsid w:val="009F2DCB"/>
    <w:rsid w:val="009F747D"/>
    <w:rsid w:val="009F777C"/>
    <w:rsid w:val="00A00B2F"/>
    <w:rsid w:val="00A01F42"/>
    <w:rsid w:val="00A0354E"/>
    <w:rsid w:val="00A0396A"/>
    <w:rsid w:val="00A05DE2"/>
    <w:rsid w:val="00A15486"/>
    <w:rsid w:val="00A165A9"/>
    <w:rsid w:val="00A274F8"/>
    <w:rsid w:val="00A27806"/>
    <w:rsid w:val="00A311E1"/>
    <w:rsid w:val="00A33011"/>
    <w:rsid w:val="00A36743"/>
    <w:rsid w:val="00A41924"/>
    <w:rsid w:val="00A42EBD"/>
    <w:rsid w:val="00A43E76"/>
    <w:rsid w:val="00A45497"/>
    <w:rsid w:val="00A4746B"/>
    <w:rsid w:val="00A506C6"/>
    <w:rsid w:val="00A527C2"/>
    <w:rsid w:val="00A66D11"/>
    <w:rsid w:val="00A711C1"/>
    <w:rsid w:val="00A77546"/>
    <w:rsid w:val="00A82E90"/>
    <w:rsid w:val="00AA3E3A"/>
    <w:rsid w:val="00AA625E"/>
    <w:rsid w:val="00AA674D"/>
    <w:rsid w:val="00AB01DE"/>
    <w:rsid w:val="00AB4F9D"/>
    <w:rsid w:val="00AB5C05"/>
    <w:rsid w:val="00AB6BD1"/>
    <w:rsid w:val="00AC4523"/>
    <w:rsid w:val="00AC5D6E"/>
    <w:rsid w:val="00AD3C5C"/>
    <w:rsid w:val="00AD4042"/>
    <w:rsid w:val="00AD434C"/>
    <w:rsid w:val="00AD4769"/>
    <w:rsid w:val="00AD4BC8"/>
    <w:rsid w:val="00AD5280"/>
    <w:rsid w:val="00AE2305"/>
    <w:rsid w:val="00AF0F6B"/>
    <w:rsid w:val="00AF2F8F"/>
    <w:rsid w:val="00AF52CF"/>
    <w:rsid w:val="00AF703A"/>
    <w:rsid w:val="00B00A2F"/>
    <w:rsid w:val="00B056FD"/>
    <w:rsid w:val="00B05F3F"/>
    <w:rsid w:val="00B06FA1"/>
    <w:rsid w:val="00B1000B"/>
    <w:rsid w:val="00B1423B"/>
    <w:rsid w:val="00B14916"/>
    <w:rsid w:val="00B21D60"/>
    <w:rsid w:val="00B22462"/>
    <w:rsid w:val="00B242B4"/>
    <w:rsid w:val="00B30B22"/>
    <w:rsid w:val="00B33EFE"/>
    <w:rsid w:val="00B35563"/>
    <w:rsid w:val="00B36AF5"/>
    <w:rsid w:val="00B43111"/>
    <w:rsid w:val="00B50834"/>
    <w:rsid w:val="00B54966"/>
    <w:rsid w:val="00B54E0D"/>
    <w:rsid w:val="00B55E86"/>
    <w:rsid w:val="00B63506"/>
    <w:rsid w:val="00B64E85"/>
    <w:rsid w:val="00B64FD1"/>
    <w:rsid w:val="00B66D7C"/>
    <w:rsid w:val="00B750E6"/>
    <w:rsid w:val="00B76D8F"/>
    <w:rsid w:val="00B8042F"/>
    <w:rsid w:val="00B82648"/>
    <w:rsid w:val="00BA0395"/>
    <w:rsid w:val="00BA1871"/>
    <w:rsid w:val="00BA4DE0"/>
    <w:rsid w:val="00BA5212"/>
    <w:rsid w:val="00BA58B7"/>
    <w:rsid w:val="00BC0C72"/>
    <w:rsid w:val="00BC102F"/>
    <w:rsid w:val="00BC1833"/>
    <w:rsid w:val="00BC6E21"/>
    <w:rsid w:val="00BD09BE"/>
    <w:rsid w:val="00BD1327"/>
    <w:rsid w:val="00BD7667"/>
    <w:rsid w:val="00BE1C53"/>
    <w:rsid w:val="00BE77E7"/>
    <w:rsid w:val="00BE7B48"/>
    <w:rsid w:val="00BF60FD"/>
    <w:rsid w:val="00C02C0C"/>
    <w:rsid w:val="00C046B6"/>
    <w:rsid w:val="00C10228"/>
    <w:rsid w:val="00C16919"/>
    <w:rsid w:val="00C209F3"/>
    <w:rsid w:val="00C24014"/>
    <w:rsid w:val="00C2533B"/>
    <w:rsid w:val="00C2565C"/>
    <w:rsid w:val="00C3175E"/>
    <w:rsid w:val="00C346D9"/>
    <w:rsid w:val="00C35E9D"/>
    <w:rsid w:val="00C40873"/>
    <w:rsid w:val="00C419CA"/>
    <w:rsid w:val="00C44A3C"/>
    <w:rsid w:val="00C45A16"/>
    <w:rsid w:val="00C45CFB"/>
    <w:rsid w:val="00C470DD"/>
    <w:rsid w:val="00C50C96"/>
    <w:rsid w:val="00C51C32"/>
    <w:rsid w:val="00C51D57"/>
    <w:rsid w:val="00C532D9"/>
    <w:rsid w:val="00C535FD"/>
    <w:rsid w:val="00C53860"/>
    <w:rsid w:val="00C53AAE"/>
    <w:rsid w:val="00C561CB"/>
    <w:rsid w:val="00C60534"/>
    <w:rsid w:val="00C60A88"/>
    <w:rsid w:val="00C637B9"/>
    <w:rsid w:val="00C72591"/>
    <w:rsid w:val="00C7319A"/>
    <w:rsid w:val="00C753E1"/>
    <w:rsid w:val="00C816C3"/>
    <w:rsid w:val="00C81AB2"/>
    <w:rsid w:val="00C8363E"/>
    <w:rsid w:val="00C861C8"/>
    <w:rsid w:val="00C8624C"/>
    <w:rsid w:val="00C8685D"/>
    <w:rsid w:val="00C912E7"/>
    <w:rsid w:val="00C97609"/>
    <w:rsid w:val="00CA5643"/>
    <w:rsid w:val="00CB315A"/>
    <w:rsid w:val="00CB3190"/>
    <w:rsid w:val="00CB404D"/>
    <w:rsid w:val="00CB5D80"/>
    <w:rsid w:val="00CC1E96"/>
    <w:rsid w:val="00CC25E8"/>
    <w:rsid w:val="00CC2C7F"/>
    <w:rsid w:val="00CC58C2"/>
    <w:rsid w:val="00CC7AFD"/>
    <w:rsid w:val="00CD0E98"/>
    <w:rsid w:val="00CD6095"/>
    <w:rsid w:val="00CE1DCE"/>
    <w:rsid w:val="00CF39B7"/>
    <w:rsid w:val="00D0524B"/>
    <w:rsid w:val="00D13BC6"/>
    <w:rsid w:val="00D150DC"/>
    <w:rsid w:val="00D2319C"/>
    <w:rsid w:val="00D23966"/>
    <w:rsid w:val="00D26020"/>
    <w:rsid w:val="00D269CA"/>
    <w:rsid w:val="00D2770E"/>
    <w:rsid w:val="00D317C1"/>
    <w:rsid w:val="00D32FBA"/>
    <w:rsid w:val="00D33412"/>
    <w:rsid w:val="00D349CD"/>
    <w:rsid w:val="00D3641E"/>
    <w:rsid w:val="00D43611"/>
    <w:rsid w:val="00D574B7"/>
    <w:rsid w:val="00D5778A"/>
    <w:rsid w:val="00D65E5E"/>
    <w:rsid w:val="00D721C8"/>
    <w:rsid w:val="00D7245E"/>
    <w:rsid w:val="00D7523A"/>
    <w:rsid w:val="00D8267A"/>
    <w:rsid w:val="00D8650B"/>
    <w:rsid w:val="00D8664F"/>
    <w:rsid w:val="00D869E4"/>
    <w:rsid w:val="00D86FF5"/>
    <w:rsid w:val="00D87B90"/>
    <w:rsid w:val="00D91E40"/>
    <w:rsid w:val="00D92478"/>
    <w:rsid w:val="00D9661F"/>
    <w:rsid w:val="00DA0EED"/>
    <w:rsid w:val="00DA6035"/>
    <w:rsid w:val="00DA61DF"/>
    <w:rsid w:val="00DA6B9F"/>
    <w:rsid w:val="00DB5D69"/>
    <w:rsid w:val="00DB7956"/>
    <w:rsid w:val="00DC37AC"/>
    <w:rsid w:val="00DC47D3"/>
    <w:rsid w:val="00DC57E9"/>
    <w:rsid w:val="00DC775D"/>
    <w:rsid w:val="00DD18FC"/>
    <w:rsid w:val="00DD3CC1"/>
    <w:rsid w:val="00DE1240"/>
    <w:rsid w:val="00DE1CE1"/>
    <w:rsid w:val="00DE32EA"/>
    <w:rsid w:val="00DE547A"/>
    <w:rsid w:val="00DF4602"/>
    <w:rsid w:val="00E00055"/>
    <w:rsid w:val="00E04C91"/>
    <w:rsid w:val="00E1115F"/>
    <w:rsid w:val="00E15A11"/>
    <w:rsid w:val="00E179BE"/>
    <w:rsid w:val="00E2047A"/>
    <w:rsid w:val="00E42E19"/>
    <w:rsid w:val="00E46769"/>
    <w:rsid w:val="00E54460"/>
    <w:rsid w:val="00E6332A"/>
    <w:rsid w:val="00E70271"/>
    <w:rsid w:val="00E7756B"/>
    <w:rsid w:val="00E8384E"/>
    <w:rsid w:val="00E8695F"/>
    <w:rsid w:val="00E959E9"/>
    <w:rsid w:val="00EA0719"/>
    <w:rsid w:val="00EA392D"/>
    <w:rsid w:val="00EA69D6"/>
    <w:rsid w:val="00EA6C71"/>
    <w:rsid w:val="00EB32DD"/>
    <w:rsid w:val="00EB41A3"/>
    <w:rsid w:val="00EB5AA5"/>
    <w:rsid w:val="00EC418E"/>
    <w:rsid w:val="00EC45F4"/>
    <w:rsid w:val="00EC65C1"/>
    <w:rsid w:val="00EC7B8E"/>
    <w:rsid w:val="00ED095E"/>
    <w:rsid w:val="00ED3E3A"/>
    <w:rsid w:val="00ED493C"/>
    <w:rsid w:val="00ED7E7D"/>
    <w:rsid w:val="00EE0220"/>
    <w:rsid w:val="00EE3E0B"/>
    <w:rsid w:val="00EE41AA"/>
    <w:rsid w:val="00EE6163"/>
    <w:rsid w:val="00EF10A4"/>
    <w:rsid w:val="00EF1768"/>
    <w:rsid w:val="00EF63B8"/>
    <w:rsid w:val="00F029A8"/>
    <w:rsid w:val="00F138E6"/>
    <w:rsid w:val="00F1589F"/>
    <w:rsid w:val="00F235FC"/>
    <w:rsid w:val="00F23CB1"/>
    <w:rsid w:val="00F27F17"/>
    <w:rsid w:val="00F30865"/>
    <w:rsid w:val="00F316E5"/>
    <w:rsid w:val="00F37102"/>
    <w:rsid w:val="00F42FCD"/>
    <w:rsid w:val="00F44214"/>
    <w:rsid w:val="00F45733"/>
    <w:rsid w:val="00F46A88"/>
    <w:rsid w:val="00F470B5"/>
    <w:rsid w:val="00F47811"/>
    <w:rsid w:val="00F510A1"/>
    <w:rsid w:val="00F53BC3"/>
    <w:rsid w:val="00F55A7F"/>
    <w:rsid w:val="00F60838"/>
    <w:rsid w:val="00F616C1"/>
    <w:rsid w:val="00F81065"/>
    <w:rsid w:val="00F84FC3"/>
    <w:rsid w:val="00F929A1"/>
    <w:rsid w:val="00F95CF4"/>
    <w:rsid w:val="00FA10AE"/>
    <w:rsid w:val="00FA2794"/>
    <w:rsid w:val="00FA50E5"/>
    <w:rsid w:val="00FB73C0"/>
    <w:rsid w:val="00FC0A54"/>
    <w:rsid w:val="00FC34B5"/>
    <w:rsid w:val="00FD2CBF"/>
    <w:rsid w:val="00FE3E34"/>
    <w:rsid w:val="00FE513C"/>
    <w:rsid w:val="00FE7163"/>
    <w:rsid w:val="00FF5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2A5C88"/>
  <w15:chartTrackingRefBased/>
  <w15:docId w15:val="{54BDFB0B-AB30-4E74-BF42-D7E5C6338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70271"/>
    <w:pPr>
      <w:spacing w:after="0" w:line="240" w:lineRule="auto"/>
    </w:pPr>
    <w:rPr>
      <w:rFonts w:ascii="Arial" w:eastAsia="Times New Roman" w:hAnsi="Arial" w:cs="Times New Roman"/>
      <w:sz w:val="20"/>
      <w:szCs w:val="20"/>
    </w:rPr>
  </w:style>
  <w:style w:type="paragraph" w:styleId="Heading1">
    <w:name w:val="heading 1"/>
    <w:next w:val="Bodycopy"/>
    <w:link w:val="Heading1Char"/>
    <w:autoRedefine/>
    <w:qFormat/>
    <w:rsid w:val="001D2581"/>
    <w:pPr>
      <w:pageBreakBefore/>
      <w:numPr>
        <w:numId w:val="1"/>
      </w:numPr>
      <w:spacing w:before="120" w:after="180" w:line="240" w:lineRule="auto"/>
      <w:outlineLvl w:val="0"/>
    </w:pPr>
    <w:rPr>
      <w:rFonts w:ascii="Verdana" w:eastAsia="Times New Roman" w:hAnsi="Verdana" w:cs="Arial"/>
      <w:b/>
      <w:color w:val="000000" w:themeColor="text1"/>
      <w:sz w:val="24"/>
      <w:szCs w:val="24"/>
    </w:rPr>
  </w:style>
  <w:style w:type="paragraph" w:styleId="Heading2">
    <w:name w:val="heading 2"/>
    <w:next w:val="Bodycopy"/>
    <w:link w:val="Heading2Char"/>
    <w:autoRedefine/>
    <w:qFormat/>
    <w:rsid w:val="001D2581"/>
    <w:pPr>
      <w:keepNext/>
      <w:numPr>
        <w:ilvl w:val="1"/>
        <w:numId w:val="1"/>
      </w:numPr>
      <w:spacing w:before="360" w:after="120" w:line="240" w:lineRule="auto"/>
      <w:ind w:left="540"/>
      <w:outlineLvl w:val="1"/>
    </w:pPr>
    <w:rPr>
      <w:rFonts w:ascii="Verdana" w:eastAsia="Times" w:hAnsi="Verdana" w:cs="Arial"/>
      <w:b/>
      <w:sz w:val="20"/>
      <w:szCs w:val="20"/>
      <w:lang w:val="en-GB"/>
    </w:rPr>
  </w:style>
  <w:style w:type="paragraph" w:styleId="Heading3">
    <w:name w:val="heading 3"/>
    <w:next w:val="Bodycopy"/>
    <w:link w:val="Heading3Char"/>
    <w:autoRedefine/>
    <w:qFormat/>
    <w:rsid w:val="009B74A1"/>
    <w:pPr>
      <w:keepNext/>
      <w:spacing w:before="240" w:after="120" w:line="240" w:lineRule="auto"/>
      <w:outlineLvl w:val="2"/>
    </w:pPr>
    <w:rPr>
      <w:rFonts w:ascii="Verdana" w:eastAsia="Times New Roman" w:hAnsi="Verdana" w:cs="Arial"/>
      <w:b/>
      <w:sz w:val="20"/>
      <w:szCs w:val="20"/>
    </w:rPr>
  </w:style>
  <w:style w:type="paragraph" w:styleId="Heading4">
    <w:name w:val="heading 4"/>
    <w:next w:val="Bodycopy"/>
    <w:link w:val="Heading4Char"/>
    <w:qFormat/>
    <w:rsid w:val="00E70271"/>
    <w:pPr>
      <w:keepNext/>
      <w:numPr>
        <w:ilvl w:val="3"/>
        <w:numId w:val="1"/>
      </w:numPr>
      <w:spacing w:before="180" w:after="120" w:line="240" w:lineRule="auto"/>
      <w:outlineLvl w:val="3"/>
    </w:pPr>
    <w:rPr>
      <w:rFonts w:ascii="Arial Bold" w:eastAsia="Times New Roman" w:hAnsi="Arial Bold" w:cs="Times New Roman"/>
      <w:b/>
      <w:i/>
      <w:sz w:val="20"/>
      <w:szCs w:val="18"/>
    </w:rPr>
  </w:style>
  <w:style w:type="paragraph" w:styleId="Heading5">
    <w:name w:val="heading 5"/>
    <w:basedOn w:val="Normal"/>
    <w:next w:val="Bodycopy"/>
    <w:link w:val="Heading5Char"/>
    <w:qFormat/>
    <w:rsid w:val="00E70271"/>
    <w:pPr>
      <w:keepNext/>
      <w:numPr>
        <w:ilvl w:val="4"/>
        <w:numId w:val="1"/>
      </w:numPr>
      <w:spacing w:before="180"/>
      <w:outlineLvl w:val="4"/>
    </w:pPr>
    <w:rPr>
      <w:i/>
    </w:rPr>
  </w:style>
  <w:style w:type="paragraph" w:styleId="Heading6">
    <w:name w:val="heading 6"/>
    <w:basedOn w:val="Normal"/>
    <w:next w:val="Normal"/>
    <w:link w:val="Heading6Char"/>
    <w:qFormat/>
    <w:rsid w:val="00E70271"/>
    <w:pPr>
      <w:numPr>
        <w:ilvl w:val="5"/>
        <w:numId w:val="1"/>
      </w:numPr>
      <w:outlineLvl w:val="5"/>
    </w:pPr>
    <w:rPr>
      <w:i/>
    </w:rPr>
  </w:style>
  <w:style w:type="paragraph" w:styleId="Heading7">
    <w:name w:val="heading 7"/>
    <w:basedOn w:val="Normal"/>
    <w:next w:val="Normal"/>
    <w:link w:val="Heading7Char"/>
    <w:qFormat/>
    <w:rsid w:val="00E70271"/>
    <w:pPr>
      <w:numPr>
        <w:ilvl w:val="6"/>
        <w:numId w:val="1"/>
      </w:numPr>
      <w:outlineLvl w:val="6"/>
    </w:pPr>
    <w:rPr>
      <w:rFonts w:ascii="Times New Roman" w:hAnsi="Times New Roman"/>
      <w:i/>
    </w:rPr>
  </w:style>
  <w:style w:type="paragraph" w:styleId="Heading8">
    <w:name w:val="heading 8"/>
    <w:basedOn w:val="Normal"/>
    <w:next w:val="Normal"/>
    <w:link w:val="Heading8Char"/>
    <w:qFormat/>
    <w:rsid w:val="00E70271"/>
    <w:pPr>
      <w:numPr>
        <w:ilvl w:val="7"/>
        <w:numId w:val="1"/>
      </w:numPr>
      <w:outlineLvl w:val="7"/>
    </w:pPr>
    <w:rPr>
      <w:rFonts w:ascii="Times New Roman" w:hAnsi="Times New Roman"/>
      <w:i/>
    </w:rPr>
  </w:style>
  <w:style w:type="paragraph" w:styleId="Heading9">
    <w:name w:val="heading 9"/>
    <w:basedOn w:val="Normal"/>
    <w:next w:val="Normal"/>
    <w:link w:val="Heading9Char"/>
    <w:qFormat/>
    <w:rsid w:val="00E70271"/>
    <w:pPr>
      <w:numPr>
        <w:ilvl w:val="8"/>
        <w:numId w:val="1"/>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2581"/>
    <w:rPr>
      <w:rFonts w:ascii="Verdana" w:eastAsia="Times New Roman" w:hAnsi="Verdana" w:cs="Arial"/>
      <w:b/>
      <w:color w:val="000000" w:themeColor="text1"/>
      <w:sz w:val="24"/>
      <w:szCs w:val="24"/>
    </w:rPr>
  </w:style>
  <w:style w:type="character" w:customStyle="1" w:styleId="Heading2Char">
    <w:name w:val="Heading 2 Char"/>
    <w:basedOn w:val="DefaultParagraphFont"/>
    <w:link w:val="Heading2"/>
    <w:rsid w:val="001D2581"/>
    <w:rPr>
      <w:rFonts w:ascii="Verdana" w:eastAsia="Times" w:hAnsi="Verdana" w:cs="Arial"/>
      <w:b/>
      <w:sz w:val="20"/>
      <w:szCs w:val="20"/>
      <w:lang w:val="en-GB"/>
    </w:rPr>
  </w:style>
  <w:style w:type="character" w:customStyle="1" w:styleId="Heading3Char">
    <w:name w:val="Heading 3 Char"/>
    <w:basedOn w:val="DefaultParagraphFont"/>
    <w:link w:val="Heading3"/>
    <w:rsid w:val="009B74A1"/>
    <w:rPr>
      <w:rFonts w:ascii="Verdana" w:eastAsia="Times New Roman" w:hAnsi="Verdana" w:cs="Arial"/>
      <w:b/>
      <w:sz w:val="20"/>
      <w:szCs w:val="20"/>
    </w:rPr>
  </w:style>
  <w:style w:type="character" w:customStyle="1" w:styleId="Heading4Char">
    <w:name w:val="Heading 4 Char"/>
    <w:basedOn w:val="DefaultParagraphFont"/>
    <w:link w:val="Heading4"/>
    <w:rsid w:val="00E70271"/>
    <w:rPr>
      <w:rFonts w:ascii="Arial Bold" w:eastAsia="Times New Roman" w:hAnsi="Arial Bold" w:cs="Times New Roman"/>
      <w:b/>
      <w:i/>
      <w:sz w:val="20"/>
      <w:szCs w:val="18"/>
    </w:rPr>
  </w:style>
  <w:style w:type="character" w:customStyle="1" w:styleId="Heading5Char">
    <w:name w:val="Heading 5 Char"/>
    <w:basedOn w:val="DefaultParagraphFont"/>
    <w:link w:val="Heading5"/>
    <w:rsid w:val="00E70271"/>
    <w:rPr>
      <w:rFonts w:ascii="Arial" w:eastAsia="Times New Roman" w:hAnsi="Arial" w:cs="Times New Roman"/>
      <w:i/>
      <w:sz w:val="20"/>
      <w:szCs w:val="20"/>
    </w:rPr>
  </w:style>
  <w:style w:type="character" w:customStyle="1" w:styleId="Heading6Char">
    <w:name w:val="Heading 6 Char"/>
    <w:basedOn w:val="DefaultParagraphFont"/>
    <w:link w:val="Heading6"/>
    <w:rsid w:val="00E70271"/>
    <w:rPr>
      <w:rFonts w:ascii="Arial" w:eastAsia="Times New Roman" w:hAnsi="Arial" w:cs="Times New Roman"/>
      <w:i/>
      <w:sz w:val="20"/>
      <w:szCs w:val="20"/>
    </w:rPr>
  </w:style>
  <w:style w:type="character" w:customStyle="1" w:styleId="Heading7Char">
    <w:name w:val="Heading 7 Char"/>
    <w:basedOn w:val="DefaultParagraphFont"/>
    <w:link w:val="Heading7"/>
    <w:rsid w:val="00E70271"/>
    <w:rPr>
      <w:rFonts w:ascii="Times New Roman" w:eastAsia="Times New Roman" w:hAnsi="Times New Roman" w:cs="Times New Roman"/>
      <w:i/>
      <w:sz w:val="20"/>
      <w:szCs w:val="20"/>
    </w:rPr>
  </w:style>
  <w:style w:type="character" w:customStyle="1" w:styleId="Heading8Char">
    <w:name w:val="Heading 8 Char"/>
    <w:basedOn w:val="DefaultParagraphFont"/>
    <w:link w:val="Heading8"/>
    <w:rsid w:val="00E70271"/>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E70271"/>
    <w:rPr>
      <w:rFonts w:ascii="Times New Roman" w:eastAsia="Times New Roman" w:hAnsi="Times New Roman" w:cs="Times New Roman"/>
      <w:i/>
      <w:sz w:val="20"/>
      <w:szCs w:val="20"/>
    </w:rPr>
  </w:style>
  <w:style w:type="paragraph" w:customStyle="1" w:styleId="Bodycopybold">
    <w:name w:val="Body copy bold"/>
    <w:autoRedefine/>
    <w:rsid w:val="00CC7AFD"/>
    <w:pPr>
      <w:spacing w:after="120" w:line="240" w:lineRule="exact"/>
    </w:pPr>
    <w:rPr>
      <w:rFonts w:ascii="Arial" w:eastAsia="Times" w:hAnsi="Arial" w:cs="Arial"/>
      <w:b/>
      <w:color w:val="000000"/>
      <w:sz w:val="20"/>
      <w:szCs w:val="20"/>
      <w:lang w:val="en-GB"/>
    </w:rPr>
  </w:style>
  <w:style w:type="paragraph" w:styleId="Footer">
    <w:name w:val="footer"/>
    <w:basedOn w:val="Normal"/>
    <w:link w:val="FooterChar"/>
    <w:uiPriority w:val="99"/>
    <w:qFormat/>
    <w:rsid w:val="007A5E50"/>
    <w:pPr>
      <w:tabs>
        <w:tab w:val="center" w:pos="4680"/>
        <w:tab w:val="right" w:pos="9360"/>
      </w:tabs>
    </w:pPr>
    <w:rPr>
      <w:rFonts w:ascii="Verdana" w:hAnsi="Verdana"/>
      <w:snapToGrid w:val="0"/>
      <w:sz w:val="16"/>
    </w:rPr>
  </w:style>
  <w:style w:type="character" w:customStyle="1" w:styleId="FooterChar">
    <w:name w:val="Footer Char"/>
    <w:basedOn w:val="DefaultParagraphFont"/>
    <w:link w:val="Footer"/>
    <w:uiPriority w:val="99"/>
    <w:rsid w:val="007A5E50"/>
    <w:rPr>
      <w:rFonts w:ascii="Verdana" w:eastAsia="Times New Roman" w:hAnsi="Verdana" w:cs="Times New Roman"/>
      <w:snapToGrid w:val="0"/>
      <w:sz w:val="16"/>
      <w:szCs w:val="20"/>
    </w:rPr>
  </w:style>
  <w:style w:type="character" w:styleId="Hyperlink">
    <w:name w:val="Hyperlink"/>
    <w:basedOn w:val="DefaultParagraphFont"/>
    <w:uiPriority w:val="99"/>
    <w:rsid w:val="00E70271"/>
    <w:rPr>
      <w:rFonts w:ascii="Arial" w:hAnsi="Arial"/>
      <w:b/>
      <w:color w:val="002776"/>
      <w:sz w:val="20"/>
      <w:u w:val="none"/>
    </w:rPr>
  </w:style>
  <w:style w:type="paragraph" w:styleId="TOC1">
    <w:name w:val="toc 1"/>
    <w:basedOn w:val="Normal"/>
    <w:next w:val="Normal"/>
    <w:autoRedefine/>
    <w:uiPriority w:val="39"/>
    <w:rsid w:val="0088586F"/>
    <w:pPr>
      <w:tabs>
        <w:tab w:val="left" w:pos="360"/>
        <w:tab w:val="right" w:leader="dot" w:pos="9360"/>
        <w:tab w:val="right" w:pos="10080"/>
      </w:tabs>
      <w:spacing w:before="120"/>
    </w:pPr>
    <w:rPr>
      <w:b/>
    </w:rPr>
  </w:style>
  <w:style w:type="paragraph" w:styleId="TOC2">
    <w:name w:val="toc 2"/>
    <w:basedOn w:val="Normal"/>
    <w:next w:val="Normal"/>
    <w:autoRedefine/>
    <w:uiPriority w:val="39"/>
    <w:rsid w:val="00E70271"/>
    <w:pPr>
      <w:tabs>
        <w:tab w:val="left" w:pos="360"/>
        <w:tab w:val="left" w:pos="800"/>
        <w:tab w:val="right" w:leader="dot" w:pos="9360"/>
      </w:tabs>
      <w:ind w:left="360"/>
    </w:pPr>
    <w:rPr>
      <w:noProof/>
    </w:rPr>
  </w:style>
  <w:style w:type="paragraph" w:customStyle="1" w:styleId="DocumentControlInformation">
    <w:name w:val="Document Control Information"/>
    <w:autoRedefine/>
    <w:rsid w:val="00802AE4"/>
    <w:pPr>
      <w:pageBreakBefore/>
      <w:spacing w:after="240" w:line="240" w:lineRule="auto"/>
    </w:pPr>
    <w:rPr>
      <w:rFonts w:ascii="Verdana" w:eastAsia="Times New Roman" w:hAnsi="Verdana" w:cs="Arial"/>
      <w:b/>
      <w:sz w:val="24"/>
      <w:szCs w:val="24"/>
    </w:rPr>
  </w:style>
  <w:style w:type="paragraph" w:customStyle="1" w:styleId="Tabletext">
    <w:name w:val="Tabletext"/>
    <w:basedOn w:val="Normal"/>
    <w:autoRedefine/>
    <w:qFormat/>
    <w:rsid w:val="006E333E"/>
    <w:pPr>
      <w:spacing w:before="40" w:after="40"/>
    </w:pPr>
    <w:rPr>
      <w:rFonts w:ascii="Verdana" w:eastAsia="Times" w:hAnsi="Verdana"/>
      <w:color w:val="000000" w:themeColor="text1"/>
    </w:rPr>
  </w:style>
  <w:style w:type="paragraph" w:customStyle="1" w:styleId="Tablehead1">
    <w:name w:val="Tablehead1"/>
    <w:basedOn w:val="Normal"/>
    <w:qFormat/>
    <w:rsid w:val="00615EAE"/>
    <w:pPr>
      <w:keepNext/>
      <w:spacing w:before="60" w:after="60"/>
      <w:jc w:val="center"/>
    </w:pPr>
    <w:rPr>
      <w:rFonts w:ascii="Verdana" w:hAnsi="Verdana"/>
      <w:b/>
      <w:bCs/>
      <w:color w:val="000000" w:themeColor="text1"/>
      <w:sz w:val="18"/>
    </w:rPr>
  </w:style>
  <w:style w:type="paragraph" w:customStyle="1" w:styleId="TOC">
    <w:name w:val="TOC"/>
    <w:autoRedefine/>
    <w:rsid w:val="00E70271"/>
    <w:pPr>
      <w:spacing w:after="240" w:line="240" w:lineRule="auto"/>
    </w:pPr>
    <w:rPr>
      <w:rFonts w:ascii="Arial" w:eastAsia="Times New Roman" w:hAnsi="Arial" w:cs="Arial"/>
      <w:b/>
      <w:color w:val="002776"/>
      <w:sz w:val="24"/>
      <w:szCs w:val="24"/>
    </w:rPr>
  </w:style>
  <w:style w:type="paragraph" w:styleId="NormalWeb">
    <w:name w:val="Normal (Web)"/>
    <w:basedOn w:val="Normal"/>
    <w:uiPriority w:val="99"/>
    <w:rsid w:val="00E70271"/>
    <w:rPr>
      <w:rFonts w:ascii="Times New Roman" w:hAnsi="Times New Roman"/>
      <w:sz w:val="24"/>
      <w:szCs w:val="24"/>
    </w:rPr>
  </w:style>
  <w:style w:type="paragraph" w:customStyle="1" w:styleId="DocumentInformation">
    <w:name w:val="Document Information"/>
    <w:link w:val="DocumentInformationChar"/>
    <w:autoRedefine/>
    <w:rsid w:val="000168DE"/>
    <w:pPr>
      <w:spacing w:before="240" w:after="180" w:line="240" w:lineRule="auto"/>
    </w:pPr>
    <w:rPr>
      <w:rFonts w:ascii="Verdana" w:eastAsia="Times New Roman" w:hAnsi="Verdana" w:cs="Arial"/>
      <w:b/>
      <w:color w:val="000000" w:themeColor="text1"/>
      <w:sz w:val="24"/>
      <w:szCs w:val="24"/>
    </w:rPr>
  </w:style>
  <w:style w:type="character" w:customStyle="1" w:styleId="DocumentInformationChar">
    <w:name w:val="Document Information Char"/>
    <w:basedOn w:val="DefaultParagraphFont"/>
    <w:link w:val="DocumentInformation"/>
    <w:rsid w:val="000168DE"/>
    <w:rPr>
      <w:rFonts w:ascii="Verdana" w:eastAsia="Times New Roman" w:hAnsi="Verdana" w:cs="Arial"/>
      <w:b/>
      <w:color w:val="000000" w:themeColor="text1"/>
      <w:sz w:val="24"/>
      <w:szCs w:val="24"/>
    </w:rPr>
  </w:style>
  <w:style w:type="paragraph" w:customStyle="1" w:styleId="Bodycopy">
    <w:name w:val="Body copy"/>
    <w:link w:val="BodycopyChar"/>
    <w:qFormat/>
    <w:rsid w:val="00615EAE"/>
    <w:pPr>
      <w:spacing w:after="120" w:line="240" w:lineRule="auto"/>
    </w:pPr>
    <w:rPr>
      <w:rFonts w:ascii="Verdana" w:eastAsia="Times" w:hAnsi="Verdana" w:cs="Times New Roman"/>
      <w:color w:val="000000"/>
      <w:sz w:val="20"/>
      <w:szCs w:val="20"/>
    </w:rPr>
  </w:style>
  <w:style w:type="character" w:customStyle="1" w:styleId="BodycopyChar">
    <w:name w:val="Body copy Char"/>
    <w:basedOn w:val="DefaultParagraphFont"/>
    <w:link w:val="Bodycopy"/>
    <w:rsid w:val="00615EAE"/>
    <w:rPr>
      <w:rFonts w:ascii="Verdana" w:eastAsia="Times" w:hAnsi="Verdana" w:cs="Times New Roman"/>
      <w:color w:val="000000"/>
      <w:sz w:val="20"/>
      <w:szCs w:val="20"/>
    </w:rPr>
  </w:style>
  <w:style w:type="paragraph" w:customStyle="1" w:styleId="Copyright">
    <w:name w:val="Copyright"/>
    <w:autoRedefine/>
    <w:rsid w:val="00E70271"/>
    <w:pPr>
      <w:autoSpaceDE w:val="0"/>
      <w:autoSpaceDN w:val="0"/>
      <w:adjustRightInd w:val="0"/>
      <w:spacing w:after="120" w:line="276" w:lineRule="auto"/>
      <w:ind w:left="2880"/>
    </w:pPr>
    <w:rPr>
      <w:rFonts w:ascii="Arial" w:eastAsia="Times New Roman" w:hAnsi="Arial" w:cs="Arial"/>
      <w:noProof/>
      <w:color w:val="333333"/>
      <w:sz w:val="16"/>
      <w:szCs w:val="18"/>
    </w:rPr>
  </w:style>
  <w:style w:type="paragraph" w:customStyle="1" w:styleId="CopyrightDeloitteBold">
    <w:name w:val="Copyright Deloitte Bold"/>
    <w:autoRedefine/>
    <w:rsid w:val="00E70271"/>
    <w:pPr>
      <w:pageBreakBefore/>
      <w:autoSpaceDE w:val="0"/>
      <w:autoSpaceDN w:val="0"/>
      <w:adjustRightInd w:val="0"/>
      <w:spacing w:before="4800" w:after="0" w:line="276" w:lineRule="auto"/>
      <w:ind w:left="2880"/>
    </w:pPr>
    <w:rPr>
      <w:rFonts w:ascii="Arial" w:eastAsia="Times New Roman" w:hAnsi="Arial" w:cs="Arial"/>
      <w:b/>
      <w:color w:val="333333"/>
      <w:sz w:val="16"/>
      <w:szCs w:val="20"/>
    </w:rPr>
  </w:style>
  <w:style w:type="paragraph" w:customStyle="1" w:styleId="DocumentIdentification">
    <w:name w:val="Document Identification"/>
    <w:autoRedefine/>
    <w:rsid w:val="00E70271"/>
    <w:pPr>
      <w:spacing w:after="120" w:line="280" w:lineRule="exact"/>
    </w:pPr>
    <w:rPr>
      <w:rFonts w:ascii="Arial" w:eastAsia="Times" w:hAnsi="Arial" w:cs="Times New Roman"/>
      <w:color w:val="000000"/>
      <w:sz w:val="20"/>
      <w:szCs w:val="20"/>
      <w:lang w:val="en-GB"/>
    </w:rPr>
  </w:style>
  <w:style w:type="paragraph" w:customStyle="1" w:styleId="Documentname">
    <w:name w:val="Document name"/>
    <w:autoRedefine/>
    <w:rsid w:val="00E70271"/>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qFormat/>
    <w:rsid w:val="00E70271"/>
    <w:pPr>
      <w:spacing w:after="120" w:line="280" w:lineRule="exact"/>
    </w:pPr>
    <w:rPr>
      <w:rFonts w:ascii="Arial" w:eastAsia="Times" w:hAnsi="Arial" w:cs="Times New Roman"/>
      <w:color w:val="000000"/>
      <w:sz w:val="20"/>
      <w:szCs w:val="20"/>
      <w:lang w:val="en-GB"/>
    </w:rPr>
  </w:style>
  <w:style w:type="paragraph" w:customStyle="1" w:styleId="Copyrightsubhead">
    <w:name w:val="Copyright subhead"/>
    <w:basedOn w:val="CopyrightDeloitteBold"/>
    <w:next w:val="Copyright"/>
    <w:rsid w:val="00E70271"/>
    <w:pPr>
      <w:pageBreakBefore w:val="0"/>
      <w:spacing w:before="120"/>
    </w:pPr>
    <w:rPr>
      <w:rFonts w:ascii="Arial Bold" w:hAnsi="Arial Bold"/>
    </w:rPr>
  </w:style>
  <w:style w:type="paragraph" w:customStyle="1" w:styleId="StyleToolordeliverablenameCustomColorRGB039118Left">
    <w:name w:val="Style Tool or deliverable name + Custom Color(RGB(039118)) Left:..."/>
    <w:basedOn w:val="Normal"/>
    <w:rsid w:val="00E70271"/>
    <w:pPr>
      <w:spacing w:before="360"/>
      <w:ind w:left="1440"/>
    </w:pPr>
    <w:rPr>
      <w:rFonts w:ascii="Times New Roman" w:hAnsi="Times New Roman"/>
      <w:color w:val="002776"/>
      <w:sz w:val="60"/>
    </w:rPr>
  </w:style>
  <w:style w:type="paragraph" w:styleId="Header">
    <w:name w:val="header"/>
    <w:aliases w:val="Appendix,hd,foote,h"/>
    <w:basedOn w:val="Normal"/>
    <w:link w:val="HeaderChar"/>
    <w:rsid w:val="00E70271"/>
    <w:pPr>
      <w:tabs>
        <w:tab w:val="center" w:pos="4680"/>
        <w:tab w:val="right" w:pos="9360"/>
      </w:tabs>
      <w:jc w:val="center"/>
    </w:pPr>
    <w:rPr>
      <w:rFonts w:ascii="Arial Bold" w:hAnsi="Arial Bold"/>
      <w:b/>
    </w:rPr>
  </w:style>
  <w:style w:type="character" w:customStyle="1" w:styleId="HeaderChar">
    <w:name w:val="Header Char"/>
    <w:aliases w:val="Appendix Char,hd Char,foote Char,h Char"/>
    <w:basedOn w:val="DefaultParagraphFont"/>
    <w:link w:val="Header"/>
    <w:rsid w:val="00E70271"/>
    <w:rPr>
      <w:rFonts w:ascii="Arial Bold" w:eastAsia="Times New Roman" w:hAnsi="Arial Bold" w:cs="Times New Roman"/>
      <w:b/>
      <w:sz w:val="20"/>
      <w:szCs w:val="20"/>
    </w:rPr>
  </w:style>
  <w:style w:type="paragraph" w:customStyle="1" w:styleId="Instructions">
    <w:name w:val="Instructions"/>
    <w:basedOn w:val="Bodycopy"/>
    <w:next w:val="Bodycopy"/>
    <w:rsid w:val="00E70271"/>
    <w:rPr>
      <w:color w:val="0000FF"/>
    </w:rPr>
  </w:style>
  <w:style w:type="paragraph" w:customStyle="1" w:styleId="BodyTextNormal">
    <w:name w:val="Body Text Normal"/>
    <w:basedOn w:val="Normal"/>
    <w:link w:val="BodyTextNormalChar"/>
    <w:rsid w:val="00E70271"/>
    <w:pPr>
      <w:spacing w:before="120" w:after="120"/>
      <w:ind w:left="360" w:right="720"/>
    </w:pPr>
    <w:rPr>
      <w:rFonts w:ascii="Verdana" w:eastAsia="MS Mincho" w:hAnsi="Verdana"/>
    </w:rPr>
  </w:style>
  <w:style w:type="character" w:customStyle="1" w:styleId="BodyTextNormalChar">
    <w:name w:val="Body Text Normal Char"/>
    <w:basedOn w:val="DefaultParagraphFont"/>
    <w:link w:val="BodyTextNormal"/>
    <w:rsid w:val="00E70271"/>
    <w:rPr>
      <w:rFonts w:ascii="Verdana" w:eastAsia="MS Mincho" w:hAnsi="Verdana" w:cs="Times New Roman"/>
      <w:sz w:val="20"/>
      <w:szCs w:val="20"/>
    </w:rPr>
  </w:style>
  <w:style w:type="paragraph" w:styleId="ListParagraph">
    <w:name w:val="List Paragraph"/>
    <w:basedOn w:val="Normal"/>
    <w:uiPriority w:val="34"/>
    <w:qFormat/>
    <w:rsid w:val="007A5E50"/>
    <w:pPr>
      <w:spacing w:after="200" w:line="276" w:lineRule="auto"/>
      <w:ind w:left="720"/>
      <w:contextualSpacing/>
    </w:pPr>
    <w:rPr>
      <w:rFonts w:ascii="Verdana" w:eastAsia="Calibri" w:hAnsi="Verdana"/>
      <w:sz w:val="22"/>
      <w:szCs w:val="22"/>
    </w:rPr>
  </w:style>
  <w:style w:type="paragraph" w:customStyle="1" w:styleId="Indent1">
    <w:name w:val="Indent 1"/>
    <w:basedOn w:val="Normal"/>
    <w:rsid w:val="00E70271"/>
    <w:pPr>
      <w:spacing w:line="240" w:lineRule="exact"/>
      <w:ind w:left="720"/>
    </w:pPr>
    <w:rPr>
      <w:rFonts w:ascii="Times New Roman" w:hAnsi="Times New Roman"/>
      <w:sz w:val="22"/>
      <w:szCs w:val="24"/>
    </w:rPr>
  </w:style>
  <w:style w:type="character" w:styleId="CommentReference">
    <w:name w:val="annotation reference"/>
    <w:basedOn w:val="DefaultParagraphFont"/>
    <w:semiHidden/>
    <w:unhideWhenUsed/>
    <w:rsid w:val="00E70271"/>
    <w:rPr>
      <w:sz w:val="16"/>
      <w:szCs w:val="16"/>
    </w:rPr>
  </w:style>
  <w:style w:type="paragraph" w:styleId="CommentText">
    <w:name w:val="annotation text"/>
    <w:basedOn w:val="Normal"/>
    <w:link w:val="CommentTextChar"/>
    <w:semiHidden/>
    <w:unhideWhenUsed/>
    <w:rsid w:val="00E70271"/>
  </w:style>
  <w:style w:type="character" w:customStyle="1" w:styleId="CommentTextChar">
    <w:name w:val="Comment Text Char"/>
    <w:basedOn w:val="DefaultParagraphFont"/>
    <w:link w:val="CommentText"/>
    <w:semiHidden/>
    <w:rsid w:val="00E70271"/>
    <w:rPr>
      <w:rFonts w:ascii="Arial" w:eastAsia="Times New Roman" w:hAnsi="Arial" w:cs="Times New Roman"/>
      <w:sz w:val="20"/>
      <w:szCs w:val="20"/>
    </w:rPr>
  </w:style>
  <w:style w:type="paragraph" w:customStyle="1" w:styleId="Indent2">
    <w:name w:val="Indent 2"/>
    <w:basedOn w:val="Normal"/>
    <w:rsid w:val="00E70271"/>
    <w:pPr>
      <w:ind w:left="1440"/>
    </w:pPr>
    <w:rPr>
      <w:rFonts w:ascii="Times New Roman" w:hAnsi="Times New Roman"/>
      <w:sz w:val="22"/>
      <w:szCs w:val="24"/>
    </w:rPr>
  </w:style>
  <w:style w:type="paragraph" w:styleId="BalloonText">
    <w:name w:val="Balloon Text"/>
    <w:basedOn w:val="Normal"/>
    <w:link w:val="BalloonTextChar"/>
    <w:uiPriority w:val="99"/>
    <w:semiHidden/>
    <w:unhideWhenUsed/>
    <w:rsid w:val="00E702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271"/>
    <w:rPr>
      <w:rFonts w:ascii="Segoe UI" w:eastAsia="Times New Roman" w:hAnsi="Segoe UI" w:cs="Segoe UI"/>
      <w:sz w:val="18"/>
      <w:szCs w:val="18"/>
    </w:rPr>
  </w:style>
  <w:style w:type="paragraph" w:styleId="CommentSubject">
    <w:name w:val="annotation subject"/>
    <w:basedOn w:val="CommentText"/>
    <w:next w:val="CommentText"/>
    <w:link w:val="CommentSubjectChar"/>
    <w:uiPriority w:val="99"/>
    <w:semiHidden/>
    <w:unhideWhenUsed/>
    <w:rsid w:val="00070A35"/>
    <w:rPr>
      <w:b/>
      <w:bCs/>
    </w:rPr>
  </w:style>
  <w:style w:type="character" w:customStyle="1" w:styleId="CommentSubjectChar">
    <w:name w:val="Comment Subject Char"/>
    <w:basedOn w:val="CommentTextChar"/>
    <w:link w:val="CommentSubject"/>
    <w:uiPriority w:val="99"/>
    <w:semiHidden/>
    <w:rsid w:val="00070A35"/>
    <w:rPr>
      <w:rFonts w:ascii="Arial" w:eastAsia="Times New Roman" w:hAnsi="Arial" w:cs="Times New Roman"/>
      <w:b/>
      <w:bCs/>
      <w:sz w:val="20"/>
      <w:szCs w:val="20"/>
    </w:rPr>
  </w:style>
  <w:style w:type="character" w:styleId="Emphasis">
    <w:name w:val="Emphasis"/>
    <w:basedOn w:val="DefaultParagraphFont"/>
    <w:qFormat/>
    <w:rsid w:val="00615EAE"/>
    <w:rPr>
      <w:rFonts w:ascii="Verdana" w:hAnsi="Verdana"/>
      <w:i/>
      <w:iCs/>
    </w:rPr>
  </w:style>
  <w:style w:type="paragraph" w:styleId="Revision">
    <w:name w:val="Revision"/>
    <w:hidden/>
    <w:uiPriority w:val="99"/>
    <w:semiHidden/>
    <w:rsid w:val="005C6952"/>
    <w:pPr>
      <w:spacing w:after="0" w:line="240" w:lineRule="auto"/>
    </w:pPr>
    <w:rPr>
      <w:rFonts w:ascii="Arial" w:eastAsia="Times New Roman" w:hAnsi="Arial" w:cs="Times New Roman"/>
      <w:sz w:val="20"/>
      <w:szCs w:val="20"/>
    </w:rPr>
  </w:style>
  <w:style w:type="paragraph" w:customStyle="1" w:styleId="Bullet3Last">
    <w:name w:val="Bullet 3 Last"/>
    <w:basedOn w:val="Normal"/>
    <w:rsid w:val="00AF0F6B"/>
    <w:pPr>
      <w:numPr>
        <w:numId w:val="2"/>
      </w:numPr>
      <w:spacing w:after="120"/>
    </w:pPr>
    <w:rPr>
      <w:rFonts w:eastAsia="Times" w:cs="Arial"/>
      <w:bCs/>
      <w:color w:val="000000"/>
      <w:szCs w:val="18"/>
    </w:rPr>
  </w:style>
  <w:style w:type="paragraph" w:customStyle="1" w:styleId="Head1dkblue">
    <w:name w:val="Head 1 [dk blue]"/>
    <w:uiPriority w:val="99"/>
    <w:rsid w:val="00AF0F6B"/>
    <w:pPr>
      <w:spacing w:before="360" w:after="120" w:line="360" w:lineRule="auto"/>
    </w:pPr>
    <w:rPr>
      <w:rFonts w:ascii="Arial" w:eastAsia="Calibri" w:hAnsi="Arial" w:cs="Times New Roman"/>
      <w:b/>
      <w:color w:val="003868"/>
      <w:sz w:val="32"/>
      <w:szCs w:val="20"/>
    </w:rPr>
  </w:style>
  <w:style w:type="paragraph" w:customStyle="1" w:styleId="Head3blue">
    <w:name w:val="Head 3 [blue]"/>
    <w:uiPriority w:val="99"/>
    <w:rsid w:val="00AF0F6B"/>
    <w:pPr>
      <w:spacing w:before="240" w:after="60" w:line="360" w:lineRule="auto"/>
    </w:pPr>
    <w:rPr>
      <w:rFonts w:ascii="Arial" w:eastAsia="Calibri" w:hAnsi="Arial" w:cs="Times New Roman"/>
      <w:b/>
      <w:color w:val="0067AC"/>
      <w:sz w:val="24"/>
      <w:szCs w:val="20"/>
    </w:rPr>
  </w:style>
  <w:style w:type="character" w:customStyle="1" w:styleId="BestPracticered">
    <w:name w:val="Best Practice [red"/>
    <w:aliases w:val="bold - char style]"/>
    <w:uiPriority w:val="99"/>
    <w:rsid w:val="00AF0F6B"/>
    <w:rPr>
      <w:rFonts w:ascii="Arial" w:hAnsi="Arial"/>
      <w:b/>
      <w:color w:val="C00000"/>
      <w:sz w:val="20"/>
    </w:rPr>
  </w:style>
  <w:style w:type="table" w:styleId="GridTable4-Accent1">
    <w:name w:val="Grid Table 4 Accent 1"/>
    <w:basedOn w:val="TableNormal"/>
    <w:uiPriority w:val="49"/>
    <w:rsid w:val="00FB73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5">
    <w:name w:val="List Table 3 Accent 5"/>
    <w:basedOn w:val="TableNormal"/>
    <w:uiPriority w:val="48"/>
    <w:rsid w:val="00FB73C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FB73C0"/>
    <w:rPr>
      <w:color w:val="954F72"/>
      <w:u w:val="single"/>
    </w:rPr>
  </w:style>
  <w:style w:type="paragraph" w:customStyle="1" w:styleId="xl64">
    <w:name w:val="xl64"/>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5">
    <w:name w:val="xl65"/>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6">
    <w:name w:val="xl66"/>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67">
    <w:name w:val="xl67"/>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rFonts w:ascii="Times New Roman" w:hAnsi="Times New Roman"/>
      <w:sz w:val="24"/>
      <w:szCs w:val="24"/>
    </w:rPr>
  </w:style>
  <w:style w:type="paragraph" w:customStyle="1" w:styleId="xl68">
    <w:name w:val="xl68"/>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69">
    <w:name w:val="xl69"/>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0">
    <w:name w:val="xl70"/>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1">
    <w:name w:val="xl71"/>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top"/>
    </w:pPr>
    <w:rPr>
      <w:rFonts w:ascii="Times New Roman" w:hAnsi="Times New Roman"/>
      <w:sz w:val="24"/>
      <w:szCs w:val="24"/>
    </w:rPr>
  </w:style>
  <w:style w:type="paragraph" w:customStyle="1" w:styleId="xl72">
    <w:name w:val="xl72"/>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paragraph" w:customStyle="1" w:styleId="xl73">
    <w:name w:val="xl73"/>
    <w:basedOn w:val="Normal"/>
    <w:rsid w:val="00FB73C0"/>
    <w:pPr>
      <w:pBdr>
        <w:top w:val="single" w:sz="4" w:space="0" w:color="BFBFBF"/>
        <w:left w:val="single" w:sz="4" w:space="0" w:color="BFBFBF"/>
        <w:bottom w:val="single" w:sz="4" w:space="0" w:color="BFBFBF"/>
        <w:right w:val="single" w:sz="4" w:space="0" w:color="BFBFBF"/>
      </w:pBd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FB7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A5E50"/>
    <w:pPr>
      <w:keepNext/>
      <w:keepLines/>
      <w:pageBreakBefore w:val="0"/>
      <w:numPr>
        <w:numId w:val="0"/>
      </w:numPr>
      <w:spacing w:before="240" w:after="0" w:line="259" w:lineRule="auto"/>
      <w:outlineLvl w:val="9"/>
    </w:pPr>
    <w:rPr>
      <w:rFonts w:eastAsiaTheme="majorEastAsia" w:cstheme="majorBidi"/>
      <w:b w:val="0"/>
      <w:sz w:val="32"/>
      <w:szCs w:val="32"/>
    </w:rPr>
  </w:style>
  <w:style w:type="character" w:customStyle="1" w:styleId="TableTextChar">
    <w:name w:val="Table Text Char"/>
    <w:basedOn w:val="DefaultParagraphFont"/>
    <w:link w:val="TableText0"/>
    <w:locked/>
    <w:rsid w:val="008C131C"/>
    <w:rPr>
      <w:rFonts w:ascii="Times New Roman" w:eastAsia="Times New Roman" w:hAnsi="Times New Roman" w:cs="Times New Roman"/>
      <w:sz w:val="20"/>
      <w:szCs w:val="20"/>
    </w:rPr>
  </w:style>
  <w:style w:type="paragraph" w:customStyle="1" w:styleId="TableText0">
    <w:name w:val="Table Text"/>
    <w:basedOn w:val="Normal"/>
    <w:link w:val="TableTextChar"/>
    <w:rsid w:val="008C131C"/>
    <w:pPr>
      <w:suppressAutoHyphens/>
      <w:spacing w:before="40" w:after="40"/>
    </w:pPr>
    <w:rPr>
      <w:rFonts w:ascii="Times New Roman" w:hAnsi="Times New Roman"/>
    </w:rPr>
  </w:style>
  <w:style w:type="paragraph" w:styleId="NoSpacing">
    <w:name w:val="No Spacing"/>
    <w:uiPriority w:val="1"/>
    <w:qFormat/>
    <w:rsid w:val="007A5E50"/>
    <w:pPr>
      <w:spacing w:after="0" w:line="240" w:lineRule="auto"/>
    </w:pPr>
    <w:rPr>
      <w:rFonts w:ascii="Verdana" w:eastAsia="Times New Roman" w:hAnsi="Verdana" w:cs="Times New Roman"/>
      <w:sz w:val="20"/>
      <w:szCs w:val="20"/>
    </w:rPr>
  </w:style>
  <w:style w:type="paragraph" w:styleId="Title">
    <w:name w:val="Title"/>
    <w:basedOn w:val="Normal"/>
    <w:next w:val="Normal"/>
    <w:link w:val="TitleChar"/>
    <w:uiPriority w:val="10"/>
    <w:qFormat/>
    <w:rsid w:val="007A5E50"/>
    <w:pPr>
      <w:contextualSpacing/>
    </w:pPr>
    <w:rPr>
      <w:rFonts w:ascii="Verdana" w:eastAsiaTheme="majorEastAsia" w:hAnsi="Verdana" w:cstheme="majorBidi"/>
      <w:spacing w:val="-10"/>
      <w:kern w:val="28"/>
      <w:sz w:val="56"/>
      <w:szCs w:val="56"/>
    </w:rPr>
  </w:style>
  <w:style w:type="character" w:customStyle="1" w:styleId="TitleChar">
    <w:name w:val="Title Char"/>
    <w:basedOn w:val="DefaultParagraphFont"/>
    <w:link w:val="Title"/>
    <w:uiPriority w:val="10"/>
    <w:rsid w:val="007A5E50"/>
    <w:rPr>
      <w:rFonts w:ascii="Verdana" w:eastAsiaTheme="majorEastAsia" w:hAnsi="Verdana" w:cstheme="majorBidi"/>
      <w:spacing w:val="-10"/>
      <w:kern w:val="28"/>
      <w:sz w:val="56"/>
      <w:szCs w:val="56"/>
    </w:rPr>
  </w:style>
  <w:style w:type="paragraph" w:styleId="Subtitle">
    <w:name w:val="Subtitle"/>
    <w:basedOn w:val="Normal"/>
    <w:next w:val="Normal"/>
    <w:link w:val="SubtitleChar"/>
    <w:uiPriority w:val="11"/>
    <w:qFormat/>
    <w:rsid w:val="007A5E50"/>
    <w:pPr>
      <w:numPr>
        <w:ilvl w:val="1"/>
      </w:numPr>
      <w:spacing w:after="160"/>
    </w:pPr>
    <w:rPr>
      <w:rFonts w:ascii="Verdana" w:eastAsiaTheme="minorEastAsia" w:hAnsi="Verdan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A5E50"/>
    <w:rPr>
      <w:rFonts w:ascii="Verdana" w:eastAsiaTheme="minorEastAsia" w:hAnsi="Verdana"/>
      <w:color w:val="5A5A5A" w:themeColor="text1" w:themeTint="A5"/>
      <w:spacing w:val="15"/>
    </w:rPr>
  </w:style>
  <w:style w:type="character" w:styleId="SubtleEmphasis">
    <w:name w:val="Subtle Emphasis"/>
    <w:basedOn w:val="DefaultParagraphFont"/>
    <w:uiPriority w:val="19"/>
    <w:qFormat/>
    <w:rsid w:val="007A5E50"/>
    <w:rPr>
      <w:rFonts w:ascii="Verdana" w:hAnsi="Verdana"/>
      <w:i/>
      <w:iCs/>
      <w:color w:val="404040" w:themeColor="text1" w:themeTint="BF"/>
    </w:rPr>
  </w:style>
  <w:style w:type="character" w:styleId="IntenseEmphasis">
    <w:name w:val="Intense Emphasis"/>
    <w:basedOn w:val="DefaultParagraphFont"/>
    <w:uiPriority w:val="21"/>
    <w:qFormat/>
    <w:rsid w:val="007A5E50"/>
    <w:rPr>
      <w:rFonts w:ascii="Verdana" w:hAnsi="Verdana"/>
      <w:i/>
      <w:iCs/>
      <w:color w:val="5B9BD5" w:themeColor="accent1"/>
    </w:rPr>
  </w:style>
  <w:style w:type="character" w:styleId="Strong">
    <w:name w:val="Strong"/>
    <w:basedOn w:val="DefaultParagraphFont"/>
    <w:uiPriority w:val="22"/>
    <w:qFormat/>
    <w:rsid w:val="007A5E50"/>
    <w:rPr>
      <w:rFonts w:ascii="Verdana" w:hAnsi="Verdana"/>
      <w:b/>
      <w:bCs/>
    </w:rPr>
  </w:style>
  <w:style w:type="paragraph" w:styleId="Quote">
    <w:name w:val="Quote"/>
    <w:basedOn w:val="Normal"/>
    <w:next w:val="Normal"/>
    <w:link w:val="QuoteChar"/>
    <w:uiPriority w:val="29"/>
    <w:qFormat/>
    <w:rsid w:val="007A5E50"/>
    <w:pPr>
      <w:spacing w:before="200" w:after="160"/>
      <w:ind w:left="864" w:right="864"/>
      <w:jc w:val="center"/>
    </w:pPr>
    <w:rPr>
      <w:rFonts w:ascii="Verdana" w:hAnsi="Verdana"/>
      <w:i/>
      <w:iCs/>
      <w:color w:val="404040" w:themeColor="text1" w:themeTint="BF"/>
    </w:rPr>
  </w:style>
  <w:style w:type="character" w:customStyle="1" w:styleId="QuoteChar">
    <w:name w:val="Quote Char"/>
    <w:basedOn w:val="DefaultParagraphFont"/>
    <w:link w:val="Quote"/>
    <w:uiPriority w:val="29"/>
    <w:rsid w:val="007A5E50"/>
    <w:rPr>
      <w:rFonts w:ascii="Verdana" w:eastAsia="Times New Roman" w:hAnsi="Verdana" w:cs="Times New Roman"/>
      <w:i/>
      <w:iCs/>
      <w:color w:val="404040" w:themeColor="text1" w:themeTint="BF"/>
      <w:sz w:val="20"/>
      <w:szCs w:val="20"/>
    </w:rPr>
  </w:style>
  <w:style w:type="paragraph" w:styleId="IntenseQuote">
    <w:name w:val="Intense Quote"/>
    <w:basedOn w:val="Normal"/>
    <w:next w:val="Normal"/>
    <w:link w:val="IntenseQuoteChar"/>
    <w:uiPriority w:val="30"/>
    <w:qFormat/>
    <w:rsid w:val="007A5E50"/>
    <w:pPr>
      <w:pBdr>
        <w:top w:val="single" w:sz="4" w:space="10" w:color="5B9BD5" w:themeColor="accent1"/>
        <w:bottom w:val="single" w:sz="4" w:space="10" w:color="5B9BD5" w:themeColor="accent1"/>
      </w:pBdr>
      <w:spacing w:before="360" w:after="360"/>
      <w:ind w:left="864" w:right="864"/>
      <w:jc w:val="center"/>
    </w:pPr>
    <w:rPr>
      <w:rFonts w:ascii="Verdana" w:hAnsi="Verdana"/>
      <w:i/>
      <w:iCs/>
      <w:color w:val="5B9BD5" w:themeColor="accent1"/>
    </w:rPr>
  </w:style>
  <w:style w:type="character" w:customStyle="1" w:styleId="IntenseQuoteChar">
    <w:name w:val="Intense Quote Char"/>
    <w:basedOn w:val="DefaultParagraphFont"/>
    <w:link w:val="IntenseQuote"/>
    <w:uiPriority w:val="30"/>
    <w:rsid w:val="007A5E50"/>
    <w:rPr>
      <w:rFonts w:ascii="Verdana" w:eastAsia="Times New Roman" w:hAnsi="Verdana" w:cs="Times New Roman"/>
      <w:i/>
      <w:iCs/>
      <w:color w:val="5B9BD5" w:themeColor="accent1"/>
      <w:sz w:val="20"/>
      <w:szCs w:val="20"/>
    </w:rPr>
  </w:style>
  <w:style w:type="character" w:styleId="SubtleReference">
    <w:name w:val="Subtle Reference"/>
    <w:basedOn w:val="DefaultParagraphFont"/>
    <w:uiPriority w:val="31"/>
    <w:qFormat/>
    <w:rsid w:val="007A5E50"/>
    <w:rPr>
      <w:rFonts w:ascii="Verdana" w:hAnsi="Verdana"/>
      <w:smallCaps/>
      <w:color w:val="5A5A5A" w:themeColor="text1" w:themeTint="A5"/>
    </w:rPr>
  </w:style>
  <w:style w:type="character" w:styleId="IntenseReference">
    <w:name w:val="Intense Reference"/>
    <w:basedOn w:val="DefaultParagraphFont"/>
    <w:uiPriority w:val="32"/>
    <w:qFormat/>
    <w:rsid w:val="007A5E50"/>
    <w:rPr>
      <w:rFonts w:ascii="Verdana" w:hAnsi="Verdana"/>
      <w:b/>
      <w:bCs/>
      <w:smallCaps/>
      <w:color w:val="5B9BD5" w:themeColor="accent1"/>
      <w:spacing w:val="5"/>
    </w:rPr>
  </w:style>
  <w:style w:type="character" w:styleId="BookTitle">
    <w:name w:val="Book Title"/>
    <w:basedOn w:val="DefaultParagraphFont"/>
    <w:uiPriority w:val="33"/>
    <w:qFormat/>
    <w:rsid w:val="007A5E50"/>
    <w:rPr>
      <w:rFonts w:ascii="Verdana" w:hAnsi="Verdana"/>
      <w:b/>
      <w:bCs/>
      <w:i/>
      <w:iCs/>
      <w:spacing w:val="5"/>
    </w:rPr>
  </w:style>
  <w:style w:type="paragraph" w:styleId="TOC3">
    <w:name w:val="toc 3"/>
    <w:basedOn w:val="Normal"/>
    <w:next w:val="Normal"/>
    <w:autoRedefine/>
    <w:uiPriority w:val="39"/>
    <w:unhideWhenUsed/>
    <w:rsid w:val="003445C7"/>
    <w:pPr>
      <w:spacing w:after="100"/>
      <w:ind w:left="400"/>
    </w:pPr>
  </w:style>
  <w:style w:type="paragraph" w:customStyle="1" w:styleId="Projectname">
    <w:name w:val="Project name"/>
    <w:rsid w:val="00870D22"/>
    <w:pPr>
      <w:pageBreakBefore/>
      <w:spacing w:before="2400" w:after="0" w:line="240" w:lineRule="auto"/>
      <w:ind w:left="1440"/>
    </w:pPr>
    <w:rPr>
      <w:rFonts w:ascii="Verdana" w:eastAsia="Times New Roman" w:hAnsi="Verdana" w:cs="Times New Roman"/>
      <w:color w:val="002776"/>
      <w:sz w:val="60"/>
      <w:szCs w:val="60"/>
    </w:rPr>
  </w:style>
  <w:style w:type="paragraph" w:customStyle="1" w:styleId="CoverDate">
    <w:name w:val="Cover Date"/>
    <w:basedOn w:val="Normal"/>
    <w:link w:val="CoverDateChar"/>
    <w:qFormat/>
    <w:rsid w:val="00870D22"/>
    <w:rPr>
      <w:rFonts w:ascii="Verdana" w:eastAsia="Times" w:hAnsi="Verdana" w:cs="Arial"/>
      <w:b/>
      <w:kern w:val="28"/>
      <w:sz w:val="24"/>
      <w:szCs w:val="24"/>
    </w:rPr>
  </w:style>
  <w:style w:type="character" w:customStyle="1" w:styleId="CoverDateChar">
    <w:name w:val="Cover Date Char"/>
    <w:basedOn w:val="DefaultParagraphFont"/>
    <w:link w:val="CoverDate"/>
    <w:rsid w:val="00870D22"/>
    <w:rPr>
      <w:rFonts w:ascii="Verdana" w:eastAsia="Times" w:hAnsi="Verdana" w:cs="Arial"/>
      <w:b/>
      <w:kern w:val="28"/>
      <w:sz w:val="24"/>
      <w:szCs w:val="24"/>
    </w:rPr>
  </w:style>
  <w:style w:type="character" w:customStyle="1" w:styleId="BodyTextIndentChar">
    <w:name w:val="Body Text Indent Char"/>
    <w:basedOn w:val="DefaultParagraphFont"/>
    <w:link w:val="BodyTextIndent"/>
    <w:semiHidden/>
    <w:rsid w:val="00870D22"/>
    <w:rPr>
      <w:rFonts w:ascii="Arial" w:hAnsi="Arial"/>
    </w:rPr>
  </w:style>
  <w:style w:type="paragraph" w:styleId="BodyTextIndent">
    <w:name w:val="Body Text Indent"/>
    <w:basedOn w:val="Normal"/>
    <w:link w:val="BodyTextIndentChar"/>
    <w:semiHidden/>
    <w:rsid w:val="00870D22"/>
    <w:pPr>
      <w:spacing w:after="120"/>
      <w:ind w:left="360"/>
    </w:pPr>
    <w:rPr>
      <w:rFonts w:eastAsiaTheme="minorHAnsi" w:cstheme="minorBidi"/>
      <w:sz w:val="22"/>
      <w:szCs w:val="22"/>
    </w:rPr>
  </w:style>
  <w:style w:type="character" w:customStyle="1" w:styleId="BodyTextIndentChar1">
    <w:name w:val="Body Text Indent Char1"/>
    <w:basedOn w:val="DefaultParagraphFont"/>
    <w:uiPriority w:val="99"/>
    <w:semiHidden/>
    <w:rsid w:val="00870D22"/>
    <w:rPr>
      <w:rFonts w:ascii="Arial" w:eastAsia="Times New Roman" w:hAnsi="Arial" w:cs="Times New Roman"/>
      <w:sz w:val="20"/>
      <w:szCs w:val="20"/>
    </w:rPr>
  </w:style>
  <w:style w:type="paragraph" w:styleId="BodyText">
    <w:name w:val="Body Text"/>
    <w:aliases w:val="body text,contents,Corps de texte,bt,heading_txt,bodytxy2,Body Text - Level 2,??2,body text1,body text2,bt1,body text3,bt2,body text4,bt3,body text5,bt4,body text6,bt5,body text7,bt6,body text8,bt7,body text11,body text21,bt11,body text31"/>
    <w:basedOn w:val="Normal"/>
    <w:link w:val="BodyTextChar"/>
    <w:rsid w:val="00663CC6"/>
    <w:pPr>
      <w:spacing w:after="120"/>
    </w:pPr>
  </w:style>
  <w:style w:type="character" w:customStyle="1" w:styleId="BodyTextChar">
    <w:name w:val="Body Text Char"/>
    <w:aliases w:val="body text Char,contents Char,Corps de texte Char,bt Char,heading_txt Char,bodytxy2 Char,Body Text - Level 2 Char,??2 Char,body text1 Char,body text2 Char,bt1 Char,body text3 Char,bt2 Char,body text4 Char,bt3 Char,body text5 Char,bt4 Char"/>
    <w:basedOn w:val="DefaultParagraphFont"/>
    <w:link w:val="BodyText"/>
    <w:rsid w:val="00663CC6"/>
    <w:rPr>
      <w:rFonts w:ascii="Arial" w:eastAsia="Times New Roman" w:hAnsi="Arial" w:cs="Times New Roman"/>
      <w:sz w:val="20"/>
      <w:szCs w:val="20"/>
    </w:rPr>
  </w:style>
  <w:style w:type="paragraph" w:customStyle="1" w:styleId="Tablehead2">
    <w:name w:val="Tablehead2"/>
    <w:basedOn w:val="Normal"/>
    <w:rsid w:val="00E15A11"/>
    <w:pPr>
      <w:keepNext/>
      <w:spacing w:before="60" w:after="60"/>
      <w:jc w:val="center"/>
    </w:pPr>
    <w:rPr>
      <w:rFonts w:ascii="Arial Bold" w:hAnsi="Arial Bold"/>
      <w:b/>
      <w:bCs/>
      <w:color w:val="002776"/>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6758">
      <w:bodyDiv w:val="1"/>
      <w:marLeft w:val="0"/>
      <w:marRight w:val="0"/>
      <w:marTop w:val="0"/>
      <w:marBottom w:val="0"/>
      <w:divBdr>
        <w:top w:val="none" w:sz="0" w:space="0" w:color="auto"/>
        <w:left w:val="none" w:sz="0" w:space="0" w:color="auto"/>
        <w:bottom w:val="none" w:sz="0" w:space="0" w:color="auto"/>
        <w:right w:val="none" w:sz="0" w:space="0" w:color="auto"/>
      </w:divBdr>
    </w:div>
    <w:div w:id="43337362">
      <w:bodyDiv w:val="1"/>
      <w:marLeft w:val="0"/>
      <w:marRight w:val="0"/>
      <w:marTop w:val="0"/>
      <w:marBottom w:val="0"/>
      <w:divBdr>
        <w:top w:val="none" w:sz="0" w:space="0" w:color="auto"/>
        <w:left w:val="none" w:sz="0" w:space="0" w:color="auto"/>
        <w:bottom w:val="none" w:sz="0" w:space="0" w:color="auto"/>
        <w:right w:val="none" w:sz="0" w:space="0" w:color="auto"/>
      </w:divBdr>
    </w:div>
    <w:div w:id="46346049">
      <w:bodyDiv w:val="1"/>
      <w:marLeft w:val="0"/>
      <w:marRight w:val="0"/>
      <w:marTop w:val="0"/>
      <w:marBottom w:val="0"/>
      <w:divBdr>
        <w:top w:val="none" w:sz="0" w:space="0" w:color="auto"/>
        <w:left w:val="none" w:sz="0" w:space="0" w:color="auto"/>
        <w:bottom w:val="none" w:sz="0" w:space="0" w:color="auto"/>
        <w:right w:val="none" w:sz="0" w:space="0" w:color="auto"/>
      </w:divBdr>
    </w:div>
    <w:div w:id="51589102">
      <w:bodyDiv w:val="1"/>
      <w:marLeft w:val="0"/>
      <w:marRight w:val="0"/>
      <w:marTop w:val="0"/>
      <w:marBottom w:val="0"/>
      <w:divBdr>
        <w:top w:val="none" w:sz="0" w:space="0" w:color="auto"/>
        <w:left w:val="none" w:sz="0" w:space="0" w:color="auto"/>
        <w:bottom w:val="none" w:sz="0" w:space="0" w:color="auto"/>
        <w:right w:val="none" w:sz="0" w:space="0" w:color="auto"/>
      </w:divBdr>
      <w:divsChild>
        <w:div w:id="730032756">
          <w:marLeft w:val="0"/>
          <w:marRight w:val="0"/>
          <w:marTop w:val="0"/>
          <w:marBottom w:val="0"/>
          <w:divBdr>
            <w:top w:val="none" w:sz="0" w:space="0" w:color="auto"/>
            <w:left w:val="none" w:sz="0" w:space="0" w:color="auto"/>
            <w:bottom w:val="none" w:sz="0" w:space="0" w:color="auto"/>
            <w:right w:val="none" w:sz="0" w:space="0" w:color="auto"/>
          </w:divBdr>
          <w:divsChild>
            <w:div w:id="136190996">
              <w:marLeft w:val="0"/>
              <w:marRight w:val="0"/>
              <w:marTop w:val="0"/>
              <w:marBottom w:val="0"/>
              <w:divBdr>
                <w:top w:val="none" w:sz="0" w:space="0" w:color="auto"/>
                <w:left w:val="none" w:sz="0" w:space="0" w:color="auto"/>
                <w:bottom w:val="none" w:sz="0" w:space="0" w:color="auto"/>
                <w:right w:val="none" w:sz="0" w:space="0" w:color="auto"/>
              </w:divBdr>
              <w:divsChild>
                <w:div w:id="59984618">
                  <w:marLeft w:val="0"/>
                  <w:marRight w:val="0"/>
                  <w:marTop w:val="0"/>
                  <w:marBottom w:val="0"/>
                  <w:divBdr>
                    <w:top w:val="none" w:sz="0" w:space="0" w:color="auto"/>
                    <w:left w:val="none" w:sz="0" w:space="0" w:color="auto"/>
                    <w:bottom w:val="none" w:sz="0" w:space="0" w:color="auto"/>
                    <w:right w:val="none" w:sz="0" w:space="0" w:color="auto"/>
                  </w:divBdr>
                  <w:divsChild>
                    <w:div w:id="6961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775">
      <w:bodyDiv w:val="1"/>
      <w:marLeft w:val="0"/>
      <w:marRight w:val="0"/>
      <w:marTop w:val="0"/>
      <w:marBottom w:val="0"/>
      <w:divBdr>
        <w:top w:val="none" w:sz="0" w:space="0" w:color="auto"/>
        <w:left w:val="none" w:sz="0" w:space="0" w:color="auto"/>
        <w:bottom w:val="none" w:sz="0" w:space="0" w:color="auto"/>
        <w:right w:val="none" w:sz="0" w:space="0" w:color="auto"/>
      </w:divBdr>
    </w:div>
    <w:div w:id="192816298">
      <w:bodyDiv w:val="1"/>
      <w:marLeft w:val="0"/>
      <w:marRight w:val="0"/>
      <w:marTop w:val="0"/>
      <w:marBottom w:val="0"/>
      <w:divBdr>
        <w:top w:val="none" w:sz="0" w:space="0" w:color="auto"/>
        <w:left w:val="none" w:sz="0" w:space="0" w:color="auto"/>
        <w:bottom w:val="none" w:sz="0" w:space="0" w:color="auto"/>
        <w:right w:val="none" w:sz="0" w:space="0" w:color="auto"/>
      </w:divBdr>
    </w:div>
    <w:div w:id="204950671">
      <w:bodyDiv w:val="1"/>
      <w:marLeft w:val="0"/>
      <w:marRight w:val="0"/>
      <w:marTop w:val="0"/>
      <w:marBottom w:val="0"/>
      <w:divBdr>
        <w:top w:val="none" w:sz="0" w:space="0" w:color="auto"/>
        <w:left w:val="none" w:sz="0" w:space="0" w:color="auto"/>
        <w:bottom w:val="none" w:sz="0" w:space="0" w:color="auto"/>
        <w:right w:val="none" w:sz="0" w:space="0" w:color="auto"/>
      </w:divBdr>
    </w:div>
    <w:div w:id="334264520">
      <w:bodyDiv w:val="1"/>
      <w:marLeft w:val="0"/>
      <w:marRight w:val="0"/>
      <w:marTop w:val="0"/>
      <w:marBottom w:val="0"/>
      <w:divBdr>
        <w:top w:val="none" w:sz="0" w:space="0" w:color="auto"/>
        <w:left w:val="none" w:sz="0" w:space="0" w:color="auto"/>
        <w:bottom w:val="none" w:sz="0" w:space="0" w:color="auto"/>
        <w:right w:val="none" w:sz="0" w:space="0" w:color="auto"/>
      </w:divBdr>
    </w:div>
    <w:div w:id="436489791">
      <w:bodyDiv w:val="1"/>
      <w:marLeft w:val="0"/>
      <w:marRight w:val="0"/>
      <w:marTop w:val="0"/>
      <w:marBottom w:val="0"/>
      <w:divBdr>
        <w:top w:val="none" w:sz="0" w:space="0" w:color="auto"/>
        <w:left w:val="none" w:sz="0" w:space="0" w:color="auto"/>
        <w:bottom w:val="none" w:sz="0" w:space="0" w:color="auto"/>
        <w:right w:val="none" w:sz="0" w:space="0" w:color="auto"/>
      </w:divBdr>
    </w:div>
    <w:div w:id="587542076">
      <w:bodyDiv w:val="1"/>
      <w:marLeft w:val="0"/>
      <w:marRight w:val="0"/>
      <w:marTop w:val="0"/>
      <w:marBottom w:val="0"/>
      <w:divBdr>
        <w:top w:val="none" w:sz="0" w:space="0" w:color="auto"/>
        <w:left w:val="none" w:sz="0" w:space="0" w:color="auto"/>
        <w:bottom w:val="none" w:sz="0" w:space="0" w:color="auto"/>
        <w:right w:val="none" w:sz="0" w:space="0" w:color="auto"/>
      </w:divBdr>
    </w:div>
    <w:div w:id="801967113">
      <w:bodyDiv w:val="1"/>
      <w:marLeft w:val="0"/>
      <w:marRight w:val="0"/>
      <w:marTop w:val="0"/>
      <w:marBottom w:val="0"/>
      <w:divBdr>
        <w:top w:val="none" w:sz="0" w:space="0" w:color="auto"/>
        <w:left w:val="none" w:sz="0" w:space="0" w:color="auto"/>
        <w:bottom w:val="none" w:sz="0" w:space="0" w:color="auto"/>
        <w:right w:val="none" w:sz="0" w:space="0" w:color="auto"/>
      </w:divBdr>
    </w:div>
    <w:div w:id="813984458">
      <w:bodyDiv w:val="1"/>
      <w:marLeft w:val="0"/>
      <w:marRight w:val="0"/>
      <w:marTop w:val="0"/>
      <w:marBottom w:val="0"/>
      <w:divBdr>
        <w:top w:val="none" w:sz="0" w:space="0" w:color="auto"/>
        <w:left w:val="none" w:sz="0" w:space="0" w:color="auto"/>
        <w:bottom w:val="none" w:sz="0" w:space="0" w:color="auto"/>
        <w:right w:val="none" w:sz="0" w:space="0" w:color="auto"/>
      </w:divBdr>
    </w:div>
    <w:div w:id="886841700">
      <w:bodyDiv w:val="1"/>
      <w:marLeft w:val="0"/>
      <w:marRight w:val="0"/>
      <w:marTop w:val="0"/>
      <w:marBottom w:val="0"/>
      <w:divBdr>
        <w:top w:val="none" w:sz="0" w:space="0" w:color="auto"/>
        <w:left w:val="none" w:sz="0" w:space="0" w:color="auto"/>
        <w:bottom w:val="none" w:sz="0" w:space="0" w:color="auto"/>
        <w:right w:val="none" w:sz="0" w:space="0" w:color="auto"/>
      </w:divBdr>
    </w:div>
    <w:div w:id="973607185">
      <w:bodyDiv w:val="1"/>
      <w:marLeft w:val="0"/>
      <w:marRight w:val="0"/>
      <w:marTop w:val="0"/>
      <w:marBottom w:val="0"/>
      <w:divBdr>
        <w:top w:val="none" w:sz="0" w:space="0" w:color="auto"/>
        <w:left w:val="none" w:sz="0" w:space="0" w:color="auto"/>
        <w:bottom w:val="none" w:sz="0" w:space="0" w:color="auto"/>
        <w:right w:val="none" w:sz="0" w:space="0" w:color="auto"/>
      </w:divBdr>
    </w:div>
    <w:div w:id="1015110828">
      <w:bodyDiv w:val="1"/>
      <w:marLeft w:val="0"/>
      <w:marRight w:val="0"/>
      <w:marTop w:val="0"/>
      <w:marBottom w:val="0"/>
      <w:divBdr>
        <w:top w:val="none" w:sz="0" w:space="0" w:color="auto"/>
        <w:left w:val="none" w:sz="0" w:space="0" w:color="auto"/>
        <w:bottom w:val="none" w:sz="0" w:space="0" w:color="auto"/>
        <w:right w:val="none" w:sz="0" w:space="0" w:color="auto"/>
      </w:divBdr>
    </w:div>
    <w:div w:id="1059209127">
      <w:bodyDiv w:val="1"/>
      <w:marLeft w:val="0"/>
      <w:marRight w:val="0"/>
      <w:marTop w:val="0"/>
      <w:marBottom w:val="0"/>
      <w:divBdr>
        <w:top w:val="none" w:sz="0" w:space="0" w:color="auto"/>
        <w:left w:val="none" w:sz="0" w:space="0" w:color="auto"/>
        <w:bottom w:val="none" w:sz="0" w:space="0" w:color="auto"/>
        <w:right w:val="none" w:sz="0" w:space="0" w:color="auto"/>
      </w:divBdr>
    </w:div>
    <w:div w:id="1073703746">
      <w:bodyDiv w:val="1"/>
      <w:marLeft w:val="0"/>
      <w:marRight w:val="0"/>
      <w:marTop w:val="0"/>
      <w:marBottom w:val="0"/>
      <w:divBdr>
        <w:top w:val="none" w:sz="0" w:space="0" w:color="auto"/>
        <w:left w:val="none" w:sz="0" w:space="0" w:color="auto"/>
        <w:bottom w:val="none" w:sz="0" w:space="0" w:color="auto"/>
        <w:right w:val="none" w:sz="0" w:space="0" w:color="auto"/>
      </w:divBdr>
    </w:div>
    <w:div w:id="1077433314">
      <w:bodyDiv w:val="1"/>
      <w:marLeft w:val="0"/>
      <w:marRight w:val="0"/>
      <w:marTop w:val="0"/>
      <w:marBottom w:val="0"/>
      <w:divBdr>
        <w:top w:val="none" w:sz="0" w:space="0" w:color="auto"/>
        <w:left w:val="none" w:sz="0" w:space="0" w:color="auto"/>
        <w:bottom w:val="none" w:sz="0" w:space="0" w:color="auto"/>
        <w:right w:val="none" w:sz="0" w:space="0" w:color="auto"/>
      </w:divBdr>
    </w:div>
    <w:div w:id="1116631989">
      <w:bodyDiv w:val="1"/>
      <w:marLeft w:val="0"/>
      <w:marRight w:val="0"/>
      <w:marTop w:val="0"/>
      <w:marBottom w:val="0"/>
      <w:divBdr>
        <w:top w:val="none" w:sz="0" w:space="0" w:color="auto"/>
        <w:left w:val="none" w:sz="0" w:space="0" w:color="auto"/>
        <w:bottom w:val="none" w:sz="0" w:space="0" w:color="auto"/>
        <w:right w:val="none" w:sz="0" w:space="0" w:color="auto"/>
      </w:divBdr>
    </w:div>
    <w:div w:id="1123384197">
      <w:bodyDiv w:val="1"/>
      <w:marLeft w:val="0"/>
      <w:marRight w:val="0"/>
      <w:marTop w:val="0"/>
      <w:marBottom w:val="0"/>
      <w:divBdr>
        <w:top w:val="none" w:sz="0" w:space="0" w:color="auto"/>
        <w:left w:val="none" w:sz="0" w:space="0" w:color="auto"/>
        <w:bottom w:val="none" w:sz="0" w:space="0" w:color="auto"/>
        <w:right w:val="none" w:sz="0" w:space="0" w:color="auto"/>
      </w:divBdr>
    </w:div>
    <w:div w:id="1132598409">
      <w:bodyDiv w:val="1"/>
      <w:marLeft w:val="0"/>
      <w:marRight w:val="0"/>
      <w:marTop w:val="0"/>
      <w:marBottom w:val="0"/>
      <w:divBdr>
        <w:top w:val="none" w:sz="0" w:space="0" w:color="auto"/>
        <w:left w:val="none" w:sz="0" w:space="0" w:color="auto"/>
        <w:bottom w:val="none" w:sz="0" w:space="0" w:color="auto"/>
        <w:right w:val="none" w:sz="0" w:space="0" w:color="auto"/>
      </w:divBdr>
    </w:div>
    <w:div w:id="1166284367">
      <w:bodyDiv w:val="1"/>
      <w:marLeft w:val="0"/>
      <w:marRight w:val="0"/>
      <w:marTop w:val="0"/>
      <w:marBottom w:val="0"/>
      <w:divBdr>
        <w:top w:val="none" w:sz="0" w:space="0" w:color="auto"/>
        <w:left w:val="none" w:sz="0" w:space="0" w:color="auto"/>
        <w:bottom w:val="none" w:sz="0" w:space="0" w:color="auto"/>
        <w:right w:val="none" w:sz="0" w:space="0" w:color="auto"/>
      </w:divBdr>
    </w:div>
    <w:div w:id="1177231698">
      <w:bodyDiv w:val="1"/>
      <w:marLeft w:val="0"/>
      <w:marRight w:val="0"/>
      <w:marTop w:val="0"/>
      <w:marBottom w:val="0"/>
      <w:divBdr>
        <w:top w:val="none" w:sz="0" w:space="0" w:color="auto"/>
        <w:left w:val="none" w:sz="0" w:space="0" w:color="auto"/>
        <w:bottom w:val="none" w:sz="0" w:space="0" w:color="auto"/>
        <w:right w:val="none" w:sz="0" w:space="0" w:color="auto"/>
      </w:divBdr>
    </w:div>
    <w:div w:id="1202018233">
      <w:bodyDiv w:val="1"/>
      <w:marLeft w:val="0"/>
      <w:marRight w:val="0"/>
      <w:marTop w:val="0"/>
      <w:marBottom w:val="0"/>
      <w:divBdr>
        <w:top w:val="none" w:sz="0" w:space="0" w:color="auto"/>
        <w:left w:val="none" w:sz="0" w:space="0" w:color="auto"/>
        <w:bottom w:val="none" w:sz="0" w:space="0" w:color="auto"/>
        <w:right w:val="none" w:sz="0" w:space="0" w:color="auto"/>
      </w:divBdr>
    </w:div>
    <w:div w:id="1231698941">
      <w:bodyDiv w:val="1"/>
      <w:marLeft w:val="0"/>
      <w:marRight w:val="0"/>
      <w:marTop w:val="0"/>
      <w:marBottom w:val="0"/>
      <w:divBdr>
        <w:top w:val="none" w:sz="0" w:space="0" w:color="auto"/>
        <w:left w:val="none" w:sz="0" w:space="0" w:color="auto"/>
        <w:bottom w:val="none" w:sz="0" w:space="0" w:color="auto"/>
        <w:right w:val="none" w:sz="0" w:space="0" w:color="auto"/>
      </w:divBdr>
    </w:div>
    <w:div w:id="1253854701">
      <w:bodyDiv w:val="1"/>
      <w:marLeft w:val="0"/>
      <w:marRight w:val="0"/>
      <w:marTop w:val="0"/>
      <w:marBottom w:val="0"/>
      <w:divBdr>
        <w:top w:val="none" w:sz="0" w:space="0" w:color="auto"/>
        <w:left w:val="none" w:sz="0" w:space="0" w:color="auto"/>
        <w:bottom w:val="none" w:sz="0" w:space="0" w:color="auto"/>
        <w:right w:val="none" w:sz="0" w:space="0" w:color="auto"/>
      </w:divBdr>
    </w:div>
    <w:div w:id="1324553922">
      <w:bodyDiv w:val="1"/>
      <w:marLeft w:val="0"/>
      <w:marRight w:val="0"/>
      <w:marTop w:val="0"/>
      <w:marBottom w:val="0"/>
      <w:divBdr>
        <w:top w:val="none" w:sz="0" w:space="0" w:color="auto"/>
        <w:left w:val="none" w:sz="0" w:space="0" w:color="auto"/>
        <w:bottom w:val="none" w:sz="0" w:space="0" w:color="auto"/>
        <w:right w:val="none" w:sz="0" w:space="0" w:color="auto"/>
      </w:divBdr>
    </w:div>
    <w:div w:id="1343973402">
      <w:bodyDiv w:val="1"/>
      <w:marLeft w:val="0"/>
      <w:marRight w:val="0"/>
      <w:marTop w:val="0"/>
      <w:marBottom w:val="0"/>
      <w:divBdr>
        <w:top w:val="none" w:sz="0" w:space="0" w:color="auto"/>
        <w:left w:val="none" w:sz="0" w:space="0" w:color="auto"/>
        <w:bottom w:val="none" w:sz="0" w:space="0" w:color="auto"/>
        <w:right w:val="none" w:sz="0" w:space="0" w:color="auto"/>
      </w:divBdr>
    </w:div>
    <w:div w:id="1367635637">
      <w:bodyDiv w:val="1"/>
      <w:marLeft w:val="0"/>
      <w:marRight w:val="0"/>
      <w:marTop w:val="0"/>
      <w:marBottom w:val="0"/>
      <w:divBdr>
        <w:top w:val="none" w:sz="0" w:space="0" w:color="auto"/>
        <w:left w:val="none" w:sz="0" w:space="0" w:color="auto"/>
        <w:bottom w:val="none" w:sz="0" w:space="0" w:color="auto"/>
        <w:right w:val="none" w:sz="0" w:space="0" w:color="auto"/>
      </w:divBdr>
    </w:div>
    <w:div w:id="1409497107">
      <w:bodyDiv w:val="1"/>
      <w:marLeft w:val="0"/>
      <w:marRight w:val="0"/>
      <w:marTop w:val="0"/>
      <w:marBottom w:val="0"/>
      <w:divBdr>
        <w:top w:val="none" w:sz="0" w:space="0" w:color="auto"/>
        <w:left w:val="none" w:sz="0" w:space="0" w:color="auto"/>
        <w:bottom w:val="none" w:sz="0" w:space="0" w:color="auto"/>
        <w:right w:val="none" w:sz="0" w:space="0" w:color="auto"/>
      </w:divBdr>
    </w:div>
    <w:div w:id="1520192743">
      <w:bodyDiv w:val="1"/>
      <w:marLeft w:val="0"/>
      <w:marRight w:val="0"/>
      <w:marTop w:val="0"/>
      <w:marBottom w:val="0"/>
      <w:divBdr>
        <w:top w:val="none" w:sz="0" w:space="0" w:color="auto"/>
        <w:left w:val="none" w:sz="0" w:space="0" w:color="auto"/>
        <w:bottom w:val="none" w:sz="0" w:space="0" w:color="auto"/>
        <w:right w:val="none" w:sz="0" w:space="0" w:color="auto"/>
      </w:divBdr>
    </w:div>
    <w:div w:id="1521315566">
      <w:bodyDiv w:val="1"/>
      <w:marLeft w:val="0"/>
      <w:marRight w:val="0"/>
      <w:marTop w:val="0"/>
      <w:marBottom w:val="0"/>
      <w:divBdr>
        <w:top w:val="none" w:sz="0" w:space="0" w:color="auto"/>
        <w:left w:val="none" w:sz="0" w:space="0" w:color="auto"/>
        <w:bottom w:val="none" w:sz="0" w:space="0" w:color="auto"/>
        <w:right w:val="none" w:sz="0" w:space="0" w:color="auto"/>
      </w:divBdr>
    </w:div>
    <w:div w:id="1525946867">
      <w:bodyDiv w:val="1"/>
      <w:marLeft w:val="0"/>
      <w:marRight w:val="0"/>
      <w:marTop w:val="0"/>
      <w:marBottom w:val="0"/>
      <w:divBdr>
        <w:top w:val="none" w:sz="0" w:space="0" w:color="auto"/>
        <w:left w:val="none" w:sz="0" w:space="0" w:color="auto"/>
        <w:bottom w:val="none" w:sz="0" w:space="0" w:color="auto"/>
        <w:right w:val="none" w:sz="0" w:space="0" w:color="auto"/>
      </w:divBdr>
    </w:div>
    <w:div w:id="1558736760">
      <w:bodyDiv w:val="1"/>
      <w:marLeft w:val="0"/>
      <w:marRight w:val="0"/>
      <w:marTop w:val="0"/>
      <w:marBottom w:val="0"/>
      <w:divBdr>
        <w:top w:val="none" w:sz="0" w:space="0" w:color="auto"/>
        <w:left w:val="none" w:sz="0" w:space="0" w:color="auto"/>
        <w:bottom w:val="none" w:sz="0" w:space="0" w:color="auto"/>
        <w:right w:val="none" w:sz="0" w:space="0" w:color="auto"/>
      </w:divBdr>
    </w:div>
    <w:div w:id="1611089784">
      <w:bodyDiv w:val="1"/>
      <w:marLeft w:val="0"/>
      <w:marRight w:val="0"/>
      <w:marTop w:val="0"/>
      <w:marBottom w:val="0"/>
      <w:divBdr>
        <w:top w:val="none" w:sz="0" w:space="0" w:color="auto"/>
        <w:left w:val="none" w:sz="0" w:space="0" w:color="auto"/>
        <w:bottom w:val="none" w:sz="0" w:space="0" w:color="auto"/>
        <w:right w:val="none" w:sz="0" w:space="0" w:color="auto"/>
      </w:divBdr>
    </w:div>
    <w:div w:id="1643537744">
      <w:bodyDiv w:val="1"/>
      <w:marLeft w:val="0"/>
      <w:marRight w:val="0"/>
      <w:marTop w:val="0"/>
      <w:marBottom w:val="0"/>
      <w:divBdr>
        <w:top w:val="none" w:sz="0" w:space="0" w:color="auto"/>
        <w:left w:val="none" w:sz="0" w:space="0" w:color="auto"/>
        <w:bottom w:val="none" w:sz="0" w:space="0" w:color="auto"/>
        <w:right w:val="none" w:sz="0" w:space="0" w:color="auto"/>
      </w:divBdr>
    </w:div>
    <w:div w:id="1664360661">
      <w:bodyDiv w:val="1"/>
      <w:marLeft w:val="0"/>
      <w:marRight w:val="0"/>
      <w:marTop w:val="0"/>
      <w:marBottom w:val="0"/>
      <w:divBdr>
        <w:top w:val="none" w:sz="0" w:space="0" w:color="auto"/>
        <w:left w:val="none" w:sz="0" w:space="0" w:color="auto"/>
        <w:bottom w:val="none" w:sz="0" w:space="0" w:color="auto"/>
        <w:right w:val="none" w:sz="0" w:space="0" w:color="auto"/>
      </w:divBdr>
    </w:div>
    <w:div w:id="1776945234">
      <w:bodyDiv w:val="1"/>
      <w:marLeft w:val="0"/>
      <w:marRight w:val="0"/>
      <w:marTop w:val="0"/>
      <w:marBottom w:val="0"/>
      <w:divBdr>
        <w:top w:val="none" w:sz="0" w:space="0" w:color="auto"/>
        <w:left w:val="none" w:sz="0" w:space="0" w:color="auto"/>
        <w:bottom w:val="none" w:sz="0" w:space="0" w:color="auto"/>
        <w:right w:val="none" w:sz="0" w:space="0" w:color="auto"/>
      </w:divBdr>
    </w:div>
    <w:div w:id="1794132913">
      <w:bodyDiv w:val="1"/>
      <w:marLeft w:val="0"/>
      <w:marRight w:val="0"/>
      <w:marTop w:val="0"/>
      <w:marBottom w:val="0"/>
      <w:divBdr>
        <w:top w:val="none" w:sz="0" w:space="0" w:color="auto"/>
        <w:left w:val="none" w:sz="0" w:space="0" w:color="auto"/>
        <w:bottom w:val="none" w:sz="0" w:space="0" w:color="auto"/>
        <w:right w:val="none" w:sz="0" w:space="0" w:color="auto"/>
      </w:divBdr>
    </w:div>
    <w:div w:id="1894266922">
      <w:bodyDiv w:val="1"/>
      <w:marLeft w:val="0"/>
      <w:marRight w:val="0"/>
      <w:marTop w:val="0"/>
      <w:marBottom w:val="0"/>
      <w:divBdr>
        <w:top w:val="none" w:sz="0" w:space="0" w:color="auto"/>
        <w:left w:val="none" w:sz="0" w:space="0" w:color="auto"/>
        <w:bottom w:val="none" w:sz="0" w:space="0" w:color="auto"/>
        <w:right w:val="none" w:sz="0" w:space="0" w:color="auto"/>
      </w:divBdr>
    </w:div>
    <w:div w:id="1960522978">
      <w:bodyDiv w:val="1"/>
      <w:marLeft w:val="0"/>
      <w:marRight w:val="0"/>
      <w:marTop w:val="0"/>
      <w:marBottom w:val="0"/>
      <w:divBdr>
        <w:top w:val="none" w:sz="0" w:space="0" w:color="auto"/>
        <w:left w:val="none" w:sz="0" w:space="0" w:color="auto"/>
        <w:bottom w:val="none" w:sz="0" w:space="0" w:color="auto"/>
        <w:right w:val="none" w:sz="0" w:space="0" w:color="auto"/>
      </w:divBdr>
    </w:div>
    <w:div w:id="2013096931">
      <w:bodyDiv w:val="1"/>
      <w:marLeft w:val="0"/>
      <w:marRight w:val="0"/>
      <w:marTop w:val="0"/>
      <w:marBottom w:val="0"/>
      <w:divBdr>
        <w:top w:val="none" w:sz="0" w:space="0" w:color="auto"/>
        <w:left w:val="none" w:sz="0" w:space="0" w:color="auto"/>
        <w:bottom w:val="none" w:sz="0" w:space="0" w:color="auto"/>
        <w:right w:val="none" w:sz="0" w:space="0" w:color="auto"/>
      </w:divBdr>
    </w:div>
    <w:div w:id="2041320375">
      <w:bodyDiv w:val="1"/>
      <w:marLeft w:val="0"/>
      <w:marRight w:val="0"/>
      <w:marTop w:val="0"/>
      <w:marBottom w:val="0"/>
      <w:divBdr>
        <w:top w:val="none" w:sz="0" w:space="0" w:color="auto"/>
        <w:left w:val="none" w:sz="0" w:space="0" w:color="auto"/>
        <w:bottom w:val="none" w:sz="0" w:space="0" w:color="auto"/>
        <w:right w:val="none" w:sz="0" w:space="0" w:color="auto"/>
      </w:divBdr>
    </w:div>
    <w:div w:id="2123063314">
      <w:bodyDiv w:val="1"/>
      <w:marLeft w:val="0"/>
      <w:marRight w:val="0"/>
      <w:marTop w:val="0"/>
      <w:marBottom w:val="0"/>
      <w:divBdr>
        <w:top w:val="none" w:sz="0" w:space="0" w:color="auto"/>
        <w:left w:val="none" w:sz="0" w:space="0" w:color="auto"/>
        <w:bottom w:val="none" w:sz="0" w:space="0" w:color="auto"/>
        <w:right w:val="none" w:sz="0" w:space="0" w:color="auto"/>
      </w:divBdr>
      <w:divsChild>
        <w:div w:id="1841848056">
          <w:marLeft w:val="0"/>
          <w:marRight w:val="0"/>
          <w:marTop w:val="0"/>
          <w:marBottom w:val="0"/>
          <w:divBdr>
            <w:top w:val="none" w:sz="0" w:space="0" w:color="auto"/>
            <w:left w:val="none" w:sz="0" w:space="0" w:color="auto"/>
            <w:bottom w:val="none" w:sz="0" w:space="0" w:color="auto"/>
            <w:right w:val="none" w:sz="0" w:space="0" w:color="auto"/>
          </w:divBdr>
          <w:divsChild>
            <w:div w:id="1349260689">
              <w:marLeft w:val="0"/>
              <w:marRight w:val="0"/>
              <w:marTop w:val="0"/>
              <w:marBottom w:val="0"/>
              <w:divBdr>
                <w:top w:val="none" w:sz="0" w:space="0" w:color="auto"/>
                <w:left w:val="none" w:sz="0" w:space="0" w:color="auto"/>
                <w:bottom w:val="none" w:sz="0" w:space="0" w:color="auto"/>
                <w:right w:val="none" w:sz="0" w:space="0" w:color="auto"/>
              </w:divBdr>
              <w:divsChild>
                <w:div w:id="203175154">
                  <w:marLeft w:val="0"/>
                  <w:marRight w:val="0"/>
                  <w:marTop w:val="0"/>
                  <w:marBottom w:val="0"/>
                  <w:divBdr>
                    <w:top w:val="none" w:sz="0" w:space="0" w:color="auto"/>
                    <w:left w:val="none" w:sz="0" w:space="0" w:color="auto"/>
                    <w:bottom w:val="none" w:sz="0" w:space="0" w:color="auto"/>
                    <w:right w:val="none" w:sz="0" w:space="0" w:color="auto"/>
                  </w:divBdr>
                  <w:divsChild>
                    <w:div w:id="101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oleObject" Target="embeddings/Microsoft_Excel_97-2003_Worksheet.xls"/><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Microsoft_Excel_97-2003_Worksheet1.xls"/><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oleObject" Target="embeddings/oleObject1.bin"/><Relationship Id="rId27" Type="http://schemas.openxmlformats.org/officeDocument/2006/relationships/footer" Target="footer5.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8A6DCCE3A4D6246BDCC3A99887E7EBF" ma:contentTypeVersion="16" ma:contentTypeDescription="Create a new document." ma:contentTypeScope="" ma:versionID="4d2b95261807ff339f1c110a523a5cd6">
  <xsd:schema xmlns:xsd="http://www.w3.org/2001/XMLSchema" xmlns:xs="http://www.w3.org/2001/XMLSchema" xmlns:p="http://schemas.microsoft.com/office/2006/metadata/properties" xmlns:ns2="ecdbe5b9-5499-446f-91f2-35ffe1354dc7" xmlns:ns3="f605c320-b55e-4af4-addb-d1a9d1bdf49a" targetNamespace="http://schemas.microsoft.com/office/2006/metadata/properties" ma:root="true" ma:fieldsID="12c77668ba5df6c0fbc5cb3a64b63ba2" ns2:_="" ns3:_="">
    <xsd:import namespace="ecdbe5b9-5499-446f-91f2-35ffe1354dc7"/>
    <xsd:import namespace="f605c320-b55e-4af4-addb-d1a9d1bdf4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be5b9-5499-446f-91f2-35ffe1354d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05c320-b55e-4af4-addb-d1a9d1bdf49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a543a0b-041d-4ba4-9f31-868688cb4e3e}" ma:internalName="TaxCatchAll" ma:showField="CatchAllData" ma:web="f605c320-b55e-4af4-addb-d1a9d1bdf4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cdbe5b9-5499-446f-91f2-35ffe1354dc7">
      <Terms xmlns="http://schemas.microsoft.com/office/infopath/2007/PartnerControls"/>
    </lcf76f155ced4ddcb4097134ff3c332f>
    <TaxCatchAll xmlns="f605c320-b55e-4af4-addb-d1a9d1bdf49a" xsi:nil="true"/>
  </documentManagement>
</p:properties>
</file>

<file path=customXml/itemProps1.xml><?xml version="1.0" encoding="utf-8"?>
<ds:datastoreItem xmlns:ds="http://schemas.openxmlformats.org/officeDocument/2006/customXml" ds:itemID="{01AE4A34-A7EE-4451-BC6D-D6DD99F1438F}">
  <ds:schemaRefs>
    <ds:schemaRef ds:uri="http://schemas.openxmlformats.org/officeDocument/2006/bibliography"/>
  </ds:schemaRefs>
</ds:datastoreItem>
</file>

<file path=customXml/itemProps2.xml><?xml version="1.0" encoding="utf-8"?>
<ds:datastoreItem xmlns:ds="http://schemas.openxmlformats.org/officeDocument/2006/customXml" ds:itemID="{79AF1382-C7D1-4576-9F3B-0EAAD7F05B36}"/>
</file>

<file path=customXml/itemProps3.xml><?xml version="1.0" encoding="utf-8"?>
<ds:datastoreItem xmlns:ds="http://schemas.openxmlformats.org/officeDocument/2006/customXml" ds:itemID="{AC2A3A0A-E2D2-4F21-B31D-DBB3B5CF83AC}">
  <ds:schemaRefs>
    <ds:schemaRef ds:uri="http://schemas.microsoft.com/sharepoint/v3/contenttype/forms"/>
  </ds:schemaRefs>
</ds:datastoreItem>
</file>

<file path=customXml/itemProps4.xml><?xml version="1.0" encoding="utf-8"?>
<ds:datastoreItem xmlns:ds="http://schemas.openxmlformats.org/officeDocument/2006/customXml" ds:itemID="{D5663C26-E13C-4BC2-9F4F-A38206F623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1728</Words>
  <Characters>9852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Brian</dc:creator>
  <cp:keywords/>
  <dc:description/>
  <cp:lastModifiedBy>P, Dharani</cp:lastModifiedBy>
  <cp:revision>3</cp:revision>
  <dcterms:created xsi:type="dcterms:W3CDTF">2023-09-13T17:32:00Z</dcterms:created>
  <dcterms:modified xsi:type="dcterms:W3CDTF">2023-09-13T17:37:00Z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0x01010088A6DCCE3A4D6246BDCC3A99887E7EBF</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2944;#Global:Engagement Management and Deliverables:System Design and Architecture:Best Practice or Template (SD)|6fcda666-6130-4b12-93b4-339a635ae30e</vt:lpwstr>
  </property>
  <property fmtid="{D5CDD505-2E9C-101B-9397-08002B2CF9AE}" pid="6" name="Primary Local Client">
    <vt:lpwstr>16926;#United States:Consulting:Enterprise Performance|fca55c95-b335-4b9b-9a71-6f47426e9ff8</vt:lpwstr>
  </property>
  <property fmtid="{D5CDD505-2E9C-101B-9397-08002B2CF9AE}" pid="7" name="Badge">
    <vt:lpwstr>4599;#Method Approved|b7167b70-a149-4f38-8563-4055027a9d85;#16449;#Momentum|a754b430-1df0-49aa-bc30-213104394311</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14519;#Americas (Region):United States (MF):United States|8cb0099f-1dbf-4b3c-9b7f-d98051a79fa3</vt:lpwstr>
  </property>
  <property fmtid="{D5CDD505-2E9C-101B-9397-08002B2CF9AE}" pid="12" name="KAM Language">
    <vt:lpwstr>14511;#English|b169a262-1aaa-4ccb-9acf-78a36c1d9bab</vt:lpwstr>
  </property>
  <property fmtid="{D5CDD505-2E9C-101B-9397-08002B2CF9AE}" pid="13" name="Primary Global Client">
    <vt:lpwstr>15133;#Consulting:Enterprise Technology and Performance|190f3cf5-b6fb-4604-8289-a8e44df246d3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2858;#Engagement Management and Deliverables:System Design and Architecture:Best Practice or Template (SD)|6fcda666-6130-4b12-93b4-339a635ae30e</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4014;#May be edited and used internally or externally for any purpose (Category D)|f8400f62-65c9-4658-9900-b0ea185e4722</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Publishing Owning Te">
    <vt:lpwstr>16;#Consulting|7434a3af-136e-42a8-bb53-fcc906dbc283</vt:lpwstr>
  </property>
  <property fmtid="{D5CDD505-2E9C-101B-9397-08002B2CF9AE}" pid="25" name="Publishing Owning Te0">
    <vt:lpwstr>Consulting|7434a3af-136e-42a8-bb53-fcc906dbc283</vt:lpwstr>
  </property>
  <property fmtid="{D5CDD505-2E9C-101B-9397-08002B2CF9AE}" pid="26" name="KAMDisplayFormUrl">
    <vt:lpwstr>https://www.km.deloitteresources.com/sites/live/_layouts/dtts.dr.kamdocumentforms/displayformredirect.aspx?id=Tem-WP3450-LeanSpecification-Reports-SaaS-V01.docx</vt:lpwstr>
  </property>
  <property fmtid="{D5CDD505-2E9C-101B-9397-08002B2CF9AE}" pid="27" name="MSIP_Label_ea60d57e-af5b-4752-ac57-3e4f28ca11dc_Enabled">
    <vt:lpwstr>true</vt:lpwstr>
  </property>
  <property fmtid="{D5CDD505-2E9C-101B-9397-08002B2CF9AE}" pid="28" name="MSIP_Label_ea60d57e-af5b-4752-ac57-3e4f28ca11dc_SetDate">
    <vt:lpwstr>2023-09-13T17:30:32Z</vt:lpwstr>
  </property>
  <property fmtid="{D5CDD505-2E9C-101B-9397-08002B2CF9AE}" pid="29" name="MSIP_Label_ea60d57e-af5b-4752-ac57-3e4f28ca11dc_Method">
    <vt:lpwstr>Standard</vt:lpwstr>
  </property>
  <property fmtid="{D5CDD505-2E9C-101B-9397-08002B2CF9AE}" pid="30" name="MSIP_Label_ea60d57e-af5b-4752-ac57-3e4f28ca11dc_Name">
    <vt:lpwstr>ea60d57e-af5b-4752-ac57-3e4f28ca11dc</vt:lpwstr>
  </property>
  <property fmtid="{D5CDD505-2E9C-101B-9397-08002B2CF9AE}" pid="31" name="MSIP_Label_ea60d57e-af5b-4752-ac57-3e4f28ca11dc_SiteId">
    <vt:lpwstr>36da45f1-dd2c-4d1f-af13-5abe46b99921</vt:lpwstr>
  </property>
  <property fmtid="{D5CDD505-2E9C-101B-9397-08002B2CF9AE}" pid="32" name="MSIP_Label_ea60d57e-af5b-4752-ac57-3e4f28ca11dc_ActionId">
    <vt:lpwstr>bfa03860-dc37-4b1b-99bd-f90f07ff530e</vt:lpwstr>
  </property>
  <property fmtid="{D5CDD505-2E9C-101B-9397-08002B2CF9AE}" pid="33" name="MSIP_Label_ea60d57e-af5b-4752-ac57-3e4f28ca11dc_ContentBits">
    <vt:lpwstr>0</vt:lpwstr>
  </property>
  <property fmtid="{D5CDD505-2E9C-101B-9397-08002B2CF9AE}" pid="34" name="MediaServiceImageTags">
    <vt:lpwstr/>
  </property>
</Properties>
</file>