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3572" w14:textId="77777777" w:rsidR="00137D70" w:rsidRPr="00291A9E" w:rsidRDefault="00000000">
      <w:pPr>
        <w:jc w:val="center"/>
        <w:rPr>
          <w:rFonts w:ascii="Times New Roman" w:hAnsi="Times New Roman" w:cs="Times New Roman"/>
          <w:sz w:val="26"/>
          <w:szCs w:val="26"/>
        </w:rPr>
      </w:pPr>
      <w:r w:rsidRPr="00291A9E">
        <w:rPr>
          <w:rFonts w:ascii="Times New Roman" w:hAnsi="Times New Roman" w:cs="Times New Roman"/>
          <w:b/>
          <w:sz w:val="26"/>
          <w:szCs w:val="26"/>
        </w:rPr>
        <w:t>ASSIGNMENT QUESTION</w:t>
      </w:r>
    </w:p>
    <w:p w14:paraId="482F1EA5" w14:textId="77777777" w:rsidR="00137D70" w:rsidRPr="00291A9E" w:rsidRDefault="00000000">
      <w:pPr>
        <w:jc w:val="center"/>
        <w:rPr>
          <w:rFonts w:ascii="Times New Roman" w:hAnsi="Times New Roman" w:cs="Times New Roman"/>
          <w:sz w:val="26"/>
          <w:szCs w:val="26"/>
        </w:rPr>
      </w:pPr>
      <w:r w:rsidRPr="00291A9E">
        <w:rPr>
          <w:rFonts w:ascii="Times New Roman" w:hAnsi="Times New Roman" w:cs="Times New Roman"/>
          <w:noProof/>
          <w:sz w:val="26"/>
          <w:szCs w:val="26"/>
        </w:rPr>
        <w:drawing>
          <wp:inline distT="0" distB="0" distL="0" distR="0" wp14:anchorId="6C38AD96" wp14:editId="55684036">
            <wp:extent cx="6309360" cy="3066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7aca1c2-f9c6-47ea-b952-afdeb7e182bf.png"/>
                    <pic:cNvPicPr/>
                  </pic:nvPicPr>
                  <pic:blipFill>
                    <a:blip r:embed="rId6"/>
                    <a:stretch>
                      <a:fillRect/>
                    </a:stretch>
                  </pic:blipFill>
                  <pic:spPr>
                    <a:xfrm>
                      <a:off x="0" y="0"/>
                      <a:ext cx="6309360" cy="3066944"/>
                    </a:xfrm>
                    <a:prstGeom prst="rect">
                      <a:avLst/>
                    </a:prstGeom>
                  </pic:spPr>
                </pic:pic>
              </a:graphicData>
            </a:graphic>
          </wp:inline>
        </w:drawing>
      </w:r>
    </w:p>
    <w:p w14:paraId="52B77DAD" w14:textId="77777777" w:rsidR="00137D70" w:rsidRPr="00291A9E" w:rsidRDefault="00000000">
      <w:pPr>
        <w:jc w:val="center"/>
        <w:rPr>
          <w:rFonts w:ascii="Times New Roman" w:hAnsi="Times New Roman" w:cs="Times New Roman"/>
          <w:sz w:val="26"/>
          <w:szCs w:val="26"/>
        </w:rPr>
      </w:pPr>
      <w:r w:rsidRPr="00291A9E">
        <w:rPr>
          <w:rFonts w:ascii="Times New Roman" w:hAnsi="Times New Roman" w:cs="Times New Roman"/>
          <w:i/>
          <w:color w:val="5C6C80"/>
          <w:sz w:val="26"/>
          <w:szCs w:val="26"/>
        </w:rPr>
        <w:t>Question screenshot supplied with the assignment</w:t>
      </w:r>
    </w:p>
    <w:p w14:paraId="645D389A"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br w:type="page"/>
      </w:r>
    </w:p>
    <w:p w14:paraId="67515538" w14:textId="77777777" w:rsidR="00137D70" w:rsidRPr="00291A9E" w:rsidRDefault="00000000">
      <w:pPr>
        <w:pStyle w:val="Title"/>
        <w:rPr>
          <w:rFonts w:ascii="Times New Roman" w:hAnsi="Times New Roman" w:cs="Times New Roman"/>
          <w:sz w:val="26"/>
          <w:szCs w:val="26"/>
        </w:rPr>
      </w:pPr>
      <w:r w:rsidRPr="00291A9E">
        <w:rPr>
          <w:rFonts w:ascii="Times New Roman" w:hAnsi="Times New Roman" w:cs="Times New Roman"/>
          <w:sz w:val="26"/>
          <w:szCs w:val="26"/>
        </w:rPr>
        <w:lastRenderedPageBreak/>
        <w:t>Product Inventory Analysis</w:t>
      </w:r>
    </w:p>
    <w:p w14:paraId="363F270D" w14:textId="77777777" w:rsidR="00137D70" w:rsidRPr="00291A9E" w:rsidRDefault="00000000">
      <w:pPr>
        <w:spacing w:after="240"/>
        <w:rPr>
          <w:rFonts w:ascii="Times New Roman" w:hAnsi="Times New Roman" w:cs="Times New Roman"/>
          <w:sz w:val="26"/>
          <w:szCs w:val="26"/>
        </w:rPr>
      </w:pPr>
      <w:r w:rsidRPr="00291A9E">
        <w:rPr>
          <w:rFonts w:ascii="Times New Roman" w:hAnsi="Times New Roman" w:cs="Times New Roman"/>
          <w:sz w:val="26"/>
          <w:szCs w:val="26"/>
        </w:rPr>
        <w:t>R visualizations and a Tableau dashboard workflow for exploring product quantities.</w:t>
      </w:r>
    </w:p>
    <w:p w14:paraId="2FC9F22B" w14:textId="77777777" w:rsidR="00137D70" w:rsidRPr="00291A9E" w:rsidRDefault="00000000">
      <w:pPr>
        <w:pStyle w:val="Heading1"/>
        <w:rPr>
          <w:rFonts w:ascii="Times New Roman" w:hAnsi="Times New Roman" w:cs="Times New Roman"/>
          <w:sz w:val="26"/>
          <w:szCs w:val="26"/>
        </w:rPr>
      </w:pPr>
      <w:r w:rsidRPr="00291A9E">
        <w:rPr>
          <w:rFonts w:ascii="Times New Roman" w:hAnsi="Times New Roman" w:cs="Times New Roman"/>
          <w:sz w:val="26"/>
          <w:szCs w:val="26"/>
        </w:rPr>
        <w:t>Dataset and assumptions</w:t>
      </w:r>
    </w:p>
    <w:p w14:paraId="715C2A4B"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The supplied inventory table lists five products and their available quantities. It does not provide product categories or prices. To demonstrate the category chart and price scatter plot, this report adds example categories and example prices. Replace those values with the real data before drawing business conclusions.</w:t>
      </w:r>
    </w:p>
    <w:tbl>
      <w:tblPr>
        <w:tblStyle w:val="LightShading-Accent1"/>
        <w:tblW w:w="0" w:type="auto"/>
        <w:tblLook w:val="04A0" w:firstRow="1" w:lastRow="0" w:firstColumn="1" w:lastColumn="0" w:noHBand="0" w:noVBand="1"/>
      </w:tblPr>
      <w:tblGrid>
        <w:gridCol w:w="2541"/>
        <w:gridCol w:w="2541"/>
        <w:gridCol w:w="2541"/>
        <w:gridCol w:w="2541"/>
      </w:tblGrid>
      <w:tr w:rsidR="00137D70" w:rsidRPr="00291A9E" w14:paraId="2140C427" w14:textId="77777777" w:rsidTr="00137D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shd w:val="clear" w:color="auto" w:fill="DCEAF7"/>
          </w:tcPr>
          <w:p w14:paraId="77CF74CE"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w:t>
            </w:r>
          </w:p>
        </w:tc>
        <w:tc>
          <w:tcPr>
            <w:tcW w:w="2541" w:type="dxa"/>
            <w:shd w:val="clear" w:color="auto" w:fill="DCEAF7"/>
          </w:tcPr>
          <w:p w14:paraId="6CC102E3" w14:textId="77777777" w:rsidR="00137D70" w:rsidRPr="00291A9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Category (example)</w:t>
            </w:r>
          </w:p>
        </w:tc>
        <w:tc>
          <w:tcPr>
            <w:tcW w:w="2541" w:type="dxa"/>
            <w:shd w:val="clear" w:color="auto" w:fill="DCEAF7"/>
          </w:tcPr>
          <w:p w14:paraId="4398A8A3" w14:textId="77777777" w:rsidR="00137D70" w:rsidRPr="00291A9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Quantity</w:t>
            </w:r>
          </w:p>
        </w:tc>
        <w:tc>
          <w:tcPr>
            <w:tcW w:w="2541" w:type="dxa"/>
            <w:shd w:val="clear" w:color="auto" w:fill="DCEAF7"/>
          </w:tcPr>
          <w:p w14:paraId="528A5DE4" w14:textId="77777777" w:rsidR="00137D70" w:rsidRPr="00291A9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Price (example units)</w:t>
            </w:r>
          </w:p>
        </w:tc>
      </w:tr>
      <w:tr w:rsidR="00137D70" w:rsidRPr="00291A9E" w14:paraId="07E2BF34" w14:textId="77777777" w:rsidTr="00137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4CB1DB38"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 A</w:t>
            </w:r>
          </w:p>
        </w:tc>
        <w:tc>
          <w:tcPr>
            <w:tcW w:w="2541" w:type="dxa"/>
          </w:tcPr>
          <w:p w14:paraId="5E33BF05"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Electronics</w:t>
            </w:r>
          </w:p>
        </w:tc>
        <w:tc>
          <w:tcPr>
            <w:tcW w:w="2541" w:type="dxa"/>
          </w:tcPr>
          <w:p w14:paraId="02340E31"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250</w:t>
            </w:r>
          </w:p>
        </w:tc>
        <w:tc>
          <w:tcPr>
            <w:tcW w:w="2541" w:type="dxa"/>
          </w:tcPr>
          <w:p w14:paraId="22112C71"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25</w:t>
            </w:r>
          </w:p>
        </w:tc>
      </w:tr>
      <w:tr w:rsidR="00137D70" w:rsidRPr="00291A9E" w14:paraId="5E621579" w14:textId="77777777" w:rsidTr="00137D70">
        <w:tc>
          <w:tcPr>
            <w:cnfStyle w:val="001000000000" w:firstRow="0" w:lastRow="0" w:firstColumn="1" w:lastColumn="0" w:oddVBand="0" w:evenVBand="0" w:oddHBand="0" w:evenHBand="0" w:firstRowFirstColumn="0" w:firstRowLastColumn="0" w:lastRowFirstColumn="0" w:lastRowLastColumn="0"/>
            <w:tcW w:w="2541" w:type="dxa"/>
          </w:tcPr>
          <w:p w14:paraId="20CDD155"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 B</w:t>
            </w:r>
          </w:p>
        </w:tc>
        <w:tc>
          <w:tcPr>
            <w:tcW w:w="2541" w:type="dxa"/>
          </w:tcPr>
          <w:p w14:paraId="12E48080" w14:textId="77777777" w:rsidR="00137D70" w:rsidRPr="00291A9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Furniture</w:t>
            </w:r>
          </w:p>
        </w:tc>
        <w:tc>
          <w:tcPr>
            <w:tcW w:w="2541" w:type="dxa"/>
          </w:tcPr>
          <w:p w14:paraId="63226113" w14:textId="77777777" w:rsidR="00137D70" w:rsidRPr="00291A9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175</w:t>
            </w:r>
          </w:p>
        </w:tc>
        <w:tc>
          <w:tcPr>
            <w:tcW w:w="2541" w:type="dxa"/>
          </w:tcPr>
          <w:p w14:paraId="38F3070B" w14:textId="77777777" w:rsidR="00137D70" w:rsidRPr="00291A9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40</w:t>
            </w:r>
          </w:p>
        </w:tc>
      </w:tr>
      <w:tr w:rsidR="00137D70" w:rsidRPr="00291A9E" w14:paraId="0888ABBB" w14:textId="77777777" w:rsidTr="00137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73DEB30C"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 C</w:t>
            </w:r>
          </w:p>
        </w:tc>
        <w:tc>
          <w:tcPr>
            <w:tcW w:w="2541" w:type="dxa"/>
          </w:tcPr>
          <w:p w14:paraId="4187C95F"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Electronics</w:t>
            </w:r>
          </w:p>
        </w:tc>
        <w:tc>
          <w:tcPr>
            <w:tcW w:w="2541" w:type="dxa"/>
          </w:tcPr>
          <w:p w14:paraId="11451EA7"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300</w:t>
            </w:r>
          </w:p>
        </w:tc>
        <w:tc>
          <w:tcPr>
            <w:tcW w:w="2541" w:type="dxa"/>
          </w:tcPr>
          <w:p w14:paraId="23B597AE"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18</w:t>
            </w:r>
          </w:p>
        </w:tc>
      </w:tr>
      <w:tr w:rsidR="00137D70" w:rsidRPr="00291A9E" w14:paraId="04045473" w14:textId="77777777" w:rsidTr="00137D70">
        <w:tc>
          <w:tcPr>
            <w:cnfStyle w:val="001000000000" w:firstRow="0" w:lastRow="0" w:firstColumn="1" w:lastColumn="0" w:oddVBand="0" w:evenVBand="0" w:oddHBand="0" w:evenHBand="0" w:firstRowFirstColumn="0" w:firstRowLastColumn="0" w:lastRowFirstColumn="0" w:lastRowLastColumn="0"/>
            <w:tcW w:w="2541" w:type="dxa"/>
          </w:tcPr>
          <w:p w14:paraId="7E30DD47"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 D</w:t>
            </w:r>
          </w:p>
        </w:tc>
        <w:tc>
          <w:tcPr>
            <w:tcW w:w="2541" w:type="dxa"/>
          </w:tcPr>
          <w:p w14:paraId="33A5DD69" w14:textId="77777777" w:rsidR="00137D70" w:rsidRPr="00291A9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Office</w:t>
            </w:r>
          </w:p>
        </w:tc>
        <w:tc>
          <w:tcPr>
            <w:tcW w:w="2541" w:type="dxa"/>
          </w:tcPr>
          <w:p w14:paraId="7D2BDF48" w14:textId="77777777" w:rsidR="00137D70" w:rsidRPr="00291A9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200</w:t>
            </w:r>
          </w:p>
        </w:tc>
        <w:tc>
          <w:tcPr>
            <w:tcW w:w="2541" w:type="dxa"/>
          </w:tcPr>
          <w:p w14:paraId="1721BAB4" w14:textId="77777777" w:rsidR="00137D70" w:rsidRPr="00291A9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32</w:t>
            </w:r>
          </w:p>
        </w:tc>
      </w:tr>
      <w:tr w:rsidR="00137D70" w:rsidRPr="00291A9E" w14:paraId="3F647595" w14:textId="77777777" w:rsidTr="00137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35287713"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 E</w:t>
            </w:r>
          </w:p>
        </w:tc>
        <w:tc>
          <w:tcPr>
            <w:tcW w:w="2541" w:type="dxa"/>
          </w:tcPr>
          <w:p w14:paraId="6C6CEFB0"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Furniture</w:t>
            </w:r>
          </w:p>
        </w:tc>
        <w:tc>
          <w:tcPr>
            <w:tcW w:w="2541" w:type="dxa"/>
          </w:tcPr>
          <w:p w14:paraId="2A342056"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220</w:t>
            </w:r>
          </w:p>
        </w:tc>
        <w:tc>
          <w:tcPr>
            <w:tcW w:w="2541" w:type="dxa"/>
          </w:tcPr>
          <w:p w14:paraId="2CC93E36" w14:textId="77777777" w:rsidR="00137D70" w:rsidRPr="00291A9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91A9E">
              <w:rPr>
                <w:rFonts w:ascii="Times New Roman" w:hAnsi="Times New Roman" w:cs="Times New Roman"/>
                <w:sz w:val="26"/>
                <w:szCs w:val="26"/>
              </w:rPr>
              <w:t>55</w:t>
            </w:r>
          </w:p>
        </w:tc>
      </w:tr>
    </w:tbl>
    <w:p w14:paraId="0BFFB86A" w14:textId="77777777" w:rsidR="00137D70" w:rsidRPr="00291A9E" w:rsidRDefault="00000000">
      <w:pPr>
        <w:pStyle w:val="Heading1"/>
        <w:rPr>
          <w:rFonts w:ascii="Times New Roman" w:hAnsi="Times New Roman" w:cs="Times New Roman"/>
          <w:sz w:val="26"/>
          <w:szCs w:val="26"/>
        </w:rPr>
      </w:pPr>
      <w:r w:rsidRPr="00291A9E">
        <w:rPr>
          <w:rFonts w:ascii="Times New Roman" w:hAnsi="Times New Roman" w:cs="Times New Roman"/>
          <w:sz w:val="26"/>
          <w:szCs w:val="26"/>
        </w:rPr>
        <w:t>1. Bar chart of quantity by product</w:t>
      </w:r>
    </w:p>
    <w:p w14:paraId="6C526178"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Aim</w:t>
      </w:r>
    </w:p>
    <w:p w14:paraId="2F7223D1"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Compare the available quantity across the five products and identify which products have the largest and smallest stock.</w:t>
      </w:r>
    </w:p>
    <w:p w14:paraId="48D4E011"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R code</w:t>
      </w:r>
    </w:p>
    <w:p w14:paraId="29A4CF88" w14:textId="77777777" w:rsidR="00137D70" w:rsidRPr="00291A9E" w:rsidRDefault="00000000">
      <w:pPr>
        <w:shd w:val="clear" w:color="auto" w:fill="F2F5F9"/>
        <w:spacing w:before="60" w:after="160"/>
        <w:rPr>
          <w:rFonts w:ascii="Times New Roman" w:hAnsi="Times New Roman" w:cs="Times New Roman"/>
          <w:sz w:val="26"/>
          <w:szCs w:val="26"/>
        </w:rPr>
      </w:pPr>
      <w:r w:rsidRPr="00291A9E">
        <w:rPr>
          <w:rFonts w:ascii="Times New Roman" w:hAnsi="Times New Roman" w:cs="Times New Roman"/>
          <w:sz w:val="26"/>
          <w:szCs w:val="26"/>
        </w:rPr>
        <w:t xml:space="preserve">inventory &lt;- </w:t>
      </w:r>
      <w:proofErr w:type="gramStart"/>
      <w:r w:rsidRPr="00291A9E">
        <w:rPr>
          <w:rFonts w:ascii="Times New Roman" w:hAnsi="Times New Roman" w:cs="Times New Roman"/>
          <w:sz w:val="26"/>
          <w:szCs w:val="26"/>
        </w:rPr>
        <w:t>data.frame</w:t>
      </w:r>
      <w:proofErr w:type="gramEnd"/>
      <w:r w:rsidRPr="00291A9E">
        <w:rPr>
          <w:rFonts w:ascii="Times New Roman" w:hAnsi="Times New Roman" w:cs="Times New Roman"/>
          <w:sz w:val="26"/>
          <w:szCs w:val="26"/>
        </w:rPr>
        <w:t xml:space="preserve">(Product = </w:t>
      </w:r>
      <w:proofErr w:type="gramStart"/>
      <w:r w:rsidRPr="00291A9E">
        <w:rPr>
          <w:rFonts w:ascii="Times New Roman" w:hAnsi="Times New Roman" w:cs="Times New Roman"/>
          <w:sz w:val="26"/>
          <w:szCs w:val="26"/>
        </w:rPr>
        <w:t>paste(</w:t>
      </w:r>
      <w:proofErr w:type="gramEnd"/>
      <w:r w:rsidRPr="00291A9E">
        <w:rPr>
          <w:rFonts w:ascii="Times New Roman" w:hAnsi="Times New Roman" w:cs="Times New Roman"/>
          <w:sz w:val="26"/>
          <w:szCs w:val="26"/>
        </w:rPr>
        <w:t xml:space="preserve">"Product", </w:t>
      </w:r>
      <w:proofErr w:type="gramStart"/>
      <w:r w:rsidRPr="00291A9E">
        <w:rPr>
          <w:rFonts w:ascii="Times New Roman" w:hAnsi="Times New Roman" w:cs="Times New Roman"/>
          <w:sz w:val="26"/>
          <w:szCs w:val="26"/>
        </w:rPr>
        <w:t>LETTERS[</w:t>
      </w:r>
      <w:proofErr w:type="gramEnd"/>
      <w:r w:rsidRPr="00291A9E">
        <w:rPr>
          <w:rFonts w:ascii="Times New Roman" w:hAnsi="Times New Roman" w:cs="Times New Roman"/>
          <w:sz w:val="26"/>
          <w:szCs w:val="26"/>
        </w:rPr>
        <w:t>1:5]),</w:t>
      </w:r>
      <w:r w:rsidRPr="00291A9E">
        <w:rPr>
          <w:rFonts w:ascii="Times New Roman" w:hAnsi="Times New Roman" w:cs="Times New Roman"/>
          <w:sz w:val="26"/>
          <w:szCs w:val="26"/>
        </w:rPr>
        <w:br/>
        <w:t xml:space="preserve">                          Quantity = </w:t>
      </w:r>
      <w:proofErr w:type="gramStart"/>
      <w:r w:rsidRPr="00291A9E">
        <w:rPr>
          <w:rFonts w:ascii="Times New Roman" w:hAnsi="Times New Roman" w:cs="Times New Roman"/>
          <w:sz w:val="26"/>
          <w:szCs w:val="26"/>
        </w:rPr>
        <w:t>c(</w:t>
      </w:r>
      <w:proofErr w:type="gramEnd"/>
      <w:r w:rsidRPr="00291A9E">
        <w:rPr>
          <w:rFonts w:ascii="Times New Roman" w:hAnsi="Times New Roman" w:cs="Times New Roman"/>
          <w:sz w:val="26"/>
          <w:szCs w:val="26"/>
        </w:rPr>
        <w:t>250, 175, 300, 200, 220))</w:t>
      </w:r>
      <w:r w:rsidRPr="00291A9E">
        <w:rPr>
          <w:rFonts w:ascii="Times New Roman" w:hAnsi="Times New Roman" w:cs="Times New Roman"/>
          <w:sz w:val="26"/>
          <w:szCs w:val="26"/>
        </w:rPr>
        <w:br/>
      </w:r>
      <w:proofErr w:type="gramStart"/>
      <w:r w:rsidRPr="00291A9E">
        <w:rPr>
          <w:rFonts w:ascii="Times New Roman" w:hAnsi="Times New Roman" w:cs="Times New Roman"/>
          <w:sz w:val="26"/>
          <w:szCs w:val="26"/>
        </w:rPr>
        <w:t>barplot(</w:t>
      </w:r>
      <w:proofErr w:type="gramEnd"/>
      <w:r w:rsidRPr="00291A9E">
        <w:rPr>
          <w:rFonts w:ascii="Times New Roman" w:hAnsi="Times New Roman" w:cs="Times New Roman"/>
          <w:sz w:val="26"/>
          <w:szCs w:val="26"/>
        </w:rPr>
        <w:t>inventory$Quantity, names.arg = inventory$Product,</w:t>
      </w:r>
      <w:r w:rsidRPr="00291A9E">
        <w:rPr>
          <w:rFonts w:ascii="Times New Roman" w:hAnsi="Times New Roman" w:cs="Times New Roman"/>
          <w:sz w:val="26"/>
          <w:szCs w:val="26"/>
        </w:rPr>
        <w:br/>
        <w:t xml:space="preserve">        main = "Inventory Quantity by Product",</w:t>
      </w:r>
      <w:r w:rsidRPr="00291A9E">
        <w:rPr>
          <w:rFonts w:ascii="Times New Roman" w:hAnsi="Times New Roman" w:cs="Times New Roman"/>
          <w:sz w:val="26"/>
          <w:szCs w:val="26"/>
        </w:rPr>
        <w:br/>
        <w:t xml:space="preserve">        xlab = "Product", ylab = "Quantity Available",</w:t>
      </w:r>
      <w:r w:rsidRPr="00291A9E">
        <w:rPr>
          <w:rFonts w:ascii="Times New Roman" w:hAnsi="Times New Roman" w:cs="Times New Roman"/>
          <w:sz w:val="26"/>
          <w:szCs w:val="26"/>
        </w:rPr>
        <w:br/>
        <w:t xml:space="preserve">        col = "steelblue", ylim = </w:t>
      </w:r>
      <w:proofErr w:type="gramStart"/>
      <w:r w:rsidRPr="00291A9E">
        <w:rPr>
          <w:rFonts w:ascii="Times New Roman" w:hAnsi="Times New Roman" w:cs="Times New Roman"/>
          <w:sz w:val="26"/>
          <w:szCs w:val="26"/>
        </w:rPr>
        <w:t>c(</w:t>
      </w:r>
      <w:proofErr w:type="gramEnd"/>
      <w:r w:rsidRPr="00291A9E">
        <w:rPr>
          <w:rFonts w:ascii="Times New Roman" w:hAnsi="Times New Roman" w:cs="Times New Roman"/>
          <w:sz w:val="26"/>
          <w:szCs w:val="26"/>
        </w:rPr>
        <w:t>0, 350))</w:t>
      </w:r>
    </w:p>
    <w:p w14:paraId="32BA68B4"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lastRenderedPageBreak/>
        <w:t>Output screenshot</w:t>
      </w:r>
    </w:p>
    <w:p w14:paraId="344F8221" w14:textId="7A5766D0" w:rsidR="00137D70" w:rsidRPr="00291A9E" w:rsidRDefault="00291A9E">
      <w:pPr>
        <w:jc w:val="center"/>
        <w:rPr>
          <w:rFonts w:ascii="Times New Roman" w:hAnsi="Times New Roman" w:cs="Times New Roman"/>
          <w:sz w:val="26"/>
          <w:szCs w:val="26"/>
        </w:rPr>
      </w:pPr>
      <w:r w:rsidRPr="00291A9E">
        <w:rPr>
          <w:rFonts w:ascii="Times New Roman" w:hAnsi="Times New Roman" w:cs="Times New Roman"/>
          <w:sz w:val="26"/>
          <w:szCs w:val="26"/>
        </w:rPr>
        <w:drawing>
          <wp:inline distT="0" distB="0" distL="0" distR="0" wp14:anchorId="06102025" wp14:editId="264A43BD">
            <wp:extent cx="6455410" cy="3327400"/>
            <wp:effectExtent l="0" t="0" r="2540" b="6350"/>
            <wp:docPr id="176231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1777" name=""/>
                    <pic:cNvPicPr/>
                  </pic:nvPicPr>
                  <pic:blipFill>
                    <a:blip r:embed="rId7"/>
                    <a:stretch>
                      <a:fillRect/>
                    </a:stretch>
                  </pic:blipFill>
                  <pic:spPr>
                    <a:xfrm>
                      <a:off x="0" y="0"/>
                      <a:ext cx="6455410" cy="3327400"/>
                    </a:xfrm>
                    <a:prstGeom prst="rect">
                      <a:avLst/>
                    </a:prstGeom>
                  </pic:spPr>
                </pic:pic>
              </a:graphicData>
            </a:graphic>
          </wp:inline>
        </w:drawing>
      </w:r>
    </w:p>
    <w:p w14:paraId="6940036D" w14:textId="77777777" w:rsidR="00137D70" w:rsidRPr="00291A9E" w:rsidRDefault="00000000">
      <w:pPr>
        <w:jc w:val="center"/>
        <w:rPr>
          <w:rFonts w:ascii="Times New Roman" w:hAnsi="Times New Roman" w:cs="Times New Roman"/>
          <w:sz w:val="26"/>
          <w:szCs w:val="26"/>
        </w:rPr>
      </w:pPr>
      <w:r w:rsidRPr="00291A9E">
        <w:rPr>
          <w:rFonts w:ascii="Times New Roman" w:hAnsi="Times New Roman" w:cs="Times New Roman"/>
          <w:i/>
          <w:color w:val="5C6C80"/>
          <w:sz w:val="26"/>
          <w:szCs w:val="26"/>
        </w:rPr>
        <w:t>R output: quantity available by product</w:t>
      </w:r>
    </w:p>
    <w:p w14:paraId="57D06BD3"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Product C has the greatest available quantity (300), while Product B has the smallest (175).</w:t>
      </w:r>
    </w:p>
    <w:p w14:paraId="71C567D3"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br w:type="page"/>
      </w:r>
    </w:p>
    <w:p w14:paraId="3D2CF241" w14:textId="77777777" w:rsidR="00137D70" w:rsidRPr="00291A9E" w:rsidRDefault="00000000">
      <w:pPr>
        <w:pStyle w:val="Heading1"/>
        <w:rPr>
          <w:rFonts w:ascii="Times New Roman" w:hAnsi="Times New Roman" w:cs="Times New Roman"/>
          <w:sz w:val="26"/>
          <w:szCs w:val="26"/>
        </w:rPr>
      </w:pPr>
      <w:r w:rsidRPr="00291A9E">
        <w:rPr>
          <w:rFonts w:ascii="Times New Roman" w:hAnsi="Times New Roman" w:cs="Times New Roman"/>
          <w:sz w:val="26"/>
          <w:szCs w:val="26"/>
        </w:rPr>
        <w:lastRenderedPageBreak/>
        <w:t>2. Stacked bar chart by product category</w:t>
      </w:r>
    </w:p>
    <w:p w14:paraId="005670F9"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Aim</w:t>
      </w:r>
    </w:p>
    <w:p w14:paraId="0F38AD44"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Show how the available inventory is distributed across example product categories, with product quantities stacked within each category.</w:t>
      </w:r>
    </w:p>
    <w:p w14:paraId="0C5BD503"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R code</w:t>
      </w:r>
    </w:p>
    <w:p w14:paraId="3A0784A0" w14:textId="77777777" w:rsidR="00137D70" w:rsidRPr="00291A9E" w:rsidRDefault="00000000">
      <w:pPr>
        <w:shd w:val="clear" w:color="auto" w:fill="F2F5F9"/>
        <w:spacing w:before="60" w:after="160"/>
        <w:rPr>
          <w:rFonts w:ascii="Times New Roman" w:hAnsi="Times New Roman" w:cs="Times New Roman"/>
          <w:sz w:val="26"/>
          <w:szCs w:val="26"/>
        </w:rPr>
      </w:pPr>
      <w:r w:rsidRPr="00291A9E">
        <w:rPr>
          <w:rFonts w:ascii="Times New Roman" w:hAnsi="Times New Roman" w:cs="Times New Roman"/>
          <w:sz w:val="26"/>
          <w:szCs w:val="26"/>
        </w:rPr>
        <w:t>inventory &lt;- data.frame(</w:t>
      </w:r>
      <w:r w:rsidRPr="00291A9E">
        <w:rPr>
          <w:rFonts w:ascii="Times New Roman" w:hAnsi="Times New Roman" w:cs="Times New Roman"/>
          <w:sz w:val="26"/>
          <w:szCs w:val="26"/>
        </w:rPr>
        <w:br/>
        <w:t xml:space="preserve">  Product = paste("Product", LETTERS[1:5]),</w:t>
      </w:r>
      <w:r w:rsidRPr="00291A9E">
        <w:rPr>
          <w:rFonts w:ascii="Times New Roman" w:hAnsi="Times New Roman" w:cs="Times New Roman"/>
          <w:sz w:val="26"/>
          <w:szCs w:val="26"/>
        </w:rPr>
        <w:br/>
        <w:t xml:space="preserve">  Category = c("Electronics", "Furniture", "Electronics", "Office", "Furniture"),</w:t>
      </w:r>
      <w:r w:rsidRPr="00291A9E">
        <w:rPr>
          <w:rFonts w:ascii="Times New Roman" w:hAnsi="Times New Roman" w:cs="Times New Roman"/>
          <w:sz w:val="26"/>
          <w:szCs w:val="26"/>
        </w:rPr>
        <w:br/>
        <w:t xml:space="preserve">  Quantity = c(250, 175, 300, 200, 220)</w:t>
      </w:r>
      <w:r w:rsidRPr="00291A9E">
        <w:rPr>
          <w:rFonts w:ascii="Times New Roman" w:hAnsi="Times New Roman" w:cs="Times New Roman"/>
          <w:sz w:val="26"/>
          <w:szCs w:val="26"/>
        </w:rPr>
        <w:br/>
        <w:t>)</w:t>
      </w:r>
      <w:r w:rsidRPr="00291A9E">
        <w:rPr>
          <w:rFonts w:ascii="Times New Roman" w:hAnsi="Times New Roman" w:cs="Times New Roman"/>
          <w:sz w:val="26"/>
          <w:szCs w:val="26"/>
        </w:rPr>
        <w:br/>
        <w:t>category_product &lt;- xtabs(Quantity ~ Category + Product, data = inventory)</w:t>
      </w:r>
      <w:r w:rsidRPr="00291A9E">
        <w:rPr>
          <w:rFonts w:ascii="Times New Roman" w:hAnsi="Times New Roman" w:cs="Times New Roman"/>
          <w:sz w:val="26"/>
          <w:szCs w:val="26"/>
        </w:rPr>
        <w:br/>
        <w:t>barplot(category_product, beside = FALSE, col = c("#3976C5", "#55A88A", "#E4A348", "#8056A5", "#D86F5B"),</w:t>
      </w:r>
      <w:r w:rsidRPr="00291A9E">
        <w:rPr>
          <w:rFonts w:ascii="Times New Roman" w:hAnsi="Times New Roman" w:cs="Times New Roman"/>
          <w:sz w:val="26"/>
          <w:szCs w:val="26"/>
        </w:rPr>
        <w:br/>
        <w:t xml:space="preserve">        main = "Inventory Quantity by Product Category",</w:t>
      </w:r>
      <w:r w:rsidRPr="00291A9E">
        <w:rPr>
          <w:rFonts w:ascii="Times New Roman" w:hAnsi="Times New Roman" w:cs="Times New Roman"/>
          <w:sz w:val="26"/>
          <w:szCs w:val="26"/>
        </w:rPr>
        <w:br/>
        <w:t xml:space="preserve">        xlab = "Product Category", ylab = "Quantity Available",</w:t>
      </w:r>
      <w:r w:rsidRPr="00291A9E">
        <w:rPr>
          <w:rFonts w:ascii="Times New Roman" w:hAnsi="Times New Roman" w:cs="Times New Roman"/>
          <w:sz w:val="26"/>
          <w:szCs w:val="26"/>
        </w:rPr>
        <w:br/>
        <w:t xml:space="preserve">        legend.text = colnames(category_product), args.legend = list(x = "topright", bty = "n"))</w:t>
      </w:r>
    </w:p>
    <w:p w14:paraId="4D77C46C"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Output screenshot</w:t>
      </w:r>
    </w:p>
    <w:p w14:paraId="06B74E89" w14:textId="44A39FF7" w:rsidR="00137D70" w:rsidRPr="00291A9E" w:rsidRDefault="00291A9E">
      <w:pPr>
        <w:jc w:val="center"/>
        <w:rPr>
          <w:rFonts w:ascii="Times New Roman" w:hAnsi="Times New Roman" w:cs="Times New Roman"/>
          <w:sz w:val="26"/>
          <w:szCs w:val="26"/>
        </w:rPr>
      </w:pPr>
      <w:r w:rsidRPr="00291A9E">
        <w:rPr>
          <w:rFonts w:ascii="Times New Roman" w:hAnsi="Times New Roman" w:cs="Times New Roman"/>
          <w:sz w:val="26"/>
          <w:szCs w:val="26"/>
        </w:rPr>
        <w:drawing>
          <wp:inline distT="0" distB="0" distL="0" distR="0" wp14:anchorId="543C9135" wp14:editId="1AC0405A">
            <wp:extent cx="6455410" cy="3350895"/>
            <wp:effectExtent l="0" t="0" r="2540" b="1905"/>
            <wp:docPr id="12101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3961" name=""/>
                    <pic:cNvPicPr/>
                  </pic:nvPicPr>
                  <pic:blipFill>
                    <a:blip r:embed="rId8"/>
                    <a:stretch>
                      <a:fillRect/>
                    </a:stretch>
                  </pic:blipFill>
                  <pic:spPr>
                    <a:xfrm>
                      <a:off x="0" y="0"/>
                      <a:ext cx="6455410" cy="3350895"/>
                    </a:xfrm>
                    <a:prstGeom prst="rect">
                      <a:avLst/>
                    </a:prstGeom>
                  </pic:spPr>
                </pic:pic>
              </a:graphicData>
            </a:graphic>
          </wp:inline>
        </w:drawing>
      </w:r>
    </w:p>
    <w:p w14:paraId="414C9571" w14:textId="77777777" w:rsidR="00137D70" w:rsidRPr="00291A9E" w:rsidRDefault="00000000">
      <w:pPr>
        <w:jc w:val="center"/>
        <w:rPr>
          <w:rFonts w:ascii="Times New Roman" w:hAnsi="Times New Roman" w:cs="Times New Roman"/>
          <w:sz w:val="26"/>
          <w:szCs w:val="26"/>
        </w:rPr>
      </w:pPr>
      <w:r w:rsidRPr="00291A9E">
        <w:rPr>
          <w:rFonts w:ascii="Times New Roman" w:hAnsi="Times New Roman" w:cs="Times New Roman"/>
          <w:i/>
          <w:color w:val="5C6C80"/>
          <w:sz w:val="26"/>
          <w:szCs w:val="26"/>
        </w:rPr>
        <w:t>R output: product quantities stacked within example categories</w:t>
      </w:r>
    </w:p>
    <w:p w14:paraId="320DE851"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The category totals are Electronics 550, Furniture 395, and Office 200. Category labels are illustrative because they were absent from the supplied table.</w:t>
      </w:r>
    </w:p>
    <w:p w14:paraId="5A964437"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br w:type="page"/>
      </w:r>
    </w:p>
    <w:p w14:paraId="51C3D52F" w14:textId="77777777" w:rsidR="00137D70" w:rsidRPr="00291A9E" w:rsidRDefault="00000000">
      <w:pPr>
        <w:pStyle w:val="Heading1"/>
        <w:rPr>
          <w:rFonts w:ascii="Times New Roman" w:hAnsi="Times New Roman" w:cs="Times New Roman"/>
          <w:sz w:val="26"/>
          <w:szCs w:val="26"/>
        </w:rPr>
      </w:pPr>
      <w:r w:rsidRPr="00291A9E">
        <w:rPr>
          <w:rFonts w:ascii="Times New Roman" w:hAnsi="Times New Roman" w:cs="Times New Roman"/>
          <w:sz w:val="26"/>
          <w:szCs w:val="26"/>
        </w:rPr>
        <w:lastRenderedPageBreak/>
        <w:t>3. Tableau dashboard for interactive exploration</w:t>
      </w:r>
    </w:p>
    <w:p w14:paraId="60D658CB"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Aim</w:t>
      </w:r>
    </w:p>
    <w:p w14:paraId="1A195318"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Combine the product quantity bar chart and category stacked bar chart in one Tableau dashboard so viewers can compare inventory and filter the view interactively.</w:t>
      </w:r>
    </w:p>
    <w:p w14:paraId="5895700C"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Tableau build steps</w:t>
      </w:r>
    </w:p>
    <w:p w14:paraId="77F85C44" w14:textId="77777777" w:rsidR="00137D70" w:rsidRPr="00291A9E" w:rsidRDefault="00000000">
      <w:pPr>
        <w:pStyle w:val="ListNumber"/>
        <w:rPr>
          <w:rFonts w:ascii="Times New Roman" w:hAnsi="Times New Roman" w:cs="Times New Roman"/>
          <w:sz w:val="26"/>
          <w:szCs w:val="26"/>
        </w:rPr>
      </w:pPr>
      <w:r w:rsidRPr="00291A9E">
        <w:rPr>
          <w:rFonts w:ascii="Times New Roman" w:hAnsi="Times New Roman" w:cs="Times New Roman"/>
          <w:sz w:val="26"/>
          <w:szCs w:val="26"/>
        </w:rPr>
        <w:t>Run the R script to create outputs/product_inventory.csv, then open that CSV as a text file in Tableau Public.</w:t>
      </w:r>
    </w:p>
    <w:p w14:paraId="0DF889BA" w14:textId="77777777" w:rsidR="00137D70" w:rsidRPr="00291A9E" w:rsidRDefault="00000000">
      <w:pPr>
        <w:pStyle w:val="ListNumber"/>
        <w:rPr>
          <w:rFonts w:ascii="Times New Roman" w:hAnsi="Times New Roman" w:cs="Times New Roman"/>
          <w:sz w:val="26"/>
          <w:szCs w:val="26"/>
        </w:rPr>
      </w:pPr>
      <w:r w:rsidRPr="00291A9E">
        <w:rPr>
          <w:rFonts w:ascii="Times New Roman" w:hAnsi="Times New Roman" w:cs="Times New Roman"/>
          <w:sz w:val="26"/>
          <w:szCs w:val="26"/>
        </w:rPr>
        <w:t>On Sheet 1, place ProductName on Columns and Quantity on Rows; choose Bar marks and show mark labels.</w:t>
      </w:r>
    </w:p>
    <w:p w14:paraId="12C86323" w14:textId="77777777" w:rsidR="00137D70" w:rsidRPr="00291A9E" w:rsidRDefault="00000000">
      <w:pPr>
        <w:pStyle w:val="ListNumber"/>
        <w:rPr>
          <w:rFonts w:ascii="Times New Roman" w:hAnsi="Times New Roman" w:cs="Times New Roman"/>
          <w:sz w:val="26"/>
          <w:szCs w:val="26"/>
        </w:rPr>
      </w:pPr>
      <w:r w:rsidRPr="00291A9E">
        <w:rPr>
          <w:rFonts w:ascii="Times New Roman" w:hAnsi="Times New Roman" w:cs="Times New Roman"/>
          <w:sz w:val="26"/>
          <w:szCs w:val="26"/>
        </w:rPr>
        <w:t>On Sheet 2, place Category on Columns, Quantity on Rows, and ProductName on Color. Keep Analysis &gt; Stack Marks &gt; On.</w:t>
      </w:r>
    </w:p>
    <w:p w14:paraId="2C9002E4" w14:textId="77777777" w:rsidR="00137D70" w:rsidRPr="00291A9E" w:rsidRDefault="00000000">
      <w:pPr>
        <w:pStyle w:val="ListNumber"/>
        <w:rPr>
          <w:rFonts w:ascii="Times New Roman" w:hAnsi="Times New Roman" w:cs="Times New Roman"/>
          <w:sz w:val="26"/>
          <w:szCs w:val="26"/>
        </w:rPr>
      </w:pPr>
      <w:r w:rsidRPr="00291A9E">
        <w:rPr>
          <w:rFonts w:ascii="Times New Roman" w:hAnsi="Times New Roman" w:cs="Times New Roman"/>
          <w:sz w:val="26"/>
          <w:szCs w:val="26"/>
        </w:rPr>
        <w:t>Create a dashboard, place both sheets side by side, add a Category filter, and set the filter to apply to all worksheets using this data source.</w:t>
      </w:r>
    </w:p>
    <w:p w14:paraId="2BCBC21E" w14:textId="77777777" w:rsidR="00137D70" w:rsidRPr="00291A9E" w:rsidRDefault="00000000">
      <w:pPr>
        <w:pStyle w:val="ListNumber"/>
        <w:rPr>
          <w:rFonts w:ascii="Times New Roman" w:hAnsi="Times New Roman" w:cs="Times New Roman"/>
          <w:sz w:val="26"/>
          <w:szCs w:val="26"/>
        </w:rPr>
      </w:pPr>
      <w:r w:rsidRPr="00291A9E">
        <w:rPr>
          <w:rFonts w:ascii="Times New Roman" w:hAnsi="Times New Roman" w:cs="Times New Roman"/>
          <w:sz w:val="26"/>
          <w:szCs w:val="26"/>
        </w:rPr>
        <w:t>Add a title such as Product Inventory Dashboard and save the workbook as a Tableau Packaged Workbook (.twbx).</w:t>
      </w:r>
    </w:p>
    <w:p w14:paraId="42E2B1D8"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Tableau-ready data</w:t>
      </w:r>
    </w:p>
    <w:p w14:paraId="0DCD871C"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The R script writes outputs/product_inventory.csv with ProductID, ProductName, Category, Quantity, and Price columns. Use this CSV as the Tableau data source.</w:t>
      </w:r>
    </w:p>
    <w:p w14:paraId="20C4F645"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Dashboard layout preview</w:t>
      </w:r>
    </w:p>
    <w:p w14:paraId="3F287847" w14:textId="302A714B" w:rsidR="00137D70" w:rsidRPr="00291A9E" w:rsidRDefault="00291A9E">
      <w:pPr>
        <w:jc w:val="center"/>
        <w:rPr>
          <w:rFonts w:ascii="Times New Roman" w:hAnsi="Times New Roman" w:cs="Times New Roman"/>
          <w:sz w:val="26"/>
          <w:szCs w:val="26"/>
        </w:rPr>
      </w:pPr>
      <w:r w:rsidRPr="00291A9E">
        <w:rPr>
          <w:rFonts w:ascii="Times New Roman" w:hAnsi="Times New Roman" w:cs="Times New Roman"/>
          <w:sz w:val="26"/>
          <w:szCs w:val="26"/>
        </w:rPr>
        <w:drawing>
          <wp:inline distT="0" distB="0" distL="0" distR="0" wp14:anchorId="67491001" wp14:editId="72BEE455">
            <wp:extent cx="6455410" cy="3764915"/>
            <wp:effectExtent l="0" t="0" r="2540" b="6985"/>
            <wp:docPr id="149655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7231" name=""/>
                    <pic:cNvPicPr/>
                  </pic:nvPicPr>
                  <pic:blipFill>
                    <a:blip r:embed="rId9"/>
                    <a:stretch>
                      <a:fillRect/>
                    </a:stretch>
                  </pic:blipFill>
                  <pic:spPr>
                    <a:xfrm>
                      <a:off x="0" y="0"/>
                      <a:ext cx="6455410" cy="3764915"/>
                    </a:xfrm>
                    <a:prstGeom prst="rect">
                      <a:avLst/>
                    </a:prstGeom>
                  </pic:spPr>
                </pic:pic>
              </a:graphicData>
            </a:graphic>
          </wp:inline>
        </w:drawing>
      </w:r>
    </w:p>
    <w:p w14:paraId="06CEA8E6" w14:textId="6766FC32" w:rsidR="00137D70" w:rsidRPr="00291A9E" w:rsidRDefault="00000000" w:rsidP="00291A9E">
      <w:pPr>
        <w:rPr>
          <w:rFonts w:ascii="Times New Roman" w:hAnsi="Times New Roman" w:cs="Times New Roman"/>
          <w:b/>
          <w:bCs/>
          <w:sz w:val="26"/>
          <w:szCs w:val="26"/>
        </w:rPr>
      </w:pPr>
      <w:r w:rsidRPr="00291A9E">
        <w:rPr>
          <w:rFonts w:ascii="Times New Roman" w:hAnsi="Times New Roman" w:cs="Times New Roman"/>
          <w:b/>
          <w:bCs/>
          <w:sz w:val="26"/>
          <w:szCs w:val="26"/>
        </w:rPr>
        <w:t>4. Scatter plot of price and quantity</w:t>
      </w:r>
    </w:p>
    <w:p w14:paraId="413240D1"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lastRenderedPageBreak/>
        <w:t>Aim</w:t>
      </w:r>
    </w:p>
    <w:p w14:paraId="3FED73C8" w14:textId="77777777" w:rsidR="00137D70" w:rsidRPr="00291A9E" w:rsidRDefault="00000000">
      <w:pPr>
        <w:rPr>
          <w:rFonts w:ascii="Times New Roman" w:hAnsi="Times New Roman" w:cs="Times New Roman"/>
          <w:sz w:val="26"/>
          <w:szCs w:val="26"/>
        </w:rPr>
      </w:pPr>
      <w:r w:rsidRPr="00291A9E">
        <w:rPr>
          <w:rFonts w:ascii="Times New Roman" w:hAnsi="Times New Roman" w:cs="Times New Roman"/>
          <w:sz w:val="26"/>
          <w:szCs w:val="26"/>
        </w:rPr>
        <w:t>Explore whether products with higher example prices tend to have more or less available inventory, and explain what the five points suggest.</w:t>
      </w:r>
    </w:p>
    <w:p w14:paraId="137FA20A"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R code</w:t>
      </w:r>
    </w:p>
    <w:p w14:paraId="22782011" w14:textId="77777777" w:rsidR="00137D70" w:rsidRPr="00291A9E" w:rsidRDefault="00000000">
      <w:pPr>
        <w:shd w:val="clear" w:color="auto" w:fill="F2F5F9"/>
        <w:spacing w:before="60" w:after="160"/>
        <w:rPr>
          <w:rFonts w:ascii="Times New Roman" w:hAnsi="Times New Roman" w:cs="Times New Roman"/>
          <w:sz w:val="26"/>
          <w:szCs w:val="26"/>
        </w:rPr>
      </w:pPr>
      <w:r w:rsidRPr="00291A9E">
        <w:rPr>
          <w:rFonts w:ascii="Times New Roman" w:hAnsi="Times New Roman" w:cs="Times New Roman"/>
          <w:sz w:val="26"/>
          <w:szCs w:val="26"/>
        </w:rPr>
        <w:t xml:space="preserve">inventory &lt;- </w:t>
      </w:r>
      <w:proofErr w:type="gramStart"/>
      <w:r w:rsidRPr="00291A9E">
        <w:rPr>
          <w:rFonts w:ascii="Times New Roman" w:hAnsi="Times New Roman" w:cs="Times New Roman"/>
          <w:sz w:val="26"/>
          <w:szCs w:val="26"/>
        </w:rPr>
        <w:t>data.frame</w:t>
      </w:r>
      <w:proofErr w:type="gramEnd"/>
      <w:r w:rsidRPr="00291A9E">
        <w:rPr>
          <w:rFonts w:ascii="Times New Roman" w:hAnsi="Times New Roman" w:cs="Times New Roman"/>
          <w:sz w:val="26"/>
          <w:szCs w:val="26"/>
        </w:rPr>
        <w:t>(</w:t>
      </w:r>
      <w:r w:rsidRPr="00291A9E">
        <w:rPr>
          <w:rFonts w:ascii="Times New Roman" w:hAnsi="Times New Roman" w:cs="Times New Roman"/>
          <w:sz w:val="26"/>
          <w:szCs w:val="26"/>
        </w:rPr>
        <w:br/>
        <w:t xml:space="preserve">  Product = </w:t>
      </w:r>
      <w:proofErr w:type="gramStart"/>
      <w:r w:rsidRPr="00291A9E">
        <w:rPr>
          <w:rFonts w:ascii="Times New Roman" w:hAnsi="Times New Roman" w:cs="Times New Roman"/>
          <w:sz w:val="26"/>
          <w:szCs w:val="26"/>
        </w:rPr>
        <w:t>paste(</w:t>
      </w:r>
      <w:proofErr w:type="gramEnd"/>
      <w:r w:rsidRPr="00291A9E">
        <w:rPr>
          <w:rFonts w:ascii="Times New Roman" w:hAnsi="Times New Roman" w:cs="Times New Roman"/>
          <w:sz w:val="26"/>
          <w:szCs w:val="26"/>
        </w:rPr>
        <w:t xml:space="preserve">"Product", </w:t>
      </w:r>
      <w:proofErr w:type="gramStart"/>
      <w:r w:rsidRPr="00291A9E">
        <w:rPr>
          <w:rFonts w:ascii="Times New Roman" w:hAnsi="Times New Roman" w:cs="Times New Roman"/>
          <w:sz w:val="26"/>
          <w:szCs w:val="26"/>
        </w:rPr>
        <w:t>LETTERS[</w:t>
      </w:r>
      <w:proofErr w:type="gramEnd"/>
      <w:r w:rsidRPr="00291A9E">
        <w:rPr>
          <w:rFonts w:ascii="Times New Roman" w:hAnsi="Times New Roman" w:cs="Times New Roman"/>
          <w:sz w:val="26"/>
          <w:szCs w:val="26"/>
        </w:rPr>
        <w:t>1:5]),</w:t>
      </w:r>
      <w:r w:rsidRPr="00291A9E">
        <w:rPr>
          <w:rFonts w:ascii="Times New Roman" w:hAnsi="Times New Roman" w:cs="Times New Roman"/>
          <w:sz w:val="26"/>
          <w:szCs w:val="26"/>
        </w:rPr>
        <w:br/>
        <w:t xml:space="preserve">  Price = </w:t>
      </w:r>
      <w:proofErr w:type="gramStart"/>
      <w:r w:rsidRPr="00291A9E">
        <w:rPr>
          <w:rFonts w:ascii="Times New Roman" w:hAnsi="Times New Roman" w:cs="Times New Roman"/>
          <w:sz w:val="26"/>
          <w:szCs w:val="26"/>
        </w:rPr>
        <w:t>c(</w:t>
      </w:r>
      <w:proofErr w:type="gramEnd"/>
      <w:r w:rsidRPr="00291A9E">
        <w:rPr>
          <w:rFonts w:ascii="Times New Roman" w:hAnsi="Times New Roman" w:cs="Times New Roman"/>
          <w:sz w:val="26"/>
          <w:szCs w:val="26"/>
        </w:rPr>
        <w:t>25, 40, 18, 32, 55),</w:t>
      </w:r>
      <w:r w:rsidRPr="00291A9E">
        <w:rPr>
          <w:rFonts w:ascii="Times New Roman" w:hAnsi="Times New Roman" w:cs="Times New Roman"/>
          <w:sz w:val="26"/>
          <w:szCs w:val="26"/>
        </w:rPr>
        <w:br/>
        <w:t xml:space="preserve">  Quantity = </w:t>
      </w:r>
      <w:proofErr w:type="gramStart"/>
      <w:r w:rsidRPr="00291A9E">
        <w:rPr>
          <w:rFonts w:ascii="Times New Roman" w:hAnsi="Times New Roman" w:cs="Times New Roman"/>
          <w:sz w:val="26"/>
          <w:szCs w:val="26"/>
        </w:rPr>
        <w:t>c(</w:t>
      </w:r>
      <w:proofErr w:type="gramEnd"/>
      <w:r w:rsidRPr="00291A9E">
        <w:rPr>
          <w:rFonts w:ascii="Times New Roman" w:hAnsi="Times New Roman" w:cs="Times New Roman"/>
          <w:sz w:val="26"/>
          <w:szCs w:val="26"/>
        </w:rPr>
        <w:t>250, 175, 300, 200, 220)</w:t>
      </w:r>
      <w:r w:rsidRPr="00291A9E">
        <w:rPr>
          <w:rFonts w:ascii="Times New Roman" w:hAnsi="Times New Roman" w:cs="Times New Roman"/>
          <w:sz w:val="26"/>
          <w:szCs w:val="26"/>
        </w:rPr>
        <w:br/>
        <w:t>)</w:t>
      </w:r>
      <w:r w:rsidRPr="00291A9E">
        <w:rPr>
          <w:rFonts w:ascii="Times New Roman" w:hAnsi="Times New Roman" w:cs="Times New Roman"/>
          <w:sz w:val="26"/>
          <w:szCs w:val="26"/>
        </w:rPr>
        <w:br/>
      </w:r>
      <w:proofErr w:type="gramStart"/>
      <w:r w:rsidRPr="00291A9E">
        <w:rPr>
          <w:rFonts w:ascii="Times New Roman" w:hAnsi="Times New Roman" w:cs="Times New Roman"/>
          <w:sz w:val="26"/>
          <w:szCs w:val="26"/>
        </w:rPr>
        <w:t>plot(</w:t>
      </w:r>
      <w:proofErr w:type="gramEnd"/>
      <w:r w:rsidRPr="00291A9E">
        <w:rPr>
          <w:rFonts w:ascii="Times New Roman" w:hAnsi="Times New Roman" w:cs="Times New Roman"/>
          <w:sz w:val="26"/>
          <w:szCs w:val="26"/>
        </w:rPr>
        <w:t>inventory$Price, inventory$Quantity, pch = 19, col = "steelblue",</w:t>
      </w:r>
      <w:r w:rsidRPr="00291A9E">
        <w:rPr>
          <w:rFonts w:ascii="Times New Roman" w:hAnsi="Times New Roman" w:cs="Times New Roman"/>
          <w:sz w:val="26"/>
          <w:szCs w:val="26"/>
        </w:rPr>
        <w:br/>
        <w:t xml:space="preserve">     main = "Illustrative Price and Quantity Relationship",</w:t>
      </w:r>
      <w:r w:rsidRPr="00291A9E">
        <w:rPr>
          <w:rFonts w:ascii="Times New Roman" w:hAnsi="Times New Roman" w:cs="Times New Roman"/>
          <w:sz w:val="26"/>
          <w:szCs w:val="26"/>
        </w:rPr>
        <w:br/>
        <w:t xml:space="preserve">     xlab = "Product Price (example units)", ylab = "Quantity Available")</w:t>
      </w:r>
      <w:r w:rsidRPr="00291A9E">
        <w:rPr>
          <w:rFonts w:ascii="Times New Roman" w:hAnsi="Times New Roman" w:cs="Times New Roman"/>
          <w:sz w:val="26"/>
          <w:szCs w:val="26"/>
        </w:rPr>
        <w:br/>
      </w:r>
      <w:proofErr w:type="gramStart"/>
      <w:r w:rsidRPr="00291A9E">
        <w:rPr>
          <w:rFonts w:ascii="Times New Roman" w:hAnsi="Times New Roman" w:cs="Times New Roman"/>
          <w:sz w:val="26"/>
          <w:szCs w:val="26"/>
        </w:rPr>
        <w:t>text(</w:t>
      </w:r>
      <w:proofErr w:type="gramEnd"/>
      <w:r w:rsidRPr="00291A9E">
        <w:rPr>
          <w:rFonts w:ascii="Times New Roman" w:hAnsi="Times New Roman" w:cs="Times New Roman"/>
          <w:sz w:val="26"/>
          <w:szCs w:val="26"/>
        </w:rPr>
        <w:t>inventory$Price, inventory$Quantity, labels = inventory$Product, pos = 3)</w:t>
      </w:r>
      <w:r w:rsidRPr="00291A9E">
        <w:rPr>
          <w:rFonts w:ascii="Times New Roman" w:hAnsi="Times New Roman" w:cs="Times New Roman"/>
          <w:sz w:val="26"/>
          <w:szCs w:val="26"/>
        </w:rPr>
        <w:br/>
      </w:r>
      <w:proofErr w:type="gramStart"/>
      <w:r w:rsidRPr="00291A9E">
        <w:rPr>
          <w:rFonts w:ascii="Times New Roman" w:hAnsi="Times New Roman" w:cs="Times New Roman"/>
          <w:sz w:val="26"/>
          <w:szCs w:val="26"/>
        </w:rPr>
        <w:t>cor(</w:t>
      </w:r>
      <w:proofErr w:type="gramEnd"/>
      <w:r w:rsidRPr="00291A9E">
        <w:rPr>
          <w:rFonts w:ascii="Times New Roman" w:hAnsi="Times New Roman" w:cs="Times New Roman"/>
          <w:sz w:val="26"/>
          <w:szCs w:val="26"/>
        </w:rPr>
        <w:t>inventory$Price, inventory$Quantity)</w:t>
      </w:r>
    </w:p>
    <w:p w14:paraId="7572FC1F" w14:textId="77777777" w:rsidR="00137D70" w:rsidRPr="00291A9E" w:rsidRDefault="00000000">
      <w:pPr>
        <w:pStyle w:val="Heading2"/>
        <w:rPr>
          <w:rFonts w:ascii="Times New Roman" w:hAnsi="Times New Roman" w:cs="Times New Roman"/>
        </w:rPr>
      </w:pPr>
      <w:r w:rsidRPr="00291A9E">
        <w:rPr>
          <w:rFonts w:ascii="Times New Roman" w:hAnsi="Times New Roman" w:cs="Times New Roman"/>
        </w:rPr>
        <w:t>Output screenshot</w:t>
      </w:r>
    </w:p>
    <w:p w14:paraId="573F2A32" w14:textId="01DD7DD5" w:rsidR="00137D70" w:rsidRPr="00291A9E" w:rsidRDefault="00291A9E">
      <w:pPr>
        <w:jc w:val="center"/>
        <w:rPr>
          <w:rFonts w:ascii="Times New Roman" w:hAnsi="Times New Roman" w:cs="Times New Roman"/>
          <w:sz w:val="26"/>
          <w:szCs w:val="26"/>
        </w:rPr>
      </w:pPr>
      <w:r w:rsidRPr="00291A9E">
        <w:rPr>
          <w:rFonts w:ascii="Times New Roman" w:hAnsi="Times New Roman" w:cs="Times New Roman"/>
          <w:sz w:val="26"/>
          <w:szCs w:val="26"/>
        </w:rPr>
        <w:drawing>
          <wp:inline distT="0" distB="0" distL="0" distR="0" wp14:anchorId="2930F92C" wp14:editId="79980356">
            <wp:extent cx="6455410" cy="3317240"/>
            <wp:effectExtent l="0" t="0" r="2540" b="0"/>
            <wp:docPr id="17623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4885" name=""/>
                    <pic:cNvPicPr/>
                  </pic:nvPicPr>
                  <pic:blipFill>
                    <a:blip r:embed="rId10"/>
                    <a:stretch>
                      <a:fillRect/>
                    </a:stretch>
                  </pic:blipFill>
                  <pic:spPr>
                    <a:xfrm>
                      <a:off x="0" y="0"/>
                      <a:ext cx="6455410" cy="3317240"/>
                    </a:xfrm>
                    <a:prstGeom prst="rect">
                      <a:avLst/>
                    </a:prstGeom>
                  </pic:spPr>
                </pic:pic>
              </a:graphicData>
            </a:graphic>
          </wp:inline>
        </w:drawing>
      </w:r>
    </w:p>
    <w:p w14:paraId="2D42A099" w14:textId="77777777" w:rsidR="00137D70" w:rsidRPr="00291A9E" w:rsidRDefault="00000000">
      <w:pPr>
        <w:jc w:val="center"/>
        <w:rPr>
          <w:rFonts w:ascii="Times New Roman" w:hAnsi="Times New Roman" w:cs="Times New Roman"/>
          <w:sz w:val="26"/>
          <w:szCs w:val="26"/>
        </w:rPr>
      </w:pPr>
      <w:r w:rsidRPr="00291A9E">
        <w:rPr>
          <w:rFonts w:ascii="Times New Roman" w:hAnsi="Times New Roman" w:cs="Times New Roman"/>
          <w:i/>
          <w:color w:val="5C6C80"/>
          <w:sz w:val="26"/>
          <w:szCs w:val="26"/>
        </w:rPr>
        <w:t>R output: price and quantity (example prices)</w:t>
      </w:r>
    </w:p>
    <w:p w14:paraId="7F9758DA" w14:textId="75582FCE" w:rsidR="00137D70" w:rsidRPr="00291A9E" w:rsidRDefault="00000000" w:rsidP="00291A9E">
      <w:pPr>
        <w:rPr>
          <w:rFonts w:ascii="Times New Roman" w:hAnsi="Times New Roman" w:cs="Times New Roman"/>
          <w:sz w:val="26"/>
          <w:szCs w:val="26"/>
        </w:rPr>
      </w:pPr>
      <w:r w:rsidRPr="00291A9E">
        <w:rPr>
          <w:rFonts w:ascii="Times New Roman" w:hAnsi="Times New Roman" w:cs="Times New Roman"/>
          <w:sz w:val="26"/>
          <w:szCs w:val="26"/>
        </w:rPr>
        <w:t>The plotted examples suggest a moderate negative association (Pearson correlation about -0.62): higher example prices tend to accompany lower quantities in these five rows. The sample is very small, and the prices are illustrative, so this is not a reliable business finding until real prices are supplied.</w:t>
      </w:r>
    </w:p>
    <w:sectPr w:rsidR="00137D70" w:rsidRPr="00291A9E"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399677">
    <w:abstractNumId w:val="8"/>
  </w:num>
  <w:num w:numId="2" w16cid:durableId="1252853499">
    <w:abstractNumId w:val="6"/>
  </w:num>
  <w:num w:numId="3" w16cid:durableId="1917324509">
    <w:abstractNumId w:val="5"/>
  </w:num>
  <w:num w:numId="4" w16cid:durableId="2016107895">
    <w:abstractNumId w:val="4"/>
  </w:num>
  <w:num w:numId="5" w16cid:durableId="574432495">
    <w:abstractNumId w:val="7"/>
  </w:num>
  <w:num w:numId="6" w16cid:durableId="734816993">
    <w:abstractNumId w:val="3"/>
  </w:num>
  <w:num w:numId="7" w16cid:durableId="336465832">
    <w:abstractNumId w:val="2"/>
  </w:num>
  <w:num w:numId="8" w16cid:durableId="1051884716">
    <w:abstractNumId w:val="1"/>
  </w:num>
  <w:num w:numId="9" w16cid:durableId="27263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D70"/>
    <w:rsid w:val="0015074B"/>
    <w:rsid w:val="001D4983"/>
    <w:rsid w:val="00291A9E"/>
    <w:rsid w:val="0029639D"/>
    <w:rsid w:val="00326F90"/>
    <w:rsid w:val="00AA1D8D"/>
    <w:rsid w:val="00B47730"/>
    <w:rsid w:val="00C200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68AFC"/>
  <w14:defaultImageDpi w14:val="300"/>
  <w15:docId w15:val="{94256DBF-2CC5-4665-A4D7-2070A478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24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0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Inventory Analysis</dc:title>
  <dc:subject>R visualizations and Tableau dashboard workflow</dc:subject>
  <dc:creator>python-docx</dc:creator>
  <cp:keywords/>
  <dc:description>generated by python-docx</dc:description>
  <cp:lastModifiedBy>mmanisha10abc@outlook.com</cp:lastModifiedBy>
  <cp:revision>2</cp:revision>
  <dcterms:created xsi:type="dcterms:W3CDTF">2026-10-15T04:23:00Z</dcterms:created>
  <dcterms:modified xsi:type="dcterms:W3CDTF">2026-10-15T04:23:00Z</dcterms:modified>
  <cp:category/>
</cp:coreProperties>
</file>