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7D71D" w14:textId="5CD1A8AE" w:rsidR="00F17DAF" w:rsidRDefault="00F17DAF" w:rsidP="006F0C4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14:ligatures w14:val="none"/>
        </w:rPr>
      </w:pPr>
      <w:r>
        <w:rPr>
          <w:noProof/>
        </w:rPr>
        <w:drawing>
          <wp:inline distT="0" distB="0" distL="0" distR="0" wp14:anchorId="724115F1" wp14:editId="362C5631">
            <wp:extent cx="5731510" cy="3596005"/>
            <wp:effectExtent l="0" t="0" r="2540" b="4445"/>
            <wp:docPr id="186733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35707" name=""/>
                    <pic:cNvPicPr/>
                  </pic:nvPicPr>
                  <pic:blipFill>
                    <a:blip r:embed="rId4"/>
                    <a:stretch>
                      <a:fillRect/>
                    </a:stretch>
                  </pic:blipFill>
                  <pic:spPr>
                    <a:xfrm>
                      <a:off x="0" y="0"/>
                      <a:ext cx="5731510" cy="3596005"/>
                    </a:xfrm>
                    <a:prstGeom prst="rect">
                      <a:avLst/>
                    </a:prstGeom>
                  </pic:spPr>
                </pic:pic>
              </a:graphicData>
            </a:graphic>
          </wp:inline>
        </w:drawing>
      </w:r>
    </w:p>
    <w:p w14:paraId="393A7090" w14:textId="57C41BD8" w:rsidR="006F0C44" w:rsidRPr="006F0C44" w:rsidRDefault="006F0C44" w:rsidP="006F0C4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14:ligatures w14:val="none"/>
        </w:rPr>
      </w:pPr>
      <w:r w:rsidRPr="006F0C44">
        <w:rPr>
          <w:rFonts w:ascii="Times New Roman" w:eastAsia="Times New Roman" w:hAnsi="Times New Roman" w:cs="Times New Roman"/>
          <w:b/>
          <w:bCs/>
          <w:kern w:val="36"/>
          <w:sz w:val="24"/>
          <w:szCs w:val="24"/>
          <w:lang w:eastAsia="en-IN"/>
          <w14:ligatures w14:val="none"/>
        </w:rPr>
        <w:t>SET 29 – Student Academic Performance</w:t>
      </w:r>
    </w:p>
    <w:p w14:paraId="11FD1E61" w14:textId="77777777" w:rsidR="006F0C44" w:rsidRPr="006F0C44" w:rsidRDefault="006F0C44" w:rsidP="006F0C4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Question 1: Stacked Area Chart of Test Score and Participation Score</w:t>
      </w:r>
    </w:p>
    <w:p w14:paraId="36832F74"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Aim</w:t>
      </w:r>
    </w:p>
    <w:p w14:paraId="61C0422A"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To create a stacked area chart in R showing Test Score and Participation Score across students and </w:t>
      </w:r>
      <w:proofErr w:type="spellStart"/>
      <w:r w:rsidRPr="006F0C44">
        <w:rPr>
          <w:rFonts w:ascii="Times New Roman" w:eastAsia="Times New Roman" w:hAnsi="Times New Roman" w:cs="Times New Roman"/>
          <w:kern w:val="0"/>
          <w:sz w:val="24"/>
          <w:szCs w:val="24"/>
          <w:lang w:eastAsia="en-IN"/>
          <w14:ligatures w14:val="none"/>
        </w:rPr>
        <w:t>analyze</w:t>
      </w:r>
      <w:proofErr w:type="spellEnd"/>
      <w:r w:rsidRPr="006F0C44">
        <w:rPr>
          <w:rFonts w:ascii="Times New Roman" w:eastAsia="Times New Roman" w:hAnsi="Times New Roman" w:cs="Times New Roman"/>
          <w:kern w:val="0"/>
          <w:sz w:val="24"/>
          <w:szCs w:val="24"/>
          <w:lang w:eastAsia="en-IN"/>
          <w14:ligatures w14:val="none"/>
        </w:rPr>
        <w:t xml:space="preserve"> the trends in academic performance and participation.</w:t>
      </w:r>
    </w:p>
    <w:p w14:paraId="27B73AF9" w14:textId="1AA27431"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 xml:space="preserve">Code </w:t>
      </w:r>
    </w:p>
    <w:p w14:paraId="3B5E23A5" w14:textId="77777777" w:rsidR="006F0C44" w:rsidRPr="006F0C44" w:rsidRDefault="006F0C44" w:rsidP="006F0C44">
      <w:pPr>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Question 1 – Stacked Area Chart</w:t>
      </w:r>
    </w:p>
    <w:p w14:paraId="258A4BD5"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Create Dataset</w:t>
      </w:r>
    </w:p>
    <w:p w14:paraId="458BEA8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student &lt;- </w:t>
      </w:r>
      <w:proofErr w:type="spellStart"/>
      <w:proofErr w:type="gramStart"/>
      <w:r w:rsidRPr="006F0C44">
        <w:rPr>
          <w:rFonts w:ascii="Times New Roman" w:eastAsia="Times New Roman" w:hAnsi="Times New Roman" w:cs="Times New Roman"/>
          <w:kern w:val="0"/>
          <w:sz w:val="24"/>
          <w:szCs w:val="24"/>
          <w:lang w:eastAsia="en-IN"/>
          <w14:ligatures w14:val="none"/>
        </w:rPr>
        <w:t>data.frame</w:t>
      </w:r>
      <w:proofErr w:type="spellEnd"/>
      <w:proofErr w:type="gramEnd"/>
      <w:r w:rsidRPr="006F0C44">
        <w:rPr>
          <w:rFonts w:ascii="Times New Roman" w:eastAsia="Times New Roman" w:hAnsi="Times New Roman" w:cs="Times New Roman"/>
          <w:kern w:val="0"/>
          <w:sz w:val="24"/>
          <w:szCs w:val="24"/>
          <w:lang w:eastAsia="en-IN"/>
          <w14:ligatures w14:val="none"/>
        </w:rPr>
        <w:t>(</w:t>
      </w:r>
    </w:p>
    <w:p w14:paraId="23B0B660"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Student_ID</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"S1", "S2", "S3", "S4", "S5"),</w:t>
      </w:r>
    </w:p>
    <w:p w14:paraId="4D515458"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Age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19, 21, 20, 22, 23),</w:t>
      </w:r>
    </w:p>
    <w:p w14:paraId="441D9B25"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Study_Hours</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12, 8, 15, 10, 7),</w:t>
      </w:r>
    </w:p>
    <w:p w14:paraId="3ED5B8DA"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Attendance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90, 70, 95, 85, 60),</w:t>
      </w:r>
    </w:p>
    <w:p w14:paraId="282157F1"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85, 70, 92, 80, 65),</w:t>
      </w:r>
    </w:p>
    <w:p w14:paraId="22377CB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Participation_Score</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8, 7, 9, 8, 6)</w:t>
      </w:r>
    </w:p>
    <w:p w14:paraId="45B91D60"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w:t>
      </w:r>
    </w:p>
    <w:p w14:paraId="69A8C6F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0AE6ACF5"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Stacked Area Chart</w:t>
      </w:r>
    </w:p>
    <w:p w14:paraId="4E85ECB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scores &lt;- </w:t>
      </w:r>
      <w:proofErr w:type="spellStart"/>
      <w:proofErr w:type="gramStart"/>
      <w:r w:rsidRPr="006F0C44">
        <w:rPr>
          <w:rFonts w:ascii="Times New Roman" w:eastAsia="Times New Roman" w:hAnsi="Times New Roman" w:cs="Times New Roman"/>
          <w:kern w:val="0"/>
          <w:sz w:val="24"/>
          <w:szCs w:val="24"/>
          <w:lang w:eastAsia="en-IN"/>
          <w14:ligatures w14:val="none"/>
        </w:rPr>
        <w:t>rbind</w:t>
      </w:r>
      <w:proofErr w:type="spellEnd"/>
      <w:r w:rsidRPr="006F0C44">
        <w:rPr>
          <w:rFonts w:ascii="Times New Roman" w:eastAsia="Times New Roman" w:hAnsi="Times New Roman" w:cs="Times New Roman"/>
          <w:kern w:val="0"/>
          <w:sz w:val="24"/>
          <w:szCs w:val="24"/>
          <w:lang w:eastAsia="en-IN"/>
          <w14:ligatures w14:val="none"/>
        </w:rPr>
        <w:t>(</w:t>
      </w:r>
      <w:proofErr w:type="gramEnd"/>
    </w:p>
    <w:p w14:paraId="02D663A0"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student$Test_Score</w:t>
      </w:r>
      <w:proofErr w:type="spellEnd"/>
      <w:r w:rsidRPr="006F0C44">
        <w:rPr>
          <w:rFonts w:ascii="Times New Roman" w:eastAsia="Times New Roman" w:hAnsi="Times New Roman" w:cs="Times New Roman"/>
          <w:kern w:val="0"/>
          <w:sz w:val="24"/>
          <w:szCs w:val="24"/>
          <w:lang w:eastAsia="en-IN"/>
          <w14:ligatures w14:val="none"/>
        </w:rPr>
        <w:t>,</w:t>
      </w:r>
    </w:p>
    <w:p w14:paraId="75B8A75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student$Participation_Score</w:t>
      </w:r>
      <w:proofErr w:type="spellEnd"/>
    </w:p>
    <w:p w14:paraId="47F9D4D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w:t>
      </w:r>
    </w:p>
    <w:p w14:paraId="5666E0B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43C8D268"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lastRenderedPageBreak/>
        <w:t>scores &lt;- t(scores)</w:t>
      </w:r>
    </w:p>
    <w:p w14:paraId="0A3CC38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825495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6F0C44">
        <w:rPr>
          <w:rFonts w:ascii="Times New Roman" w:eastAsia="Times New Roman" w:hAnsi="Times New Roman" w:cs="Times New Roman"/>
          <w:kern w:val="0"/>
          <w:sz w:val="24"/>
          <w:szCs w:val="24"/>
          <w:lang w:eastAsia="en-IN"/>
          <w14:ligatures w14:val="none"/>
        </w:rPr>
        <w:t>colnames</w:t>
      </w:r>
      <w:proofErr w:type="spellEnd"/>
      <w:r w:rsidRPr="006F0C44">
        <w:rPr>
          <w:rFonts w:ascii="Times New Roman" w:eastAsia="Times New Roman" w:hAnsi="Times New Roman" w:cs="Times New Roman"/>
          <w:kern w:val="0"/>
          <w:sz w:val="24"/>
          <w:szCs w:val="24"/>
          <w:lang w:eastAsia="en-IN"/>
          <w14:ligatures w14:val="none"/>
        </w:rPr>
        <w:t xml:space="preserve">(scores) &lt;-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"Test Score", "Participation Score")</w:t>
      </w:r>
    </w:p>
    <w:p w14:paraId="297C4748"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1FC76E79"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6F0C44">
        <w:rPr>
          <w:rFonts w:ascii="Times New Roman" w:eastAsia="Times New Roman" w:hAnsi="Times New Roman" w:cs="Times New Roman"/>
          <w:kern w:val="0"/>
          <w:sz w:val="24"/>
          <w:szCs w:val="24"/>
          <w:lang w:eastAsia="en-IN"/>
          <w14:ligatures w14:val="none"/>
        </w:rPr>
        <w:t>rownames</w:t>
      </w:r>
      <w:proofErr w:type="spellEnd"/>
      <w:r w:rsidRPr="006F0C44">
        <w:rPr>
          <w:rFonts w:ascii="Times New Roman" w:eastAsia="Times New Roman" w:hAnsi="Times New Roman" w:cs="Times New Roman"/>
          <w:kern w:val="0"/>
          <w:sz w:val="24"/>
          <w:szCs w:val="24"/>
          <w:lang w:eastAsia="en-IN"/>
          <w14:ligatures w14:val="none"/>
        </w:rPr>
        <w:t xml:space="preserve">(scores) &lt;- </w:t>
      </w:r>
      <w:proofErr w:type="spellStart"/>
      <w:r w:rsidRPr="006F0C44">
        <w:rPr>
          <w:rFonts w:ascii="Times New Roman" w:eastAsia="Times New Roman" w:hAnsi="Times New Roman" w:cs="Times New Roman"/>
          <w:kern w:val="0"/>
          <w:sz w:val="24"/>
          <w:szCs w:val="24"/>
          <w:lang w:eastAsia="en-IN"/>
          <w14:ligatures w14:val="none"/>
        </w:rPr>
        <w:t>student$Student_ID</w:t>
      </w:r>
      <w:proofErr w:type="spellEnd"/>
    </w:p>
    <w:p w14:paraId="40E5DF3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4DB110DB"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Plot</w:t>
      </w:r>
    </w:p>
    <w:p w14:paraId="1CE06D2A"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proofErr w:type="gramStart"/>
      <w:r w:rsidRPr="006F0C44">
        <w:rPr>
          <w:rFonts w:ascii="Times New Roman" w:eastAsia="Times New Roman" w:hAnsi="Times New Roman" w:cs="Times New Roman"/>
          <w:kern w:val="0"/>
          <w:sz w:val="24"/>
          <w:szCs w:val="24"/>
          <w:lang w:eastAsia="en-IN"/>
          <w14:ligatures w14:val="none"/>
        </w:rPr>
        <w:t>matplot</w:t>
      </w:r>
      <w:proofErr w:type="spellEnd"/>
      <w:r w:rsidRPr="006F0C44">
        <w:rPr>
          <w:rFonts w:ascii="Times New Roman" w:eastAsia="Times New Roman" w:hAnsi="Times New Roman" w:cs="Times New Roman"/>
          <w:kern w:val="0"/>
          <w:sz w:val="24"/>
          <w:szCs w:val="24"/>
          <w:lang w:eastAsia="en-IN"/>
          <w14:ligatures w14:val="none"/>
        </w:rPr>
        <w:t>(</w:t>
      </w:r>
      <w:proofErr w:type="gramEnd"/>
      <w:r w:rsidRPr="006F0C44">
        <w:rPr>
          <w:rFonts w:ascii="Times New Roman" w:eastAsia="Times New Roman" w:hAnsi="Times New Roman" w:cs="Times New Roman"/>
          <w:kern w:val="0"/>
          <w:sz w:val="24"/>
          <w:szCs w:val="24"/>
          <w:lang w:eastAsia="en-IN"/>
          <w14:ligatures w14:val="none"/>
        </w:rPr>
        <w:t>1:5, scores,</w:t>
      </w:r>
    </w:p>
    <w:p w14:paraId="68C8A24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type = "n",</w:t>
      </w:r>
    </w:p>
    <w:p w14:paraId="740726BB"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xlab</w:t>
      </w:r>
      <w:proofErr w:type="spellEnd"/>
      <w:r w:rsidRPr="006F0C44">
        <w:rPr>
          <w:rFonts w:ascii="Times New Roman" w:eastAsia="Times New Roman" w:hAnsi="Times New Roman" w:cs="Times New Roman"/>
          <w:kern w:val="0"/>
          <w:sz w:val="24"/>
          <w:szCs w:val="24"/>
          <w:lang w:eastAsia="en-IN"/>
          <w14:ligatures w14:val="none"/>
        </w:rPr>
        <w:t xml:space="preserve"> = "Students",</w:t>
      </w:r>
    </w:p>
    <w:p w14:paraId="5165CE11"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ylab</w:t>
      </w:r>
      <w:proofErr w:type="spellEnd"/>
      <w:r w:rsidRPr="006F0C44">
        <w:rPr>
          <w:rFonts w:ascii="Times New Roman" w:eastAsia="Times New Roman" w:hAnsi="Times New Roman" w:cs="Times New Roman"/>
          <w:kern w:val="0"/>
          <w:sz w:val="24"/>
          <w:szCs w:val="24"/>
          <w:lang w:eastAsia="en-IN"/>
          <w14:ligatures w14:val="none"/>
        </w:rPr>
        <w:t xml:space="preserve"> = "Scores",</w:t>
      </w:r>
    </w:p>
    <w:p w14:paraId="499F3F0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main = "Student Test and Participation Scores",</w:t>
      </w:r>
    </w:p>
    <w:p w14:paraId="7D4131F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xaxt</w:t>
      </w:r>
      <w:proofErr w:type="spellEnd"/>
      <w:r w:rsidRPr="006F0C44">
        <w:rPr>
          <w:rFonts w:ascii="Times New Roman" w:eastAsia="Times New Roman" w:hAnsi="Times New Roman" w:cs="Times New Roman"/>
          <w:kern w:val="0"/>
          <w:sz w:val="24"/>
          <w:szCs w:val="24"/>
          <w:lang w:eastAsia="en-IN"/>
          <w14:ligatures w14:val="none"/>
        </w:rPr>
        <w:t xml:space="preserve"> = "n")</w:t>
      </w:r>
    </w:p>
    <w:p w14:paraId="49262BA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8650FD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axis(</w:t>
      </w:r>
      <w:proofErr w:type="gramEnd"/>
      <w:r w:rsidRPr="006F0C44">
        <w:rPr>
          <w:rFonts w:ascii="Times New Roman" w:eastAsia="Times New Roman" w:hAnsi="Times New Roman" w:cs="Times New Roman"/>
          <w:kern w:val="0"/>
          <w:sz w:val="24"/>
          <w:szCs w:val="24"/>
          <w:lang w:eastAsia="en-IN"/>
          <w14:ligatures w14:val="none"/>
        </w:rPr>
        <w:t xml:space="preserve">1, at = 1:5, labels = </w:t>
      </w:r>
      <w:proofErr w:type="spellStart"/>
      <w:r w:rsidRPr="006F0C44">
        <w:rPr>
          <w:rFonts w:ascii="Times New Roman" w:eastAsia="Times New Roman" w:hAnsi="Times New Roman" w:cs="Times New Roman"/>
          <w:kern w:val="0"/>
          <w:sz w:val="24"/>
          <w:szCs w:val="24"/>
          <w:lang w:eastAsia="en-IN"/>
          <w14:ligatures w14:val="none"/>
        </w:rPr>
        <w:t>student$Student_ID</w:t>
      </w:r>
      <w:proofErr w:type="spellEnd"/>
      <w:r w:rsidRPr="006F0C44">
        <w:rPr>
          <w:rFonts w:ascii="Times New Roman" w:eastAsia="Times New Roman" w:hAnsi="Times New Roman" w:cs="Times New Roman"/>
          <w:kern w:val="0"/>
          <w:sz w:val="24"/>
          <w:szCs w:val="24"/>
          <w:lang w:eastAsia="en-IN"/>
          <w14:ligatures w14:val="none"/>
        </w:rPr>
        <w:t>)</w:t>
      </w:r>
    </w:p>
    <w:p w14:paraId="381E7098"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02D252D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polygon(</w:t>
      </w:r>
      <w:proofErr w:type="gramEnd"/>
      <w:r w:rsidRPr="006F0C44">
        <w:rPr>
          <w:rFonts w:ascii="Times New Roman" w:eastAsia="Times New Roman" w:hAnsi="Times New Roman" w:cs="Times New Roman"/>
          <w:kern w:val="0"/>
          <w:sz w:val="24"/>
          <w:szCs w:val="24"/>
          <w:lang w:eastAsia="en-IN"/>
          <w14:ligatures w14:val="none"/>
        </w:rPr>
        <w:t>c(1:5, 5:1),</w:t>
      </w:r>
    </w:p>
    <w:p w14:paraId="59C17B0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w:t>
      </w:r>
      <w:proofErr w:type="gramStart"/>
      <w:r w:rsidRPr="006F0C44">
        <w:rPr>
          <w:rFonts w:ascii="Times New Roman" w:eastAsia="Times New Roman" w:hAnsi="Times New Roman" w:cs="Times New Roman"/>
          <w:kern w:val="0"/>
          <w:sz w:val="24"/>
          <w:szCs w:val="24"/>
          <w:lang w:eastAsia="en-IN"/>
          <w14:ligatures w14:val="none"/>
        </w:rPr>
        <w:t>scores[</w:t>
      </w:r>
      <w:proofErr w:type="gramEnd"/>
      <w:r w:rsidRPr="006F0C44">
        <w:rPr>
          <w:rFonts w:ascii="Times New Roman" w:eastAsia="Times New Roman" w:hAnsi="Times New Roman" w:cs="Times New Roman"/>
          <w:kern w:val="0"/>
          <w:sz w:val="24"/>
          <w:szCs w:val="24"/>
          <w:lang w:eastAsia="en-IN"/>
          <w14:ligatures w14:val="none"/>
        </w:rPr>
        <w:t>,1], rep(0, 5)),</w:t>
      </w:r>
    </w:p>
    <w:p w14:paraId="6E99320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col = "</w:t>
      </w:r>
      <w:proofErr w:type="spellStart"/>
      <w:r w:rsidRPr="006F0C44">
        <w:rPr>
          <w:rFonts w:ascii="Times New Roman" w:eastAsia="Times New Roman" w:hAnsi="Times New Roman" w:cs="Times New Roman"/>
          <w:kern w:val="0"/>
          <w:sz w:val="24"/>
          <w:szCs w:val="24"/>
          <w:lang w:eastAsia="en-IN"/>
          <w14:ligatures w14:val="none"/>
        </w:rPr>
        <w:t>skyblue</w:t>
      </w:r>
      <w:proofErr w:type="spellEnd"/>
      <w:r w:rsidRPr="006F0C44">
        <w:rPr>
          <w:rFonts w:ascii="Times New Roman" w:eastAsia="Times New Roman" w:hAnsi="Times New Roman" w:cs="Times New Roman"/>
          <w:kern w:val="0"/>
          <w:sz w:val="24"/>
          <w:szCs w:val="24"/>
          <w:lang w:eastAsia="en-IN"/>
          <w14:ligatures w14:val="none"/>
        </w:rPr>
        <w:t>",</w:t>
      </w:r>
    </w:p>
    <w:p w14:paraId="062124C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border = "blue")</w:t>
      </w:r>
    </w:p>
    <w:p w14:paraId="408C2E2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CD425F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polygon(</w:t>
      </w:r>
      <w:proofErr w:type="gramEnd"/>
      <w:r w:rsidRPr="006F0C44">
        <w:rPr>
          <w:rFonts w:ascii="Times New Roman" w:eastAsia="Times New Roman" w:hAnsi="Times New Roman" w:cs="Times New Roman"/>
          <w:kern w:val="0"/>
          <w:sz w:val="24"/>
          <w:szCs w:val="24"/>
          <w:lang w:eastAsia="en-IN"/>
          <w14:ligatures w14:val="none"/>
        </w:rPr>
        <w:t>c(1:5, 5:1),</w:t>
      </w:r>
    </w:p>
    <w:p w14:paraId="51C0BE8E"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w:t>
      </w:r>
      <w:proofErr w:type="gramStart"/>
      <w:r w:rsidRPr="006F0C44">
        <w:rPr>
          <w:rFonts w:ascii="Times New Roman" w:eastAsia="Times New Roman" w:hAnsi="Times New Roman" w:cs="Times New Roman"/>
          <w:kern w:val="0"/>
          <w:sz w:val="24"/>
          <w:szCs w:val="24"/>
          <w:lang w:eastAsia="en-IN"/>
          <w14:ligatures w14:val="none"/>
        </w:rPr>
        <w:t>scores[</w:t>
      </w:r>
      <w:proofErr w:type="gramEnd"/>
      <w:r w:rsidRPr="006F0C44">
        <w:rPr>
          <w:rFonts w:ascii="Times New Roman" w:eastAsia="Times New Roman" w:hAnsi="Times New Roman" w:cs="Times New Roman"/>
          <w:kern w:val="0"/>
          <w:sz w:val="24"/>
          <w:szCs w:val="24"/>
          <w:lang w:eastAsia="en-IN"/>
          <w14:ligatures w14:val="none"/>
        </w:rPr>
        <w:t>,1] + scores[,2],</w:t>
      </w:r>
    </w:p>
    <w:p w14:paraId="6A5B414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rev(</w:t>
      </w:r>
      <w:proofErr w:type="gramStart"/>
      <w:r w:rsidRPr="006F0C44">
        <w:rPr>
          <w:rFonts w:ascii="Times New Roman" w:eastAsia="Times New Roman" w:hAnsi="Times New Roman" w:cs="Times New Roman"/>
          <w:kern w:val="0"/>
          <w:sz w:val="24"/>
          <w:szCs w:val="24"/>
          <w:lang w:eastAsia="en-IN"/>
          <w14:ligatures w14:val="none"/>
        </w:rPr>
        <w:t>scores[</w:t>
      </w:r>
      <w:proofErr w:type="gramEnd"/>
      <w:r w:rsidRPr="006F0C44">
        <w:rPr>
          <w:rFonts w:ascii="Times New Roman" w:eastAsia="Times New Roman" w:hAnsi="Times New Roman" w:cs="Times New Roman"/>
          <w:kern w:val="0"/>
          <w:sz w:val="24"/>
          <w:szCs w:val="24"/>
          <w:lang w:eastAsia="en-IN"/>
          <w14:ligatures w14:val="none"/>
        </w:rPr>
        <w:t>,1])),</w:t>
      </w:r>
    </w:p>
    <w:p w14:paraId="49E405A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col = "orange",</w:t>
      </w:r>
    </w:p>
    <w:p w14:paraId="4BB9AEB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border = "red")</w:t>
      </w:r>
    </w:p>
    <w:p w14:paraId="2D713EA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6C7E97F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legend(</w:t>
      </w:r>
      <w:proofErr w:type="gramEnd"/>
      <w:r w:rsidRPr="006F0C44">
        <w:rPr>
          <w:rFonts w:ascii="Times New Roman" w:eastAsia="Times New Roman" w:hAnsi="Times New Roman" w:cs="Times New Roman"/>
          <w:kern w:val="0"/>
          <w:sz w:val="24"/>
          <w:szCs w:val="24"/>
          <w:lang w:eastAsia="en-IN"/>
          <w14:ligatures w14:val="none"/>
        </w:rPr>
        <w:t>"</w:t>
      </w:r>
      <w:proofErr w:type="spellStart"/>
      <w:r w:rsidRPr="006F0C44">
        <w:rPr>
          <w:rFonts w:ascii="Times New Roman" w:eastAsia="Times New Roman" w:hAnsi="Times New Roman" w:cs="Times New Roman"/>
          <w:kern w:val="0"/>
          <w:sz w:val="24"/>
          <w:szCs w:val="24"/>
          <w:lang w:eastAsia="en-IN"/>
          <w14:ligatures w14:val="none"/>
        </w:rPr>
        <w:t>topleft</w:t>
      </w:r>
      <w:proofErr w:type="spellEnd"/>
      <w:r w:rsidRPr="006F0C44">
        <w:rPr>
          <w:rFonts w:ascii="Times New Roman" w:eastAsia="Times New Roman" w:hAnsi="Times New Roman" w:cs="Times New Roman"/>
          <w:kern w:val="0"/>
          <w:sz w:val="24"/>
          <w:szCs w:val="24"/>
          <w:lang w:eastAsia="en-IN"/>
          <w14:ligatures w14:val="none"/>
        </w:rPr>
        <w:t>",</w:t>
      </w:r>
    </w:p>
    <w:p w14:paraId="4F99ABA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legend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"Test Score", "Participation Score"),</w:t>
      </w:r>
    </w:p>
    <w:p w14:paraId="555A6740"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fill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w:t>
      </w:r>
      <w:proofErr w:type="spellStart"/>
      <w:r w:rsidRPr="006F0C44">
        <w:rPr>
          <w:rFonts w:ascii="Times New Roman" w:eastAsia="Times New Roman" w:hAnsi="Times New Roman" w:cs="Times New Roman"/>
          <w:kern w:val="0"/>
          <w:sz w:val="24"/>
          <w:szCs w:val="24"/>
          <w:lang w:eastAsia="en-IN"/>
          <w14:ligatures w14:val="none"/>
        </w:rPr>
        <w:t>skyblue</w:t>
      </w:r>
      <w:proofErr w:type="spellEnd"/>
      <w:r w:rsidRPr="006F0C44">
        <w:rPr>
          <w:rFonts w:ascii="Times New Roman" w:eastAsia="Times New Roman" w:hAnsi="Times New Roman" w:cs="Times New Roman"/>
          <w:kern w:val="0"/>
          <w:sz w:val="24"/>
          <w:szCs w:val="24"/>
          <w:lang w:eastAsia="en-IN"/>
          <w14:ligatures w14:val="none"/>
        </w:rPr>
        <w:t>", "orange"))</w:t>
      </w:r>
    </w:p>
    <w:p w14:paraId="084FF286"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FC8631A" w14:textId="5F2C7004"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Output:</w:t>
      </w:r>
    </w:p>
    <w:p w14:paraId="4CB9D5AA" w14:textId="52EDB943"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drawing>
          <wp:inline distT="0" distB="0" distL="0" distR="0" wp14:anchorId="04E92E16" wp14:editId="31CE22B4">
            <wp:extent cx="5731510" cy="3013710"/>
            <wp:effectExtent l="0" t="0" r="2540" b="0"/>
            <wp:docPr id="2184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15330" name=""/>
                    <pic:cNvPicPr/>
                  </pic:nvPicPr>
                  <pic:blipFill>
                    <a:blip r:embed="rId5"/>
                    <a:stretch>
                      <a:fillRect/>
                    </a:stretch>
                  </pic:blipFill>
                  <pic:spPr>
                    <a:xfrm>
                      <a:off x="0" y="0"/>
                      <a:ext cx="5731510" cy="3013710"/>
                    </a:xfrm>
                    <a:prstGeom prst="rect">
                      <a:avLst/>
                    </a:prstGeom>
                  </pic:spPr>
                </pic:pic>
              </a:graphicData>
            </a:graphic>
          </wp:inline>
        </w:drawing>
      </w:r>
    </w:p>
    <w:p w14:paraId="0837F6B1"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lastRenderedPageBreak/>
        <w:t>Result</w:t>
      </w:r>
    </w:p>
    <w:p w14:paraId="1AFB2D1F" w14:textId="12700DAC"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The stacked area chart represents the test and participation scores of five students. Student S3 achieves the highest test score of 92 and participation score of 9. Student S5 has the lowest test score of 65 and participation score of 6. The chart suggests that higher participation scores are associated with better test scores in this small dataset. However, participation scores are measured on a different scale from test scores, so the stacked areas should be interpreted cautiously.</w:t>
      </w:r>
    </w:p>
    <w:p w14:paraId="30FEB808" w14:textId="77777777" w:rsidR="006F0C44" w:rsidRPr="006F0C44" w:rsidRDefault="006F0C44" w:rsidP="006F0C4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Question 2: Boxplot of Study Hours Grouped by Attendance Quartiles</w:t>
      </w:r>
    </w:p>
    <w:p w14:paraId="36E6E678"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Aim</w:t>
      </w:r>
    </w:p>
    <w:p w14:paraId="53246215"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To create a boxplot of study hours grouped by attendance quartiles and identify the median, interquartile range, and potential outliers for each group.</w:t>
      </w:r>
    </w:p>
    <w:p w14:paraId="35D3AD53" w14:textId="77347D6D"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 xml:space="preserve">Code </w:t>
      </w:r>
    </w:p>
    <w:p w14:paraId="14AD1FFF" w14:textId="77777777" w:rsidR="006F0C44" w:rsidRPr="006F0C44" w:rsidRDefault="006F0C44" w:rsidP="006F0C44">
      <w:pPr>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Question 2 – Boxplot</w:t>
      </w:r>
    </w:p>
    <w:p w14:paraId="50B1411E"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Create Dataset</w:t>
      </w:r>
    </w:p>
    <w:p w14:paraId="3B1C00A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student &lt;- </w:t>
      </w:r>
      <w:proofErr w:type="spellStart"/>
      <w:proofErr w:type="gramStart"/>
      <w:r w:rsidRPr="006F0C44">
        <w:rPr>
          <w:rFonts w:ascii="Times New Roman" w:eastAsia="Times New Roman" w:hAnsi="Times New Roman" w:cs="Times New Roman"/>
          <w:kern w:val="0"/>
          <w:sz w:val="24"/>
          <w:szCs w:val="24"/>
          <w:lang w:eastAsia="en-IN"/>
          <w14:ligatures w14:val="none"/>
        </w:rPr>
        <w:t>data.frame</w:t>
      </w:r>
      <w:proofErr w:type="spellEnd"/>
      <w:proofErr w:type="gramEnd"/>
      <w:r w:rsidRPr="006F0C44">
        <w:rPr>
          <w:rFonts w:ascii="Times New Roman" w:eastAsia="Times New Roman" w:hAnsi="Times New Roman" w:cs="Times New Roman"/>
          <w:kern w:val="0"/>
          <w:sz w:val="24"/>
          <w:szCs w:val="24"/>
          <w:lang w:eastAsia="en-IN"/>
          <w14:ligatures w14:val="none"/>
        </w:rPr>
        <w:t>(</w:t>
      </w:r>
    </w:p>
    <w:p w14:paraId="3C52D27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Student_ID</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"S1", "S2", "S3", "S4", "S5"),</w:t>
      </w:r>
    </w:p>
    <w:p w14:paraId="50606B4E"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Study_Hours</w:t>
      </w:r>
      <w:proofErr w:type="spellEnd"/>
      <w:r w:rsidRPr="006F0C44">
        <w:rPr>
          <w:rFonts w:ascii="Times New Roman" w:eastAsia="Times New Roman" w:hAnsi="Times New Roman" w:cs="Times New Roman"/>
          <w:kern w:val="0"/>
          <w:sz w:val="24"/>
          <w:szCs w:val="24"/>
          <w:lang w:eastAsia="en-IN"/>
          <w14:ligatures w14:val="none"/>
        </w:rPr>
        <w:t xml:space="preserv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12, 8, 15, 10, 7),</w:t>
      </w:r>
    </w:p>
    <w:p w14:paraId="1E016DE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Attendance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90, 70, 95, 85, 60)</w:t>
      </w:r>
    </w:p>
    <w:p w14:paraId="37E1CCD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w:t>
      </w:r>
    </w:p>
    <w:p w14:paraId="6C7D6951"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23E2E41"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Create Attendance Quartiles</w:t>
      </w:r>
    </w:p>
    <w:p w14:paraId="468147C2"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6F0C44">
        <w:rPr>
          <w:rFonts w:ascii="Times New Roman" w:eastAsia="Times New Roman" w:hAnsi="Times New Roman" w:cs="Times New Roman"/>
          <w:kern w:val="0"/>
          <w:sz w:val="24"/>
          <w:szCs w:val="24"/>
          <w:lang w:eastAsia="en-IN"/>
          <w14:ligatures w14:val="none"/>
        </w:rPr>
        <w:t>student$Attendance_Quartile</w:t>
      </w:r>
      <w:proofErr w:type="spellEnd"/>
      <w:r w:rsidRPr="006F0C44">
        <w:rPr>
          <w:rFonts w:ascii="Times New Roman" w:eastAsia="Times New Roman" w:hAnsi="Times New Roman" w:cs="Times New Roman"/>
          <w:kern w:val="0"/>
          <w:sz w:val="24"/>
          <w:szCs w:val="24"/>
          <w:lang w:eastAsia="en-IN"/>
          <w14:ligatures w14:val="none"/>
        </w:rPr>
        <w:t xml:space="preserve"> &lt;- </w:t>
      </w:r>
      <w:proofErr w:type="gramStart"/>
      <w:r w:rsidRPr="006F0C44">
        <w:rPr>
          <w:rFonts w:ascii="Times New Roman" w:eastAsia="Times New Roman" w:hAnsi="Times New Roman" w:cs="Times New Roman"/>
          <w:kern w:val="0"/>
          <w:sz w:val="24"/>
          <w:szCs w:val="24"/>
          <w:lang w:eastAsia="en-IN"/>
          <w14:ligatures w14:val="none"/>
        </w:rPr>
        <w:t>cut(</w:t>
      </w:r>
      <w:proofErr w:type="gramEnd"/>
    </w:p>
    <w:p w14:paraId="68AAB6A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student$Attendance</w:t>
      </w:r>
      <w:proofErr w:type="spellEnd"/>
      <w:r w:rsidRPr="006F0C44">
        <w:rPr>
          <w:rFonts w:ascii="Times New Roman" w:eastAsia="Times New Roman" w:hAnsi="Times New Roman" w:cs="Times New Roman"/>
          <w:kern w:val="0"/>
          <w:sz w:val="24"/>
          <w:szCs w:val="24"/>
          <w:lang w:eastAsia="en-IN"/>
          <w14:ligatures w14:val="none"/>
        </w:rPr>
        <w:t>,</w:t>
      </w:r>
    </w:p>
    <w:p w14:paraId="782D9142"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breaks = </w:t>
      </w:r>
      <w:proofErr w:type="gramStart"/>
      <w:r w:rsidRPr="006F0C44">
        <w:rPr>
          <w:rFonts w:ascii="Times New Roman" w:eastAsia="Times New Roman" w:hAnsi="Times New Roman" w:cs="Times New Roman"/>
          <w:kern w:val="0"/>
          <w:sz w:val="24"/>
          <w:szCs w:val="24"/>
          <w:lang w:eastAsia="en-IN"/>
          <w14:ligatures w14:val="none"/>
        </w:rPr>
        <w:t>quantile(</w:t>
      </w:r>
      <w:proofErr w:type="spellStart"/>
      <w:proofErr w:type="gramEnd"/>
      <w:r w:rsidRPr="006F0C44">
        <w:rPr>
          <w:rFonts w:ascii="Times New Roman" w:eastAsia="Times New Roman" w:hAnsi="Times New Roman" w:cs="Times New Roman"/>
          <w:kern w:val="0"/>
          <w:sz w:val="24"/>
          <w:szCs w:val="24"/>
          <w:lang w:eastAsia="en-IN"/>
          <w14:ligatures w14:val="none"/>
        </w:rPr>
        <w:t>student$Attendance</w:t>
      </w:r>
      <w:proofErr w:type="spellEnd"/>
      <w:r w:rsidRPr="006F0C44">
        <w:rPr>
          <w:rFonts w:ascii="Times New Roman" w:eastAsia="Times New Roman" w:hAnsi="Times New Roman" w:cs="Times New Roman"/>
          <w:kern w:val="0"/>
          <w:sz w:val="24"/>
          <w:szCs w:val="24"/>
          <w:lang w:eastAsia="en-IN"/>
          <w14:ligatures w14:val="none"/>
        </w:rPr>
        <w:t>,</w:t>
      </w:r>
    </w:p>
    <w:p w14:paraId="072A8F7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probs = </w:t>
      </w:r>
      <w:proofErr w:type="spellStart"/>
      <w:proofErr w:type="gramStart"/>
      <w:r w:rsidRPr="006F0C44">
        <w:rPr>
          <w:rFonts w:ascii="Times New Roman" w:eastAsia="Times New Roman" w:hAnsi="Times New Roman" w:cs="Times New Roman"/>
          <w:kern w:val="0"/>
          <w:sz w:val="24"/>
          <w:szCs w:val="24"/>
          <w:lang w:eastAsia="en-IN"/>
          <w14:ligatures w14:val="none"/>
        </w:rPr>
        <w:t>seq</w:t>
      </w:r>
      <w:proofErr w:type="spellEnd"/>
      <w:r w:rsidRPr="006F0C44">
        <w:rPr>
          <w:rFonts w:ascii="Times New Roman" w:eastAsia="Times New Roman" w:hAnsi="Times New Roman" w:cs="Times New Roman"/>
          <w:kern w:val="0"/>
          <w:sz w:val="24"/>
          <w:szCs w:val="24"/>
          <w:lang w:eastAsia="en-IN"/>
          <w14:ligatures w14:val="none"/>
        </w:rPr>
        <w:t>(</w:t>
      </w:r>
      <w:proofErr w:type="gramEnd"/>
      <w:r w:rsidRPr="006F0C44">
        <w:rPr>
          <w:rFonts w:ascii="Times New Roman" w:eastAsia="Times New Roman" w:hAnsi="Times New Roman" w:cs="Times New Roman"/>
          <w:kern w:val="0"/>
          <w:sz w:val="24"/>
          <w:szCs w:val="24"/>
          <w:lang w:eastAsia="en-IN"/>
          <w14:ligatures w14:val="none"/>
        </w:rPr>
        <w:t>0, 1, 0.25)),</w:t>
      </w:r>
    </w:p>
    <w:p w14:paraId="06CE465C"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proofErr w:type="gramStart"/>
      <w:r w:rsidRPr="006F0C44">
        <w:rPr>
          <w:rFonts w:ascii="Times New Roman" w:eastAsia="Times New Roman" w:hAnsi="Times New Roman" w:cs="Times New Roman"/>
          <w:kern w:val="0"/>
          <w:sz w:val="24"/>
          <w:szCs w:val="24"/>
          <w:lang w:eastAsia="en-IN"/>
          <w14:ligatures w14:val="none"/>
        </w:rPr>
        <w:t>include.lowest</w:t>
      </w:r>
      <w:proofErr w:type="spellEnd"/>
      <w:proofErr w:type="gramEnd"/>
      <w:r w:rsidRPr="006F0C44">
        <w:rPr>
          <w:rFonts w:ascii="Times New Roman" w:eastAsia="Times New Roman" w:hAnsi="Times New Roman" w:cs="Times New Roman"/>
          <w:kern w:val="0"/>
          <w:sz w:val="24"/>
          <w:szCs w:val="24"/>
          <w:lang w:eastAsia="en-IN"/>
          <w14:ligatures w14:val="none"/>
        </w:rPr>
        <w:t xml:space="preserve"> = TRUE,</w:t>
      </w:r>
    </w:p>
    <w:p w14:paraId="326DFC82"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labels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"Q1", "Q2", "Q3", "Q4")</w:t>
      </w:r>
    </w:p>
    <w:p w14:paraId="407CCCD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w:t>
      </w:r>
    </w:p>
    <w:p w14:paraId="0ECAFDC5"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1C7621B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Boxplot</w:t>
      </w:r>
    </w:p>
    <w:p w14:paraId="7AF9522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boxplot(</w:t>
      </w:r>
      <w:proofErr w:type="spellStart"/>
      <w:proofErr w:type="gramEnd"/>
      <w:r w:rsidRPr="006F0C44">
        <w:rPr>
          <w:rFonts w:ascii="Times New Roman" w:eastAsia="Times New Roman" w:hAnsi="Times New Roman" w:cs="Times New Roman"/>
          <w:kern w:val="0"/>
          <w:sz w:val="24"/>
          <w:szCs w:val="24"/>
          <w:lang w:eastAsia="en-IN"/>
          <w14:ligatures w14:val="none"/>
        </w:rPr>
        <w:t>Study_Hours</w:t>
      </w:r>
      <w:proofErr w:type="spellEnd"/>
      <w:r w:rsidRPr="006F0C44">
        <w:rPr>
          <w:rFonts w:ascii="Times New Roman" w:eastAsia="Times New Roman" w:hAnsi="Times New Roman" w:cs="Times New Roman"/>
          <w:kern w:val="0"/>
          <w:sz w:val="24"/>
          <w:szCs w:val="24"/>
          <w:lang w:eastAsia="en-IN"/>
          <w14:ligatures w14:val="none"/>
        </w:rPr>
        <w:t xml:space="preserve"> ~ </w:t>
      </w:r>
      <w:proofErr w:type="spellStart"/>
      <w:r w:rsidRPr="006F0C44">
        <w:rPr>
          <w:rFonts w:ascii="Times New Roman" w:eastAsia="Times New Roman" w:hAnsi="Times New Roman" w:cs="Times New Roman"/>
          <w:kern w:val="0"/>
          <w:sz w:val="24"/>
          <w:szCs w:val="24"/>
          <w:lang w:eastAsia="en-IN"/>
          <w14:ligatures w14:val="none"/>
        </w:rPr>
        <w:t>Attendance_Quartile</w:t>
      </w:r>
      <w:proofErr w:type="spellEnd"/>
      <w:r w:rsidRPr="006F0C44">
        <w:rPr>
          <w:rFonts w:ascii="Times New Roman" w:eastAsia="Times New Roman" w:hAnsi="Times New Roman" w:cs="Times New Roman"/>
          <w:kern w:val="0"/>
          <w:sz w:val="24"/>
          <w:szCs w:val="24"/>
          <w:lang w:eastAsia="en-IN"/>
          <w14:ligatures w14:val="none"/>
        </w:rPr>
        <w:t>,</w:t>
      </w:r>
    </w:p>
    <w:p w14:paraId="49D2BEF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data = student,</w:t>
      </w:r>
    </w:p>
    <w:p w14:paraId="34F43D1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col =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w:t>
      </w:r>
      <w:proofErr w:type="spellStart"/>
      <w:r w:rsidRPr="006F0C44">
        <w:rPr>
          <w:rFonts w:ascii="Times New Roman" w:eastAsia="Times New Roman" w:hAnsi="Times New Roman" w:cs="Times New Roman"/>
          <w:kern w:val="0"/>
          <w:sz w:val="24"/>
          <w:szCs w:val="24"/>
          <w:lang w:eastAsia="en-IN"/>
          <w14:ligatures w14:val="none"/>
        </w:rPr>
        <w:t>skyblue</w:t>
      </w:r>
      <w:proofErr w:type="spellEnd"/>
      <w:r w:rsidRPr="006F0C44">
        <w:rPr>
          <w:rFonts w:ascii="Times New Roman" w:eastAsia="Times New Roman" w:hAnsi="Times New Roman" w:cs="Times New Roman"/>
          <w:kern w:val="0"/>
          <w:sz w:val="24"/>
          <w:szCs w:val="24"/>
          <w:lang w:eastAsia="en-IN"/>
          <w14:ligatures w14:val="none"/>
        </w:rPr>
        <w:t>", "orange", "</w:t>
      </w:r>
      <w:proofErr w:type="spellStart"/>
      <w:r w:rsidRPr="006F0C44">
        <w:rPr>
          <w:rFonts w:ascii="Times New Roman" w:eastAsia="Times New Roman" w:hAnsi="Times New Roman" w:cs="Times New Roman"/>
          <w:kern w:val="0"/>
          <w:sz w:val="24"/>
          <w:szCs w:val="24"/>
          <w:lang w:eastAsia="en-IN"/>
          <w14:ligatures w14:val="none"/>
        </w:rPr>
        <w:t>lightgreen</w:t>
      </w:r>
      <w:proofErr w:type="spellEnd"/>
      <w:r w:rsidRPr="006F0C44">
        <w:rPr>
          <w:rFonts w:ascii="Times New Roman" w:eastAsia="Times New Roman" w:hAnsi="Times New Roman" w:cs="Times New Roman"/>
          <w:kern w:val="0"/>
          <w:sz w:val="24"/>
          <w:szCs w:val="24"/>
          <w:lang w:eastAsia="en-IN"/>
          <w14:ligatures w14:val="none"/>
        </w:rPr>
        <w:t>", "pink"),</w:t>
      </w:r>
    </w:p>
    <w:p w14:paraId="18D8091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main = "Study Hours by Attendance Quartile",</w:t>
      </w:r>
    </w:p>
    <w:p w14:paraId="32E0EB7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xlab</w:t>
      </w:r>
      <w:proofErr w:type="spellEnd"/>
      <w:r w:rsidRPr="006F0C44">
        <w:rPr>
          <w:rFonts w:ascii="Times New Roman" w:eastAsia="Times New Roman" w:hAnsi="Times New Roman" w:cs="Times New Roman"/>
          <w:kern w:val="0"/>
          <w:sz w:val="24"/>
          <w:szCs w:val="24"/>
          <w:lang w:eastAsia="en-IN"/>
          <w14:ligatures w14:val="none"/>
        </w:rPr>
        <w:t xml:space="preserve"> = "Attendance Quartile",</w:t>
      </w:r>
    </w:p>
    <w:p w14:paraId="79B59AE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ylab</w:t>
      </w:r>
      <w:proofErr w:type="spellEnd"/>
      <w:r w:rsidRPr="006F0C44">
        <w:rPr>
          <w:rFonts w:ascii="Times New Roman" w:eastAsia="Times New Roman" w:hAnsi="Times New Roman" w:cs="Times New Roman"/>
          <w:kern w:val="0"/>
          <w:sz w:val="24"/>
          <w:szCs w:val="24"/>
          <w:lang w:eastAsia="en-IN"/>
          <w14:ligatures w14:val="none"/>
        </w:rPr>
        <w:t xml:space="preserve"> = "Study Hours",</w:t>
      </w:r>
    </w:p>
    <w:p w14:paraId="470480FC"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border = "black")</w:t>
      </w:r>
    </w:p>
    <w:p w14:paraId="4C637467"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4AA94FE" w14:textId="3678AB9D"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Output:</w:t>
      </w:r>
    </w:p>
    <w:p w14:paraId="0AC7C70D" w14:textId="38CB7788"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lastRenderedPageBreak/>
        <w:drawing>
          <wp:inline distT="0" distB="0" distL="0" distR="0" wp14:anchorId="70B5732C" wp14:editId="54F3FCC3">
            <wp:extent cx="5731510" cy="3025775"/>
            <wp:effectExtent l="0" t="0" r="2540" b="3175"/>
            <wp:docPr id="142679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95969" name=""/>
                    <pic:cNvPicPr/>
                  </pic:nvPicPr>
                  <pic:blipFill>
                    <a:blip r:embed="rId6"/>
                    <a:stretch>
                      <a:fillRect/>
                    </a:stretch>
                  </pic:blipFill>
                  <pic:spPr>
                    <a:xfrm>
                      <a:off x="0" y="0"/>
                      <a:ext cx="5731510" cy="3025775"/>
                    </a:xfrm>
                    <a:prstGeom prst="rect">
                      <a:avLst/>
                    </a:prstGeom>
                  </pic:spPr>
                </pic:pic>
              </a:graphicData>
            </a:graphic>
          </wp:inline>
        </w:drawing>
      </w:r>
    </w:p>
    <w:p w14:paraId="12D52123"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Result</w:t>
      </w:r>
    </w:p>
    <w:p w14:paraId="1564EA2C"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The boxplot is intended to compare study hours across attendance quartiles. However, the dataset contains only five students, and the attendance values produce tied quartile boundaries. Consequently, some groups may contain too few observations or may be empty, making meaningful boxplot comparisons difficult.</w:t>
      </w:r>
    </w:p>
    <w:p w14:paraId="5B786523"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Student S3 has the highest attendance (95%) and studies for 15 hours, while S5 has the lowest attendance (60%) and studies for 7 hours. No reliable conclusions about quartile-level medians, interquartile ranges, or outliers can be drawn from such a small dataset.</w:t>
      </w:r>
    </w:p>
    <w:p w14:paraId="34CCD0AC" w14:textId="6FC94CE2" w:rsidR="006F0C44" w:rsidRPr="006F0C44" w:rsidRDefault="006F0C44" w:rsidP="006F0C44">
      <w:pPr>
        <w:spacing w:after="0" w:line="240" w:lineRule="auto"/>
        <w:jc w:val="both"/>
        <w:rPr>
          <w:rFonts w:ascii="Times New Roman" w:eastAsia="Times New Roman" w:hAnsi="Times New Roman" w:cs="Times New Roman"/>
          <w:kern w:val="0"/>
          <w:sz w:val="24"/>
          <w:szCs w:val="24"/>
          <w:lang w:eastAsia="en-IN"/>
          <w14:ligatures w14:val="none"/>
        </w:rPr>
      </w:pPr>
    </w:p>
    <w:p w14:paraId="306E31F9" w14:textId="77777777" w:rsidR="006F0C44" w:rsidRPr="006F0C44" w:rsidRDefault="006F0C44" w:rsidP="006F0C4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Question 3: Density Plot of Test Scores</w:t>
      </w:r>
    </w:p>
    <w:p w14:paraId="0E7FEEFB"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Aim</w:t>
      </w:r>
    </w:p>
    <w:p w14:paraId="5CFFDEA3"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To construct a density plot of student test scores using R to examine the score distribution, identify its general shape, and assess potential outliers.</w:t>
      </w:r>
    </w:p>
    <w:p w14:paraId="5F0CE9AE" w14:textId="3CCFD4C4"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Code</w:t>
      </w:r>
    </w:p>
    <w:p w14:paraId="0D6DA995" w14:textId="77777777" w:rsidR="006F0C44" w:rsidRPr="006F0C44" w:rsidRDefault="006F0C44" w:rsidP="006F0C44">
      <w:pPr>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Question 3 – Density Plot</w:t>
      </w:r>
    </w:p>
    <w:p w14:paraId="430F65C9"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Test Scores</w:t>
      </w:r>
    </w:p>
    <w:p w14:paraId="40C0B3C0"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spellStart"/>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 xml:space="preserve"> &lt;- </w:t>
      </w:r>
      <w:proofErr w:type="gramStart"/>
      <w:r w:rsidRPr="006F0C44">
        <w:rPr>
          <w:rFonts w:ascii="Times New Roman" w:eastAsia="Times New Roman" w:hAnsi="Times New Roman" w:cs="Times New Roman"/>
          <w:kern w:val="0"/>
          <w:sz w:val="24"/>
          <w:szCs w:val="24"/>
          <w:lang w:eastAsia="en-IN"/>
          <w14:ligatures w14:val="none"/>
        </w:rPr>
        <w:t>c(</w:t>
      </w:r>
      <w:proofErr w:type="gramEnd"/>
      <w:r w:rsidRPr="006F0C44">
        <w:rPr>
          <w:rFonts w:ascii="Times New Roman" w:eastAsia="Times New Roman" w:hAnsi="Times New Roman" w:cs="Times New Roman"/>
          <w:kern w:val="0"/>
          <w:sz w:val="24"/>
          <w:szCs w:val="24"/>
          <w:lang w:eastAsia="en-IN"/>
          <w14:ligatures w14:val="none"/>
        </w:rPr>
        <w:t>85, 70, 92, 80, 65)</w:t>
      </w:r>
    </w:p>
    <w:p w14:paraId="3BBC9D8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4DF3F02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Density Plot</w:t>
      </w:r>
    </w:p>
    <w:p w14:paraId="2251C7AA"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d &lt;- </w:t>
      </w:r>
      <w:proofErr w:type="gramStart"/>
      <w:r w:rsidRPr="006F0C44">
        <w:rPr>
          <w:rFonts w:ascii="Times New Roman" w:eastAsia="Times New Roman" w:hAnsi="Times New Roman" w:cs="Times New Roman"/>
          <w:kern w:val="0"/>
          <w:sz w:val="24"/>
          <w:szCs w:val="24"/>
          <w:lang w:eastAsia="en-IN"/>
          <w14:ligatures w14:val="none"/>
        </w:rPr>
        <w:t>density(</w:t>
      </w:r>
      <w:proofErr w:type="spellStart"/>
      <w:proofErr w:type="gramEnd"/>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w:t>
      </w:r>
    </w:p>
    <w:p w14:paraId="36658C0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70B94553"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plot(</w:t>
      </w:r>
      <w:proofErr w:type="gramEnd"/>
      <w:r w:rsidRPr="006F0C44">
        <w:rPr>
          <w:rFonts w:ascii="Times New Roman" w:eastAsia="Times New Roman" w:hAnsi="Times New Roman" w:cs="Times New Roman"/>
          <w:kern w:val="0"/>
          <w:sz w:val="24"/>
          <w:szCs w:val="24"/>
          <w:lang w:eastAsia="en-IN"/>
          <w14:ligatures w14:val="none"/>
        </w:rPr>
        <w:t>d,</w:t>
      </w:r>
    </w:p>
    <w:p w14:paraId="0EA5731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main = "Density Plot of Student Test Scores",</w:t>
      </w:r>
    </w:p>
    <w:p w14:paraId="7C3E2A60"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xlab</w:t>
      </w:r>
      <w:proofErr w:type="spellEnd"/>
      <w:r w:rsidRPr="006F0C44">
        <w:rPr>
          <w:rFonts w:ascii="Times New Roman" w:eastAsia="Times New Roman" w:hAnsi="Times New Roman" w:cs="Times New Roman"/>
          <w:kern w:val="0"/>
          <w:sz w:val="24"/>
          <w:szCs w:val="24"/>
          <w:lang w:eastAsia="en-IN"/>
          <w14:ligatures w14:val="none"/>
        </w:rPr>
        <w:t xml:space="preserve"> = "Test Score",</w:t>
      </w:r>
    </w:p>
    <w:p w14:paraId="77EC94F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lastRenderedPageBreak/>
        <w:t xml:space="preserve">     </w:t>
      </w:r>
      <w:proofErr w:type="spellStart"/>
      <w:r w:rsidRPr="006F0C44">
        <w:rPr>
          <w:rFonts w:ascii="Times New Roman" w:eastAsia="Times New Roman" w:hAnsi="Times New Roman" w:cs="Times New Roman"/>
          <w:kern w:val="0"/>
          <w:sz w:val="24"/>
          <w:szCs w:val="24"/>
          <w:lang w:eastAsia="en-IN"/>
          <w14:ligatures w14:val="none"/>
        </w:rPr>
        <w:t>ylab</w:t>
      </w:r>
      <w:proofErr w:type="spellEnd"/>
      <w:r w:rsidRPr="006F0C44">
        <w:rPr>
          <w:rFonts w:ascii="Times New Roman" w:eastAsia="Times New Roman" w:hAnsi="Times New Roman" w:cs="Times New Roman"/>
          <w:kern w:val="0"/>
          <w:sz w:val="24"/>
          <w:szCs w:val="24"/>
          <w:lang w:eastAsia="en-IN"/>
          <w14:ligatures w14:val="none"/>
        </w:rPr>
        <w:t xml:space="preserve"> = "Density",</w:t>
      </w:r>
    </w:p>
    <w:p w14:paraId="4A1BBDBE"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col = "blue",</w:t>
      </w:r>
    </w:p>
    <w:p w14:paraId="254AFF29"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w:t>
      </w:r>
      <w:proofErr w:type="spellStart"/>
      <w:r w:rsidRPr="006F0C44">
        <w:rPr>
          <w:rFonts w:ascii="Times New Roman" w:eastAsia="Times New Roman" w:hAnsi="Times New Roman" w:cs="Times New Roman"/>
          <w:kern w:val="0"/>
          <w:sz w:val="24"/>
          <w:szCs w:val="24"/>
          <w:lang w:eastAsia="en-IN"/>
          <w14:ligatures w14:val="none"/>
        </w:rPr>
        <w:t>lwd</w:t>
      </w:r>
      <w:proofErr w:type="spellEnd"/>
      <w:r w:rsidRPr="006F0C44">
        <w:rPr>
          <w:rFonts w:ascii="Times New Roman" w:eastAsia="Times New Roman" w:hAnsi="Times New Roman" w:cs="Times New Roman"/>
          <w:kern w:val="0"/>
          <w:sz w:val="24"/>
          <w:szCs w:val="24"/>
          <w:lang w:eastAsia="en-IN"/>
          <w14:ligatures w14:val="none"/>
        </w:rPr>
        <w:t xml:space="preserve"> = 2)</w:t>
      </w:r>
    </w:p>
    <w:p w14:paraId="492B9944"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8A3A996"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polygon(</w:t>
      </w:r>
      <w:proofErr w:type="gramEnd"/>
      <w:r w:rsidRPr="006F0C44">
        <w:rPr>
          <w:rFonts w:ascii="Times New Roman" w:eastAsia="Times New Roman" w:hAnsi="Times New Roman" w:cs="Times New Roman"/>
          <w:kern w:val="0"/>
          <w:sz w:val="24"/>
          <w:szCs w:val="24"/>
          <w:lang w:eastAsia="en-IN"/>
          <w14:ligatures w14:val="none"/>
        </w:rPr>
        <w:t>d,</w:t>
      </w:r>
    </w:p>
    <w:p w14:paraId="29AD97D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col = "</w:t>
      </w:r>
      <w:proofErr w:type="spellStart"/>
      <w:r w:rsidRPr="006F0C44">
        <w:rPr>
          <w:rFonts w:ascii="Times New Roman" w:eastAsia="Times New Roman" w:hAnsi="Times New Roman" w:cs="Times New Roman"/>
          <w:kern w:val="0"/>
          <w:sz w:val="24"/>
          <w:szCs w:val="24"/>
          <w:lang w:eastAsia="en-IN"/>
          <w14:ligatures w14:val="none"/>
        </w:rPr>
        <w:t>lightblue</w:t>
      </w:r>
      <w:proofErr w:type="spellEnd"/>
      <w:r w:rsidRPr="006F0C44">
        <w:rPr>
          <w:rFonts w:ascii="Times New Roman" w:eastAsia="Times New Roman" w:hAnsi="Times New Roman" w:cs="Times New Roman"/>
          <w:kern w:val="0"/>
          <w:sz w:val="24"/>
          <w:szCs w:val="24"/>
          <w:lang w:eastAsia="en-IN"/>
          <w14:ligatures w14:val="none"/>
        </w:rPr>
        <w:t>",</w:t>
      </w:r>
    </w:p>
    <w:p w14:paraId="03A6DD5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        border = "blue")</w:t>
      </w:r>
    </w:p>
    <w:p w14:paraId="3386EC7D"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5A2B379F"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roofErr w:type="gramStart"/>
      <w:r w:rsidRPr="006F0C44">
        <w:rPr>
          <w:rFonts w:ascii="Times New Roman" w:eastAsia="Times New Roman" w:hAnsi="Times New Roman" w:cs="Times New Roman"/>
          <w:kern w:val="0"/>
          <w:sz w:val="24"/>
          <w:szCs w:val="24"/>
          <w:lang w:eastAsia="en-IN"/>
          <w14:ligatures w14:val="none"/>
        </w:rPr>
        <w:t>rug(</w:t>
      </w:r>
      <w:proofErr w:type="spellStart"/>
      <w:proofErr w:type="gramEnd"/>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 col = "red")</w:t>
      </w:r>
    </w:p>
    <w:p w14:paraId="4701C227"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29822185"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Summary Statistics</w:t>
      </w:r>
    </w:p>
    <w:p w14:paraId="004CAC82"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print(</w:t>
      </w:r>
      <w:proofErr w:type="gramStart"/>
      <w:r w:rsidRPr="006F0C44">
        <w:rPr>
          <w:rFonts w:ascii="Times New Roman" w:eastAsia="Times New Roman" w:hAnsi="Times New Roman" w:cs="Times New Roman"/>
          <w:kern w:val="0"/>
          <w:sz w:val="24"/>
          <w:szCs w:val="24"/>
          <w:lang w:eastAsia="en-IN"/>
          <w14:ligatures w14:val="none"/>
        </w:rPr>
        <w:t>summary(</w:t>
      </w:r>
      <w:proofErr w:type="spellStart"/>
      <w:proofErr w:type="gramEnd"/>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w:t>
      </w:r>
    </w:p>
    <w:p w14:paraId="1882ABC1" w14:textId="77777777"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print(</w:t>
      </w:r>
      <w:proofErr w:type="gramStart"/>
      <w:r w:rsidRPr="006F0C44">
        <w:rPr>
          <w:rFonts w:ascii="Times New Roman" w:eastAsia="Times New Roman" w:hAnsi="Times New Roman" w:cs="Times New Roman"/>
          <w:kern w:val="0"/>
          <w:sz w:val="24"/>
          <w:szCs w:val="24"/>
          <w:lang w:eastAsia="en-IN"/>
          <w14:ligatures w14:val="none"/>
        </w:rPr>
        <w:t>mean(</w:t>
      </w:r>
      <w:proofErr w:type="spellStart"/>
      <w:proofErr w:type="gramEnd"/>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w:t>
      </w:r>
    </w:p>
    <w:p w14:paraId="6803CB40"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print(</w:t>
      </w:r>
      <w:proofErr w:type="spellStart"/>
      <w:proofErr w:type="gramStart"/>
      <w:r w:rsidRPr="006F0C44">
        <w:rPr>
          <w:rFonts w:ascii="Times New Roman" w:eastAsia="Times New Roman" w:hAnsi="Times New Roman" w:cs="Times New Roman"/>
          <w:kern w:val="0"/>
          <w:sz w:val="24"/>
          <w:szCs w:val="24"/>
          <w:lang w:eastAsia="en-IN"/>
          <w14:ligatures w14:val="none"/>
        </w:rPr>
        <w:t>sd</w:t>
      </w:r>
      <w:proofErr w:type="spellEnd"/>
      <w:r w:rsidRPr="006F0C44">
        <w:rPr>
          <w:rFonts w:ascii="Times New Roman" w:eastAsia="Times New Roman" w:hAnsi="Times New Roman" w:cs="Times New Roman"/>
          <w:kern w:val="0"/>
          <w:sz w:val="24"/>
          <w:szCs w:val="24"/>
          <w:lang w:eastAsia="en-IN"/>
          <w14:ligatures w14:val="none"/>
        </w:rPr>
        <w:t>(</w:t>
      </w:r>
      <w:proofErr w:type="spellStart"/>
      <w:proofErr w:type="gramEnd"/>
      <w:r w:rsidRPr="006F0C44">
        <w:rPr>
          <w:rFonts w:ascii="Times New Roman" w:eastAsia="Times New Roman" w:hAnsi="Times New Roman" w:cs="Times New Roman"/>
          <w:kern w:val="0"/>
          <w:sz w:val="24"/>
          <w:szCs w:val="24"/>
          <w:lang w:eastAsia="en-IN"/>
          <w14:ligatures w14:val="none"/>
        </w:rPr>
        <w:t>Test_Score</w:t>
      </w:r>
      <w:proofErr w:type="spellEnd"/>
      <w:r w:rsidRPr="006F0C44">
        <w:rPr>
          <w:rFonts w:ascii="Times New Roman" w:eastAsia="Times New Roman" w:hAnsi="Times New Roman" w:cs="Times New Roman"/>
          <w:kern w:val="0"/>
          <w:sz w:val="24"/>
          <w:szCs w:val="24"/>
          <w:lang w:eastAsia="en-IN"/>
          <w14:ligatures w14:val="none"/>
        </w:rPr>
        <w:t>))</w:t>
      </w:r>
    </w:p>
    <w:p w14:paraId="1730D052"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sz w:val="24"/>
          <w:szCs w:val="24"/>
          <w:lang w:eastAsia="en-IN"/>
          <w14:ligatures w14:val="none"/>
        </w:rPr>
      </w:pPr>
    </w:p>
    <w:p w14:paraId="6E6BF77E"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5F5616B5"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3D7F50D8"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2726B885"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6D82A05E"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1897309"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73BEEBB"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957394D"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10E670C9"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49B77C79" w14:textId="77777777"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p>
    <w:p w14:paraId="17881C48" w14:textId="73817D79" w:rsid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Output:</w:t>
      </w:r>
    </w:p>
    <w:p w14:paraId="13F425A4" w14:textId="5EEBABF9" w:rsidR="006F0C44" w:rsidRPr="006F0C44" w:rsidRDefault="006F0C44" w:rsidP="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drawing>
          <wp:inline distT="0" distB="0" distL="0" distR="0" wp14:anchorId="123147E0" wp14:editId="409EBDCF">
            <wp:extent cx="5731510" cy="3047365"/>
            <wp:effectExtent l="0" t="0" r="2540" b="635"/>
            <wp:docPr id="82999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1813" name=""/>
                    <pic:cNvPicPr/>
                  </pic:nvPicPr>
                  <pic:blipFill>
                    <a:blip r:embed="rId7"/>
                    <a:stretch>
                      <a:fillRect/>
                    </a:stretch>
                  </pic:blipFill>
                  <pic:spPr>
                    <a:xfrm>
                      <a:off x="0" y="0"/>
                      <a:ext cx="5731510" cy="3047365"/>
                    </a:xfrm>
                    <a:prstGeom prst="rect">
                      <a:avLst/>
                    </a:prstGeom>
                  </pic:spPr>
                </pic:pic>
              </a:graphicData>
            </a:graphic>
          </wp:inline>
        </w:drawing>
      </w:r>
    </w:p>
    <w:p w14:paraId="74995109"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Result</w:t>
      </w:r>
    </w:p>
    <w:p w14:paraId="38C6C32D"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The density plot displays the distribution of test scores ranging from 65 to 92. The mean test score is 78.4, and the median is 80. Student S3 has the highest score of 92, while S5 has the lowest score of 65.</w:t>
      </w:r>
    </w:p>
    <w:p w14:paraId="3C3A6765" w14:textId="77777777" w:rsidR="006F0C44" w:rsidRP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lastRenderedPageBreak/>
        <w:t>The density curve provides a smoothed representation of the score distribution. However, with only five observations, its shape is sensitive to the smoothing bandwidth. There is insufficient evidence to establish a reliable distribution pattern or identify outliers using the density plot alone.</w:t>
      </w:r>
    </w:p>
    <w:p w14:paraId="279D6390" w14:textId="18976C4C" w:rsidR="006F0C44" w:rsidRPr="006F0C44" w:rsidRDefault="006F0C44" w:rsidP="006F0C44">
      <w:pPr>
        <w:spacing w:after="0" w:line="240" w:lineRule="auto"/>
        <w:jc w:val="both"/>
        <w:rPr>
          <w:rFonts w:ascii="Times New Roman" w:eastAsia="Times New Roman" w:hAnsi="Times New Roman" w:cs="Times New Roman"/>
          <w:kern w:val="0"/>
          <w:sz w:val="24"/>
          <w:szCs w:val="24"/>
          <w:lang w:eastAsia="en-IN"/>
          <w14:ligatures w14:val="none"/>
        </w:rPr>
      </w:pPr>
    </w:p>
    <w:p w14:paraId="5C0144EE" w14:textId="77777777" w:rsidR="006F0C44" w:rsidRPr="006F0C44" w:rsidRDefault="006F0C44" w:rsidP="006F0C44">
      <w:pPr>
        <w:spacing w:before="100" w:beforeAutospacing="1" w:after="100" w:afterAutospacing="1" w:line="240" w:lineRule="auto"/>
        <w:jc w:val="both"/>
        <w:outlineLvl w:val="1"/>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Question 4: Interactive Scatterplot in Tableau</w:t>
      </w:r>
    </w:p>
    <w:p w14:paraId="37BE5273" w14:textId="77777777" w:rsidR="006F0C44" w:rsidRPr="006F0C44" w:rsidRDefault="006F0C44" w:rsidP="006F0C44">
      <w:pPr>
        <w:spacing w:before="100" w:beforeAutospacing="1" w:after="100" w:afterAutospacing="1" w:line="240" w:lineRule="auto"/>
        <w:jc w:val="both"/>
        <w:outlineLvl w:val="2"/>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Aim</w:t>
      </w:r>
    </w:p>
    <w:p w14:paraId="1B6DE683" w14:textId="77777777" w:rsidR="006F0C44" w:rsidRDefault="006F0C44" w:rsidP="006F0C4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F0C44">
        <w:rPr>
          <w:rFonts w:ascii="Times New Roman" w:eastAsia="Times New Roman" w:hAnsi="Times New Roman" w:cs="Times New Roman"/>
          <w:kern w:val="0"/>
          <w:sz w:val="24"/>
          <w:szCs w:val="24"/>
          <w:lang w:eastAsia="en-IN"/>
          <w14:ligatures w14:val="none"/>
        </w:rPr>
        <w:t xml:space="preserve">To create an interactive Tableau scatterplot with Study Hours on the X-axis, Test Score on the Y-axis, and </w:t>
      </w:r>
      <w:proofErr w:type="spellStart"/>
      <w:r w:rsidRPr="006F0C44">
        <w:rPr>
          <w:rFonts w:ascii="Times New Roman" w:eastAsia="Times New Roman" w:hAnsi="Times New Roman" w:cs="Times New Roman"/>
          <w:kern w:val="0"/>
          <w:sz w:val="24"/>
          <w:szCs w:val="24"/>
          <w:lang w:eastAsia="en-IN"/>
          <w14:ligatures w14:val="none"/>
        </w:rPr>
        <w:t>color</w:t>
      </w:r>
      <w:proofErr w:type="spellEnd"/>
      <w:r w:rsidRPr="006F0C44">
        <w:rPr>
          <w:rFonts w:ascii="Times New Roman" w:eastAsia="Times New Roman" w:hAnsi="Times New Roman" w:cs="Times New Roman"/>
          <w:kern w:val="0"/>
          <w:sz w:val="24"/>
          <w:szCs w:val="24"/>
          <w:lang w:eastAsia="en-IN"/>
          <w14:ligatures w14:val="none"/>
        </w:rPr>
        <w:t xml:space="preserve"> representing Participation Score, with an Age filter to explore academic performance patterns.</w:t>
      </w:r>
    </w:p>
    <w:p w14:paraId="4E7B1487" w14:textId="77777777" w:rsidR="00F17DAF"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4AF8A096" w14:textId="77777777" w:rsidR="00F17DAF"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03437575" w14:textId="77777777" w:rsidR="00F17DAF"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193C66E3" w14:textId="77777777" w:rsidR="00F17DAF"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6F6059F1" w14:textId="77777777" w:rsidR="00F17DAF"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p>
    <w:p w14:paraId="30A917C2" w14:textId="3D43DC1F" w:rsidR="006F0C44" w:rsidRDefault="006F0C44"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6F0C44">
        <w:rPr>
          <w:rFonts w:ascii="Times New Roman" w:eastAsia="Times New Roman" w:hAnsi="Times New Roman" w:cs="Times New Roman"/>
          <w:b/>
          <w:bCs/>
          <w:kern w:val="0"/>
          <w:sz w:val="24"/>
          <w:szCs w:val="24"/>
          <w:lang w:eastAsia="en-IN"/>
          <w14:ligatures w14:val="none"/>
        </w:rPr>
        <w:t>Output:</w:t>
      </w:r>
    </w:p>
    <w:p w14:paraId="35D0EA46" w14:textId="1DA488F1" w:rsidR="00F17DAF" w:rsidRPr="006F0C44" w:rsidRDefault="00F17DAF" w:rsidP="006F0C4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17DAF">
        <w:rPr>
          <w:rFonts w:ascii="Times New Roman" w:eastAsia="Times New Roman" w:hAnsi="Times New Roman" w:cs="Times New Roman"/>
          <w:b/>
          <w:bCs/>
          <w:kern w:val="0"/>
          <w:sz w:val="24"/>
          <w:szCs w:val="24"/>
          <w:lang w:eastAsia="en-IN"/>
          <w14:ligatures w14:val="none"/>
        </w:rPr>
        <w:drawing>
          <wp:inline distT="0" distB="0" distL="0" distR="0" wp14:anchorId="4C26391A" wp14:editId="7F814598">
            <wp:extent cx="5731510" cy="3804920"/>
            <wp:effectExtent l="0" t="0" r="2540" b="5080"/>
            <wp:docPr id="18768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02655" name=""/>
                    <pic:cNvPicPr/>
                  </pic:nvPicPr>
                  <pic:blipFill>
                    <a:blip r:embed="rId8"/>
                    <a:stretch>
                      <a:fillRect/>
                    </a:stretch>
                  </pic:blipFill>
                  <pic:spPr>
                    <a:xfrm>
                      <a:off x="0" y="0"/>
                      <a:ext cx="5731510" cy="3804920"/>
                    </a:xfrm>
                    <a:prstGeom prst="rect">
                      <a:avLst/>
                    </a:prstGeom>
                  </pic:spPr>
                </pic:pic>
              </a:graphicData>
            </a:graphic>
          </wp:inline>
        </w:drawing>
      </w:r>
    </w:p>
    <w:p w14:paraId="66142019" w14:textId="77777777" w:rsidR="00F17DAF" w:rsidRPr="00F17DAF" w:rsidRDefault="00F17DAF" w:rsidP="00F17DAF">
      <w:pPr>
        <w:pStyle w:val="Heading2"/>
        <w:jc w:val="both"/>
        <w:rPr>
          <w:sz w:val="24"/>
          <w:szCs w:val="24"/>
        </w:rPr>
      </w:pPr>
      <w:r w:rsidRPr="00F17DAF">
        <w:rPr>
          <w:sz w:val="24"/>
          <w:szCs w:val="24"/>
        </w:rPr>
        <w:lastRenderedPageBreak/>
        <w:t>Result</w:t>
      </w:r>
    </w:p>
    <w:p w14:paraId="2D203E51" w14:textId="77777777" w:rsidR="00F17DAF" w:rsidRPr="00F17DAF" w:rsidRDefault="00F17DAF" w:rsidP="00F17DAF">
      <w:pPr>
        <w:pStyle w:val="NormalWeb"/>
        <w:jc w:val="both"/>
      </w:pPr>
      <w:r w:rsidRPr="00F17DAF">
        <w:t xml:space="preserve">The interactive Tableau scatterplot displays Study Hours on the X-axis and Test Score on the Y-axis, with </w:t>
      </w:r>
      <w:proofErr w:type="spellStart"/>
      <w:r w:rsidRPr="00F17DAF">
        <w:t>colors</w:t>
      </w:r>
      <w:proofErr w:type="spellEnd"/>
      <w:r w:rsidRPr="00F17DAF">
        <w:t xml:space="preserve"> representing Participation Score. The Age filter enables users to explore academic performance among students of different ages.</w:t>
      </w:r>
    </w:p>
    <w:p w14:paraId="1B2545DF" w14:textId="77777777" w:rsidR="006F0C44" w:rsidRDefault="006F0C44" w:rsidP="00F17DAF"/>
    <w:sectPr w:rsidR="006F0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44"/>
    <w:rsid w:val="006F0C44"/>
    <w:rsid w:val="00F17D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9936"/>
  <w15:chartTrackingRefBased/>
  <w15:docId w15:val="{072E0680-F3C0-4A70-A9D8-F9B9F40C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0C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F0C4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F0C4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C4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F0C4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F0C4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F0C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in-w-0">
    <w:name w:val="min-w-0"/>
    <w:basedOn w:val="DefaultParagraphFont"/>
    <w:rsid w:val="006F0C44"/>
  </w:style>
  <w:style w:type="paragraph" w:styleId="HTMLPreformatted">
    <w:name w:val="HTML Preformatted"/>
    <w:basedOn w:val="Normal"/>
    <w:link w:val="HTMLPreformattedChar"/>
    <w:uiPriority w:val="99"/>
    <w:semiHidden/>
    <w:unhideWhenUsed/>
    <w:rsid w:val="006F0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F0C4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F0C44"/>
    <w:rPr>
      <w:rFonts w:ascii="Courier New" w:eastAsia="Times New Roman" w:hAnsi="Courier New" w:cs="Courier New"/>
      <w:sz w:val="20"/>
      <w:szCs w:val="20"/>
    </w:rPr>
  </w:style>
  <w:style w:type="character" w:customStyle="1" w:styleId="text-token-text-primary">
    <w:name w:val="text-token-text-primary"/>
    <w:basedOn w:val="DefaultParagraphFont"/>
    <w:rsid w:val="006F0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5777157">
      <w:bodyDiv w:val="1"/>
      <w:marLeft w:val="0"/>
      <w:marRight w:val="0"/>
      <w:marTop w:val="0"/>
      <w:marBottom w:val="0"/>
      <w:divBdr>
        <w:top w:val="none" w:sz="0" w:space="0" w:color="auto"/>
        <w:left w:val="none" w:sz="0" w:space="0" w:color="auto"/>
        <w:bottom w:val="none" w:sz="0" w:space="0" w:color="auto"/>
        <w:right w:val="none" w:sz="0" w:space="0" w:color="auto"/>
      </w:divBdr>
      <w:divsChild>
        <w:div w:id="2033337100">
          <w:marLeft w:val="0"/>
          <w:marRight w:val="0"/>
          <w:marTop w:val="0"/>
          <w:marBottom w:val="0"/>
          <w:divBdr>
            <w:top w:val="none" w:sz="0" w:space="0" w:color="auto"/>
            <w:left w:val="none" w:sz="0" w:space="0" w:color="auto"/>
            <w:bottom w:val="none" w:sz="0" w:space="0" w:color="auto"/>
            <w:right w:val="none" w:sz="0" w:space="0" w:color="auto"/>
          </w:divBdr>
          <w:divsChild>
            <w:div w:id="681854287">
              <w:marLeft w:val="0"/>
              <w:marRight w:val="0"/>
              <w:marTop w:val="0"/>
              <w:marBottom w:val="0"/>
              <w:divBdr>
                <w:top w:val="none" w:sz="0" w:space="0" w:color="auto"/>
                <w:left w:val="none" w:sz="0" w:space="0" w:color="auto"/>
                <w:bottom w:val="none" w:sz="0" w:space="0" w:color="auto"/>
                <w:right w:val="none" w:sz="0" w:space="0" w:color="auto"/>
              </w:divBdr>
              <w:divsChild>
                <w:div w:id="967854873">
                  <w:marLeft w:val="0"/>
                  <w:marRight w:val="0"/>
                  <w:marTop w:val="0"/>
                  <w:marBottom w:val="0"/>
                  <w:divBdr>
                    <w:top w:val="none" w:sz="0" w:space="0" w:color="auto"/>
                    <w:left w:val="none" w:sz="0" w:space="0" w:color="auto"/>
                    <w:bottom w:val="none" w:sz="0" w:space="0" w:color="auto"/>
                    <w:right w:val="none" w:sz="0" w:space="0" w:color="auto"/>
                  </w:divBdr>
                  <w:divsChild>
                    <w:div w:id="1219829377">
                      <w:marLeft w:val="0"/>
                      <w:marRight w:val="0"/>
                      <w:marTop w:val="0"/>
                      <w:marBottom w:val="0"/>
                      <w:divBdr>
                        <w:top w:val="none" w:sz="0" w:space="0" w:color="auto"/>
                        <w:left w:val="none" w:sz="0" w:space="0" w:color="auto"/>
                        <w:bottom w:val="none" w:sz="0" w:space="0" w:color="auto"/>
                        <w:right w:val="none" w:sz="0" w:space="0" w:color="auto"/>
                      </w:divBdr>
                      <w:divsChild>
                        <w:div w:id="965936494">
                          <w:marLeft w:val="0"/>
                          <w:marRight w:val="0"/>
                          <w:marTop w:val="0"/>
                          <w:marBottom w:val="0"/>
                          <w:divBdr>
                            <w:top w:val="none" w:sz="0" w:space="0" w:color="auto"/>
                            <w:left w:val="none" w:sz="0" w:space="0" w:color="auto"/>
                            <w:bottom w:val="none" w:sz="0" w:space="0" w:color="auto"/>
                            <w:right w:val="none" w:sz="0" w:space="0" w:color="auto"/>
                          </w:divBdr>
                          <w:divsChild>
                            <w:div w:id="1395354473">
                              <w:marLeft w:val="0"/>
                              <w:marRight w:val="0"/>
                              <w:marTop w:val="0"/>
                              <w:marBottom w:val="0"/>
                              <w:divBdr>
                                <w:top w:val="none" w:sz="0" w:space="0" w:color="auto"/>
                                <w:left w:val="none" w:sz="0" w:space="0" w:color="auto"/>
                                <w:bottom w:val="none" w:sz="0" w:space="0" w:color="auto"/>
                                <w:right w:val="none" w:sz="0" w:space="0" w:color="auto"/>
                              </w:divBdr>
                              <w:divsChild>
                                <w:div w:id="1548026322">
                                  <w:marLeft w:val="0"/>
                                  <w:marRight w:val="0"/>
                                  <w:marTop w:val="0"/>
                                  <w:marBottom w:val="0"/>
                                  <w:divBdr>
                                    <w:top w:val="none" w:sz="0" w:space="0" w:color="auto"/>
                                    <w:left w:val="none" w:sz="0" w:space="0" w:color="auto"/>
                                    <w:bottom w:val="none" w:sz="0" w:space="0" w:color="auto"/>
                                    <w:right w:val="none" w:sz="0" w:space="0" w:color="auto"/>
                                  </w:divBdr>
                                  <w:divsChild>
                                    <w:div w:id="2780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99781">
                      <w:marLeft w:val="0"/>
                      <w:marRight w:val="0"/>
                      <w:marTop w:val="0"/>
                      <w:marBottom w:val="0"/>
                      <w:divBdr>
                        <w:top w:val="none" w:sz="0" w:space="0" w:color="auto"/>
                        <w:left w:val="none" w:sz="0" w:space="0" w:color="auto"/>
                        <w:bottom w:val="none" w:sz="0" w:space="0" w:color="auto"/>
                        <w:right w:val="none" w:sz="0" w:space="0" w:color="auto"/>
                      </w:divBdr>
                      <w:divsChild>
                        <w:div w:id="15561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01027">
          <w:marLeft w:val="0"/>
          <w:marRight w:val="0"/>
          <w:marTop w:val="0"/>
          <w:marBottom w:val="0"/>
          <w:divBdr>
            <w:top w:val="none" w:sz="0" w:space="0" w:color="auto"/>
            <w:left w:val="none" w:sz="0" w:space="0" w:color="auto"/>
            <w:bottom w:val="none" w:sz="0" w:space="0" w:color="auto"/>
            <w:right w:val="none" w:sz="0" w:space="0" w:color="auto"/>
          </w:divBdr>
          <w:divsChild>
            <w:div w:id="1658532565">
              <w:marLeft w:val="0"/>
              <w:marRight w:val="0"/>
              <w:marTop w:val="0"/>
              <w:marBottom w:val="0"/>
              <w:divBdr>
                <w:top w:val="none" w:sz="0" w:space="0" w:color="auto"/>
                <w:left w:val="none" w:sz="0" w:space="0" w:color="auto"/>
                <w:bottom w:val="none" w:sz="0" w:space="0" w:color="auto"/>
                <w:right w:val="none" w:sz="0" w:space="0" w:color="auto"/>
              </w:divBdr>
              <w:divsChild>
                <w:div w:id="2044556505">
                  <w:marLeft w:val="0"/>
                  <w:marRight w:val="0"/>
                  <w:marTop w:val="0"/>
                  <w:marBottom w:val="0"/>
                  <w:divBdr>
                    <w:top w:val="none" w:sz="0" w:space="0" w:color="auto"/>
                    <w:left w:val="none" w:sz="0" w:space="0" w:color="auto"/>
                    <w:bottom w:val="none" w:sz="0" w:space="0" w:color="auto"/>
                    <w:right w:val="none" w:sz="0" w:space="0" w:color="auto"/>
                  </w:divBdr>
                  <w:divsChild>
                    <w:div w:id="910165455">
                      <w:marLeft w:val="0"/>
                      <w:marRight w:val="0"/>
                      <w:marTop w:val="0"/>
                      <w:marBottom w:val="0"/>
                      <w:divBdr>
                        <w:top w:val="none" w:sz="0" w:space="0" w:color="auto"/>
                        <w:left w:val="none" w:sz="0" w:space="0" w:color="auto"/>
                        <w:bottom w:val="none" w:sz="0" w:space="0" w:color="auto"/>
                        <w:right w:val="none" w:sz="0" w:space="0" w:color="auto"/>
                      </w:divBdr>
                      <w:divsChild>
                        <w:div w:id="1202783167">
                          <w:marLeft w:val="0"/>
                          <w:marRight w:val="0"/>
                          <w:marTop w:val="0"/>
                          <w:marBottom w:val="0"/>
                          <w:divBdr>
                            <w:top w:val="none" w:sz="0" w:space="0" w:color="auto"/>
                            <w:left w:val="none" w:sz="0" w:space="0" w:color="auto"/>
                            <w:bottom w:val="none" w:sz="0" w:space="0" w:color="auto"/>
                            <w:right w:val="none" w:sz="0" w:space="0" w:color="auto"/>
                          </w:divBdr>
                          <w:divsChild>
                            <w:div w:id="1289093298">
                              <w:marLeft w:val="0"/>
                              <w:marRight w:val="0"/>
                              <w:marTop w:val="0"/>
                              <w:marBottom w:val="0"/>
                              <w:divBdr>
                                <w:top w:val="none" w:sz="0" w:space="0" w:color="auto"/>
                                <w:left w:val="none" w:sz="0" w:space="0" w:color="auto"/>
                                <w:bottom w:val="none" w:sz="0" w:space="0" w:color="auto"/>
                                <w:right w:val="none" w:sz="0" w:space="0" w:color="auto"/>
                              </w:divBdr>
                              <w:divsChild>
                                <w:div w:id="1996227409">
                                  <w:marLeft w:val="0"/>
                                  <w:marRight w:val="0"/>
                                  <w:marTop w:val="0"/>
                                  <w:marBottom w:val="0"/>
                                  <w:divBdr>
                                    <w:top w:val="none" w:sz="0" w:space="0" w:color="auto"/>
                                    <w:left w:val="none" w:sz="0" w:space="0" w:color="auto"/>
                                    <w:bottom w:val="none" w:sz="0" w:space="0" w:color="auto"/>
                                    <w:right w:val="none" w:sz="0" w:space="0" w:color="auto"/>
                                  </w:divBdr>
                                  <w:divsChild>
                                    <w:div w:id="8992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176458">
                      <w:marLeft w:val="0"/>
                      <w:marRight w:val="0"/>
                      <w:marTop w:val="0"/>
                      <w:marBottom w:val="0"/>
                      <w:divBdr>
                        <w:top w:val="none" w:sz="0" w:space="0" w:color="auto"/>
                        <w:left w:val="none" w:sz="0" w:space="0" w:color="auto"/>
                        <w:bottom w:val="none" w:sz="0" w:space="0" w:color="auto"/>
                        <w:right w:val="none" w:sz="0" w:space="0" w:color="auto"/>
                      </w:divBdr>
                      <w:divsChild>
                        <w:div w:id="13420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933710">
          <w:marLeft w:val="0"/>
          <w:marRight w:val="0"/>
          <w:marTop w:val="0"/>
          <w:marBottom w:val="0"/>
          <w:divBdr>
            <w:top w:val="none" w:sz="0" w:space="0" w:color="auto"/>
            <w:left w:val="none" w:sz="0" w:space="0" w:color="auto"/>
            <w:bottom w:val="none" w:sz="0" w:space="0" w:color="auto"/>
            <w:right w:val="none" w:sz="0" w:space="0" w:color="auto"/>
          </w:divBdr>
          <w:divsChild>
            <w:div w:id="261642982">
              <w:marLeft w:val="0"/>
              <w:marRight w:val="0"/>
              <w:marTop w:val="0"/>
              <w:marBottom w:val="0"/>
              <w:divBdr>
                <w:top w:val="none" w:sz="0" w:space="0" w:color="auto"/>
                <w:left w:val="none" w:sz="0" w:space="0" w:color="auto"/>
                <w:bottom w:val="none" w:sz="0" w:space="0" w:color="auto"/>
                <w:right w:val="none" w:sz="0" w:space="0" w:color="auto"/>
              </w:divBdr>
              <w:divsChild>
                <w:div w:id="1495292728">
                  <w:marLeft w:val="0"/>
                  <w:marRight w:val="0"/>
                  <w:marTop w:val="0"/>
                  <w:marBottom w:val="0"/>
                  <w:divBdr>
                    <w:top w:val="none" w:sz="0" w:space="0" w:color="auto"/>
                    <w:left w:val="none" w:sz="0" w:space="0" w:color="auto"/>
                    <w:bottom w:val="none" w:sz="0" w:space="0" w:color="auto"/>
                    <w:right w:val="none" w:sz="0" w:space="0" w:color="auto"/>
                  </w:divBdr>
                  <w:divsChild>
                    <w:div w:id="566886566">
                      <w:marLeft w:val="0"/>
                      <w:marRight w:val="0"/>
                      <w:marTop w:val="0"/>
                      <w:marBottom w:val="0"/>
                      <w:divBdr>
                        <w:top w:val="none" w:sz="0" w:space="0" w:color="auto"/>
                        <w:left w:val="none" w:sz="0" w:space="0" w:color="auto"/>
                        <w:bottom w:val="none" w:sz="0" w:space="0" w:color="auto"/>
                        <w:right w:val="none" w:sz="0" w:space="0" w:color="auto"/>
                      </w:divBdr>
                      <w:divsChild>
                        <w:div w:id="2000232057">
                          <w:marLeft w:val="0"/>
                          <w:marRight w:val="0"/>
                          <w:marTop w:val="0"/>
                          <w:marBottom w:val="0"/>
                          <w:divBdr>
                            <w:top w:val="none" w:sz="0" w:space="0" w:color="auto"/>
                            <w:left w:val="none" w:sz="0" w:space="0" w:color="auto"/>
                            <w:bottom w:val="none" w:sz="0" w:space="0" w:color="auto"/>
                            <w:right w:val="none" w:sz="0" w:space="0" w:color="auto"/>
                          </w:divBdr>
                          <w:divsChild>
                            <w:div w:id="405806959">
                              <w:marLeft w:val="0"/>
                              <w:marRight w:val="0"/>
                              <w:marTop w:val="0"/>
                              <w:marBottom w:val="0"/>
                              <w:divBdr>
                                <w:top w:val="none" w:sz="0" w:space="0" w:color="auto"/>
                                <w:left w:val="none" w:sz="0" w:space="0" w:color="auto"/>
                                <w:bottom w:val="none" w:sz="0" w:space="0" w:color="auto"/>
                                <w:right w:val="none" w:sz="0" w:space="0" w:color="auto"/>
                              </w:divBdr>
                              <w:divsChild>
                                <w:div w:id="1023435170">
                                  <w:marLeft w:val="0"/>
                                  <w:marRight w:val="0"/>
                                  <w:marTop w:val="0"/>
                                  <w:marBottom w:val="0"/>
                                  <w:divBdr>
                                    <w:top w:val="none" w:sz="0" w:space="0" w:color="auto"/>
                                    <w:left w:val="none" w:sz="0" w:space="0" w:color="auto"/>
                                    <w:bottom w:val="none" w:sz="0" w:space="0" w:color="auto"/>
                                    <w:right w:val="none" w:sz="0" w:space="0" w:color="auto"/>
                                  </w:divBdr>
                                  <w:divsChild>
                                    <w:div w:id="1080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26726">
                      <w:marLeft w:val="0"/>
                      <w:marRight w:val="0"/>
                      <w:marTop w:val="0"/>
                      <w:marBottom w:val="0"/>
                      <w:divBdr>
                        <w:top w:val="none" w:sz="0" w:space="0" w:color="auto"/>
                        <w:left w:val="none" w:sz="0" w:space="0" w:color="auto"/>
                        <w:bottom w:val="none" w:sz="0" w:space="0" w:color="auto"/>
                        <w:right w:val="none" w:sz="0" w:space="0" w:color="auto"/>
                      </w:divBdr>
                      <w:divsChild>
                        <w:div w:id="161201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60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 K</cp:lastModifiedBy>
  <cp:revision>1</cp:revision>
  <dcterms:created xsi:type="dcterms:W3CDTF">2026-10-25T09:22:00Z</dcterms:created>
  <dcterms:modified xsi:type="dcterms:W3CDTF">2026-10-25T09:45:00Z</dcterms:modified>
</cp:coreProperties>
</file>