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6A7F8" w14:textId="518D4BAB" w:rsidR="009F43B2" w:rsidRDefault="009F43B2" w:rsidP="009F43B2">
      <w:pPr>
        <w:jc w:val="both"/>
        <w:rPr>
          <w:rFonts w:cstheme="minorHAnsi"/>
          <w:b/>
          <w:bCs/>
          <w:sz w:val="24"/>
          <w:szCs w:val="24"/>
        </w:rPr>
      </w:pPr>
      <w:r>
        <w:rPr>
          <w:rFonts w:cstheme="minorHAnsi"/>
          <w:b/>
          <w:bCs/>
          <w:sz w:val="24"/>
          <w:szCs w:val="24"/>
        </w:rPr>
        <w:t xml:space="preserve">Building A New Restaurant in Gurgaon neighbourhood </w:t>
      </w:r>
    </w:p>
    <w:p w14:paraId="368DDBDB" w14:textId="77777777" w:rsidR="009F43B2" w:rsidRDefault="009F43B2" w:rsidP="009F43B2">
      <w:pPr>
        <w:jc w:val="both"/>
        <w:rPr>
          <w:rFonts w:cstheme="minorHAnsi"/>
          <w:b/>
          <w:bCs/>
          <w:sz w:val="24"/>
          <w:szCs w:val="24"/>
        </w:rPr>
      </w:pPr>
    </w:p>
    <w:p w14:paraId="691B3B4B" w14:textId="7C7BDB02" w:rsidR="00F73F5D" w:rsidRPr="00B921EA" w:rsidRDefault="00F73F5D" w:rsidP="009F43B2">
      <w:pPr>
        <w:jc w:val="both"/>
        <w:rPr>
          <w:rFonts w:cstheme="minorHAnsi"/>
          <w:b/>
          <w:bCs/>
          <w:sz w:val="24"/>
          <w:szCs w:val="24"/>
        </w:rPr>
      </w:pPr>
      <w:r w:rsidRPr="00B921EA">
        <w:rPr>
          <w:rFonts w:cstheme="minorHAnsi"/>
          <w:b/>
          <w:bCs/>
          <w:sz w:val="24"/>
          <w:szCs w:val="24"/>
        </w:rPr>
        <w:t>Aim of Project</w:t>
      </w:r>
    </w:p>
    <w:p w14:paraId="2C23F03F" w14:textId="349CBFEE" w:rsidR="00B921EA" w:rsidRPr="009F43B2" w:rsidRDefault="00F73F5D" w:rsidP="009F43B2">
      <w:pPr>
        <w:jc w:val="both"/>
        <w:rPr>
          <w:rFonts w:cstheme="minorHAnsi"/>
          <w:sz w:val="24"/>
          <w:szCs w:val="24"/>
        </w:rPr>
      </w:pPr>
      <w:r w:rsidRPr="00B921EA">
        <w:rPr>
          <w:rFonts w:cstheme="minorHAnsi"/>
          <w:sz w:val="24"/>
          <w:szCs w:val="24"/>
        </w:rPr>
        <w:t xml:space="preserve">The aim of this project is to determine which would be the best area to set up a new </w:t>
      </w:r>
      <w:r w:rsidR="00B921EA" w:rsidRPr="00B921EA">
        <w:rPr>
          <w:rFonts w:cstheme="minorHAnsi"/>
          <w:sz w:val="24"/>
          <w:szCs w:val="24"/>
        </w:rPr>
        <w:t>restaurant</w:t>
      </w:r>
      <w:r w:rsidRPr="00B921EA">
        <w:rPr>
          <w:rFonts w:cstheme="minorHAnsi"/>
          <w:sz w:val="24"/>
          <w:szCs w:val="24"/>
        </w:rPr>
        <w:t xml:space="preserve"> in the city of Gurgaon, India.</w:t>
      </w:r>
    </w:p>
    <w:p w14:paraId="324176AF" w14:textId="1ACC56A0" w:rsidR="00F73F5D" w:rsidRPr="00B921EA" w:rsidRDefault="00F73F5D" w:rsidP="009F43B2">
      <w:pPr>
        <w:jc w:val="both"/>
        <w:rPr>
          <w:rFonts w:cstheme="minorHAnsi"/>
          <w:b/>
          <w:bCs/>
          <w:sz w:val="24"/>
          <w:szCs w:val="24"/>
        </w:rPr>
      </w:pPr>
      <w:bookmarkStart w:id="0" w:name="_GoBack"/>
      <w:r w:rsidRPr="00B921EA">
        <w:rPr>
          <w:rFonts w:cstheme="minorHAnsi"/>
          <w:b/>
          <w:bCs/>
          <w:sz w:val="24"/>
          <w:szCs w:val="24"/>
        </w:rPr>
        <w:t>Introduction</w:t>
      </w:r>
    </w:p>
    <w:bookmarkEnd w:id="0"/>
    <w:p w14:paraId="369E6B8B" w14:textId="324D87CB" w:rsidR="00F73F5D" w:rsidRPr="00B921EA" w:rsidRDefault="00F73F5D" w:rsidP="009F43B2">
      <w:pPr>
        <w:pStyle w:val="NormalWeb"/>
        <w:shd w:val="clear" w:color="auto" w:fill="FFFFFF"/>
        <w:spacing w:before="120" w:beforeAutospacing="0" w:after="120" w:afterAutospacing="0"/>
        <w:jc w:val="both"/>
        <w:rPr>
          <w:rFonts w:asciiTheme="minorHAnsi" w:hAnsiTheme="minorHAnsi" w:cstheme="minorHAnsi"/>
        </w:rPr>
      </w:pPr>
      <w:r w:rsidRPr="00B921EA">
        <w:rPr>
          <w:rFonts w:asciiTheme="minorHAnsi" w:hAnsiTheme="minorHAnsi" w:cstheme="minorHAnsi"/>
          <w:b/>
          <w:bCs/>
        </w:rPr>
        <w:t>Gurgaon</w:t>
      </w:r>
      <w:r w:rsidRPr="00B921EA">
        <w:rPr>
          <w:rFonts w:asciiTheme="minorHAnsi" w:hAnsiTheme="minorHAnsi" w:cstheme="minorHAnsi"/>
        </w:rPr>
        <w:t>, officially </w:t>
      </w:r>
      <w:r w:rsidRPr="00B921EA">
        <w:rPr>
          <w:rFonts w:asciiTheme="minorHAnsi" w:hAnsiTheme="minorHAnsi" w:cstheme="minorHAnsi"/>
          <w:b/>
          <w:bCs/>
        </w:rPr>
        <w:t>Gurugram</w:t>
      </w:r>
      <w:r w:rsidRPr="00B921EA">
        <w:rPr>
          <w:rFonts w:asciiTheme="minorHAnsi" w:hAnsiTheme="minorHAnsi" w:cstheme="minorHAnsi"/>
        </w:rPr>
        <w:t>, is a city located in the northern Indian state of </w:t>
      </w:r>
      <w:hyperlink r:id="rId7" w:tooltip="Haryana" w:history="1">
        <w:r w:rsidRPr="00B921EA">
          <w:rPr>
            <w:rStyle w:val="Hyperlink"/>
            <w:rFonts w:asciiTheme="minorHAnsi" w:hAnsiTheme="minorHAnsi" w:cstheme="minorHAnsi"/>
            <w:color w:val="auto"/>
            <w:u w:val="none"/>
          </w:rPr>
          <w:t>Haryana</w:t>
        </w:r>
      </w:hyperlink>
      <w:r w:rsidRPr="00B921EA">
        <w:rPr>
          <w:rFonts w:asciiTheme="minorHAnsi" w:hAnsiTheme="minorHAnsi" w:cstheme="minorHAnsi"/>
        </w:rPr>
        <w:t>. It is situated near the </w:t>
      </w:r>
      <w:hyperlink r:id="rId8" w:tooltip="Delhi" w:history="1">
        <w:r w:rsidRPr="00B921EA">
          <w:rPr>
            <w:rStyle w:val="Hyperlink"/>
            <w:rFonts w:asciiTheme="minorHAnsi" w:hAnsiTheme="minorHAnsi" w:cstheme="minorHAnsi"/>
            <w:color w:val="auto"/>
            <w:u w:val="none"/>
          </w:rPr>
          <w:t>Delhi</w:t>
        </w:r>
      </w:hyperlink>
      <w:r w:rsidRPr="00B921EA">
        <w:rPr>
          <w:rFonts w:asciiTheme="minorHAnsi" w:hAnsiTheme="minorHAnsi" w:cstheme="minorHAnsi"/>
        </w:rPr>
        <w:t>-</w:t>
      </w:r>
      <w:hyperlink r:id="rId9" w:tooltip="Haryana" w:history="1">
        <w:r w:rsidRPr="00B921EA">
          <w:rPr>
            <w:rStyle w:val="Hyperlink"/>
            <w:rFonts w:asciiTheme="minorHAnsi" w:hAnsiTheme="minorHAnsi" w:cstheme="minorHAnsi"/>
            <w:color w:val="auto"/>
            <w:u w:val="none"/>
          </w:rPr>
          <w:t>Haryana</w:t>
        </w:r>
      </w:hyperlink>
      <w:r w:rsidRPr="00B921EA">
        <w:rPr>
          <w:rFonts w:asciiTheme="minorHAnsi" w:hAnsiTheme="minorHAnsi" w:cstheme="minorHAnsi"/>
        </w:rPr>
        <w:t> border, about 30 kilometres (19 mi) southwest of the national capital </w:t>
      </w:r>
      <w:hyperlink r:id="rId10" w:tooltip="New Delhi" w:history="1">
        <w:r w:rsidRPr="00B921EA">
          <w:rPr>
            <w:rStyle w:val="Hyperlink"/>
            <w:rFonts w:asciiTheme="minorHAnsi" w:hAnsiTheme="minorHAnsi" w:cstheme="minorHAnsi"/>
            <w:color w:val="auto"/>
            <w:u w:val="none"/>
          </w:rPr>
          <w:t>New Delhi</w:t>
        </w:r>
      </w:hyperlink>
      <w:r w:rsidRPr="00B921EA">
        <w:rPr>
          <w:rFonts w:asciiTheme="minorHAnsi" w:hAnsiTheme="minorHAnsi" w:cstheme="minorHAnsi"/>
        </w:rPr>
        <w:t> and 268 km (167 mi) south of </w:t>
      </w:r>
      <w:hyperlink r:id="rId11" w:tooltip="Chandigarh" w:history="1">
        <w:r w:rsidRPr="00B921EA">
          <w:rPr>
            <w:rStyle w:val="Hyperlink"/>
            <w:rFonts w:asciiTheme="minorHAnsi" w:hAnsiTheme="minorHAnsi" w:cstheme="minorHAnsi"/>
            <w:color w:val="auto"/>
            <w:u w:val="none"/>
          </w:rPr>
          <w:t>Chandigarh</w:t>
        </w:r>
      </w:hyperlink>
      <w:r w:rsidRPr="00B921EA">
        <w:rPr>
          <w:rFonts w:asciiTheme="minorHAnsi" w:hAnsiTheme="minorHAnsi" w:cstheme="minorHAnsi"/>
        </w:rPr>
        <w:t>, the state capital. It is one of the major satellite cities of Delhi and is part of the </w:t>
      </w:r>
      <w:hyperlink r:id="rId12" w:tooltip="National Capital Region (India)" w:history="1">
        <w:r w:rsidRPr="00B921EA">
          <w:rPr>
            <w:rStyle w:val="Hyperlink"/>
            <w:rFonts w:asciiTheme="minorHAnsi" w:hAnsiTheme="minorHAnsi" w:cstheme="minorHAnsi"/>
            <w:color w:val="auto"/>
            <w:u w:val="none"/>
          </w:rPr>
          <w:t>National Capital Region of India</w:t>
        </w:r>
      </w:hyperlink>
      <w:r w:rsidRPr="00B921EA">
        <w:rPr>
          <w:rFonts w:asciiTheme="minorHAnsi" w:hAnsiTheme="minorHAnsi" w:cstheme="minorHAnsi"/>
        </w:rPr>
        <w:t xml:space="preserve">. As of 2011, Gurgaon had a population of 876,900. </w:t>
      </w:r>
    </w:p>
    <w:p w14:paraId="678B0FB0" w14:textId="4F06BB35" w:rsidR="00F73F5D" w:rsidRPr="00B921EA" w:rsidRDefault="00F73F5D" w:rsidP="009F43B2">
      <w:pPr>
        <w:pStyle w:val="NormalWeb"/>
        <w:shd w:val="clear" w:color="auto" w:fill="FFFFFF"/>
        <w:spacing w:before="120" w:beforeAutospacing="0" w:after="120" w:afterAutospacing="0"/>
        <w:jc w:val="both"/>
        <w:rPr>
          <w:rFonts w:asciiTheme="minorHAnsi" w:hAnsiTheme="minorHAnsi" w:cstheme="minorHAnsi"/>
        </w:rPr>
      </w:pPr>
      <w:r w:rsidRPr="00B921EA">
        <w:rPr>
          <w:rFonts w:asciiTheme="minorHAnsi" w:hAnsiTheme="minorHAnsi" w:cstheme="minorHAnsi"/>
        </w:rPr>
        <w:t>Gurgaon has become a leading financial and banking centre in India after Mumbai and Chennai. The city's economic growth story started when the leading Indian automobile manufacturer </w:t>
      </w:r>
      <w:hyperlink r:id="rId13" w:tooltip="Maruti Suzuki" w:history="1">
        <w:r w:rsidRPr="00B921EA">
          <w:rPr>
            <w:rStyle w:val="Hyperlink"/>
            <w:rFonts w:asciiTheme="minorHAnsi" w:hAnsiTheme="minorHAnsi" w:cstheme="minorHAnsi"/>
            <w:color w:val="auto"/>
            <w:u w:val="none"/>
          </w:rPr>
          <w:t>Maruti Suzuki India Limited</w:t>
        </w:r>
      </w:hyperlink>
      <w:r w:rsidRPr="00B921EA">
        <w:rPr>
          <w:rFonts w:asciiTheme="minorHAnsi" w:hAnsiTheme="minorHAnsi" w:cstheme="minorHAnsi"/>
        </w:rPr>
        <w:t> established a manufacturing plant in Gurgaon in the 1970s. Today, Gurgaon has local offices for more than 250 </w:t>
      </w:r>
      <w:hyperlink r:id="rId14" w:tooltip="Fortune 500" w:history="1">
        <w:r w:rsidRPr="00B921EA">
          <w:rPr>
            <w:rStyle w:val="Hyperlink"/>
            <w:rFonts w:asciiTheme="minorHAnsi" w:hAnsiTheme="minorHAnsi" w:cstheme="minorHAnsi"/>
            <w:color w:val="auto"/>
            <w:u w:val="none"/>
          </w:rPr>
          <w:t>Fortune 500</w:t>
        </w:r>
      </w:hyperlink>
      <w:r w:rsidRPr="00B921EA">
        <w:rPr>
          <w:rFonts w:asciiTheme="minorHAnsi" w:hAnsiTheme="minorHAnsi" w:cstheme="minorHAnsi"/>
        </w:rPr>
        <w:t> companies. Gurgaon is categorised as </w:t>
      </w:r>
      <w:hyperlink r:id="rId15" w:tooltip="List of districts of Pakistan by Human Development Index" w:history="1">
        <w:r w:rsidRPr="00B921EA">
          <w:rPr>
            <w:rStyle w:val="Hyperlink"/>
            <w:rFonts w:asciiTheme="minorHAnsi" w:hAnsiTheme="minorHAnsi" w:cstheme="minorHAnsi"/>
            <w:color w:val="auto"/>
            <w:u w:val="none"/>
          </w:rPr>
          <w:t>very high</w:t>
        </w:r>
      </w:hyperlink>
      <w:r w:rsidRPr="00B921EA">
        <w:rPr>
          <w:rFonts w:asciiTheme="minorHAnsi" w:hAnsiTheme="minorHAnsi" w:cstheme="minorHAnsi"/>
        </w:rPr>
        <w:t> on the </w:t>
      </w:r>
      <w:hyperlink r:id="rId16" w:tooltip="Human Development Index" w:history="1">
        <w:r w:rsidRPr="00B921EA">
          <w:rPr>
            <w:rStyle w:val="Hyperlink"/>
            <w:rFonts w:asciiTheme="minorHAnsi" w:hAnsiTheme="minorHAnsi" w:cstheme="minorHAnsi"/>
            <w:color w:val="auto"/>
            <w:u w:val="none"/>
          </w:rPr>
          <w:t>Human Development Index</w:t>
        </w:r>
      </w:hyperlink>
      <w:r w:rsidRPr="00B921EA">
        <w:rPr>
          <w:rFonts w:asciiTheme="minorHAnsi" w:hAnsiTheme="minorHAnsi" w:cstheme="minorHAnsi"/>
        </w:rPr>
        <w:t>, with an HDI of 0.889 (2017), which is also the highest in India.</w:t>
      </w:r>
    </w:p>
    <w:p w14:paraId="139E256C" w14:textId="77777777" w:rsidR="00FB5914" w:rsidRDefault="00FB5914" w:rsidP="009F43B2">
      <w:pPr>
        <w:shd w:val="clear" w:color="auto" w:fill="FFFFFF"/>
        <w:spacing w:before="72" w:after="0" w:line="240" w:lineRule="auto"/>
        <w:jc w:val="both"/>
        <w:outlineLvl w:val="2"/>
        <w:rPr>
          <w:rFonts w:eastAsia="Times New Roman" w:cstheme="minorHAnsi"/>
          <w:sz w:val="24"/>
          <w:szCs w:val="24"/>
          <w:lang w:eastAsia="en-IN"/>
        </w:rPr>
      </w:pPr>
    </w:p>
    <w:p w14:paraId="0988412C" w14:textId="3D1617DC" w:rsidR="00F73F5D" w:rsidRPr="00B921EA" w:rsidRDefault="00F73F5D" w:rsidP="009F43B2">
      <w:pPr>
        <w:shd w:val="clear" w:color="auto" w:fill="FFFFFF"/>
        <w:spacing w:before="72" w:after="0" w:line="240" w:lineRule="auto"/>
        <w:jc w:val="both"/>
        <w:outlineLvl w:val="2"/>
        <w:rPr>
          <w:rFonts w:eastAsia="Times New Roman" w:cstheme="minorHAnsi"/>
          <w:b/>
          <w:bCs/>
          <w:sz w:val="24"/>
          <w:szCs w:val="24"/>
          <w:lang w:eastAsia="en-IN"/>
        </w:rPr>
      </w:pPr>
      <w:r w:rsidRPr="00F73F5D">
        <w:rPr>
          <w:rFonts w:eastAsia="Times New Roman" w:cstheme="minorHAnsi"/>
          <w:b/>
          <w:bCs/>
          <w:sz w:val="24"/>
          <w:szCs w:val="24"/>
          <w:lang w:eastAsia="en-IN"/>
        </w:rPr>
        <w:t>Neighbourhoods</w:t>
      </w:r>
    </w:p>
    <w:p w14:paraId="280801A0" w14:textId="77777777" w:rsidR="00F73F5D" w:rsidRPr="00F73F5D" w:rsidRDefault="00F73F5D" w:rsidP="009F43B2">
      <w:pPr>
        <w:shd w:val="clear" w:color="auto" w:fill="FFFFFF"/>
        <w:spacing w:before="72" w:after="0" w:line="240" w:lineRule="auto"/>
        <w:jc w:val="both"/>
        <w:outlineLvl w:val="2"/>
        <w:rPr>
          <w:rFonts w:eastAsia="Times New Roman" w:cstheme="minorHAnsi"/>
          <w:b/>
          <w:bCs/>
          <w:sz w:val="24"/>
          <w:szCs w:val="24"/>
          <w:lang w:eastAsia="en-IN"/>
        </w:rPr>
      </w:pPr>
    </w:p>
    <w:p w14:paraId="4B38DCC5" w14:textId="70DA4E12" w:rsidR="00F73F5D" w:rsidRPr="00B921EA" w:rsidRDefault="00F73F5D" w:rsidP="009F43B2">
      <w:pPr>
        <w:shd w:val="clear" w:color="auto" w:fill="FFFFFF"/>
        <w:spacing w:before="120" w:after="120" w:line="240" w:lineRule="auto"/>
        <w:jc w:val="both"/>
        <w:rPr>
          <w:rFonts w:eastAsia="Times New Roman" w:cstheme="minorHAnsi"/>
          <w:sz w:val="24"/>
          <w:szCs w:val="24"/>
          <w:lang w:eastAsia="en-IN"/>
        </w:rPr>
      </w:pPr>
      <w:r w:rsidRPr="00F73F5D">
        <w:rPr>
          <w:rFonts w:eastAsia="Times New Roman" w:cstheme="minorHAnsi"/>
          <w:sz w:val="24"/>
          <w:szCs w:val="24"/>
          <w:lang w:eastAsia="en-IN"/>
        </w:rPr>
        <w:t>Gurgaon is divided into 36 wards, with each ward further divided into blocks. The housing type in the city consists largely of attached housing, though many attached </w:t>
      </w:r>
      <w:hyperlink r:id="rId17" w:tooltip="Multi-dwelling unit" w:history="1">
        <w:r w:rsidRPr="00F73F5D">
          <w:rPr>
            <w:rFonts w:eastAsia="Times New Roman" w:cstheme="minorHAnsi"/>
            <w:sz w:val="24"/>
            <w:szCs w:val="24"/>
            <w:lang w:eastAsia="en-IN"/>
          </w:rPr>
          <w:t>multi-dwelling units</w:t>
        </w:r>
      </w:hyperlink>
      <w:r w:rsidRPr="00F73F5D">
        <w:rPr>
          <w:rFonts w:eastAsia="Times New Roman" w:cstheme="minorHAnsi"/>
          <w:sz w:val="24"/>
          <w:szCs w:val="24"/>
          <w:lang w:eastAsia="en-IN"/>
        </w:rPr>
        <w:t>, including </w:t>
      </w:r>
      <w:hyperlink r:id="rId18" w:tooltip="Apartment" w:history="1">
        <w:r w:rsidRPr="00F73F5D">
          <w:rPr>
            <w:rFonts w:eastAsia="Times New Roman" w:cstheme="minorHAnsi"/>
            <w:sz w:val="24"/>
            <w:szCs w:val="24"/>
            <w:lang w:eastAsia="en-IN"/>
          </w:rPr>
          <w:t>apartments</w:t>
        </w:r>
      </w:hyperlink>
      <w:r w:rsidRPr="00F73F5D">
        <w:rPr>
          <w:rFonts w:eastAsia="Times New Roman" w:cstheme="minorHAnsi"/>
          <w:sz w:val="24"/>
          <w:szCs w:val="24"/>
          <w:lang w:eastAsia="en-IN"/>
        </w:rPr>
        <w:t>, condominiums and </w:t>
      </w:r>
      <w:hyperlink r:id="rId19" w:tooltip="Tower block" w:history="1">
        <w:r w:rsidRPr="00F73F5D">
          <w:rPr>
            <w:rFonts w:eastAsia="Times New Roman" w:cstheme="minorHAnsi"/>
            <w:sz w:val="24"/>
            <w:szCs w:val="24"/>
            <w:lang w:eastAsia="en-IN"/>
          </w:rPr>
          <w:t>high rise residential towers</w:t>
        </w:r>
      </w:hyperlink>
      <w:r w:rsidRPr="00F73F5D">
        <w:rPr>
          <w:rFonts w:eastAsia="Times New Roman" w:cstheme="minorHAnsi"/>
          <w:sz w:val="24"/>
          <w:szCs w:val="24"/>
          <w:lang w:eastAsia="en-IN"/>
        </w:rPr>
        <w:t> are getting popular.</w:t>
      </w:r>
    </w:p>
    <w:p w14:paraId="01F1FC3C" w14:textId="3B66284B" w:rsidR="00F73F5D" w:rsidRPr="00B921EA" w:rsidRDefault="00F73F5D" w:rsidP="009F43B2">
      <w:pPr>
        <w:shd w:val="clear" w:color="auto" w:fill="FFFFFF"/>
        <w:spacing w:before="120" w:after="120" w:line="240" w:lineRule="auto"/>
        <w:jc w:val="both"/>
        <w:rPr>
          <w:rFonts w:eastAsia="Times New Roman" w:cstheme="minorHAnsi"/>
          <w:sz w:val="24"/>
          <w:szCs w:val="24"/>
          <w:lang w:eastAsia="en-IN"/>
        </w:rPr>
      </w:pPr>
    </w:p>
    <w:p w14:paraId="21609CC0" w14:textId="77777777" w:rsidR="00F73F5D" w:rsidRPr="00B921EA" w:rsidRDefault="00F73F5D" w:rsidP="009F43B2">
      <w:pPr>
        <w:shd w:val="clear" w:color="auto" w:fill="FFFFFF"/>
        <w:spacing w:before="120" w:after="120" w:line="240" w:lineRule="auto"/>
        <w:jc w:val="both"/>
        <w:rPr>
          <w:rFonts w:eastAsia="Times New Roman" w:cstheme="minorHAnsi"/>
          <w:b/>
          <w:bCs/>
          <w:sz w:val="24"/>
          <w:szCs w:val="24"/>
          <w:lang w:eastAsia="en-IN"/>
        </w:rPr>
      </w:pPr>
      <w:r w:rsidRPr="00B921EA">
        <w:rPr>
          <w:rFonts w:eastAsia="Times New Roman" w:cstheme="minorHAnsi"/>
          <w:b/>
          <w:bCs/>
          <w:sz w:val="24"/>
          <w:szCs w:val="24"/>
          <w:lang w:eastAsia="en-IN"/>
        </w:rPr>
        <w:t>Business Problem</w:t>
      </w:r>
    </w:p>
    <w:p w14:paraId="79E2912A" w14:textId="3B9548D3" w:rsidR="00F73F5D" w:rsidRDefault="00F73F5D" w:rsidP="009F43B2">
      <w:pPr>
        <w:shd w:val="clear" w:color="auto" w:fill="FFFFFF"/>
        <w:spacing w:before="120" w:after="120" w:line="240" w:lineRule="auto"/>
        <w:jc w:val="both"/>
        <w:rPr>
          <w:rFonts w:eastAsia="Times New Roman" w:cstheme="minorHAnsi"/>
          <w:sz w:val="24"/>
          <w:szCs w:val="24"/>
          <w:lang w:eastAsia="en-IN"/>
        </w:rPr>
      </w:pPr>
      <w:r w:rsidRPr="00B921EA">
        <w:rPr>
          <w:rFonts w:eastAsia="Times New Roman" w:cstheme="minorHAnsi"/>
          <w:sz w:val="24"/>
          <w:szCs w:val="24"/>
          <w:lang w:eastAsia="en-IN"/>
        </w:rPr>
        <w:t xml:space="preserve">There are many malls, offices and restaurants located in Gurgaon. </w:t>
      </w:r>
      <w:r w:rsidR="00B921EA" w:rsidRPr="00B921EA">
        <w:rPr>
          <w:rFonts w:eastAsia="Times New Roman" w:cstheme="minorHAnsi"/>
          <w:sz w:val="24"/>
          <w:szCs w:val="24"/>
          <w:lang w:eastAsia="en-IN"/>
        </w:rPr>
        <w:t>But the range of the restaurants in terms of finance is either too high or too low. Most of the restaurants are located around areas for shopping and partying. The areas around the offices mostly lack in good restaurant service. So, through this project I will find a suitable place which requires a good, formal restaurant in the mid-range.</w:t>
      </w:r>
    </w:p>
    <w:p w14:paraId="69179BD8" w14:textId="49C29B77" w:rsidR="00FB5914" w:rsidRDefault="00FB5914" w:rsidP="009F43B2">
      <w:pPr>
        <w:shd w:val="clear" w:color="auto" w:fill="FFFFFF"/>
        <w:spacing w:before="120" w:after="120" w:line="240" w:lineRule="auto"/>
        <w:jc w:val="both"/>
        <w:rPr>
          <w:rFonts w:eastAsia="Times New Roman" w:cstheme="minorHAnsi"/>
          <w:sz w:val="24"/>
          <w:szCs w:val="24"/>
          <w:lang w:eastAsia="en-IN"/>
        </w:rPr>
      </w:pPr>
    </w:p>
    <w:p w14:paraId="3C64617D" w14:textId="77777777" w:rsidR="00FB5914" w:rsidRDefault="00FB5914" w:rsidP="009F43B2">
      <w:pPr>
        <w:shd w:val="clear" w:color="auto" w:fill="FFFFFF"/>
        <w:spacing w:before="120" w:after="120" w:line="240" w:lineRule="auto"/>
        <w:jc w:val="both"/>
        <w:rPr>
          <w:rFonts w:eastAsia="Times New Roman" w:cstheme="minorHAnsi"/>
          <w:b/>
          <w:bCs/>
          <w:sz w:val="24"/>
          <w:szCs w:val="24"/>
          <w:lang w:eastAsia="en-IN"/>
        </w:rPr>
      </w:pPr>
      <w:r w:rsidRPr="000A3D0F">
        <w:rPr>
          <w:rFonts w:eastAsia="Times New Roman" w:cstheme="minorHAnsi"/>
          <w:b/>
          <w:bCs/>
          <w:sz w:val="24"/>
          <w:szCs w:val="24"/>
          <w:lang w:eastAsia="en-IN"/>
        </w:rPr>
        <w:t xml:space="preserve">Target Audience </w:t>
      </w:r>
    </w:p>
    <w:p w14:paraId="6AE71322" w14:textId="4C89E306" w:rsidR="00FB5914" w:rsidRDefault="00FB5914" w:rsidP="009F43B2">
      <w:pPr>
        <w:shd w:val="clear" w:color="auto" w:fill="FFFFFF"/>
        <w:spacing w:before="120" w:after="120" w:line="240" w:lineRule="auto"/>
        <w:jc w:val="both"/>
        <w:rPr>
          <w:rFonts w:eastAsia="Times New Roman" w:cstheme="minorHAnsi"/>
          <w:sz w:val="24"/>
          <w:szCs w:val="24"/>
          <w:lang w:eastAsia="en-IN"/>
        </w:rPr>
      </w:pPr>
      <w:r>
        <w:rPr>
          <w:rFonts w:eastAsia="Times New Roman" w:cstheme="minorHAnsi"/>
          <w:sz w:val="24"/>
          <w:szCs w:val="24"/>
          <w:lang w:eastAsia="en-IN"/>
        </w:rPr>
        <w:t xml:space="preserve">The target audience </w:t>
      </w:r>
      <w:r>
        <w:rPr>
          <w:rFonts w:eastAsia="Times New Roman" w:cstheme="minorHAnsi"/>
          <w:sz w:val="24"/>
          <w:szCs w:val="24"/>
          <w:lang w:eastAsia="en-IN"/>
        </w:rPr>
        <w:t xml:space="preserve">of the project would be anybody interested in opening a new </w:t>
      </w:r>
      <w:proofErr w:type="gramStart"/>
      <w:r>
        <w:rPr>
          <w:rFonts w:eastAsia="Times New Roman" w:cstheme="minorHAnsi"/>
          <w:sz w:val="24"/>
          <w:szCs w:val="24"/>
          <w:lang w:eastAsia="en-IN"/>
        </w:rPr>
        <w:t>restaurant  which</w:t>
      </w:r>
      <w:proofErr w:type="gramEnd"/>
      <w:r>
        <w:rPr>
          <w:rFonts w:eastAsia="Times New Roman" w:cstheme="minorHAnsi"/>
          <w:sz w:val="24"/>
          <w:szCs w:val="24"/>
          <w:lang w:eastAsia="en-IN"/>
        </w:rPr>
        <w:t xml:space="preserve"> serves in the middle range in Gurgaon. </w:t>
      </w:r>
    </w:p>
    <w:p w14:paraId="71FCDEAF" w14:textId="23B82819" w:rsidR="00FB5914" w:rsidRPr="000A3D0F" w:rsidRDefault="00FB5914" w:rsidP="009F43B2">
      <w:pPr>
        <w:shd w:val="clear" w:color="auto" w:fill="FFFFFF"/>
        <w:spacing w:before="120" w:after="120" w:line="240" w:lineRule="auto"/>
        <w:jc w:val="both"/>
        <w:rPr>
          <w:rFonts w:eastAsia="Times New Roman" w:cstheme="minorHAnsi"/>
          <w:sz w:val="24"/>
          <w:szCs w:val="24"/>
          <w:lang w:eastAsia="en-IN"/>
        </w:rPr>
      </w:pPr>
      <w:r>
        <w:rPr>
          <w:rFonts w:eastAsia="Times New Roman" w:cstheme="minorHAnsi"/>
          <w:sz w:val="24"/>
          <w:szCs w:val="24"/>
          <w:lang w:eastAsia="en-IN"/>
        </w:rPr>
        <w:t>The target audience of the business would</w:t>
      </w:r>
      <w:r>
        <w:rPr>
          <w:rFonts w:eastAsia="Times New Roman" w:cstheme="minorHAnsi"/>
          <w:sz w:val="24"/>
          <w:szCs w:val="24"/>
          <w:lang w:eastAsia="en-IN"/>
        </w:rPr>
        <w:t xml:space="preserve"> be mostly middle-class office going people. The restaurant could be serving as a café to a light refreshments place, for a formal after office party or a small lunch place.</w:t>
      </w:r>
    </w:p>
    <w:p w14:paraId="49D2F095" w14:textId="77777777" w:rsidR="00FB5914" w:rsidRDefault="00FB5914" w:rsidP="009F43B2">
      <w:pPr>
        <w:shd w:val="clear" w:color="auto" w:fill="FFFFFF"/>
        <w:spacing w:before="120" w:after="120" w:line="240" w:lineRule="auto"/>
        <w:jc w:val="both"/>
        <w:rPr>
          <w:rFonts w:eastAsia="Times New Roman" w:cstheme="minorHAnsi"/>
          <w:sz w:val="24"/>
          <w:szCs w:val="24"/>
          <w:lang w:eastAsia="en-IN"/>
        </w:rPr>
      </w:pPr>
    </w:p>
    <w:p w14:paraId="68A9A62C" w14:textId="4F58DFBE" w:rsidR="00B921EA" w:rsidRDefault="00B921EA" w:rsidP="009F43B2">
      <w:pPr>
        <w:shd w:val="clear" w:color="auto" w:fill="FFFFFF"/>
        <w:spacing w:before="120" w:after="120" w:line="240" w:lineRule="auto"/>
        <w:jc w:val="both"/>
        <w:rPr>
          <w:rFonts w:eastAsia="Times New Roman" w:cstheme="minorHAnsi"/>
          <w:sz w:val="24"/>
          <w:szCs w:val="24"/>
          <w:lang w:eastAsia="en-IN"/>
        </w:rPr>
      </w:pPr>
    </w:p>
    <w:p w14:paraId="74A86A86" w14:textId="77777777" w:rsidR="00B921EA" w:rsidRDefault="00B921EA" w:rsidP="009F43B2">
      <w:pPr>
        <w:shd w:val="clear" w:color="auto" w:fill="FFFFFF"/>
        <w:spacing w:before="120" w:after="120" w:line="240" w:lineRule="auto"/>
        <w:jc w:val="both"/>
        <w:rPr>
          <w:rFonts w:eastAsia="Times New Roman" w:cstheme="minorHAnsi"/>
          <w:b/>
          <w:sz w:val="24"/>
          <w:szCs w:val="24"/>
          <w:lang w:eastAsia="en-IN"/>
        </w:rPr>
      </w:pPr>
    </w:p>
    <w:p w14:paraId="60CB2EC0" w14:textId="77777777" w:rsidR="00B921EA" w:rsidRDefault="00B921EA" w:rsidP="009F43B2">
      <w:pPr>
        <w:shd w:val="clear" w:color="auto" w:fill="FFFFFF"/>
        <w:spacing w:before="120" w:after="120" w:line="240" w:lineRule="auto"/>
        <w:jc w:val="both"/>
        <w:rPr>
          <w:rFonts w:eastAsia="Times New Roman" w:cstheme="minorHAnsi"/>
          <w:b/>
          <w:sz w:val="24"/>
          <w:szCs w:val="24"/>
          <w:lang w:eastAsia="en-IN"/>
        </w:rPr>
      </w:pPr>
    </w:p>
    <w:p w14:paraId="019A1FB3" w14:textId="77777777" w:rsidR="00FB5914" w:rsidRDefault="00FB5914" w:rsidP="009F43B2">
      <w:pPr>
        <w:shd w:val="clear" w:color="auto" w:fill="FFFFFF"/>
        <w:spacing w:before="120" w:after="120" w:line="240" w:lineRule="auto"/>
        <w:jc w:val="both"/>
        <w:rPr>
          <w:rFonts w:eastAsia="Times New Roman" w:cstheme="minorHAnsi"/>
          <w:b/>
          <w:sz w:val="24"/>
          <w:szCs w:val="24"/>
          <w:lang w:eastAsia="en-IN"/>
        </w:rPr>
      </w:pPr>
    </w:p>
    <w:p w14:paraId="00C6DCBE" w14:textId="77777777" w:rsidR="00FB5914" w:rsidRDefault="00FB5914" w:rsidP="009F43B2">
      <w:pPr>
        <w:shd w:val="clear" w:color="auto" w:fill="FFFFFF"/>
        <w:spacing w:before="120" w:after="120" w:line="240" w:lineRule="auto"/>
        <w:jc w:val="both"/>
        <w:rPr>
          <w:rFonts w:eastAsia="Times New Roman" w:cstheme="minorHAnsi"/>
          <w:b/>
          <w:sz w:val="24"/>
          <w:szCs w:val="24"/>
          <w:lang w:eastAsia="en-IN"/>
        </w:rPr>
      </w:pPr>
    </w:p>
    <w:p w14:paraId="23BA844E" w14:textId="77777777" w:rsidR="00FB5914" w:rsidRDefault="00FB5914" w:rsidP="009F43B2">
      <w:pPr>
        <w:shd w:val="clear" w:color="auto" w:fill="FFFFFF"/>
        <w:spacing w:before="120" w:after="120" w:line="240" w:lineRule="auto"/>
        <w:jc w:val="both"/>
        <w:rPr>
          <w:rFonts w:eastAsia="Times New Roman" w:cstheme="minorHAnsi"/>
          <w:b/>
          <w:sz w:val="24"/>
          <w:szCs w:val="24"/>
          <w:lang w:eastAsia="en-IN"/>
        </w:rPr>
      </w:pPr>
    </w:p>
    <w:p w14:paraId="4F7FCE25" w14:textId="77777777" w:rsidR="00FB5914" w:rsidRDefault="00FB5914" w:rsidP="009F43B2">
      <w:pPr>
        <w:shd w:val="clear" w:color="auto" w:fill="FFFFFF"/>
        <w:spacing w:before="120" w:after="120" w:line="240" w:lineRule="auto"/>
        <w:jc w:val="both"/>
        <w:rPr>
          <w:rFonts w:eastAsia="Times New Roman" w:cstheme="minorHAnsi"/>
          <w:b/>
          <w:sz w:val="24"/>
          <w:szCs w:val="24"/>
          <w:lang w:eastAsia="en-IN"/>
        </w:rPr>
      </w:pPr>
    </w:p>
    <w:p w14:paraId="27B3E27B" w14:textId="77777777" w:rsidR="00FB5914" w:rsidRDefault="00FB5914" w:rsidP="009F43B2">
      <w:pPr>
        <w:shd w:val="clear" w:color="auto" w:fill="FFFFFF"/>
        <w:spacing w:before="120" w:after="120" w:line="240" w:lineRule="auto"/>
        <w:jc w:val="both"/>
        <w:rPr>
          <w:rFonts w:eastAsia="Times New Roman" w:cstheme="minorHAnsi"/>
          <w:b/>
          <w:sz w:val="24"/>
          <w:szCs w:val="24"/>
          <w:lang w:eastAsia="en-IN"/>
        </w:rPr>
      </w:pPr>
    </w:p>
    <w:p w14:paraId="1F8C5C3C" w14:textId="751452A8" w:rsidR="00B921EA" w:rsidRDefault="00B921EA" w:rsidP="009F43B2">
      <w:pPr>
        <w:shd w:val="clear" w:color="auto" w:fill="FFFFFF"/>
        <w:spacing w:before="120" w:after="120" w:line="240" w:lineRule="auto"/>
        <w:jc w:val="both"/>
        <w:rPr>
          <w:rFonts w:eastAsia="Times New Roman" w:cstheme="minorHAnsi"/>
          <w:b/>
          <w:sz w:val="24"/>
          <w:szCs w:val="24"/>
          <w:lang w:eastAsia="en-IN"/>
        </w:rPr>
      </w:pPr>
      <w:r>
        <w:rPr>
          <w:rFonts w:eastAsia="Times New Roman" w:cstheme="minorHAnsi"/>
          <w:b/>
          <w:sz w:val="24"/>
          <w:szCs w:val="24"/>
          <w:lang w:eastAsia="en-IN"/>
        </w:rPr>
        <w:t>Data</w:t>
      </w:r>
    </w:p>
    <w:p w14:paraId="2E734E19" w14:textId="5C3175D9" w:rsidR="00581DA4" w:rsidRDefault="00B921EA" w:rsidP="009F43B2">
      <w:pPr>
        <w:shd w:val="clear" w:color="auto" w:fill="FFFFFF"/>
        <w:spacing w:before="120" w:after="120" w:line="240" w:lineRule="auto"/>
        <w:jc w:val="both"/>
        <w:rPr>
          <w:rFonts w:ascii="Arial" w:hAnsi="Arial" w:cs="Arial"/>
          <w:color w:val="1F1F1F"/>
          <w:sz w:val="21"/>
          <w:szCs w:val="21"/>
          <w:shd w:val="clear" w:color="auto" w:fill="FFFFFF"/>
        </w:rPr>
      </w:pPr>
      <w:r>
        <w:rPr>
          <w:rFonts w:eastAsia="Times New Roman" w:cstheme="minorHAnsi"/>
          <w:sz w:val="24"/>
          <w:szCs w:val="24"/>
          <w:lang w:eastAsia="en-IN"/>
        </w:rPr>
        <w:t xml:space="preserve">Data for this project is from a site called </w:t>
      </w:r>
      <w:hyperlink r:id="rId20" w:history="1">
        <w:r>
          <w:rPr>
            <w:rStyle w:val="Hyperlink"/>
          </w:rPr>
          <w:t>https://www.kaggle.com/karansud/neighborhoods-of-gurgaon-with-latlong</w:t>
        </w:r>
      </w:hyperlink>
      <w:r>
        <w:t>. It has the neighbourhoods of Gurgaon and latitude and longitude information of the neighbourhoods. The data will be loaded in the form of a cs</w:t>
      </w:r>
      <w:r w:rsidR="00581DA4">
        <w:t xml:space="preserve">v file downloaded from this site. </w:t>
      </w:r>
      <w:proofErr w:type="gramStart"/>
      <w:r w:rsidR="00581DA4">
        <w:t>Also</w:t>
      </w:r>
      <w:proofErr w:type="gramEnd"/>
      <w:r w:rsidR="00581DA4">
        <w:t xml:space="preserve"> the restaurant information and office locations will come from </w:t>
      </w:r>
      <w:r w:rsidR="00581DA4">
        <w:rPr>
          <w:rFonts w:ascii="Arial" w:hAnsi="Arial" w:cs="Arial"/>
          <w:color w:val="1F1F1F"/>
          <w:sz w:val="21"/>
          <w:szCs w:val="21"/>
          <w:shd w:val="clear" w:color="auto" w:fill="FFFFFF"/>
        </w:rPr>
        <w:t xml:space="preserve">Foursquare location data. </w:t>
      </w:r>
    </w:p>
    <w:p w14:paraId="7082F300" w14:textId="6AB139CA" w:rsidR="00FB5914" w:rsidRDefault="00FB5914" w:rsidP="009F43B2">
      <w:pPr>
        <w:shd w:val="clear" w:color="auto" w:fill="FFFFFF"/>
        <w:spacing w:before="120" w:after="120" w:line="240" w:lineRule="auto"/>
        <w:jc w:val="both"/>
        <w:rPr>
          <w:rFonts w:ascii="Arial" w:hAnsi="Arial" w:cs="Arial"/>
          <w:color w:val="1F1F1F"/>
          <w:sz w:val="21"/>
          <w:szCs w:val="21"/>
          <w:shd w:val="clear" w:color="auto" w:fill="FFFFFF"/>
        </w:rPr>
      </w:pPr>
      <w:r>
        <w:rPr>
          <w:noProof/>
        </w:rPr>
        <w:drawing>
          <wp:inline distT="0" distB="0" distL="0" distR="0" wp14:anchorId="2C02DEB7" wp14:editId="5A8DB878">
            <wp:extent cx="3778250" cy="2295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0374" cy="2320752"/>
                    </a:xfrm>
                    <a:prstGeom prst="rect">
                      <a:avLst/>
                    </a:prstGeom>
                  </pic:spPr>
                </pic:pic>
              </a:graphicData>
            </a:graphic>
          </wp:inline>
        </w:drawing>
      </w:r>
    </w:p>
    <w:p w14:paraId="0F7858B6" w14:textId="09EABFCB" w:rsidR="00581DA4" w:rsidRDefault="00FB5914" w:rsidP="009F43B2">
      <w:pPr>
        <w:shd w:val="clear" w:color="auto" w:fill="FFFFFF"/>
        <w:spacing w:before="120" w:after="120" w:line="240" w:lineRule="auto"/>
        <w:jc w:val="both"/>
        <w:rPr>
          <w:rFonts w:ascii="Arial" w:hAnsi="Arial" w:cs="Arial"/>
          <w:color w:val="1F1F1F"/>
          <w:sz w:val="21"/>
          <w:szCs w:val="21"/>
          <w:shd w:val="clear" w:color="auto" w:fill="FFFFFF"/>
        </w:rPr>
      </w:pPr>
      <w:r>
        <w:rPr>
          <w:rFonts w:ascii="Arial" w:hAnsi="Arial" w:cs="Arial"/>
          <w:color w:val="1F1F1F"/>
          <w:sz w:val="21"/>
          <w:szCs w:val="21"/>
          <w:shd w:val="clear" w:color="auto" w:fill="FFFFFF"/>
        </w:rPr>
        <w:t>The Foursquare location data will provide the nearby restaurant information.</w:t>
      </w:r>
    </w:p>
    <w:p w14:paraId="0DCC8D51" w14:textId="5144D03B" w:rsidR="00FB5914" w:rsidRDefault="00013D4E" w:rsidP="009F43B2">
      <w:pPr>
        <w:shd w:val="clear" w:color="auto" w:fill="FFFFFF"/>
        <w:spacing w:before="120" w:after="120" w:line="240" w:lineRule="auto"/>
        <w:jc w:val="both"/>
      </w:pPr>
      <w:r>
        <w:rPr>
          <w:noProof/>
        </w:rPr>
        <w:drawing>
          <wp:inline distT="0" distB="0" distL="0" distR="0" wp14:anchorId="57F53B94" wp14:editId="1B48A5B0">
            <wp:extent cx="3479800" cy="255568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2051" cy="2564681"/>
                    </a:xfrm>
                    <a:prstGeom prst="rect">
                      <a:avLst/>
                    </a:prstGeom>
                  </pic:spPr>
                </pic:pic>
              </a:graphicData>
            </a:graphic>
          </wp:inline>
        </w:drawing>
      </w:r>
    </w:p>
    <w:p w14:paraId="1AD77DBB" w14:textId="77777777" w:rsidR="00581DA4" w:rsidRPr="00F73F5D" w:rsidRDefault="00581DA4" w:rsidP="009F43B2">
      <w:pPr>
        <w:shd w:val="clear" w:color="auto" w:fill="FFFFFF"/>
        <w:spacing w:before="120" w:after="120" w:line="240" w:lineRule="auto"/>
        <w:jc w:val="both"/>
        <w:rPr>
          <w:rFonts w:eastAsia="Times New Roman" w:cstheme="minorHAnsi"/>
          <w:sz w:val="24"/>
          <w:szCs w:val="24"/>
          <w:lang w:eastAsia="en-IN"/>
        </w:rPr>
      </w:pPr>
    </w:p>
    <w:p w14:paraId="42712C66" w14:textId="77777777" w:rsidR="00F73F5D" w:rsidRPr="00B921EA" w:rsidRDefault="00F73F5D" w:rsidP="009F43B2">
      <w:pPr>
        <w:pStyle w:val="NormalWeb"/>
        <w:shd w:val="clear" w:color="auto" w:fill="FFFFFF"/>
        <w:spacing w:before="120" w:beforeAutospacing="0" w:after="120" w:afterAutospacing="0"/>
        <w:jc w:val="both"/>
        <w:rPr>
          <w:rFonts w:asciiTheme="minorHAnsi" w:hAnsiTheme="minorHAnsi" w:cstheme="minorHAnsi"/>
        </w:rPr>
      </w:pPr>
    </w:p>
    <w:p w14:paraId="0EB2A5A4" w14:textId="77777777" w:rsidR="00F73F5D" w:rsidRPr="00B921EA" w:rsidRDefault="00F73F5D" w:rsidP="009F43B2">
      <w:pPr>
        <w:jc w:val="both"/>
        <w:rPr>
          <w:rFonts w:cstheme="minorHAnsi"/>
          <w:b/>
          <w:bCs/>
          <w:sz w:val="24"/>
          <w:szCs w:val="24"/>
        </w:rPr>
      </w:pPr>
    </w:p>
    <w:p w14:paraId="201F3B54" w14:textId="77777777" w:rsidR="009F1234" w:rsidRPr="009F1234" w:rsidRDefault="009F1234" w:rsidP="009F43B2">
      <w:pPr>
        <w:shd w:val="clear" w:color="auto" w:fill="FFFFFF"/>
        <w:spacing w:before="120" w:after="120" w:line="240" w:lineRule="auto"/>
        <w:jc w:val="both"/>
        <w:rPr>
          <w:rFonts w:cstheme="minorHAnsi"/>
        </w:rPr>
      </w:pPr>
      <w:r w:rsidRPr="009F1234">
        <w:rPr>
          <w:rStyle w:val="Strong"/>
          <w:rFonts w:cstheme="minorHAnsi"/>
        </w:rPr>
        <w:t>Methodology</w:t>
      </w:r>
    </w:p>
    <w:p w14:paraId="2C6C86F8" w14:textId="77777777" w:rsidR="001612B3" w:rsidRDefault="009F1234"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rFonts w:asciiTheme="minorHAnsi" w:hAnsiTheme="minorHAnsi" w:cstheme="minorHAnsi"/>
          <w:sz w:val="22"/>
          <w:szCs w:val="22"/>
        </w:rPr>
        <w:t xml:space="preserve">The data with the neighbourhood, latitude and longitude information was loaded into a </w:t>
      </w:r>
      <w:proofErr w:type="spellStart"/>
      <w:r>
        <w:rPr>
          <w:rFonts w:asciiTheme="minorHAnsi" w:hAnsiTheme="minorHAnsi" w:cstheme="minorHAnsi"/>
          <w:sz w:val="22"/>
          <w:szCs w:val="22"/>
        </w:rPr>
        <w:t>dataframe</w:t>
      </w:r>
      <w:proofErr w:type="spellEnd"/>
      <w:r>
        <w:rPr>
          <w:rFonts w:asciiTheme="minorHAnsi" w:hAnsiTheme="minorHAnsi" w:cstheme="minorHAnsi"/>
          <w:sz w:val="22"/>
          <w:szCs w:val="22"/>
        </w:rPr>
        <w:t xml:space="preserve"> from the csv file. </w:t>
      </w:r>
    </w:p>
    <w:p w14:paraId="043E3A65" w14:textId="77777777" w:rsidR="001612B3" w:rsidRDefault="001612B3"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noProof/>
        </w:rPr>
        <w:drawing>
          <wp:inline distT="0" distB="0" distL="0" distR="0" wp14:anchorId="44E1E8DA" wp14:editId="1962D34A">
            <wp:extent cx="2971800" cy="150147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826" cy="1548470"/>
                    </a:xfrm>
                    <a:prstGeom prst="rect">
                      <a:avLst/>
                    </a:prstGeom>
                  </pic:spPr>
                </pic:pic>
              </a:graphicData>
            </a:graphic>
          </wp:inline>
        </w:drawing>
      </w:r>
      <w:r w:rsidRPr="009F1234">
        <w:rPr>
          <w:rFonts w:asciiTheme="minorHAnsi" w:hAnsiTheme="minorHAnsi" w:cstheme="minorHAnsi"/>
          <w:sz w:val="22"/>
          <w:szCs w:val="22"/>
        </w:rPr>
        <w:t xml:space="preserve"> </w:t>
      </w:r>
    </w:p>
    <w:p w14:paraId="6820167F" w14:textId="6252E279" w:rsidR="009F1234" w:rsidRDefault="009F1234" w:rsidP="009F43B2">
      <w:pPr>
        <w:pStyle w:val="NormalWeb"/>
        <w:shd w:val="clear" w:color="auto" w:fill="FFFFFF"/>
        <w:spacing w:before="360" w:beforeAutospacing="0" w:after="360" w:afterAutospacing="0"/>
        <w:jc w:val="both"/>
        <w:rPr>
          <w:rFonts w:asciiTheme="minorHAnsi" w:hAnsiTheme="minorHAnsi" w:cstheme="minorHAnsi"/>
          <w:sz w:val="22"/>
          <w:szCs w:val="22"/>
        </w:rPr>
      </w:pPr>
      <w:r w:rsidRPr="009F1234">
        <w:rPr>
          <w:rFonts w:asciiTheme="minorHAnsi" w:hAnsiTheme="minorHAnsi" w:cstheme="minorHAnsi"/>
          <w:sz w:val="22"/>
          <w:szCs w:val="22"/>
        </w:rPr>
        <w:t xml:space="preserve">After gathering all these coordinates, I visualized the map of </w:t>
      </w:r>
      <w:r>
        <w:rPr>
          <w:rFonts w:asciiTheme="minorHAnsi" w:hAnsiTheme="minorHAnsi" w:cstheme="minorHAnsi"/>
          <w:sz w:val="22"/>
          <w:szCs w:val="22"/>
        </w:rPr>
        <w:t>Gurgaon</w:t>
      </w:r>
      <w:r w:rsidRPr="009F1234">
        <w:rPr>
          <w:rFonts w:asciiTheme="minorHAnsi" w:hAnsiTheme="minorHAnsi" w:cstheme="minorHAnsi"/>
          <w:sz w:val="22"/>
          <w:szCs w:val="22"/>
        </w:rPr>
        <w:t xml:space="preserve"> using Folium package</w:t>
      </w:r>
      <w:r w:rsidR="001612B3">
        <w:rPr>
          <w:rFonts w:asciiTheme="minorHAnsi" w:hAnsiTheme="minorHAnsi" w:cstheme="minorHAnsi"/>
          <w:sz w:val="22"/>
          <w:szCs w:val="22"/>
        </w:rPr>
        <w:t>.</w:t>
      </w:r>
    </w:p>
    <w:p w14:paraId="20C71520" w14:textId="6BFA2396" w:rsidR="001612B3" w:rsidRDefault="001612B3"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noProof/>
        </w:rPr>
        <w:drawing>
          <wp:inline distT="0" distB="0" distL="0" distR="0" wp14:anchorId="76341465" wp14:editId="3A238094">
            <wp:extent cx="2616200" cy="2153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4401" cy="2168265"/>
                    </a:xfrm>
                    <a:prstGeom prst="rect">
                      <a:avLst/>
                    </a:prstGeom>
                  </pic:spPr>
                </pic:pic>
              </a:graphicData>
            </a:graphic>
          </wp:inline>
        </w:drawing>
      </w:r>
    </w:p>
    <w:p w14:paraId="71E929DD" w14:textId="77777777" w:rsidR="001612B3" w:rsidRDefault="009F1234" w:rsidP="009F43B2">
      <w:pPr>
        <w:pStyle w:val="HTMLPreformatted"/>
        <w:shd w:val="clear" w:color="auto" w:fill="FFFFFF"/>
        <w:wordWrap w:val="0"/>
        <w:jc w:val="both"/>
        <w:rPr>
          <w:rFonts w:asciiTheme="minorHAnsi" w:hAnsiTheme="minorHAnsi" w:cstheme="minorHAnsi"/>
          <w:sz w:val="22"/>
          <w:szCs w:val="22"/>
        </w:rPr>
      </w:pPr>
      <w:r w:rsidRPr="009F1234">
        <w:rPr>
          <w:rFonts w:asciiTheme="minorHAnsi" w:hAnsiTheme="minorHAnsi" w:cstheme="minorHAnsi"/>
          <w:sz w:val="22"/>
          <w:szCs w:val="22"/>
        </w:rPr>
        <w:t xml:space="preserve">Next, Foursquare API </w:t>
      </w:r>
      <w:r>
        <w:rPr>
          <w:rFonts w:asciiTheme="minorHAnsi" w:hAnsiTheme="minorHAnsi" w:cstheme="minorHAnsi"/>
          <w:sz w:val="22"/>
          <w:szCs w:val="22"/>
        </w:rPr>
        <w:t xml:space="preserve">was used </w:t>
      </w:r>
      <w:r w:rsidRPr="009F1234">
        <w:rPr>
          <w:rFonts w:asciiTheme="minorHAnsi" w:hAnsiTheme="minorHAnsi" w:cstheme="minorHAnsi"/>
          <w:sz w:val="22"/>
          <w:szCs w:val="22"/>
        </w:rPr>
        <w:t>to pull the list of top 100 venues within 500 meters radius.</w:t>
      </w:r>
      <w:r>
        <w:rPr>
          <w:rFonts w:asciiTheme="minorHAnsi" w:hAnsiTheme="minorHAnsi" w:cstheme="minorHAnsi"/>
          <w:sz w:val="22"/>
          <w:szCs w:val="22"/>
        </w:rPr>
        <w:t xml:space="preserve"> A </w:t>
      </w:r>
      <w:r w:rsidRPr="009F1234">
        <w:rPr>
          <w:rFonts w:asciiTheme="minorHAnsi" w:hAnsiTheme="minorHAnsi" w:cstheme="minorHAnsi"/>
          <w:sz w:val="22"/>
          <w:szCs w:val="22"/>
        </w:rPr>
        <w:t>Foursq</w:t>
      </w:r>
      <w:r w:rsidR="00FE2CEF">
        <w:rPr>
          <w:rFonts w:asciiTheme="minorHAnsi" w:hAnsiTheme="minorHAnsi" w:cstheme="minorHAnsi"/>
          <w:sz w:val="22"/>
          <w:szCs w:val="22"/>
        </w:rPr>
        <w:t xml:space="preserve">uare </w:t>
      </w:r>
      <w:r w:rsidRPr="009F1234">
        <w:rPr>
          <w:rFonts w:asciiTheme="minorHAnsi" w:hAnsiTheme="minorHAnsi" w:cstheme="minorHAnsi"/>
          <w:sz w:val="22"/>
          <w:szCs w:val="22"/>
        </w:rPr>
        <w:t>developer account</w:t>
      </w:r>
      <w:r>
        <w:rPr>
          <w:rFonts w:asciiTheme="minorHAnsi" w:hAnsiTheme="minorHAnsi" w:cstheme="minorHAnsi"/>
          <w:sz w:val="22"/>
          <w:szCs w:val="22"/>
        </w:rPr>
        <w:t xml:space="preserve"> was created</w:t>
      </w:r>
      <w:r w:rsidRPr="009F1234">
        <w:rPr>
          <w:rFonts w:asciiTheme="minorHAnsi" w:hAnsiTheme="minorHAnsi" w:cstheme="minorHAnsi"/>
          <w:sz w:val="22"/>
          <w:szCs w:val="22"/>
        </w:rPr>
        <w:t xml:space="preserve"> in order to obtain </w:t>
      </w:r>
      <w:r w:rsidRPr="009F1234">
        <w:rPr>
          <w:rFonts w:ascii="var(--jp-code-font-family)" w:hAnsi="var(--jp-code-font-family)"/>
        </w:rPr>
        <w:t>CLIENT_ID</w:t>
      </w:r>
      <w:r>
        <w:rPr>
          <w:rFonts w:asciiTheme="minorHAnsi" w:hAnsiTheme="minorHAnsi" w:cstheme="minorHAnsi"/>
          <w:sz w:val="22"/>
          <w:szCs w:val="22"/>
        </w:rPr>
        <w:t xml:space="preserve"> and </w:t>
      </w:r>
      <w:r>
        <w:rPr>
          <w:rFonts w:ascii="var(--jp-code-font-family)" w:hAnsi="var(--jp-code-font-family)"/>
        </w:rPr>
        <w:t>CLIENT_</w:t>
      </w:r>
      <w:r>
        <w:rPr>
          <w:rFonts w:ascii="var(--jp-code-font-family)" w:hAnsi="var(--jp-code-font-family)"/>
        </w:rPr>
        <w:t>S</w:t>
      </w:r>
      <w:r w:rsidR="00FE2CEF">
        <w:rPr>
          <w:rFonts w:ascii="var(--jp-code-font-family)" w:hAnsi="var(--jp-code-font-family)"/>
        </w:rPr>
        <w:t>ECRET</w:t>
      </w:r>
      <w:r>
        <w:rPr>
          <w:rFonts w:ascii="var(--jp-code-font-family)" w:hAnsi="var(--jp-code-font-family)"/>
        </w:rPr>
        <w:t xml:space="preserve"> </w:t>
      </w:r>
      <w:r w:rsidRPr="009F1234">
        <w:rPr>
          <w:rFonts w:asciiTheme="minorHAnsi" w:hAnsiTheme="minorHAnsi" w:cstheme="minorHAnsi"/>
          <w:sz w:val="22"/>
          <w:szCs w:val="22"/>
        </w:rPr>
        <w:t>to pull the dat</w:t>
      </w:r>
      <w:r w:rsidR="00FE2CEF">
        <w:rPr>
          <w:rFonts w:asciiTheme="minorHAnsi" w:hAnsiTheme="minorHAnsi" w:cstheme="minorHAnsi"/>
          <w:sz w:val="22"/>
          <w:szCs w:val="22"/>
        </w:rPr>
        <w:t xml:space="preserve">a </w:t>
      </w:r>
      <w:r w:rsidRPr="009F1234">
        <w:rPr>
          <w:rFonts w:asciiTheme="minorHAnsi" w:hAnsiTheme="minorHAnsi" w:cstheme="minorHAnsi"/>
          <w:sz w:val="22"/>
          <w:szCs w:val="22"/>
        </w:rPr>
        <w:t xml:space="preserve">From Foursquare, </w:t>
      </w:r>
      <w:r w:rsidR="00E46FC0">
        <w:rPr>
          <w:rFonts w:asciiTheme="minorHAnsi" w:hAnsiTheme="minorHAnsi" w:cstheme="minorHAnsi"/>
          <w:sz w:val="22"/>
          <w:szCs w:val="22"/>
        </w:rPr>
        <w:t xml:space="preserve">the venues in each neighbourhood and their respective latitude and longitude </w:t>
      </w:r>
      <w:r w:rsidR="00FE2CEF">
        <w:rPr>
          <w:rFonts w:asciiTheme="minorHAnsi" w:hAnsiTheme="minorHAnsi" w:cstheme="minorHAnsi"/>
          <w:sz w:val="22"/>
          <w:szCs w:val="22"/>
        </w:rPr>
        <w:t>w</w:t>
      </w:r>
      <w:r w:rsidR="00E46FC0">
        <w:rPr>
          <w:rFonts w:asciiTheme="minorHAnsi" w:hAnsiTheme="minorHAnsi" w:cstheme="minorHAnsi"/>
          <w:sz w:val="22"/>
          <w:szCs w:val="22"/>
        </w:rPr>
        <w:t>as obtained</w:t>
      </w:r>
      <w:r w:rsidRPr="009F1234">
        <w:rPr>
          <w:rFonts w:asciiTheme="minorHAnsi" w:hAnsiTheme="minorHAnsi" w:cstheme="minorHAnsi"/>
          <w:sz w:val="22"/>
          <w:szCs w:val="22"/>
        </w:rPr>
        <w:t xml:space="preserve">. </w:t>
      </w:r>
    </w:p>
    <w:p w14:paraId="695E2A08" w14:textId="77777777" w:rsidR="001612B3" w:rsidRDefault="001612B3" w:rsidP="009F43B2">
      <w:pPr>
        <w:pStyle w:val="HTMLPreformatted"/>
        <w:shd w:val="clear" w:color="auto" w:fill="FFFFFF"/>
        <w:wordWrap w:val="0"/>
        <w:jc w:val="both"/>
        <w:rPr>
          <w:rFonts w:asciiTheme="minorHAnsi" w:hAnsiTheme="minorHAnsi" w:cstheme="minorHAnsi"/>
          <w:sz w:val="22"/>
          <w:szCs w:val="22"/>
        </w:rPr>
      </w:pPr>
      <w:r>
        <w:rPr>
          <w:noProof/>
        </w:rPr>
        <w:drawing>
          <wp:inline distT="0" distB="0" distL="0" distR="0" wp14:anchorId="4337B68B" wp14:editId="4B62BCD3">
            <wp:extent cx="5731510" cy="15957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95755"/>
                    </a:xfrm>
                    <a:prstGeom prst="rect">
                      <a:avLst/>
                    </a:prstGeom>
                  </pic:spPr>
                </pic:pic>
              </a:graphicData>
            </a:graphic>
          </wp:inline>
        </w:drawing>
      </w:r>
      <w:r>
        <w:rPr>
          <w:rFonts w:asciiTheme="minorHAnsi" w:hAnsiTheme="minorHAnsi" w:cstheme="minorHAnsi"/>
          <w:sz w:val="22"/>
          <w:szCs w:val="22"/>
        </w:rPr>
        <w:t xml:space="preserve"> </w:t>
      </w:r>
    </w:p>
    <w:p w14:paraId="1CABF3AA" w14:textId="77777777" w:rsidR="001612B3" w:rsidRDefault="001612B3" w:rsidP="009F43B2">
      <w:pPr>
        <w:pStyle w:val="HTMLPreformatted"/>
        <w:shd w:val="clear" w:color="auto" w:fill="FFFFFF"/>
        <w:wordWrap w:val="0"/>
        <w:jc w:val="both"/>
        <w:rPr>
          <w:rFonts w:asciiTheme="minorHAnsi" w:hAnsiTheme="minorHAnsi" w:cstheme="minorHAnsi"/>
          <w:sz w:val="22"/>
          <w:szCs w:val="22"/>
        </w:rPr>
      </w:pPr>
    </w:p>
    <w:p w14:paraId="6452FBBE" w14:textId="77777777" w:rsidR="001612B3" w:rsidRDefault="001612B3" w:rsidP="009F43B2">
      <w:pPr>
        <w:pStyle w:val="HTMLPreformatted"/>
        <w:shd w:val="clear" w:color="auto" w:fill="FFFFFF"/>
        <w:wordWrap w:val="0"/>
        <w:jc w:val="both"/>
        <w:rPr>
          <w:rFonts w:asciiTheme="minorHAnsi" w:hAnsiTheme="minorHAnsi" w:cstheme="minorHAnsi"/>
          <w:sz w:val="22"/>
          <w:szCs w:val="22"/>
        </w:rPr>
      </w:pPr>
    </w:p>
    <w:p w14:paraId="4EF0E760" w14:textId="0BAF6F71" w:rsidR="001612B3" w:rsidRDefault="00171591" w:rsidP="009F43B2">
      <w:pPr>
        <w:pStyle w:val="HTMLPreformatted"/>
        <w:shd w:val="clear" w:color="auto" w:fill="FFFFFF"/>
        <w:wordWrap w:val="0"/>
        <w:jc w:val="both"/>
        <w:rPr>
          <w:rFonts w:asciiTheme="minorHAnsi" w:hAnsiTheme="minorHAnsi" w:cstheme="minorHAnsi"/>
          <w:sz w:val="22"/>
          <w:szCs w:val="22"/>
        </w:rPr>
      </w:pPr>
      <w:r>
        <w:rPr>
          <w:rFonts w:asciiTheme="minorHAnsi" w:hAnsiTheme="minorHAnsi" w:cstheme="minorHAnsi"/>
          <w:sz w:val="22"/>
          <w:szCs w:val="22"/>
        </w:rPr>
        <w:t xml:space="preserve">Then the venues were </w:t>
      </w:r>
      <w:r w:rsidR="001612B3">
        <w:rPr>
          <w:rFonts w:asciiTheme="minorHAnsi" w:hAnsiTheme="minorHAnsi" w:cstheme="minorHAnsi"/>
          <w:sz w:val="22"/>
          <w:szCs w:val="22"/>
        </w:rPr>
        <w:t>filtered</w:t>
      </w:r>
      <w:r>
        <w:rPr>
          <w:rFonts w:asciiTheme="minorHAnsi" w:hAnsiTheme="minorHAnsi" w:cstheme="minorHAnsi"/>
          <w:sz w:val="22"/>
          <w:szCs w:val="22"/>
        </w:rPr>
        <w:t xml:space="preserve"> to have </w:t>
      </w:r>
      <w:r w:rsidR="001612B3">
        <w:rPr>
          <w:rFonts w:asciiTheme="minorHAnsi" w:hAnsiTheme="minorHAnsi" w:cstheme="minorHAnsi"/>
          <w:sz w:val="22"/>
          <w:szCs w:val="22"/>
        </w:rPr>
        <w:t>just</w:t>
      </w:r>
      <w:r>
        <w:rPr>
          <w:rFonts w:asciiTheme="minorHAnsi" w:hAnsiTheme="minorHAnsi" w:cstheme="minorHAnsi"/>
          <w:sz w:val="22"/>
          <w:szCs w:val="22"/>
        </w:rPr>
        <w:t xml:space="preserve"> </w:t>
      </w:r>
      <w:r w:rsidR="001612B3">
        <w:rPr>
          <w:rFonts w:asciiTheme="minorHAnsi" w:hAnsiTheme="minorHAnsi" w:cstheme="minorHAnsi"/>
          <w:sz w:val="22"/>
          <w:szCs w:val="22"/>
        </w:rPr>
        <w:t>restaurants</w:t>
      </w:r>
      <w:r>
        <w:rPr>
          <w:rFonts w:asciiTheme="minorHAnsi" w:hAnsiTheme="minorHAnsi" w:cstheme="minorHAnsi"/>
          <w:sz w:val="22"/>
          <w:szCs w:val="22"/>
        </w:rPr>
        <w:t xml:space="preserve">. </w:t>
      </w:r>
    </w:p>
    <w:p w14:paraId="1202E95A" w14:textId="77777777" w:rsidR="001612B3" w:rsidRDefault="001612B3" w:rsidP="009F43B2">
      <w:pPr>
        <w:pStyle w:val="HTMLPreformatted"/>
        <w:shd w:val="clear" w:color="auto" w:fill="FFFFFF"/>
        <w:wordWrap w:val="0"/>
        <w:jc w:val="both"/>
        <w:rPr>
          <w:rFonts w:asciiTheme="minorHAnsi" w:hAnsiTheme="minorHAnsi" w:cstheme="minorHAnsi"/>
          <w:sz w:val="22"/>
          <w:szCs w:val="22"/>
        </w:rPr>
      </w:pPr>
      <w:r>
        <w:rPr>
          <w:noProof/>
        </w:rPr>
        <w:lastRenderedPageBreak/>
        <w:drawing>
          <wp:inline distT="0" distB="0" distL="0" distR="0" wp14:anchorId="2A84FD28" wp14:editId="4AF0A366">
            <wp:extent cx="5731510" cy="1641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41475"/>
                    </a:xfrm>
                    <a:prstGeom prst="rect">
                      <a:avLst/>
                    </a:prstGeom>
                  </pic:spPr>
                </pic:pic>
              </a:graphicData>
            </a:graphic>
          </wp:inline>
        </w:drawing>
      </w:r>
      <w:r>
        <w:rPr>
          <w:rFonts w:asciiTheme="minorHAnsi" w:hAnsiTheme="minorHAnsi" w:cstheme="minorHAnsi"/>
          <w:sz w:val="22"/>
          <w:szCs w:val="22"/>
        </w:rPr>
        <w:t xml:space="preserve"> </w:t>
      </w:r>
    </w:p>
    <w:p w14:paraId="7A0A3360" w14:textId="77777777" w:rsidR="001612B3" w:rsidRDefault="001612B3" w:rsidP="009F43B2">
      <w:pPr>
        <w:pStyle w:val="HTMLPreformatted"/>
        <w:shd w:val="clear" w:color="auto" w:fill="FFFFFF"/>
        <w:wordWrap w:val="0"/>
        <w:jc w:val="both"/>
        <w:rPr>
          <w:rFonts w:asciiTheme="minorHAnsi" w:hAnsiTheme="minorHAnsi" w:cstheme="minorHAnsi"/>
          <w:sz w:val="22"/>
          <w:szCs w:val="22"/>
        </w:rPr>
      </w:pPr>
    </w:p>
    <w:p w14:paraId="5D2187CF" w14:textId="3FBB620A" w:rsidR="009F1234" w:rsidRDefault="00171591" w:rsidP="009F43B2">
      <w:pPr>
        <w:pStyle w:val="HTMLPreformatted"/>
        <w:shd w:val="clear" w:color="auto" w:fill="FFFFFF"/>
        <w:wordWrap w:val="0"/>
        <w:jc w:val="both"/>
        <w:rPr>
          <w:rFonts w:asciiTheme="minorHAnsi" w:hAnsiTheme="minorHAnsi" w:cstheme="minorHAnsi"/>
          <w:sz w:val="22"/>
          <w:szCs w:val="22"/>
        </w:rPr>
      </w:pPr>
      <w:r>
        <w:rPr>
          <w:rFonts w:asciiTheme="minorHAnsi" w:hAnsiTheme="minorHAnsi" w:cstheme="minorHAnsi"/>
          <w:sz w:val="22"/>
          <w:szCs w:val="22"/>
        </w:rPr>
        <w:t xml:space="preserve">Then they </w:t>
      </w:r>
      <w:r w:rsidR="001612B3">
        <w:rPr>
          <w:rFonts w:asciiTheme="minorHAnsi" w:hAnsiTheme="minorHAnsi" w:cstheme="minorHAnsi"/>
          <w:sz w:val="22"/>
          <w:szCs w:val="22"/>
        </w:rPr>
        <w:t>were</w:t>
      </w:r>
      <w:r>
        <w:rPr>
          <w:rFonts w:asciiTheme="minorHAnsi" w:hAnsiTheme="minorHAnsi" w:cstheme="minorHAnsi"/>
          <w:sz w:val="22"/>
          <w:szCs w:val="22"/>
        </w:rPr>
        <w:t xml:space="preserve"> grouped by neighbourhoods to find how many restaurants are </w:t>
      </w:r>
      <w:r w:rsidR="001612B3">
        <w:rPr>
          <w:rFonts w:asciiTheme="minorHAnsi" w:hAnsiTheme="minorHAnsi" w:cstheme="minorHAnsi"/>
          <w:sz w:val="22"/>
          <w:szCs w:val="22"/>
        </w:rPr>
        <w:t>there</w:t>
      </w:r>
      <w:r>
        <w:rPr>
          <w:rFonts w:asciiTheme="minorHAnsi" w:hAnsiTheme="minorHAnsi" w:cstheme="minorHAnsi"/>
          <w:sz w:val="22"/>
          <w:szCs w:val="22"/>
        </w:rPr>
        <w:t xml:space="preserve"> in each neighbourhood and the</w:t>
      </w:r>
      <w:r w:rsidR="001612B3">
        <w:rPr>
          <w:rFonts w:asciiTheme="minorHAnsi" w:hAnsiTheme="minorHAnsi" w:cstheme="minorHAnsi"/>
          <w:sz w:val="22"/>
          <w:szCs w:val="22"/>
        </w:rPr>
        <w:t xml:space="preserve"> </w:t>
      </w:r>
      <w:r>
        <w:rPr>
          <w:rFonts w:asciiTheme="minorHAnsi" w:hAnsiTheme="minorHAnsi" w:cstheme="minorHAnsi"/>
          <w:sz w:val="22"/>
          <w:szCs w:val="22"/>
        </w:rPr>
        <w:t>mean of frequency of occurrence of each neighbourhood is taken.</w:t>
      </w:r>
    </w:p>
    <w:p w14:paraId="12ACF666" w14:textId="717E0C59" w:rsidR="002408D9" w:rsidRPr="009F1234" w:rsidRDefault="002408D9" w:rsidP="009F43B2">
      <w:pPr>
        <w:pStyle w:val="HTMLPreformatted"/>
        <w:shd w:val="clear" w:color="auto" w:fill="FFFFFF"/>
        <w:wordWrap w:val="0"/>
        <w:jc w:val="both"/>
        <w:rPr>
          <w:rFonts w:asciiTheme="minorHAnsi" w:hAnsiTheme="minorHAnsi" w:cstheme="minorHAnsi"/>
          <w:sz w:val="22"/>
          <w:szCs w:val="22"/>
        </w:rPr>
      </w:pPr>
      <w:r>
        <w:rPr>
          <w:noProof/>
        </w:rPr>
        <w:drawing>
          <wp:inline distT="0" distB="0" distL="0" distR="0" wp14:anchorId="0BACAE1C" wp14:editId="5CACD9C8">
            <wp:extent cx="5731510" cy="2597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7150"/>
                    </a:xfrm>
                    <a:prstGeom prst="rect">
                      <a:avLst/>
                    </a:prstGeom>
                  </pic:spPr>
                </pic:pic>
              </a:graphicData>
            </a:graphic>
          </wp:inline>
        </w:drawing>
      </w:r>
    </w:p>
    <w:p w14:paraId="58AEA9F8" w14:textId="6E2BA58B" w:rsidR="002408D9" w:rsidRDefault="009F1234" w:rsidP="009F43B2">
      <w:pPr>
        <w:pStyle w:val="NormalWeb"/>
        <w:shd w:val="clear" w:color="auto" w:fill="FFFFFF"/>
        <w:spacing w:before="360" w:beforeAutospacing="0" w:after="360" w:afterAutospacing="0"/>
        <w:jc w:val="both"/>
        <w:rPr>
          <w:rFonts w:asciiTheme="minorHAnsi" w:hAnsiTheme="minorHAnsi" w:cstheme="minorHAnsi"/>
          <w:sz w:val="22"/>
          <w:szCs w:val="22"/>
        </w:rPr>
      </w:pPr>
      <w:r w:rsidRPr="009F1234">
        <w:rPr>
          <w:rFonts w:asciiTheme="minorHAnsi" w:hAnsiTheme="minorHAnsi" w:cstheme="minorHAnsi"/>
          <w:sz w:val="22"/>
          <w:szCs w:val="22"/>
        </w:rPr>
        <w:t>Lastly, k-means clustering</w:t>
      </w:r>
      <w:r w:rsidR="00171591">
        <w:rPr>
          <w:rFonts w:asciiTheme="minorHAnsi" w:hAnsiTheme="minorHAnsi" w:cstheme="minorHAnsi"/>
          <w:sz w:val="22"/>
          <w:szCs w:val="22"/>
        </w:rPr>
        <w:t xml:space="preserve"> is </w:t>
      </w:r>
      <w:r w:rsidR="001612B3">
        <w:rPr>
          <w:rFonts w:asciiTheme="minorHAnsi" w:hAnsiTheme="minorHAnsi" w:cstheme="minorHAnsi"/>
          <w:sz w:val="22"/>
          <w:szCs w:val="22"/>
        </w:rPr>
        <w:t>performed.</w:t>
      </w:r>
      <w:r w:rsidRPr="009F1234">
        <w:rPr>
          <w:rFonts w:asciiTheme="minorHAnsi" w:hAnsiTheme="minorHAnsi" w:cstheme="minorHAnsi"/>
          <w:sz w:val="22"/>
          <w:szCs w:val="22"/>
        </w:rPr>
        <w:t xml:space="preserve"> K-means clustering algorithm identifies k number of </w:t>
      </w:r>
      <w:r w:rsidR="001612B3" w:rsidRPr="009F1234">
        <w:rPr>
          <w:rFonts w:asciiTheme="minorHAnsi" w:hAnsiTheme="minorHAnsi" w:cstheme="minorHAnsi"/>
          <w:sz w:val="22"/>
          <w:szCs w:val="22"/>
        </w:rPr>
        <w:t>centroids</w:t>
      </w:r>
      <w:r w:rsidRPr="009F1234">
        <w:rPr>
          <w:rFonts w:asciiTheme="minorHAnsi" w:hAnsiTheme="minorHAnsi" w:cstheme="minorHAnsi"/>
          <w:sz w:val="22"/>
          <w:szCs w:val="22"/>
        </w:rPr>
        <w:t xml:space="preserve">, and then allocates every data point to the nearest cluster, while keeping the centroids as small as possible. </w:t>
      </w:r>
      <w:r w:rsidR="001612B3">
        <w:rPr>
          <w:rFonts w:asciiTheme="minorHAnsi" w:hAnsiTheme="minorHAnsi" w:cstheme="minorHAnsi"/>
          <w:sz w:val="22"/>
          <w:szCs w:val="22"/>
        </w:rPr>
        <w:t xml:space="preserve">The clusters have been divided into 3 and then clustering is done. The cluster labels were added to the grouped </w:t>
      </w:r>
      <w:proofErr w:type="spellStart"/>
      <w:r w:rsidR="001612B3">
        <w:rPr>
          <w:rFonts w:asciiTheme="minorHAnsi" w:hAnsiTheme="minorHAnsi" w:cstheme="minorHAnsi"/>
          <w:sz w:val="22"/>
          <w:szCs w:val="22"/>
        </w:rPr>
        <w:t>dataframe</w:t>
      </w:r>
      <w:proofErr w:type="spellEnd"/>
      <w:r w:rsidR="001612B3">
        <w:rPr>
          <w:rFonts w:asciiTheme="minorHAnsi" w:hAnsiTheme="minorHAnsi" w:cstheme="minorHAnsi"/>
          <w:sz w:val="22"/>
          <w:szCs w:val="22"/>
        </w:rPr>
        <w:t>. Then the map of the clusters is shown using folium.</w:t>
      </w:r>
    </w:p>
    <w:p w14:paraId="1B7AC82C" w14:textId="3DB980C4" w:rsidR="002408D9" w:rsidRDefault="002408D9"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noProof/>
        </w:rPr>
        <w:drawing>
          <wp:inline distT="0" distB="0" distL="0" distR="0" wp14:anchorId="108DC376" wp14:editId="4498A65D">
            <wp:extent cx="4252679" cy="2565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6383" cy="2573667"/>
                    </a:xfrm>
                    <a:prstGeom prst="rect">
                      <a:avLst/>
                    </a:prstGeom>
                  </pic:spPr>
                </pic:pic>
              </a:graphicData>
            </a:graphic>
          </wp:inline>
        </w:drawing>
      </w:r>
    </w:p>
    <w:p w14:paraId="6A63E923" w14:textId="552CB1A9" w:rsidR="009F1234" w:rsidRDefault="001612B3"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rFonts w:asciiTheme="minorHAnsi" w:hAnsiTheme="minorHAnsi" w:cstheme="minorHAnsi"/>
          <w:sz w:val="22"/>
          <w:szCs w:val="22"/>
        </w:rPr>
        <w:t xml:space="preserve"> Then each cluster is divided to show the neighbourhood and restaurants in that neighbourhood</w:t>
      </w:r>
      <w:r w:rsidR="002408D9">
        <w:rPr>
          <w:rFonts w:asciiTheme="minorHAnsi" w:hAnsiTheme="minorHAnsi" w:cstheme="minorHAnsi"/>
          <w:sz w:val="22"/>
          <w:szCs w:val="22"/>
        </w:rPr>
        <w:t>.</w:t>
      </w:r>
    </w:p>
    <w:p w14:paraId="3BC6CC96" w14:textId="77777777" w:rsidR="00755847" w:rsidRDefault="002408D9" w:rsidP="009F43B2">
      <w:pPr>
        <w:pStyle w:val="NormalWeb"/>
        <w:shd w:val="clear" w:color="auto" w:fill="FFFFFF"/>
        <w:spacing w:before="360" w:beforeAutospacing="0" w:after="360" w:afterAutospacing="0"/>
        <w:jc w:val="both"/>
        <w:rPr>
          <w:rFonts w:asciiTheme="minorHAnsi" w:hAnsiTheme="minorHAnsi" w:cstheme="minorHAnsi"/>
          <w:b/>
          <w:bCs/>
          <w:sz w:val="22"/>
          <w:szCs w:val="22"/>
        </w:rPr>
      </w:pPr>
      <w:r w:rsidRPr="002408D9">
        <w:rPr>
          <w:rFonts w:asciiTheme="minorHAnsi" w:hAnsiTheme="minorHAnsi" w:cstheme="minorHAnsi"/>
          <w:b/>
          <w:bCs/>
          <w:sz w:val="22"/>
          <w:szCs w:val="22"/>
        </w:rPr>
        <w:lastRenderedPageBreak/>
        <w:t>Results</w:t>
      </w:r>
    </w:p>
    <w:p w14:paraId="5ED3ECD8" w14:textId="77777777" w:rsidR="00755847" w:rsidRDefault="002408D9" w:rsidP="009F43B2">
      <w:pPr>
        <w:pStyle w:val="NormalWeb"/>
        <w:shd w:val="clear" w:color="auto" w:fill="FFFFFF"/>
        <w:spacing w:before="360" w:beforeAutospacing="0" w:after="360" w:afterAutospacing="0"/>
        <w:jc w:val="both"/>
        <w:rPr>
          <w:rFonts w:asciiTheme="minorHAnsi" w:hAnsiTheme="minorHAnsi" w:cstheme="minorHAnsi"/>
          <w:b/>
          <w:bCs/>
          <w:sz w:val="22"/>
          <w:szCs w:val="22"/>
        </w:rPr>
      </w:pPr>
      <w:r w:rsidRPr="002408D9">
        <w:rPr>
          <w:rFonts w:asciiTheme="minorHAnsi" w:hAnsiTheme="minorHAnsi" w:cstheme="minorHAnsi"/>
          <w:sz w:val="22"/>
          <w:szCs w:val="22"/>
        </w:rPr>
        <w:t>The thr</w:t>
      </w:r>
      <w:r>
        <w:rPr>
          <w:rFonts w:asciiTheme="minorHAnsi" w:hAnsiTheme="minorHAnsi" w:cstheme="minorHAnsi"/>
          <w:sz w:val="22"/>
          <w:szCs w:val="22"/>
        </w:rPr>
        <w:t xml:space="preserve">ee </w:t>
      </w:r>
      <w:r w:rsidR="00755847">
        <w:rPr>
          <w:rFonts w:asciiTheme="minorHAnsi" w:hAnsiTheme="minorHAnsi" w:cstheme="minorHAnsi"/>
          <w:sz w:val="22"/>
          <w:szCs w:val="22"/>
        </w:rPr>
        <w:t>clusters</w:t>
      </w:r>
      <w:r>
        <w:rPr>
          <w:rFonts w:asciiTheme="minorHAnsi" w:hAnsiTheme="minorHAnsi" w:cstheme="minorHAnsi"/>
          <w:sz w:val="22"/>
          <w:szCs w:val="22"/>
        </w:rPr>
        <w:t xml:space="preserve"> formed are as follows:</w:t>
      </w:r>
    </w:p>
    <w:p w14:paraId="5C6ADCA8" w14:textId="1C7565ED" w:rsidR="002408D9" w:rsidRPr="00755847" w:rsidRDefault="002408D9" w:rsidP="009F43B2">
      <w:pPr>
        <w:pStyle w:val="NormalWeb"/>
        <w:shd w:val="clear" w:color="auto" w:fill="FFFFFF"/>
        <w:spacing w:before="360" w:beforeAutospacing="0" w:after="360" w:afterAutospacing="0"/>
        <w:jc w:val="both"/>
        <w:rPr>
          <w:rFonts w:asciiTheme="minorHAnsi" w:hAnsiTheme="minorHAnsi" w:cstheme="minorHAnsi"/>
          <w:b/>
          <w:bCs/>
          <w:sz w:val="22"/>
          <w:szCs w:val="22"/>
        </w:rPr>
      </w:pPr>
      <w:r>
        <w:rPr>
          <w:rFonts w:asciiTheme="minorHAnsi" w:hAnsiTheme="minorHAnsi" w:cstheme="minorHAnsi"/>
          <w:sz w:val="22"/>
          <w:szCs w:val="22"/>
        </w:rPr>
        <w:t xml:space="preserve">Cluster 0: </w:t>
      </w:r>
      <w:r w:rsidR="00755847">
        <w:rPr>
          <w:rFonts w:asciiTheme="minorHAnsi" w:hAnsiTheme="minorHAnsi" w:cstheme="minorHAnsi"/>
          <w:sz w:val="22"/>
          <w:szCs w:val="22"/>
        </w:rPr>
        <w:t>It has 54 neighbourhoods having restaurants</w:t>
      </w:r>
    </w:p>
    <w:p w14:paraId="3030A86F" w14:textId="3D1CAADF" w:rsidR="00755847" w:rsidRDefault="00755847"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noProof/>
        </w:rPr>
        <w:drawing>
          <wp:inline distT="0" distB="0" distL="0" distR="0" wp14:anchorId="0FD40B46" wp14:editId="1F58F6E3">
            <wp:extent cx="2070100" cy="22161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0100" cy="2216150"/>
                    </a:xfrm>
                    <a:prstGeom prst="rect">
                      <a:avLst/>
                    </a:prstGeom>
                  </pic:spPr>
                </pic:pic>
              </a:graphicData>
            </a:graphic>
          </wp:inline>
        </w:drawing>
      </w:r>
    </w:p>
    <w:p w14:paraId="6987FADF" w14:textId="33FC59BF" w:rsidR="00755847" w:rsidRDefault="00755847"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rFonts w:asciiTheme="minorHAnsi" w:hAnsiTheme="minorHAnsi" w:cstheme="minorHAnsi"/>
          <w:sz w:val="22"/>
          <w:szCs w:val="22"/>
        </w:rPr>
        <w:t>Cluster1: It has 2 neighbourhoods having restaurants</w:t>
      </w:r>
    </w:p>
    <w:p w14:paraId="0F2A7A09" w14:textId="77777777" w:rsidR="00755847" w:rsidRDefault="00755847"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noProof/>
        </w:rPr>
        <w:drawing>
          <wp:inline distT="0" distB="0" distL="0" distR="0" wp14:anchorId="1F74C057" wp14:editId="5593A4E1">
            <wp:extent cx="2559050" cy="8062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0574" cy="806756"/>
                    </a:xfrm>
                    <a:prstGeom prst="rect">
                      <a:avLst/>
                    </a:prstGeom>
                  </pic:spPr>
                </pic:pic>
              </a:graphicData>
            </a:graphic>
          </wp:inline>
        </w:drawing>
      </w:r>
    </w:p>
    <w:p w14:paraId="50BA378B" w14:textId="2F454310" w:rsidR="00755847" w:rsidRDefault="00755847"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rFonts w:asciiTheme="minorHAnsi" w:hAnsiTheme="minorHAnsi" w:cstheme="minorHAnsi"/>
          <w:sz w:val="22"/>
          <w:szCs w:val="22"/>
        </w:rPr>
        <w:t>Cluster 2: It has 10 neighbourhoods having restaurants</w:t>
      </w:r>
    </w:p>
    <w:p w14:paraId="65B09648" w14:textId="77777777" w:rsidR="00755847" w:rsidRDefault="00755847" w:rsidP="009F43B2">
      <w:pPr>
        <w:pStyle w:val="NormalWeb"/>
        <w:shd w:val="clear" w:color="auto" w:fill="FFFFFF"/>
        <w:spacing w:before="360" w:beforeAutospacing="0" w:after="360" w:afterAutospacing="0"/>
        <w:jc w:val="both"/>
        <w:rPr>
          <w:rFonts w:asciiTheme="minorHAnsi" w:hAnsiTheme="minorHAnsi" w:cstheme="minorHAnsi"/>
          <w:sz w:val="22"/>
          <w:szCs w:val="22"/>
        </w:rPr>
      </w:pPr>
      <w:r>
        <w:rPr>
          <w:noProof/>
        </w:rPr>
        <w:drawing>
          <wp:inline distT="0" distB="0" distL="0" distR="0" wp14:anchorId="3B61E0C7" wp14:editId="417365E4">
            <wp:extent cx="1842380" cy="21145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6016" cy="2118724"/>
                    </a:xfrm>
                    <a:prstGeom prst="rect">
                      <a:avLst/>
                    </a:prstGeom>
                  </pic:spPr>
                </pic:pic>
              </a:graphicData>
            </a:graphic>
          </wp:inline>
        </w:drawing>
      </w:r>
    </w:p>
    <w:p w14:paraId="0C200430" w14:textId="0318B3A6" w:rsidR="00755847" w:rsidRPr="002408D9" w:rsidRDefault="00755847" w:rsidP="009F43B2">
      <w:pPr>
        <w:pStyle w:val="NormalWeb"/>
        <w:shd w:val="clear" w:color="auto" w:fill="FFFFFF"/>
        <w:spacing w:before="360" w:beforeAutospacing="0" w:after="360" w:afterAutospacing="0"/>
        <w:jc w:val="both"/>
        <w:rPr>
          <w:rFonts w:asciiTheme="minorHAnsi" w:hAnsiTheme="minorHAnsi" w:cstheme="minorHAnsi"/>
          <w:sz w:val="22"/>
          <w:szCs w:val="22"/>
        </w:rPr>
      </w:pP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cluster 1 is the best choice to build a new restaurant.</w:t>
      </w:r>
    </w:p>
    <w:p w14:paraId="15F3D4DC" w14:textId="77777777" w:rsidR="009F1234" w:rsidRPr="009F1234" w:rsidRDefault="009F1234" w:rsidP="009F43B2">
      <w:pPr>
        <w:jc w:val="both"/>
        <w:rPr>
          <w:rFonts w:cstheme="minorHAnsi"/>
          <w:b/>
          <w:bCs/>
        </w:rPr>
      </w:pPr>
    </w:p>
    <w:p w14:paraId="4639BA0A" w14:textId="77777777" w:rsidR="009F1234" w:rsidRPr="009F1234" w:rsidRDefault="009F1234" w:rsidP="009F43B2">
      <w:pPr>
        <w:jc w:val="both"/>
        <w:rPr>
          <w:rFonts w:cstheme="minorHAnsi"/>
        </w:rPr>
      </w:pPr>
    </w:p>
    <w:p w14:paraId="1579DA8C" w14:textId="0D1EEFAB" w:rsidR="00AD6E9B" w:rsidRDefault="00755847" w:rsidP="009F43B2">
      <w:pPr>
        <w:jc w:val="both"/>
        <w:rPr>
          <w:rFonts w:cstheme="minorHAnsi"/>
          <w:b/>
        </w:rPr>
      </w:pPr>
      <w:r>
        <w:rPr>
          <w:rFonts w:cstheme="minorHAnsi"/>
          <w:b/>
        </w:rPr>
        <w:lastRenderedPageBreak/>
        <w:t xml:space="preserve">Discussion </w:t>
      </w:r>
    </w:p>
    <w:p w14:paraId="76DD2578" w14:textId="0D3D6BB0" w:rsidR="00755847" w:rsidRDefault="00755847" w:rsidP="009F43B2">
      <w:pPr>
        <w:jc w:val="both"/>
        <w:rPr>
          <w:rFonts w:cstheme="minorHAnsi"/>
          <w:bCs/>
        </w:rPr>
      </w:pPr>
      <w:r>
        <w:rPr>
          <w:rFonts w:cstheme="minorHAnsi"/>
          <w:bCs/>
        </w:rPr>
        <w:t xml:space="preserve">Now the </w:t>
      </w:r>
      <w:r w:rsidR="0086615C">
        <w:rPr>
          <w:rFonts w:cstheme="minorHAnsi"/>
          <w:bCs/>
        </w:rPr>
        <w:t xml:space="preserve">further discussion could be the area around which the restaurant could be set up. The population density of the areas in the cluster and the </w:t>
      </w:r>
      <w:proofErr w:type="gramStart"/>
      <w:r w:rsidR="0086615C">
        <w:rPr>
          <w:rFonts w:cstheme="minorHAnsi"/>
          <w:bCs/>
        </w:rPr>
        <w:t>market places</w:t>
      </w:r>
      <w:proofErr w:type="gramEnd"/>
      <w:r w:rsidR="0086615C">
        <w:rPr>
          <w:rFonts w:cstheme="minorHAnsi"/>
          <w:bCs/>
        </w:rPr>
        <w:t>, malls, offices in the area around the neighbourhood so more people would frequent the restaurant.  The type of restaurant that people would enjoy in the neighbourhood. The communication lines and routes to the neighbourhoods and its distance from the centre of the city.</w:t>
      </w:r>
    </w:p>
    <w:p w14:paraId="23708BB5" w14:textId="4DC23FDF" w:rsidR="0086615C" w:rsidRDefault="0086615C" w:rsidP="009F43B2">
      <w:pPr>
        <w:jc w:val="both"/>
        <w:rPr>
          <w:rFonts w:cstheme="minorHAnsi"/>
          <w:b/>
        </w:rPr>
      </w:pPr>
      <w:r w:rsidRPr="0086615C">
        <w:rPr>
          <w:rFonts w:cstheme="minorHAnsi"/>
          <w:b/>
        </w:rPr>
        <w:t>Conclusion</w:t>
      </w:r>
    </w:p>
    <w:p w14:paraId="30192621" w14:textId="0FB94559" w:rsidR="0086615C" w:rsidRDefault="009F43B2" w:rsidP="009F43B2">
      <w:pPr>
        <w:jc w:val="both"/>
        <w:rPr>
          <w:rFonts w:cstheme="minorHAnsi"/>
          <w:bCs/>
        </w:rPr>
      </w:pPr>
      <w:r>
        <w:rPr>
          <w:rFonts w:cstheme="minorHAnsi"/>
          <w:bCs/>
        </w:rPr>
        <w:t xml:space="preserve">From this model the conclusion can be derived that setting up a new restaurant in the neighbourhoods around cluster 1 would be recommended. There are many </w:t>
      </w:r>
      <w:proofErr w:type="gramStart"/>
      <w:r>
        <w:rPr>
          <w:rFonts w:cstheme="minorHAnsi"/>
          <w:bCs/>
        </w:rPr>
        <w:t>others</w:t>
      </w:r>
      <w:proofErr w:type="gramEnd"/>
      <w:r>
        <w:rPr>
          <w:rFonts w:cstheme="minorHAnsi"/>
          <w:bCs/>
        </w:rPr>
        <w:t xml:space="preserve"> factors which should be taken into account for the best place to set it up.</w:t>
      </w:r>
    </w:p>
    <w:p w14:paraId="51A6139D" w14:textId="2452BC06" w:rsidR="009F43B2" w:rsidRDefault="009F43B2" w:rsidP="009F43B2">
      <w:pPr>
        <w:jc w:val="both"/>
        <w:rPr>
          <w:rFonts w:cstheme="minorHAnsi"/>
        </w:rPr>
      </w:pPr>
      <w:r>
        <w:rPr>
          <w:rFonts w:cstheme="minorHAnsi"/>
          <w:b/>
          <w:bCs/>
        </w:rPr>
        <w:t>References</w:t>
      </w:r>
    </w:p>
    <w:p w14:paraId="1503EBA7" w14:textId="2B0C237C" w:rsidR="009F43B2" w:rsidRDefault="009F43B2" w:rsidP="009F43B2">
      <w:pPr>
        <w:jc w:val="both"/>
        <w:rPr>
          <w:rStyle w:val="Hyperlink"/>
        </w:rPr>
      </w:pPr>
      <w:r>
        <w:rPr>
          <w:rFonts w:cstheme="minorHAnsi"/>
        </w:rPr>
        <w:t xml:space="preserve">Neighbourhood data from </w:t>
      </w:r>
      <w:hyperlink r:id="rId32" w:history="1">
        <w:r>
          <w:rPr>
            <w:rStyle w:val="Hyperlink"/>
          </w:rPr>
          <w:t>https://www.kaggle.com/karansud/neighborhoods-of-gurgaon-with-latlong</w:t>
        </w:r>
      </w:hyperlink>
      <w:r>
        <w:rPr>
          <w:rStyle w:val="Hyperlink"/>
        </w:rPr>
        <w:t>.</w:t>
      </w:r>
    </w:p>
    <w:p w14:paraId="0BBA2225" w14:textId="1A6191E1" w:rsidR="009F43B2" w:rsidRDefault="009F43B2" w:rsidP="009F43B2">
      <w:pPr>
        <w:jc w:val="both"/>
        <w:rPr>
          <w:rStyle w:val="Hyperlink"/>
        </w:rPr>
      </w:pPr>
      <w:r>
        <w:rPr>
          <w:rStyle w:val="Hyperlink"/>
        </w:rPr>
        <w:t xml:space="preserve">Foursquare </w:t>
      </w:r>
      <w:proofErr w:type="spellStart"/>
      <w:r>
        <w:rPr>
          <w:rStyle w:val="Hyperlink"/>
        </w:rPr>
        <w:t>Api</w:t>
      </w:r>
      <w:proofErr w:type="spellEnd"/>
    </w:p>
    <w:p w14:paraId="2C26216F" w14:textId="35941868" w:rsidR="009F43B2" w:rsidRPr="009F43B2" w:rsidRDefault="009F43B2" w:rsidP="009F43B2">
      <w:pPr>
        <w:jc w:val="both"/>
        <w:rPr>
          <w:rFonts w:cstheme="minorHAnsi"/>
        </w:rPr>
      </w:pPr>
      <w:hyperlink r:id="rId33" w:history="1">
        <w:r>
          <w:rPr>
            <w:rStyle w:val="Hyperlink"/>
          </w:rPr>
          <w:t>http://www.zinkohlaing.com/data-science/using-machine-learning-to-find-locations-to-open-a-burmese-restaurant-in-toronto-ibm-capstone-project/</w:t>
        </w:r>
      </w:hyperlink>
    </w:p>
    <w:sectPr w:rsidR="009F43B2" w:rsidRPr="009F43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F5D"/>
    <w:rsid w:val="00013D4E"/>
    <w:rsid w:val="00026411"/>
    <w:rsid w:val="001612B3"/>
    <w:rsid w:val="00171591"/>
    <w:rsid w:val="002408D9"/>
    <w:rsid w:val="00251FDE"/>
    <w:rsid w:val="00581DA4"/>
    <w:rsid w:val="00755847"/>
    <w:rsid w:val="0086615C"/>
    <w:rsid w:val="009F1234"/>
    <w:rsid w:val="009F43B2"/>
    <w:rsid w:val="00AD6E9B"/>
    <w:rsid w:val="00B005B2"/>
    <w:rsid w:val="00B921EA"/>
    <w:rsid w:val="00E46FC0"/>
    <w:rsid w:val="00F73F5D"/>
    <w:rsid w:val="00FB5914"/>
    <w:rsid w:val="00FE2C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B8C1E"/>
  <w15:chartTrackingRefBased/>
  <w15:docId w15:val="{37372EC0-E37F-4261-B731-18AC01EF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F73F5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73F5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715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3F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73F5D"/>
    <w:rPr>
      <w:color w:val="0000FF"/>
      <w:u w:val="single"/>
    </w:rPr>
  </w:style>
  <w:style w:type="character" w:customStyle="1" w:styleId="Heading2Char">
    <w:name w:val="Heading 2 Char"/>
    <w:basedOn w:val="DefaultParagraphFont"/>
    <w:link w:val="Heading2"/>
    <w:uiPriority w:val="9"/>
    <w:rsid w:val="00F73F5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73F5D"/>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F73F5D"/>
  </w:style>
  <w:style w:type="character" w:styleId="Strong">
    <w:name w:val="Strong"/>
    <w:basedOn w:val="DefaultParagraphFont"/>
    <w:uiPriority w:val="22"/>
    <w:qFormat/>
    <w:rsid w:val="009F1234"/>
    <w:rPr>
      <w:b/>
      <w:bCs/>
    </w:rPr>
  </w:style>
  <w:style w:type="paragraph" w:styleId="HTMLPreformatted">
    <w:name w:val="HTML Preformatted"/>
    <w:basedOn w:val="Normal"/>
    <w:link w:val="HTMLPreformattedChar"/>
    <w:uiPriority w:val="99"/>
    <w:unhideWhenUsed/>
    <w:rsid w:val="009F1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F1234"/>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17159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910032">
      <w:bodyDiv w:val="1"/>
      <w:marLeft w:val="0"/>
      <w:marRight w:val="0"/>
      <w:marTop w:val="0"/>
      <w:marBottom w:val="0"/>
      <w:divBdr>
        <w:top w:val="none" w:sz="0" w:space="0" w:color="auto"/>
        <w:left w:val="none" w:sz="0" w:space="0" w:color="auto"/>
        <w:bottom w:val="none" w:sz="0" w:space="0" w:color="auto"/>
        <w:right w:val="none" w:sz="0" w:space="0" w:color="auto"/>
      </w:divBdr>
    </w:div>
    <w:div w:id="1218055572">
      <w:bodyDiv w:val="1"/>
      <w:marLeft w:val="0"/>
      <w:marRight w:val="0"/>
      <w:marTop w:val="0"/>
      <w:marBottom w:val="0"/>
      <w:divBdr>
        <w:top w:val="none" w:sz="0" w:space="0" w:color="auto"/>
        <w:left w:val="none" w:sz="0" w:space="0" w:color="auto"/>
        <w:bottom w:val="none" w:sz="0" w:space="0" w:color="auto"/>
        <w:right w:val="none" w:sz="0" w:space="0" w:color="auto"/>
      </w:divBdr>
    </w:div>
    <w:div w:id="1377966750">
      <w:bodyDiv w:val="1"/>
      <w:marLeft w:val="0"/>
      <w:marRight w:val="0"/>
      <w:marTop w:val="0"/>
      <w:marBottom w:val="0"/>
      <w:divBdr>
        <w:top w:val="none" w:sz="0" w:space="0" w:color="auto"/>
        <w:left w:val="none" w:sz="0" w:space="0" w:color="auto"/>
        <w:bottom w:val="none" w:sz="0" w:space="0" w:color="auto"/>
        <w:right w:val="none" w:sz="0" w:space="0" w:color="auto"/>
      </w:divBdr>
    </w:div>
    <w:div w:id="1417090884">
      <w:bodyDiv w:val="1"/>
      <w:marLeft w:val="0"/>
      <w:marRight w:val="0"/>
      <w:marTop w:val="0"/>
      <w:marBottom w:val="0"/>
      <w:divBdr>
        <w:top w:val="none" w:sz="0" w:space="0" w:color="auto"/>
        <w:left w:val="none" w:sz="0" w:space="0" w:color="auto"/>
        <w:bottom w:val="none" w:sz="0" w:space="0" w:color="auto"/>
        <w:right w:val="none" w:sz="0" w:space="0" w:color="auto"/>
      </w:divBdr>
    </w:div>
    <w:div w:id="1579708054">
      <w:bodyDiv w:val="1"/>
      <w:marLeft w:val="0"/>
      <w:marRight w:val="0"/>
      <w:marTop w:val="0"/>
      <w:marBottom w:val="0"/>
      <w:divBdr>
        <w:top w:val="none" w:sz="0" w:space="0" w:color="auto"/>
        <w:left w:val="none" w:sz="0" w:space="0" w:color="auto"/>
        <w:bottom w:val="none" w:sz="0" w:space="0" w:color="auto"/>
        <w:right w:val="none" w:sz="0" w:space="0" w:color="auto"/>
      </w:divBdr>
    </w:div>
    <w:div w:id="1592154957">
      <w:bodyDiv w:val="1"/>
      <w:marLeft w:val="0"/>
      <w:marRight w:val="0"/>
      <w:marTop w:val="0"/>
      <w:marBottom w:val="0"/>
      <w:divBdr>
        <w:top w:val="none" w:sz="0" w:space="0" w:color="auto"/>
        <w:left w:val="none" w:sz="0" w:space="0" w:color="auto"/>
        <w:bottom w:val="none" w:sz="0" w:space="0" w:color="auto"/>
        <w:right w:val="none" w:sz="0" w:space="0" w:color="auto"/>
      </w:divBdr>
      <w:divsChild>
        <w:div w:id="1642539187">
          <w:marLeft w:val="336"/>
          <w:marRight w:val="0"/>
          <w:marTop w:val="120"/>
          <w:marBottom w:val="312"/>
          <w:divBdr>
            <w:top w:val="none" w:sz="0" w:space="0" w:color="auto"/>
            <w:left w:val="none" w:sz="0" w:space="0" w:color="auto"/>
            <w:bottom w:val="none" w:sz="0" w:space="0" w:color="auto"/>
            <w:right w:val="none" w:sz="0" w:space="0" w:color="auto"/>
          </w:divBdr>
          <w:divsChild>
            <w:div w:id="2857428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9935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ruti_Suzuki" TargetMode="External"/><Relationship Id="rId18" Type="http://schemas.openxmlformats.org/officeDocument/2006/relationships/hyperlink" Target="https://en.wikipedia.org/wiki/Apartment"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hyperlink" Target="https://en.wikipedia.org/wiki/Haryana" TargetMode="External"/><Relationship Id="rId12" Type="http://schemas.openxmlformats.org/officeDocument/2006/relationships/hyperlink" Target="https://en.wikipedia.org/wiki/National_Capital_Region_(India)" TargetMode="External"/><Relationship Id="rId17" Type="http://schemas.openxmlformats.org/officeDocument/2006/relationships/hyperlink" Target="https://en.wikipedia.org/wiki/Multi-dwelling_unit" TargetMode="External"/><Relationship Id="rId25" Type="http://schemas.openxmlformats.org/officeDocument/2006/relationships/image" Target="media/image5.png"/><Relationship Id="rId33" Type="http://schemas.openxmlformats.org/officeDocument/2006/relationships/hyperlink" Target="http://www.zinkohlaing.com/data-science/using-machine-learning-to-find-locations-to-open-a-burmese-restaurant-in-toronto-ibm-capstone-project/" TargetMode="External"/><Relationship Id="rId2" Type="http://schemas.openxmlformats.org/officeDocument/2006/relationships/customXml" Target="../customXml/item2.xml"/><Relationship Id="rId16" Type="http://schemas.openxmlformats.org/officeDocument/2006/relationships/hyperlink" Target="https://en.wikipedia.org/wiki/Human_Development_Index" TargetMode="External"/><Relationship Id="rId20" Type="http://schemas.openxmlformats.org/officeDocument/2006/relationships/hyperlink" Target="https://www.kaggle.com/karansud/neighborhoods-of-gurgaon-with-latlo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handigarh" TargetMode="External"/><Relationship Id="rId24" Type="http://schemas.openxmlformats.org/officeDocument/2006/relationships/image" Target="media/image4.png"/><Relationship Id="rId32" Type="http://schemas.openxmlformats.org/officeDocument/2006/relationships/hyperlink" Target="https://www.kaggle.com/karansud/neighborhoods-of-gurgaon-with-latlong" TargetMode="External"/><Relationship Id="rId5" Type="http://schemas.openxmlformats.org/officeDocument/2006/relationships/settings" Target="settings.xml"/><Relationship Id="rId15" Type="http://schemas.openxmlformats.org/officeDocument/2006/relationships/hyperlink" Target="https://en.wikipedia.org/wiki/List_of_districts_of_Pakistan_by_Human_Development_Index"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en.wikipedia.org/wiki/New_Delhi" TargetMode="External"/><Relationship Id="rId19" Type="http://schemas.openxmlformats.org/officeDocument/2006/relationships/hyperlink" Target="https://en.wikipedia.org/wiki/Tower_block"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en.wikipedia.org/wiki/Haryana" TargetMode="External"/><Relationship Id="rId14" Type="http://schemas.openxmlformats.org/officeDocument/2006/relationships/hyperlink" Target="https://en.wikipedia.org/wiki/Fortune_500"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hyperlink" Target="https://en.wikipedia.org/wiki/Del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0FB48E7781CB14ABDFC5701083D6948" ma:contentTypeVersion="4" ma:contentTypeDescription="Create a new document." ma:contentTypeScope="" ma:versionID="1ae3a81944bad549e169a2298e75529d">
  <xsd:schema xmlns:xsd="http://www.w3.org/2001/XMLSchema" xmlns:xs="http://www.w3.org/2001/XMLSchema" xmlns:p="http://schemas.microsoft.com/office/2006/metadata/properties" xmlns:ns3="f8ac5e7d-7b7d-46e0-8d8a-f4f02b48db66" targetNamespace="http://schemas.microsoft.com/office/2006/metadata/properties" ma:root="true" ma:fieldsID="a9b295d8d52636200d9ed62a0a1a9ab6" ns3:_="">
    <xsd:import namespace="f8ac5e7d-7b7d-46e0-8d8a-f4f02b48db6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ac5e7d-7b7d-46e0-8d8a-f4f02b48db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F4C8DB-10FC-481E-8AA2-154582629143}">
  <ds:schemaRefs>
    <ds:schemaRef ds:uri="http://schemas.microsoft.com/sharepoint/v3/contenttype/forms"/>
  </ds:schemaRefs>
</ds:datastoreItem>
</file>

<file path=customXml/itemProps2.xml><?xml version="1.0" encoding="utf-8"?>
<ds:datastoreItem xmlns:ds="http://schemas.openxmlformats.org/officeDocument/2006/customXml" ds:itemID="{57C2251D-A29C-431F-94C8-BD322501E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ac5e7d-7b7d-46e0-8d8a-f4f02b48db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0A7A86-DA38-4921-90A5-95AC911E1AC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6</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Mishra</dc:creator>
  <cp:keywords/>
  <dc:description/>
  <cp:lastModifiedBy>Manisha Mishra</cp:lastModifiedBy>
  <cp:revision>3</cp:revision>
  <dcterms:created xsi:type="dcterms:W3CDTF">2020-06-03T01:08:00Z</dcterms:created>
  <dcterms:modified xsi:type="dcterms:W3CDTF">2020-06-04T07:09:00Z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0x010100C0FB48E7781CB14ABDFC5701083D6948</vt:lpwstr>
  </property>
</Properties>
</file>