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4D" w:rsidRPr="006D0CDC" w:rsidRDefault="00F6534D" w:rsidP="00F6534D">
      <w:pPr>
        <w:spacing w:line="360" w:lineRule="auto"/>
        <w:jc w:val="center"/>
        <w:rPr>
          <w:rFonts w:ascii="Garamond" w:hAnsi="Garamond"/>
          <w:b/>
          <w:caps/>
          <w:color w:val="000000"/>
          <w:sz w:val="36"/>
          <w:szCs w:val="36"/>
        </w:rPr>
      </w:pPr>
      <w:r w:rsidRPr="006D0CDC">
        <w:rPr>
          <w:rFonts w:ascii="Garamond" w:hAnsi="Garamond"/>
          <w:b/>
          <w:caps/>
          <w:color w:val="000000"/>
          <w:sz w:val="36"/>
          <w:szCs w:val="36"/>
        </w:rPr>
        <w:t>Organization Profile</w:t>
      </w:r>
    </w:p>
    <w:p w:rsidR="006C4AF1" w:rsidRDefault="006C4AF1" w:rsidP="00F6534D">
      <w:pPr>
        <w:spacing w:line="360" w:lineRule="auto"/>
        <w:jc w:val="both"/>
        <w:rPr>
          <w:rFonts w:ascii="Garamond" w:hAnsi="Garamond"/>
          <w:b/>
          <w:sz w:val="32"/>
          <w:szCs w:val="32"/>
          <w:u w:val="single"/>
        </w:rPr>
      </w:pPr>
    </w:p>
    <w:p w:rsidR="00F6534D" w:rsidRPr="006D0CDC" w:rsidRDefault="00F6534D" w:rsidP="00F6534D">
      <w:pPr>
        <w:spacing w:line="360" w:lineRule="auto"/>
        <w:jc w:val="both"/>
        <w:rPr>
          <w:rFonts w:ascii="Garamond" w:hAnsi="Garamond"/>
          <w:b/>
          <w:sz w:val="32"/>
          <w:szCs w:val="32"/>
        </w:rPr>
      </w:pPr>
      <w:bookmarkStart w:id="0" w:name="_GoBack"/>
      <w:bookmarkEnd w:id="0"/>
      <w:r w:rsidRPr="006D0CDC">
        <w:rPr>
          <w:rFonts w:ascii="Garamond" w:hAnsi="Garamond"/>
          <w:b/>
          <w:sz w:val="32"/>
          <w:szCs w:val="32"/>
          <w:u w:val="single"/>
        </w:rPr>
        <w:t>COMPANY PROFILE</w:t>
      </w:r>
      <w:r w:rsidRPr="006D0CDC">
        <w:rPr>
          <w:rFonts w:ascii="Garamond" w:hAnsi="Garamond"/>
          <w:b/>
          <w:sz w:val="32"/>
          <w:szCs w:val="32"/>
        </w:rPr>
        <w:t>:</w:t>
      </w:r>
    </w:p>
    <w:p w:rsidR="00F6534D" w:rsidRPr="006D0CDC" w:rsidRDefault="00F6534D" w:rsidP="00F6534D">
      <w:pPr>
        <w:spacing w:line="360" w:lineRule="auto"/>
        <w:jc w:val="both"/>
        <w:rPr>
          <w:rFonts w:ascii="Garamond" w:hAnsi="Garamond"/>
          <w:b/>
          <w:sz w:val="32"/>
          <w:szCs w:val="32"/>
        </w:rPr>
      </w:pPr>
    </w:p>
    <w:p w:rsidR="00F6534D" w:rsidRPr="006D0CDC" w:rsidRDefault="00F6534D" w:rsidP="00F6534D">
      <w:pPr>
        <w:spacing w:line="360" w:lineRule="auto"/>
        <w:jc w:val="both"/>
        <w:rPr>
          <w:rFonts w:ascii="Garamond" w:hAnsi="Garamond"/>
          <w:color w:val="000000"/>
          <w:sz w:val="28"/>
          <w:szCs w:val="28"/>
        </w:rPr>
      </w:pPr>
      <w:r w:rsidRPr="006D0CDC">
        <w:rPr>
          <w:rFonts w:ascii="Garamond" w:hAnsi="Garamond"/>
          <w:sz w:val="28"/>
          <w:szCs w:val="28"/>
        </w:rPr>
        <w:t xml:space="preserve">Founded in 2009, JP </w:t>
      </w:r>
      <w:proofErr w:type="spellStart"/>
      <w:proofErr w:type="gramStart"/>
      <w:r w:rsidRPr="006D0CDC">
        <w:rPr>
          <w:rFonts w:ascii="Garamond" w:hAnsi="Garamond"/>
          <w:sz w:val="28"/>
          <w:szCs w:val="28"/>
        </w:rPr>
        <w:t>iNFOTeCH</w:t>
      </w:r>
      <w:proofErr w:type="spellEnd"/>
      <w:proofErr w:type="gramEnd"/>
      <w:r w:rsidRPr="006D0CDC">
        <w:rPr>
          <w:rFonts w:ascii="Garamond" w:hAnsi="Garamond"/>
          <w:sz w:val="28"/>
          <w:szCs w:val="28"/>
        </w:rPr>
        <w:t xml:space="preserve"> located at </w:t>
      </w:r>
      <w:proofErr w:type="spellStart"/>
      <w:r w:rsidRPr="006D0CDC">
        <w:rPr>
          <w:rFonts w:ascii="Garamond" w:hAnsi="Garamond"/>
          <w:sz w:val="28"/>
          <w:szCs w:val="28"/>
        </w:rPr>
        <w:t>Puducherry</w:t>
      </w:r>
      <w:proofErr w:type="spellEnd"/>
      <w:r w:rsidRPr="006D0CDC">
        <w:rPr>
          <w:rFonts w:ascii="Garamond" w:hAnsi="Garamond"/>
          <w:sz w:val="28"/>
          <w:szCs w:val="28"/>
        </w:rPr>
        <w:t xml:space="preserve">, </w:t>
      </w:r>
      <w:r w:rsidRPr="006D0CDC">
        <w:rPr>
          <w:rFonts w:ascii="Garamond" w:hAnsi="Garamond"/>
          <w:color w:val="000000"/>
          <w:sz w:val="28"/>
          <w:szCs w:val="28"/>
        </w:rPr>
        <w:t>has a rich background in developing academic student projects, especially in solving latest IEEE Papers, Software Development and continues its entire attention on achieving transcending excellence in the Development and Maintenance of Software Projects and Products in Many Areas.</w:t>
      </w:r>
    </w:p>
    <w:p w:rsidR="00F6534D" w:rsidRPr="006D0CDC" w:rsidRDefault="00F6534D" w:rsidP="00F6534D">
      <w:pPr>
        <w:spacing w:line="360" w:lineRule="auto"/>
        <w:jc w:val="both"/>
        <w:rPr>
          <w:rFonts w:ascii="Garamond" w:hAnsi="Garamond"/>
          <w:color w:val="000000"/>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 xml:space="preserve">In Today's Modern Technological Competitive Environment, Students in Computer Science Stream Want To Ensure That They Are Getting Guidance In An Organization That Can Meet Their Professional Needs. With Our Well Equipped Team of Solid Information Systems Professionals, Who Study, Design, Develop, Enhance, Customize, Implement, Maintain and Support Various Aspects </w:t>
      </w:r>
      <w:proofErr w:type="gramStart"/>
      <w:r w:rsidRPr="006D0CDC">
        <w:rPr>
          <w:rFonts w:ascii="Garamond" w:hAnsi="Garamond"/>
          <w:sz w:val="28"/>
          <w:szCs w:val="28"/>
        </w:rPr>
        <w:t>Of</w:t>
      </w:r>
      <w:proofErr w:type="gramEnd"/>
      <w:r w:rsidRPr="006D0CDC">
        <w:rPr>
          <w:rFonts w:ascii="Garamond" w:hAnsi="Garamond"/>
          <w:sz w:val="28"/>
          <w:szCs w:val="28"/>
        </w:rPr>
        <w:t xml:space="preserve"> Information Technology, Students Can Be Sure.</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 xml:space="preserve">We Understand The Students’ Needs, And Develop Their Quality Of Professional Life By Simply Making The Technology Readily Usable For Them. We Practice Exclusively in Software Development, Network Simulation, Search Engine Optimization, Customization And System Integration. Our Project Methodology Includes Techniques For Initiating A Project, Developing The Requirements, Making Clear Assignments To The Project Team, </w:t>
      </w:r>
      <w:r w:rsidRPr="006D0CDC">
        <w:rPr>
          <w:rFonts w:ascii="Garamond" w:hAnsi="Garamond"/>
          <w:sz w:val="28"/>
          <w:szCs w:val="28"/>
        </w:rPr>
        <w:lastRenderedPageBreak/>
        <w:t>Developing A Dynamic Schedule, Reporting Status To Executives And Problem Solving.</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The indispensable factors, which give the competitive advantages over others in the market, may be slated as: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Performance</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Pioneering efforts</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Client satisfaction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proofErr w:type="spellStart"/>
      <w:r w:rsidRPr="006D0CDC">
        <w:rPr>
          <w:rFonts w:ascii="Garamond" w:hAnsi="Garamond"/>
          <w:color w:val="000000"/>
          <w:sz w:val="28"/>
          <w:szCs w:val="28"/>
          <w:lang w:val="fr-FR"/>
        </w:rPr>
        <w:t>Innovative</w:t>
      </w:r>
      <w:proofErr w:type="spellEnd"/>
      <w:r w:rsidRPr="006D0CDC">
        <w:rPr>
          <w:rFonts w:ascii="Garamond" w:hAnsi="Garamond"/>
          <w:color w:val="000000"/>
          <w:sz w:val="28"/>
          <w:szCs w:val="28"/>
          <w:lang w:val="fr-FR"/>
        </w:rPr>
        <w:t xml:space="preserve"> concepts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Constant Evaluations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Improvisation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Cost Effectiveness</w:t>
      </w:r>
    </w:p>
    <w:p w:rsidR="00F6534D" w:rsidRPr="006D0CDC" w:rsidRDefault="00F6534D" w:rsidP="00F6534D">
      <w:pPr>
        <w:rPr>
          <w:rFonts w:ascii="Garamond" w:hAnsi="Garamond"/>
          <w:b/>
          <w:caps/>
          <w:sz w:val="32"/>
          <w:szCs w:val="32"/>
          <w:u w:val="single"/>
        </w:rPr>
      </w:pPr>
      <w:r w:rsidRPr="006D0CDC">
        <w:rPr>
          <w:rFonts w:ascii="Garamond" w:hAnsi="Garamond"/>
          <w:b/>
          <w:caps/>
          <w:sz w:val="32"/>
          <w:szCs w:val="32"/>
          <w:u w:val="single"/>
        </w:rPr>
        <w:t>About The People:</w:t>
      </w:r>
    </w:p>
    <w:p w:rsidR="00F6534D" w:rsidRPr="006D0CDC" w:rsidRDefault="00F6534D" w:rsidP="00F6534D">
      <w:pPr>
        <w:pStyle w:val="style5"/>
        <w:spacing w:line="360" w:lineRule="auto"/>
        <w:jc w:val="both"/>
        <w:rPr>
          <w:rFonts w:ascii="Garamond" w:hAnsi="Garamond"/>
          <w:sz w:val="28"/>
          <w:szCs w:val="28"/>
        </w:rPr>
      </w:pPr>
      <w:r w:rsidRPr="006D0CDC">
        <w:rPr>
          <w:rFonts w:ascii="Garamond" w:hAnsi="Garamond"/>
          <w:sz w:val="28"/>
          <w:szCs w:val="28"/>
        </w:rPr>
        <w:t xml:space="preserve">As a team we have the clear vision and realize it too. As a statistical evaluation, the team has more than 40,000 hours of expertise in providing real-time solutions in the fields of  </w:t>
      </w:r>
      <w:r w:rsidR="008F28DC" w:rsidRPr="006D0CDC">
        <w:rPr>
          <w:rFonts w:ascii="Garamond" w:hAnsi="Garamond"/>
          <w:sz w:val="28"/>
          <w:szCs w:val="28"/>
        </w:rPr>
        <w:t xml:space="preserve">Android Mobile Apps Development, </w:t>
      </w:r>
      <w:r w:rsidRPr="006D0CDC">
        <w:rPr>
          <w:rFonts w:ascii="Garamond" w:hAnsi="Garamond"/>
          <w:sz w:val="28"/>
          <w:szCs w:val="28"/>
        </w:rPr>
        <w:t xml:space="preserve">Networking, Web Designing, Secure Computing, Mobile Computing, Cloud Computing, Image Processing And Implementation, Networking With OMNET++ Simulator, client Server Technologies in Java,(J2EE\J2ME\EJB), </w:t>
      </w:r>
      <w:r w:rsidR="008F28DC" w:rsidRPr="006D0CDC">
        <w:rPr>
          <w:rFonts w:ascii="Garamond" w:hAnsi="Garamond"/>
          <w:sz w:val="28"/>
          <w:szCs w:val="28"/>
        </w:rPr>
        <w:t xml:space="preserve">ANDROID, </w:t>
      </w:r>
      <w:r w:rsidRPr="006D0CDC">
        <w:rPr>
          <w:rFonts w:ascii="Garamond" w:hAnsi="Garamond"/>
          <w:sz w:val="28"/>
          <w:szCs w:val="28"/>
        </w:rPr>
        <w:t xml:space="preserve">DOTNET (ASP.NET, VB.NET, C#.NET), </w:t>
      </w:r>
      <w:proofErr w:type="spellStart"/>
      <w:r w:rsidR="00742A42">
        <w:rPr>
          <w:rFonts w:ascii="Garamond" w:hAnsi="Garamond"/>
          <w:sz w:val="28"/>
          <w:szCs w:val="28"/>
        </w:rPr>
        <w:t>Hadoop</w:t>
      </w:r>
      <w:proofErr w:type="spellEnd"/>
      <w:r w:rsidR="00742A42">
        <w:rPr>
          <w:rFonts w:ascii="Garamond" w:hAnsi="Garamond"/>
          <w:sz w:val="28"/>
          <w:szCs w:val="28"/>
        </w:rPr>
        <w:t xml:space="preserve">, </w:t>
      </w:r>
      <w:r w:rsidR="008F28DC" w:rsidRPr="006D0CDC">
        <w:rPr>
          <w:rFonts w:ascii="Garamond" w:hAnsi="Garamond"/>
          <w:sz w:val="28"/>
          <w:szCs w:val="28"/>
        </w:rPr>
        <w:t xml:space="preserve">MATLAB, NS2, SIMULINK, EMBEDDED, POWER ELECTRONICS, </w:t>
      </w:r>
      <w:r w:rsidRPr="006D0CDC">
        <w:rPr>
          <w:rFonts w:ascii="Garamond" w:hAnsi="Garamond"/>
          <w:sz w:val="28"/>
          <w:szCs w:val="28"/>
        </w:rPr>
        <w:t>VB &amp; VC++, Oracle and operating system concepts with LINUX.</w:t>
      </w:r>
    </w:p>
    <w:p w:rsidR="00F6534D" w:rsidRPr="006D0CDC" w:rsidRDefault="00F6534D" w:rsidP="00F6534D">
      <w:pPr>
        <w:pStyle w:val="style5"/>
        <w:spacing w:line="360" w:lineRule="auto"/>
        <w:jc w:val="both"/>
        <w:rPr>
          <w:rFonts w:ascii="Garamond" w:hAnsi="Garamond"/>
          <w:b/>
          <w:caps/>
          <w:sz w:val="32"/>
          <w:szCs w:val="32"/>
          <w:u w:val="single"/>
        </w:rPr>
      </w:pPr>
      <w:r w:rsidRPr="006D0CDC">
        <w:rPr>
          <w:rFonts w:ascii="Garamond" w:hAnsi="Garamond"/>
          <w:b/>
          <w:caps/>
          <w:sz w:val="32"/>
          <w:szCs w:val="32"/>
          <w:u w:val="single"/>
        </w:rPr>
        <w:t>Our Vision:</w:t>
      </w:r>
    </w:p>
    <w:p w:rsidR="007F537B" w:rsidRPr="006D0CDC" w:rsidRDefault="00F6534D" w:rsidP="0080131E">
      <w:pPr>
        <w:pStyle w:val="style5"/>
        <w:spacing w:line="360" w:lineRule="auto"/>
        <w:jc w:val="both"/>
        <w:rPr>
          <w:rFonts w:ascii="Garamond" w:hAnsi="Garamond"/>
        </w:rPr>
      </w:pPr>
      <w:r w:rsidRPr="006D0CDC">
        <w:rPr>
          <w:rFonts w:ascii="Garamond" w:hAnsi="Garamond"/>
          <w:b/>
          <w:sz w:val="28"/>
          <w:szCs w:val="28"/>
        </w:rPr>
        <w:lastRenderedPageBreak/>
        <w:t xml:space="preserve">“Impossible as Possible” </w:t>
      </w:r>
      <w:r w:rsidRPr="006D0CDC">
        <w:rPr>
          <w:rFonts w:ascii="Garamond" w:hAnsi="Garamond"/>
          <w:sz w:val="28"/>
          <w:szCs w:val="28"/>
        </w:rPr>
        <w:t>this is our vision; we work according to our vision.</w:t>
      </w:r>
    </w:p>
    <w:sectPr w:rsidR="007F537B" w:rsidRPr="006D0CDC" w:rsidSect="001A6E8C">
      <w:headerReference w:type="default" r:id="rId8"/>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096" w:rsidRDefault="00C13096" w:rsidP="00D13CA0">
      <w:pPr>
        <w:spacing w:after="0" w:line="240" w:lineRule="auto"/>
      </w:pPr>
      <w:r>
        <w:separator/>
      </w:r>
    </w:p>
  </w:endnote>
  <w:endnote w:type="continuationSeparator" w:id="0">
    <w:p w:rsidR="00C13096" w:rsidRDefault="00C13096" w:rsidP="00D1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096" w:rsidRDefault="00C13096" w:rsidP="00D13CA0">
      <w:pPr>
        <w:spacing w:after="0" w:line="240" w:lineRule="auto"/>
      </w:pPr>
      <w:r>
        <w:separator/>
      </w:r>
    </w:p>
  </w:footnote>
  <w:footnote w:type="continuationSeparator" w:id="0">
    <w:p w:rsidR="00C13096" w:rsidRDefault="00C13096" w:rsidP="00D13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E45" w:rsidRDefault="00C13096" w:rsidP="001A6E8C">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3pt">
          <v:imagedata r:id="rId1" o:title="Jplogo1"/>
        </v:shape>
      </w:pict>
    </w:r>
  </w:p>
  <w:p w:rsidR="000E5E45" w:rsidRDefault="00C13096" w:rsidP="001A6E8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66B1C"/>
    <w:multiLevelType w:val="hybridMultilevel"/>
    <w:tmpl w:val="B394B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534D"/>
    <w:rsid w:val="00555232"/>
    <w:rsid w:val="006C4AF1"/>
    <w:rsid w:val="006D0CDC"/>
    <w:rsid w:val="00742A42"/>
    <w:rsid w:val="007F537B"/>
    <w:rsid w:val="0080131E"/>
    <w:rsid w:val="008F28DC"/>
    <w:rsid w:val="00AC4D2E"/>
    <w:rsid w:val="00C13096"/>
    <w:rsid w:val="00CB2702"/>
    <w:rsid w:val="00D13CA0"/>
    <w:rsid w:val="00F6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F6534D"/>
    <w:pPr>
      <w:spacing w:before="100" w:beforeAutospacing="1" w:after="100" w:afterAutospacing="1" w:line="240" w:lineRule="auto"/>
    </w:pPr>
    <w:rPr>
      <w:rFonts w:ascii="Verdana" w:eastAsia="Times New Roman" w:hAnsi="Verdana" w:cs="Times New Roman"/>
      <w:sz w:val="18"/>
      <w:szCs w:val="18"/>
    </w:rPr>
  </w:style>
  <w:style w:type="paragraph" w:styleId="Header">
    <w:name w:val="header"/>
    <w:basedOn w:val="Normal"/>
    <w:link w:val="HeaderChar"/>
    <w:rsid w:val="00F653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6534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11</cp:revision>
  <dcterms:created xsi:type="dcterms:W3CDTF">2012-10-10T14:15:00Z</dcterms:created>
  <dcterms:modified xsi:type="dcterms:W3CDTF">2022-01-05T06:42:00Z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