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215E" w14:textId="77777777" w:rsidR="002C7E88" w:rsidRPr="002C7E88" w:rsidRDefault="002C7E88" w:rsidP="002C7E88">
      <w:pPr>
        <w:jc w:val="center"/>
        <w:rPr>
          <w:b/>
          <w:bCs/>
          <w:color w:val="FF0000"/>
          <w:u w:val="single"/>
        </w:rPr>
      </w:pPr>
      <w:r w:rsidRPr="002C7E88">
        <w:rPr>
          <w:b/>
          <w:bCs/>
          <w:color w:val="FF0000"/>
          <w:u w:val="single"/>
        </w:rPr>
        <w:t>Test Plan for app.vwo.com</w:t>
      </w:r>
    </w:p>
    <w:p w14:paraId="6297D190" w14:textId="54F7BD3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 xml:space="preserve">Created by: </w:t>
      </w:r>
      <w:r>
        <w:rPr>
          <w:b/>
          <w:bCs/>
        </w:rPr>
        <w:t>Manisha Mohanty</w:t>
      </w:r>
    </w:p>
    <w:p w14:paraId="754F66EA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61AC87E5">
          <v:rect id="_x0000_i1137" style="width:0;height:1.5pt" o:hralign="center" o:hrstd="t" o:hr="t" fillcolor="#a0a0a0" stroked="f"/>
        </w:pict>
      </w:r>
    </w:p>
    <w:p w14:paraId="022C048A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1. Objective</w:t>
      </w:r>
    </w:p>
    <w:p w14:paraId="6DB6DA67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This document outlines the test plan for app.vwo.com, which helps users in A/B testing their websites and applications. The objective is to ensure that all features and functionalities work as expected for the target audience — website owners and marketers who want to optimize their websites for conversions.</w:t>
      </w:r>
    </w:p>
    <w:p w14:paraId="1AE58B12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32E64731">
          <v:rect id="_x0000_i1138" style="width:0;height:1.5pt" o:hralign="center" o:hrstd="t" o:hr="t" fillcolor="#a0a0a0" stroked="f"/>
        </w:pict>
      </w:r>
    </w:p>
    <w:p w14:paraId="73150070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2. Scope</w:t>
      </w:r>
    </w:p>
    <w:p w14:paraId="07BEACCC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The scope of this test plan includes:</w:t>
      </w:r>
    </w:p>
    <w:p w14:paraId="38F7B4FF" w14:textId="77777777" w:rsidR="002C7E88" w:rsidRPr="002C7E88" w:rsidRDefault="002C7E88" w:rsidP="002C7E88">
      <w:pPr>
        <w:numPr>
          <w:ilvl w:val="0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Features to be tested:</w:t>
      </w:r>
    </w:p>
    <w:p w14:paraId="11E77EE5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Login Page</w:t>
      </w:r>
    </w:p>
    <w:p w14:paraId="78FBCC03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Dashboard Page</w:t>
      </w:r>
    </w:p>
    <w:p w14:paraId="6ECE9176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Create Account Page</w:t>
      </w:r>
    </w:p>
    <w:p w14:paraId="05AF5E2C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A/B Testing Campaign Module</w:t>
      </w:r>
    </w:p>
    <w:p w14:paraId="33BC6CAA" w14:textId="77777777" w:rsidR="002C7E88" w:rsidRPr="002C7E88" w:rsidRDefault="002C7E88" w:rsidP="002C7E88">
      <w:pPr>
        <w:numPr>
          <w:ilvl w:val="0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Types of testing:</w:t>
      </w:r>
    </w:p>
    <w:p w14:paraId="5EA195D0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Manual Testing</w:t>
      </w:r>
    </w:p>
    <w:p w14:paraId="77FD4784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Automated Testing</w:t>
      </w:r>
    </w:p>
    <w:p w14:paraId="4AAD95ED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Performance Testing</w:t>
      </w:r>
    </w:p>
    <w:p w14:paraId="005D926C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Accessibility Testing</w:t>
      </w:r>
    </w:p>
    <w:p w14:paraId="20C6ED3D" w14:textId="77777777" w:rsidR="002C7E88" w:rsidRPr="002C7E88" w:rsidRDefault="002C7E88" w:rsidP="002C7E88">
      <w:pPr>
        <w:numPr>
          <w:ilvl w:val="0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Environments:</w:t>
      </w:r>
    </w:p>
    <w:p w14:paraId="0A87F2E4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Different browsers, operating systems, and device types</w:t>
      </w:r>
    </w:p>
    <w:p w14:paraId="1C7DB965" w14:textId="77777777" w:rsidR="002C7E88" w:rsidRPr="002C7E88" w:rsidRDefault="002C7E88" w:rsidP="002C7E88">
      <w:pPr>
        <w:numPr>
          <w:ilvl w:val="0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Evaluation criteria:</w:t>
      </w:r>
    </w:p>
    <w:p w14:paraId="1E3E23BF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Number of defects found</w:t>
      </w:r>
    </w:p>
    <w:p w14:paraId="50EE17E0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Time taken to complete testing</w:t>
      </w:r>
    </w:p>
    <w:p w14:paraId="5916BCC6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User satisfaction ratings</w:t>
      </w:r>
    </w:p>
    <w:p w14:paraId="5854CDF2" w14:textId="77777777" w:rsidR="002C7E88" w:rsidRPr="002C7E88" w:rsidRDefault="002C7E88" w:rsidP="002C7E88">
      <w:pPr>
        <w:numPr>
          <w:ilvl w:val="0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Team roles and responsibilities:</w:t>
      </w:r>
    </w:p>
    <w:p w14:paraId="486DAAD5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Test Lead</w:t>
      </w:r>
    </w:p>
    <w:p w14:paraId="323F9921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lastRenderedPageBreak/>
        <w:t>Testers</w:t>
      </w:r>
    </w:p>
    <w:p w14:paraId="4CE2421B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Developers</w:t>
      </w:r>
    </w:p>
    <w:p w14:paraId="1F0EEBB7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Product Owner</w:t>
      </w:r>
    </w:p>
    <w:p w14:paraId="1A758028" w14:textId="77777777" w:rsidR="002C7E88" w:rsidRPr="002C7E88" w:rsidRDefault="002C7E88" w:rsidP="002C7E88">
      <w:pPr>
        <w:numPr>
          <w:ilvl w:val="1"/>
          <w:numId w:val="7"/>
        </w:numPr>
        <w:jc w:val="center"/>
        <w:rPr>
          <w:b/>
          <w:bCs/>
        </w:rPr>
      </w:pPr>
      <w:r w:rsidRPr="002C7E88">
        <w:rPr>
          <w:b/>
          <w:bCs/>
        </w:rPr>
        <w:t>Business Analyst</w:t>
      </w:r>
    </w:p>
    <w:p w14:paraId="28C24C9C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4745E4F6">
          <v:rect id="_x0000_i1139" style="width:0;height:1.5pt" o:hralign="center" o:hrstd="t" o:hr="t" fillcolor="#a0a0a0" stroked="f"/>
        </w:pict>
      </w:r>
    </w:p>
    <w:p w14:paraId="4101BA7D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3. Inclusions</w:t>
      </w:r>
    </w:p>
    <w:p w14:paraId="7A5C21A0" w14:textId="77777777" w:rsidR="002C7E88" w:rsidRPr="002C7E88" w:rsidRDefault="002C7E88" w:rsidP="002C7E88">
      <w:pPr>
        <w:numPr>
          <w:ilvl w:val="0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Introduction:</w:t>
      </w:r>
      <w:r w:rsidRPr="002C7E88">
        <w:rPr>
          <w:b/>
          <w:bCs/>
        </w:rPr>
        <w:br/>
        <w:t>Overview of the test plan, including purpose, scope, and goals.</w:t>
      </w:r>
    </w:p>
    <w:p w14:paraId="3B82FD9F" w14:textId="77777777" w:rsidR="002C7E88" w:rsidRPr="002C7E88" w:rsidRDefault="002C7E88" w:rsidP="002C7E88">
      <w:pPr>
        <w:numPr>
          <w:ilvl w:val="0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Test Objectives:</w:t>
      </w:r>
    </w:p>
    <w:p w14:paraId="2B489867" w14:textId="77777777" w:rsidR="002C7E88" w:rsidRPr="002C7E88" w:rsidRDefault="002C7E88" w:rsidP="002C7E88">
      <w:pPr>
        <w:numPr>
          <w:ilvl w:val="1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Identify defects and inconsistencies in functionality and UI</w:t>
      </w:r>
    </w:p>
    <w:p w14:paraId="1B0B6084" w14:textId="77777777" w:rsidR="002C7E88" w:rsidRPr="002C7E88" w:rsidRDefault="002C7E88" w:rsidP="002C7E88">
      <w:pPr>
        <w:numPr>
          <w:ilvl w:val="1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Ensure user experience aligns with expected flows</w:t>
      </w:r>
    </w:p>
    <w:p w14:paraId="1E826B2B" w14:textId="77777777" w:rsidR="002C7E88" w:rsidRPr="002C7E88" w:rsidRDefault="002C7E88" w:rsidP="002C7E88">
      <w:pPr>
        <w:numPr>
          <w:ilvl w:val="1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Validate A/B Testing campaign functionality end-to-end</w:t>
      </w:r>
    </w:p>
    <w:p w14:paraId="0C56017A" w14:textId="77777777" w:rsidR="002C7E88" w:rsidRPr="002C7E88" w:rsidRDefault="002C7E88" w:rsidP="002C7E88">
      <w:pPr>
        <w:numPr>
          <w:ilvl w:val="1"/>
          <w:numId w:val="8"/>
        </w:numPr>
        <w:jc w:val="center"/>
        <w:rPr>
          <w:b/>
          <w:bCs/>
        </w:rPr>
      </w:pPr>
      <w:r w:rsidRPr="002C7E88">
        <w:rPr>
          <w:b/>
          <w:bCs/>
        </w:rPr>
        <w:t>Ensure application meets required performance benchmarks</w:t>
      </w:r>
    </w:p>
    <w:p w14:paraId="5A836947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5F6D9A1E">
          <v:rect id="_x0000_i1140" style="width:0;height:1.5pt" o:hralign="center" o:hrstd="t" o:hr="t" fillcolor="#a0a0a0" stroked="f"/>
        </w:pict>
      </w:r>
    </w:p>
    <w:p w14:paraId="7E6ABF53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4. Exclusions</w:t>
      </w:r>
    </w:p>
    <w:p w14:paraId="603AE0FD" w14:textId="77777777" w:rsidR="002C7E88" w:rsidRPr="002C7E88" w:rsidRDefault="002C7E88" w:rsidP="002C7E88">
      <w:pPr>
        <w:numPr>
          <w:ilvl w:val="0"/>
          <w:numId w:val="9"/>
        </w:numPr>
        <w:jc w:val="center"/>
        <w:rPr>
          <w:b/>
          <w:bCs/>
        </w:rPr>
      </w:pPr>
      <w:r w:rsidRPr="002C7E88">
        <w:rPr>
          <w:b/>
          <w:bCs/>
        </w:rPr>
        <w:t>Testing of advanced analytics dashboards</w:t>
      </w:r>
    </w:p>
    <w:p w14:paraId="4DD64444" w14:textId="77777777" w:rsidR="002C7E88" w:rsidRPr="002C7E88" w:rsidRDefault="002C7E88" w:rsidP="002C7E88">
      <w:pPr>
        <w:numPr>
          <w:ilvl w:val="0"/>
          <w:numId w:val="9"/>
        </w:numPr>
        <w:jc w:val="center"/>
        <w:rPr>
          <w:b/>
          <w:bCs/>
        </w:rPr>
      </w:pPr>
      <w:r w:rsidRPr="002C7E88">
        <w:rPr>
          <w:b/>
          <w:bCs/>
        </w:rPr>
        <w:t>Testing of Heatmaps, Funnels, and Personalization modules (unless linked to A/B Testing campaign flows)</w:t>
      </w:r>
    </w:p>
    <w:p w14:paraId="3005D64C" w14:textId="77777777" w:rsidR="002C7E88" w:rsidRPr="002C7E88" w:rsidRDefault="002C7E88" w:rsidP="002C7E88">
      <w:pPr>
        <w:numPr>
          <w:ilvl w:val="0"/>
          <w:numId w:val="9"/>
        </w:numPr>
        <w:jc w:val="center"/>
        <w:rPr>
          <w:b/>
          <w:bCs/>
        </w:rPr>
      </w:pPr>
      <w:r w:rsidRPr="002C7E88">
        <w:rPr>
          <w:b/>
          <w:bCs/>
        </w:rPr>
        <w:t>Backend database performance testing</w:t>
      </w:r>
    </w:p>
    <w:p w14:paraId="6AFAE32B" w14:textId="77777777" w:rsidR="002C7E88" w:rsidRPr="002C7E88" w:rsidRDefault="002C7E88" w:rsidP="002C7E88">
      <w:pPr>
        <w:numPr>
          <w:ilvl w:val="0"/>
          <w:numId w:val="9"/>
        </w:numPr>
        <w:jc w:val="center"/>
        <w:rPr>
          <w:b/>
          <w:bCs/>
        </w:rPr>
      </w:pPr>
      <w:r w:rsidRPr="002C7E88">
        <w:rPr>
          <w:b/>
          <w:bCs/>
        </w:rPr>
        <w:t>Non-production third-party integrations (unless required)</w:t>
      </w:r>
    </w:p>
    <w:p w14:paraId="35E9E65A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0ABE4832">
          <v:rect id="_x0000_i1141" style="width:0;height:1.5pt" o:hralign="center" o:hrstd="t" o:hr="t" fillcolor="#a0a0a0" stroked="f"/>
        </w:pict>
      </w:r>
    </w:p>
    <w:p w14:paraId="6936DCBD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5. Test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680"/>
      </w:tblGrid>
      <w:tr w:rsidR="002C7E88" w:rsidRPr="002C7E88" w14:paraId="38B52544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F3AE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431CCF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Details</w:t>
            </w:r>
          </w:p>
        </w:tc>
      </w:tr>
      <w:tr w:rsidR="002C7E88" w:rsidRPr="002C7E88" w14:paraId="75E9E9C3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630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37DB5F7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Windows 10/11, macOS (latest), Ubuntu Linux</w:t>
            </w:r>
          </w:p>
        </w:tc>
      </w:tr>
      <w:tr w:rsidR="002C7E88" w:rsidRPr="002C7E88" w14:paraId="490CD227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CB0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57ADFE9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Google Chrome, Mozilla Firefox, Microsoft Edge, Safari</w:t>
            </w:r>
          </w:p>
        </w:tc>
      </w:tr>
      <w:tr w:rsidR="002C7E88" w:rsidRPr="002C7E88" w14:paraId="65230E52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003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37FFA32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Desktops, Laptops, Tablets, Smartphones (iOS/Android)</w:t>
            </w:r>
          </w:p>
        </w:tc>
      </w:tr>
      <w:tr w:rsidR="002C7E88" w:rsidRPr="002C7E88" w14:paraId="24FF5D9E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42FF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Network Connectivity</w:t>
            </w:r>
          </w:p>
        </w:tc>
        <w:tc>
          <w:tcPr>
            <w:tcW w:w="0" w:type="auto"/>
            <w:vAlign w:val="center"/>
            <w:hideMark/>
          </w:tcPr>
          <w:p w14:paraId="6BBBF6F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Wi-Fi (fast and slow), Cellular (4G/5G), Wired</w:t>
            </w:r>
          </w:p>
        </w:tc>
      </w:tr>
      <w:tr w:rsidR="002C7E88" w:rsidRPr="002C7E88" w14:paraId="5A820A4A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4D3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lastRenderedPageBreak/>
              <w:t>Hardware Requirements</w:t>
            </w:r>
          </w:p>
        </w:tc>
        <w:tc>
          <w:tcPr>
            <w:tcW w:w="0" w:type="auto"/>
            <w:vAlign w:val="center"/>
            <w:hideMark/>
          </w:tcPr>
          <w:p w14:paraId="5A1B0B01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Min 4-core CPU, 8GB RAM, 512MB GPU</w:t>
            </w:r>
          </w:p>
        </w:tc>
      </w:tr>
      <w:tr w:rsidR="002C7E88" w:rsidRPr="002C7E88" w14:paraId="5A1235A0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AC6C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Security Protocols</w:t>
            </w:r>
          </w:p>
        </w:tc>
        <w:tc>
          <w:tcPr>
            <w:tcW w:w="0" w:type="auto"/>
            <w:vAlign w:val="center"/>
            <w:hideMark/>
          </w:tcPr>
          <w:p w14:paraId="0BD0888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OAuth, SSO (if applicable), TLS/SSL</w:t>
            </w:r>
          </w:p>
        </w:tc>
      </w:tr>
      <w:tr w:rsidR="002C7E88" w:rsidRPr="002C7E88" w14:paraId="4FE24B2F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16C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Access Permissions</w:t>
            </w:r>
          </w:p>
        </w:tc>
        <w:tc>
          <w:tcPr>
            <w:tcW w:w="0" w:type="auto"/>
            <w:vAlign w:val="center"/>
            <w:hideMark/>
          </w:tcPr>
          <w:p w14:paraId="2396164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Testers (Test Accounts), Developers (Admin Access), Stakeholders (Read-Only Access)</w:t>
            </w:r>
          </w:p>
        </w:tc>
      </w:tr>
    </w:tbl>
    <w:p w14:paraId="376B214B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40E44ABB">
          <v:rect id="_x0000_i1142" style="width:0;height:1.5pt" o:hralign="center" o:hrstd="t" o:hr="t" fillcolor="#a0a0a0" stroked="f"/>
        </w:pict>
      </w:r>
    </w:p>
    <w:p w14:paraId="23E8FE35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6. Defect Reporting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187"/>
      </w:tblGrid>
      <w:tr w:rsidR="002C7E88" w:rsidRPr="002C7E88" w14:paraId="748254D2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D076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DC2C81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Details</w:t>
            </w:r>
          </w:p>
        </w:tc>
      </w:tr>
      <w:tr w:rsidR="002C7E88" w:rsidRPr="002C7E88" w14:paraId="21AD912A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E6E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Criteria for Identifying Defects</w:t>
            </w:r>
          </w:p>
        </w:tc>
        <w:tc>
          <w:tcPr>
            <w:tcW w:w="0" w:type="auto"/>
            <w:vAlign w:val="center"/>
            <w:hideMark/>
          </w:tcPr>
          <w:p w14:paraId="6F3364C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Deviation from requirements, user experience issues, technical errors</w:t>
            </w:r>
          </w:p>
        </w:tc>
      </w:tr>
      <w:tr w:rsidR="002C7E88" w:rsidRPr="002C7E88" w14:paraId="6AC4A3BF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9B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Steps for Reporting Defects</w:t>
            </w:r>
          </w:p>
        </w:tc>
        <w:tc>
          <w:tcPr>
            <w:tcW w:w="0" w:type="auto"/>
            <w:vAlign w:val="center"/>
            <w:hideMark/>
          </w:tcPr>
          <w:p w14:paraId="0B94E93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Use JIRA template, attach reproduction steps, screenshots, logs</w:t>
            </w:r>
          </w:p>
        </w:tc>
      </w:tr>
      <w:tr w:rsidR="002C7E88" w:rsidRPr="002C7E88" w14:paraId="05578CA2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C762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Triage and Prioritization</w:t>
            </w:r>
          </w:p>
        </w:tc>
        <w:tc>
          <w:tcPr>
            <w:tcW w:w="0" w:type="auto"/>
            <w:vAlign w:val="center"/>
            <w:hideMark/>
          </w:tcPr>
          <w:p w14:paraId="424FAAC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Assign severity &amp; priority (Critical, High, Medium, Low), assign to Dev</w:t>
            </w:r>
          </w:p>
        </w:tc>
      </w:tr>
      <w:tr w:rsidR="002C7E88" w:rsidRPr="002C7E88" w14:paraId="5B4674CA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CB6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Tracking Tools</w:t>
            </w:r>
          </w:p>
        </w:tc>
        <w:tc>
          <w:tcPr>
            <w:tcW w:w="0" w:type="auto"/>
            <w:vAlign w:val="center"/>
            <w:hideMark/>
          </w:tcPr>
          <w:p w14:paraId="3B197912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JIRA (Bug Tracking Tool)</w:t>
            </w:r>
          </w:p>
        </w:tc>
      </w:tr>
      <w:tr w:rsidR="002C7E88" w:rsidRPr="002C7E88" w14:paraId="387FE86E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4DA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Roles and Responsibilities</w:t>
            </w:r>
          </w:p>
        </w:tc>
        <w:tc>
          <w:tcPr>
            <w:tcW w:w="0" w:type="auto"/>
            <w:vAlign w:val="center"/>
            <w:hideMark/>
          </w:tcPr>
          <w:p w14:paraId="1BDE416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Testers (Log defects), Developers (Fix defects), Test Lead (Verify/Close defects)</w:t>
            </w:r>
          </w:p>
        </w:tc>
      </w:tr>
      <w:tr w:rsidR="002C7E88" w:rsidRPr="002C7E88" w14:paraId="1C9B60C6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9FE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Communication Channels</w:t>
            </w:r>
          </w:p>
        </w:tc>
        <w:tc>
          <w:tcPr>
            <w:tcW w:w="0" w:type="auto"/>
            <w:vAlign w:val="center"/>
            <w:hideMark/>
          </w:tcPr>
          <w:p w14:paraId="32770F8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Daily stand-ups, Slack/MS Teams updates, Email</w:t>
            </w:r>
          </w:p>
        </w:tc>
      </w:tr>
      <w:tr w:rsidR="002C7E88" w:rsidRPr="002C7E88" w14:paraId="4509E92C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3E4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F4E2C6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Defect density, Average resolution time, % Defects fixed</w:t>
            </w:r>
          </w:p>
        </w:tc>
      </w:tr>
    </w:tbl>
    <w:p w14:paraId="28430597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1113B3FD">
          <v:rect id="_x0000_i1143" style="width:0;height:1.5pt" o:hralign="center" o:hrstd="t" o:hr="t" fillcolor="#a0a0a0" stroked="f"/>
        </w:pict>
      </w:r>
    </w:p>
    <w:p w14:paraId="2E3A4C12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7. Test Strategy</w:t>
      </w:r>
    </w:p>
    <w:p w14:paraId="0D851CB1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Step 1: Test scenarios and test cases creation</w:t>
      </w:r>
    </w:p>
    <w:p w14:paraId="46AA7716" w14:textId="77777777" w:rsidR="002C7E88" w:rsidRPr="002C7E88" w:rsidRDefault="002C7E88" w:rsidP="002C7E88">
      <w:pPr>
        <w:numPr>
          <w:ilvl w:val="0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Techniques:</w:t>
      </w:r>
    </w:p>
    <w:p w14:paraId="14A75718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Equivalence Class Partitioning</w:t>
      </w:r>
    </w:p>
    <w:p w14:paraId="72C4EDDC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Boundary Value Analysis</w:t>
      </w:r>
    </w:p>
    <w:p w14:paraId="07E60F54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Decision Table Testing</w:t>
      </w:r>
    </w:p>
    <w:p w14:paraId="1FE6CD7A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State Transition Testing</w:t>
      </w:r>
    </w:p>
    <w:p w14:paraId="7465917E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lastRenderedPageBreak/>
        <w:t>Use Case Testing</w:t>
      </w:r>
    </w:p>
    <w:p w14:paraId="778B763F" w14:textId="77777777" w:rsidR="002C7E88" w:rsidRPr="002C7E88" w:rsidRDefault="002C7E88" w:rsidP="002C7E88">
      <w:pPr>
        <w:numPr>
          <w:ilvl w:val="0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Additional Methods:</w:t>
      </w:r>
    </w:p>
    <w:p w14:paraId="3C44493F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Error Guessing</w:t>
      </w:r>
    </w:p>
    <w:p w14:paraId="22BAC131" w14:textId="77777777" w:rsidR="002C7E88" w:rsidRPr="002C7E88" w:rsidRDefault="002C7E88" w:rsidP="002C7E88">
      <w:pPr>
        <w:numPr>
          <w:ilvl w:val="1"/>
          <w:numId w:val="10"/>
        </w:numPr>
        <w:jc w:val="center"/>
        <w:rPr>
          <w:b/>
          <w:bCs/>
        </w:rPr>
      </w:pPr>
      <w:r w:rsidRPr="002C7E88">
        <w:rPr>
          <w:b/>
          <w:bCs/>
        </w:rPr>
        <w:t>Exploratory Testing</w:t>
      </w:r>
    </w:p>
    <w:p w14:paraId="71923D54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3BECB266">
          <v:rect id="_x0000_i1144" style="width:0;height:1.5pt" o:hralign="center" o:hrstd="t" o:hr="t" fillcolor="#a0a0a0" stroked="f"/>
        </w:pict>
      </w:r>
    </w:p>
    <w:p w14:paraId="1247B921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Step 2: Testing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817"/>
      </w:tblGrid>
      <w:tr w:rsidR="002C7E88" w:rsidRPr="002C7E88" w14:paraId="300E923E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5D2F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2CB65D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Details</w:t>
            </w:r>
          </w:p>
        </w:tc>
      </w:tr>
      <w:tr w:rsidR="002C7E88" w:rsidRPr="002C7E88" w14:paraId="74767687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23A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251D69F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Validate critical workflows (Login, Dashboard access, Campaign creation)</w:t>
            </w:r>
          </w:p>
        </w:tc>
      </w:tr>
      <w:tr w:rsidR="002C7E88" w:rsidRPr="002C7E88" w14:paraId="78B5AD6C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FE6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In-depth Testing</w:t>
            </w:r>
          </w:p>
        </w:tc>
        <w:tc>
          <w:tcPr>
            <w:tcW w:w="0" w:type="auto"/>
            <w:vAlign w:val="center"/>
            <w:hideMark/>
          </w:tcPr>
          <w:p w14:paraId="510645E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Execute full suite of test cases after stable build passes Smoke</w:t>
            </w:r>
          </w:p>
        </w:tc>
      </w:tr>
      <w:tr w:rsidR="002C7E88" w:rsidRPr="002C7E88" w14:paraId="5ED12F78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130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Multiple Environments</w:t>
            </w:r>
          </w:p>
        </w:tc>
        <w:tc>
          <w:tcPr>
            <w:tcW w:w="0" w:type="auto"/>
            <w:vAlign w:val="center"/>
            <w:hideMark/>
          </w:tcPr>
          <w:p w14:paraId="45A4D02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across all supported browsers, OSs, and devices</w:t>
            </w:r>
          </w:p>
        </w:tc>
      </w:tr>
      <w:tr w:rsidR="002C7E88" w:rsidRPr="002C7E88" w14:paraId="3F442EB4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F24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Defect Reporting</w:t>
            </w:r>
          </w:p>
        </w:tc>
        <w:tc>
          <w:tcPr>
            <w:tcW w:w="0" w:type="auto"/>
            <w:vAlign w:val="center"/>
            <w:hideMark/>
          </w:tcPr>
          <w:p w14:paraId="7D584B0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Log bugs in JIRA; send daily defect status</w:t>
            </w:r>
          </w:p>
        </w:tc>
      </w:tr>
      <w:tr w:rsidR="002C7E88" w:rsidRPr="002C7E88" w14:paraId="0E08E483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885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Other Types</w:t>
            </w:r>
          </w:p>
        </w:tc>
        <w:tc>
          <w:tcPr>
            <w:tcW w:w="0" w:type="auto"/>
            <w:vAlign w:val="center"/>
            <w:hideMark/>
          </w:tcPr>
          <w:p w14:paraId="363AEFA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Sanity Testing, Regression Testing, Retesting, Usability Testing, Functionality &amp; UI Testing</w:t>
            </w:r>
          </w:p>
        </w:tc>
      </w:tr>
    </w:tbl>
    <w:p w14:paraId="06333F53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0284C375">
          <v:rect id="_x0000_i1145" style="width:0;height:1.5pt" o:hralign="center" o:hrstd="t" o:hr="t" fillcolor="#a0a0a0" stroked="f"/>
        </w:pict>
      </w:r>
    </w:p>
    <w:p w14:paraId="7710FC6F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Step 3: Best Practices</w:t>
      </w:r>
    </w:p>
    <w:p w14:paraId="61B131BF" w14:textId="77777777" w:rsidR="002C7E88" w:rsidRPr="002C7E88" w:rsidRDefault="002C7E88" w:rsidP="002C7E88">
      <w:pPr>
        <w:numPr>
          <w:ilvl w:val="0"/>
          <w:numId w:val="11"/>
        </w:numPr>
        <w:jc w:val="center"/>
        <w:rPr>
          <w:b/>
          <w:bCs/>
        </w:rPr>
      </w:pPr>
      <w:r w:rsidRPr="002C7E88">
        <w:rPr>
          <w:b/>
          <w:bCs/>
        </w:rPr>
        <w:t>Context-Driven Testing</w:t>
      </w:r>
    </w:p>
    <w:p w14:paraId="65CE5D4D" w14:textId="77777777" w:rsidR="002C7E88" w:rsidRPr="002C7E88" w:rsidRDefault="002C7E88" w:rsidP="002C7E88">
      <w:pPr>
        <w:numPr>
          <w:ilvl w:val="0"/>
          <w:numId w:val="11"/>
        </w:numPr>
        <w:jc w:val="center"/>
        <w:rPr>
          <w:b/>
          <w:bCs/>
        </w:rPr>
      </w:pPr>
      <w:r w:rsidRPr="002C7E88">
        <w:rPr>
          <w:b/>
          <w:bCs/>
        </w:rPr>
        <w:t>Shift-Left Testing (early validation in SDLC)</w:t>
      </w:r>
    </w:p>
    <w:p w14:paraId="38DE48E9" w14:textId="77777777" w:rsidR="002C7E88" w:rsidRPr="002C7E88" w:rsidRDefault="002C7E88" w:rsidP="002C7E88">
      <w:pPr>
        <w:numPr>
          <w:ilvl w:val="0"/>
          <w:numId w:val="11"/>
        </w:numPr>
        <w:jc w:val="center"/>
        <w:rPr>
          <w:b/>
          <w:bCs/>
        </w:rPr>
      </w:pPr>
      <w:r w:rsidRPr="002C7E88">
        <w:rPr>
          <w:b/>
          <w:bCs/>
        </w:rPr>
        <w:t>Exploratory Testing in parallel to scripted testing</w:t>
      </w:r>
    </w:p>
    <w:p w14:paraId="429FE8BD" w14:textId="77777777" w:rsidR="002C7E88" w:rsidRPr="002C7E88" w:rsidRDefault="002C7E88" w:rsidP="002C7E88">
      <w:pPr>
        <w:numPr>
          <w:ilvl w:val="0"/>
          <w:numId w:val="11"/>
        </w:numPr>
        <w:jc w:val="center"/>
        <w:rPr>
          <w:b/>
          <w:bCs/>
        </w:rPr>
      </w:pPr>
      <w:r w:rsidRPr="002C7E88">
        <w:rPr>
          <w:b/>
          <w:bCs/>
        </w:rPr>
        <w:t>End-to-End Flow Testing simulating user journeys</w:t>
      </w:r>
    </w:p>
    <w:p w14:paraId="0BB06930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3A4B0F29">
          <v:rect id="_x0000_i1146" style="width:0;height:1.5pt" o:hralign="center" o:hrstd="t" o:hr="t" fillcolor="#a0a0a0" stroked="f"/>
        </w:pict>
      </w:r>
    </w:p>
    <w:p w14:paraId="09C017B4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8.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008"/>
        <w:gridCol w:w="2691"/>
      </w:tblGrid>
      <w:tr w:rsidR="002C7E88" w:rsidRPr="002C7E88" w14:paraId="3FF458A2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A0FE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F20337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163E27C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Dates</w:t>
            </w:r>
          </w:p>
        </w:tc>
      </w:tr>
      <w:tr w:rsidR="002C7E88" w:rsidRPr="002C7E88" w14:paraId="634D9B63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116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Plan Preparation</w:t>
            </w:r>
          </w:p>
        </w:tc>
        <w:tc>
          <w:tcPr>
            <w:tcW w:w="0" w:type="auto"/>
            <w:vAlign w:val="center"/>
            <w:hideMark/>
          </w:tcPr>
          <w:p w14:paraId="3D1E3C8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C047D7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  <w:tr w:rsidR="002C7E88" w:rsidRPr="002C7E88" w14:paraId="448D4D62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136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7BA872F1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084E728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  <w:tr w:rsidR="002C7E88" w:rsidRPr="002C7E88" w14:paraId="76E64806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915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lastRenderedPageBreak/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247B00F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DE1B4EA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  <w:tr w:rsidR="002C7E88" w:rsidRPr="002C7E88" w14:paraId="0ED0B80B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184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6BE064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1303AB5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  <w:tr w:rsidR="002C7E88" w:rsidRPr="002C7E88" w14:paraId="524FC65B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4181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Defect Retesting</w:t>
            </w:r>
          </w:p>
        </w:tc>
        <w:tc>
          <w:tcPr>
            <w:tcW w:w="0" w:type="auto"/>
            <w:vAlign w:val="center"/>
            <w:hideMark/>
          </w:tcPr>
          <w:p w14:paraId="14AAE4F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7B1E3E7A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  <w:tr w:rsidR="002C7E88" w:rsidRPr="002C7E88" w14:paraId="4770C148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6A9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14:paraId="21FB4BBF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095A1E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[Start Date] – [End Date]</w:t>
            </w:r>
          </w:p>
        </w:tc>
      </w:tr>
    </w:tbl>
    <w:p w14:paraId="4BB3C0FF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6C915F73">
          <v:rect id="_x0000_i1147" style="width:0;height:1.5pt" o:hralign="center" o:hrstd="t" o:hr="t" fillcolor="#a0a0a0" stroked="f"/>
        </w:pict>
      </w:r>
    </w:p>
    <w:p w14:paraId="49FFC84F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9. Test Deliverables</w:t>
      </w:r>
    </w:p>
    <w:p w14:paraId="74B45816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Test Plan Document</w:t>
      </w:r>
    </w:p>
    <w:p w14:paraId="45A43895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Test Scenarios and Test Cases</w:t>
      </w:r>
    </w:p>
    <w:p w14:paraId="481B77E2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Test Data Sets</w:t>
      </w:r>
    </w:p>
    <w:p w14:paraId="60D2E514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Defect Reports</w:t>
      </w:r>
    </w:p>
    <w:p w14:paraId="15AB1127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Test Execution Reports</w:t>
      </w:r>
    </w:p>
    <w:p w14:paraId="5EBDB352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Test Summary Report</w:t>
      </w:r>
    </w:p>
    <w:p w14:paraId="2E954CCC" w14:textId="77777777" w:rsidR="002C7E88" w:rsidRPr="002C7E88" w:rsidRDefault="002C7E88" w:rsidP="002C7E88">
      <w:pPr>
        <w:numPr>
          <w:ilvl w:val="0"/>
          <w:numId w:val="12"/>
        </w:numPr>
        <w:jc w:val="center"/>
        <w:rPr>
          <w:b/>
          <w:bCs/>
        </w:rPr>
      </w:pPr>
      <w:r w:rsidRPr="002C7E88">
        <w:rPr>
          <w:b/>
          <w:bCs/>
        </w:rPr>
        <w:t>Traceability Matrix</w:t>
      </w:r>
    </w:p>
    <w:p w14:paraId="30AFF930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2007C188">
          <v:rect id="_x0000_i1148" style="width:0;height:1.5pt" o:hralign="center" o:hrstd="t" o:hr="t" fillcolor="#a0a0a0" stroked="f"/>
        </w:pict>
      </w:r>
    </w:p>
    <w:p w14:paraId="69F7806D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10. Entry and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331"/>
        <w:gridCol w:w="3687"/>
      </w:tblGrid>
      <w:tr w:rsidR="002C7E88" w:rsidRPr="002C7E88" w14:paraId="19A24867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B53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762836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957D56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Exit Criteria</w:t>
            </w:r>
          </w:p>
        </w:tc>
      </w:tr>
      <w:tr w:rsidR="002C7E88" w:rsidRPr="002C7E88" w14:paraId="49573BAD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608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4C44BF7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Requirements Document received</w:t>
            </w:r>
          </w:p>
        </w:tc>
        <w:tc>
          <w:tcPr>
            <w:tcW w:w="0" w:type="auto"/>
            <w:vAlign w:val="center"/>
            <w:hideMark/>
          </w:tcPr>
          <w:p w14:paraId="0472F61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Requirements understood &amp; clarified</w:t>
            </w:r>
          </w:p>
        </w:tc>
      </w:tr>
      <w:tr w:rsidR="002C7E88" w:rsidRPr="002C7E88" w14:paraId="24E77A40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309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39E9FB6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Signed-off Test Cases, Stable build available</w:t>
            </w:r>
          </w:p>
        </w:tc>
        <w:tc>
          <w:tcPr>
            <w:tcW w:w="0" w:type="auto"/>
            <w:vAlign w:val="center"/>
            <w:hideMark/>
          </w:tcPr>
          <w:p w14:paraId="605E837F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All test cases executed, Defects logged</w:t>
            </w:r>
          </w:p>
        </w:tc>
      </w:tr>
      <w:tr w:rsidR="002C7E88" w:rsidRPr="002C7E88" w14:paraId="5FE8F612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BE4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2B16234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case reports &amp; defect reports available</w:t>
            </w:r>
          </w:p>
        </w:tc>
        <w:tc>
          <w:tcPr>
            <w:tcW w:w="0" w:type="auto"/>
            <w:vAlign w:val="center"/>
            <w:hideMark/>
          </w:tcPr>
          <w:p w14:paraId="0B553BEF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Summary Report submitted, Sign-off received</w:t>
            </w:r>
          </w:p>
        </w:tc>
      </w:tr>
    </w:tbl>
    <w:p w14:paraId="0734FDDD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64983088">
          <v:rect id="_x0000_i1149" style="width:0;height:1.5pt" o:hralign="center" o:hrstd="t" o:hr="t" fillcolor="#a0a0a0" stroked="f"/>
        </w:pict>
      </w:r>
    </w:p>
    <w:p w14:paraId="16FBBB4A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11.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606"/>
      </w:tblGrid>
      <w:tr w:rsidR="002C7E88" w:rsidRPr="002C7E88" w14:paraId="1CCF6AD5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BB9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4C60C3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Purpose</w:t>
            </w:r>
          </w:p>
        </w:tc>
      </w:tr>
      <w:tr w:rsidR="002C7E88" w:rsidRPr="002C7E88" w14:paraId="3B06F65F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207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6FE4E3E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Defect Tracking</w:t>
            </w:r>
          </w:p>
        </w:tc>
      </w:tr>
      <w:tr w:rsidR="002C7E88" w:rsidRPr="002C7E88" w14:paraId="5C8FE538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66D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lastRenderedPageBreak/>
              <w:t>XMind / MindMeister</w:t>
            </w:r>
          </w:p>
        </w:tc>
        <w:tc>
          <w:tcPr>
            <w:tcW w:w="0" w:type="auto"/>
            <w:vAlign w:val="center"/>
            <w:hideMark/>
          </w:tcPr>
          <w:p w14:paraId="7D4509A4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Design (Mind Maps)</w:t>
            </w:r>
          </w:p>
        </w:tc>
      </w:tr>
      <w:tr w:rsidR="002C7E88" w:rsidRPr="002C7E88" w14:paraId="24F3230F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6CF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Snipping Tool / Lightshot</w:t>
            </w:r>
          </w:p>
        </w:tc>
        <w:tc>
          <w:tcPr>
            <w:tcW w:w="0" w:type="auto"/>
            <w:vAlign w:val="center"/>
            <w:hideMark/>
          </w:tcPr>
          <w:p w14:paraId="5CB4F3A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Screenshots for defect reporting</w:t>
            </w:r>
          </w:p>
        </w:tc>
      </w:tr>
      <w:tr w:rsidR="002C7E88" w:rsidRPr="002C7E88" w14:paraId="2DC49053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B97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MS Word / Excel</w:t>
            </w:r>
          </w:p>
        </w:tc>
        <w:tc>
          <w:tcPr>
            <w:tcW w:w="0" w:type="auto"/>
            <w:vAlign w:val="center"/>
            <w:hideMark/>
          </w:tcPr>
          <w:p w14:paraId="4A9AC00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Documentation &amp; Reporting</w:t>
            </w:r>
          </w:p>
        </w:tc>
      </w:tr>
      <w:tr w:rsidR="002C7E88" w:rsidRPr="002C7E88" w14:paraId="108D6B0D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8F33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BrowserStack</w:t>
            </w:r>
          </w:p>
        </w:tc>
        <w:tc>
          <w:tcPr>
            <w:tcW w:w="0" w:type="auto"/>
            <w:vAlign w:val="center"/>
            <w:hideMark/>
          </w:tcPr>
          <w:p w14:paraId="303F8992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Cross-browser/device testing</w:t>
            </w:r>
          </w:p>
        </w:tc>
      </w:tr>
      <w:tr w:rsidR="002C7E88" w:rsidRPr="002C7E88" w14:paraId="126C6AA1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905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Postman (if applicable)</w:t>
            </w:r>
          </w:p>
        </w:tc>
        <w:tc>
          <w:tcPr>
            <w:tcW w:w="0" w:type="auto"/>
            <w:vAlign w:val="center"/>
            <w:hideMark/>
          </w:tcPr>
          <w:p w14:paraId="59BF13EE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API Testing (for login/auth APIs)</w:t>
            </w:r>
          </w:p>
        </w:tc>
      </w:tr>
    </w:tbl>
    <w:p w14:paraId="64435BCE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3D8ABF1A">
          <v:rect id="_x0000_i1150" style="width:0;height:1.5pt" o:hralign="center" o:hrstd="t" o:hr="t" fillcolor="#a0a0a0" stroked="f"/>
        </w:pict>
      </w:r>
    </w:p>
    <w:p w14:paraId="0725EC52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12.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4972"/>
      </w:tblGrid>
      <w:tr w:rsidR="002C7E88" w:rsidRPr="002C7E88" w14:paraId="7A457D21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7AA4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7C513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Mitigation</w:t>
            </w:r>
          </w:p>
        </w:tc>
      </w:tr>
      <w:tr w:rsidR="002C7E88" w:rsidRPr="002C7E88" w14:paraId="444423AB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516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Non-availability of resources</w:t>
            </w:r>
          </w:p>
        </w:tc>
        <w:tc>
          <w:tcPr>
            <w:tcW w:w="0" w:type="auto"/>
            <w:vAlign w:val="center"/>
            <w:hideMark/>
          </w:tcPr>
          <w:p w14:paraId="29E4A96A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Backup resource planning</w:t>
            </w:r>
          </w:p>
        </w:tc>
      </w:tr>
      <w:tr w:rsidR="002C7E88" w:rsidRPr="002C7E88" w14:paraId="7428209F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410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Unstable build / build not available</w:t>
            </w:r>
          </w:p>
        </w:tc>
        <w:tc>
          <w:tcPr>
            <w:tcW w:w="0" w:type="auto"/>
            <w:vAlign w:val="center"/>
            <w:hideMark/>
          </w:tcPr>
          <w:p w14:paraId="34DF435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Escalate early to Dev, test on stable builds</w:t>
            </w:r>
          </w:p>
        </w:tc>
      </w:tr>
      <w:tr w:rsidR="002C7E88" w:rsidRPr="002C7E88" w14:paraId="58589E77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6BCC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Limited testing time</w:t>
            </w:r>
          </w:p>
        </w:tc>
        <w:tc>
          <w:tcPr>
            <w:tcW w:w="0" w:type="auto"/>
            <w:vAlign w:val="center"/>
            <w:hideMark/>
          </w:tcPr>
          <w:p w14:paraId="20CC4AA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Prioritize critical workflows</w:t>
            </w:r>
          </w:p>
        </w:tc>
      </w:tr>
      <w:tr w:rsidR="002C7E88" w:rsidRPr="002C7E88" w14:paraId="1EA1E69C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251A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3rd-party SSO / integrations unavailable</w:t>
            </w:r>
          </w:p>
        </w:tc>
        <w:tc>
          <w:tcPr>
            <w:tcW w:w="0" w:type="auto"/>
            <w:vAlign w:val="center"/>
            <w:hideMark/>
          </w:tcPr>
          <w:p w14:paraId="31D04989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Use mock/test accounts or defer integration tests</w:t>
            </w:r>
          </w:p>
        </w:tc>
      </w:tr>
    </w:tbl>
    <w:p w14:paraId="4418C058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pict w14:anchorId="0ED21F4A">
          <v:rect id="_x0000_i1151" style="width:0;height:1.5pt" o:hralign="center" o:hrstd="t" o:hr="t" fillcolor="#a0a0a0" stroked="f"/>
        </w:pict>
      </w:r>
    </w:p>
    <w:p w14:paraId="0497C95D" w14:textId="77777777" w:rsidR="002C7E88" w:rsidRPr="002C7E88" w:rsidRDefault="002C7E88" w:rsidP="002C7E88">
      <w:pPr>
        <w:jc w:val="center"/>
        <w:rPr>
          <w:b/>
          <w:bCs/>
        </w:rPr>
      </w:pPr>
      <w:r w:rsidRPr="002C7E88">
        <w:rPr>
          <w:b/>
          <w:bCs/>
        </w:rPr>
        <w:t>13.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2939"/>
      </w:tblGrid>
      <w:tr w:rsidR="002C7E88" w:rsidRPr="002C7E88" w14:paraId="78A1036C" w14:textId="77777777" w:rsidTr="002C7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49CA5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7CA5810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Approval Required By</w:t>
            </w:r>
          </w:p>
        </w:tc>
      </w:tr>
      <w:tr w:rsidR="002C7E88" w:rsidRPr="002C7E88" w14:paraId="5CAF4C67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4D7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1D623C48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Client / Stakeholders</w:t>
            </w:r>
          </w:p>
        </w:tc>
      </w:tr>
      <w:tr w:rsidR="002C7E88" w:rsidRPr="002C7E88" w14:paraId="59ADD344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F8BD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Scenarios &amp; Test Cases</w:t>
            </w:r>
          </w:p>
        </w:tc>
        <w:tc>
          <w:tcPr>
            <w:tcW w:w="0" w:type="auto"/>
            <w:vAlign w:val="center"/>
            <w:hideMark/>
          </w:tcPr>
          <w:p w14:paraId="0EDD4507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Product Owner / QA Lead</w:t>
            </w:r>
          </w:p>
        </w:tc>
      </w:tr>
      <w:tr w:rsidR="002C7E88" w:rsidRPr="002C7E88" w14:paraId="47EE9EDB" w14:textId="77777777" w:rsidTr="002C7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BA9B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0A99C386" w14:textId="77777777" w:rsidR="002C7E88" w:rsidRPr="002C7E88" w:rsidRDefault="002C7E88" w:rsidP="002C7E88">
            <w:pPr>
              <w:jc w:val="center"/>
              <w:rPr>
                <w:b/>
                <w:bCs/>
              </w:rPr>
            </w:pPr>
            <w:r w:rsidRPr="002C7E88">
              <w:rPr>
                <w:b/>
                <w:bCs/>
              </w:rPr>
              <w:t>QA Lead / Project Manager</w:t>
            </w:r>
          </w:p>
        </w:tc>
      </w:tr>
    </w:tbl>
    <w:p w14:paraId="44A7CB63" w14:textId="77777777" w:rsidR="00C95B67" w:rsidRPr="002C7E88" w:rsidRDefault="00C95B67" w:rsidP="00C95B67">
      <w:pPr>
        <w:jc w:val="center"/>
        <w:rPr>
          <w:b/>
          <w:bCs/>
        </w:rPr>
      </w:pPr>
    </w:p>
    <w:sectPr w:rsidR="00C95B67" w:rsidRPr="002C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EA8"/>
    <w:multiLevelType w:val="multilevel"/>
    <w:tmpl w:val="6BF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2414"/>
    <w:multiLevelType w:val="multilevel"/>
    <w:tmpl w:val="87B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26F6"/>
    <w:multiLevelType w:val="multilevel"/>
    <w:tmpl w:val="B8B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5BF5"/>
    <w:multiLevelType w:val="multilevel"/>
    <w:tmpl w:val="386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00A3"/>
    <w:multiLevelType w:val="multilevel"/>
    <w:tmpl w:val="2C2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76D58"/>
    <w:multiLevelType w:val="multilevel"/>
    <w:tmpl w:val="54A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E43D5"/>
    <w:multiLevelType w:val="multilevel"/>
    <w:tmpl w:val="123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4C48"/>
    <w:multiLevelType w:val="multilevel"/>
    <w:tmpl w:val="40D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43634"/>
    <w:multiLevelType w:val="multilevel"/>
    <w:tmpl w:val="5F5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E104E"/>
    <w:multiLevelType w:val="multilevel"/>
    <w:tmpl w:val="88B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26C64"/>
    <w:multiLevelType w:val="multilevel"/>
    <w:tmpl w:val="058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F7918"/>
    <w:multiLevelType w:val="multilevel"/>
    <w:tmpl w:val="D2E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6605">
    <w:abstractNumId w:val="11"/>
  </w:num>
  <w:num w:numId="2" w16cid:durableId="490679958">
    <w:abstractNumId w:val="0"/>
  </w:num>
  <w:num w:numId="3" w16cid:durableId="1232734586">
    <w:abstractNumId w:val="10"/>
  </w:num>
  <w:num w:numId="4" w16cid:durableId="1644315481">
    <w:abstractNumId w:val="7"/>
  </w:num>
  <w:num w:numId="5" w16cid:durableId="1620913664">
    <w:abstractNumId w:val="8"/>
  </w:num>
  <w:num w:numId="6" w16cid:durableId="2111314430">
    <w:abstractNumId w:val="6"/>
  </w:num>
  <w:num w:numId="7" w16cid:durableId="1380397934">
    <w:abstractNumId w:val="9"/>
  </w:num>
  <w:num w:numId="8" w16cid:durableId="319701070">
    <w:abstractNumId w:val="4"/>
  </w:num>
  <w:num w:numId="9" w16cid:durableId="278604846">
    <w:abstractNumId w:val="5"/>
  </w:num>
  <w:num w:numId="10" w16cid:durableId="2092195555">
    <w:abstractNumId w:val="2"/>
  </w:num>
  <w:num w:numId="11" w16cid:durableId="1881436733">
    <w:abstractNumId w:val="1"/>
  </w:num>
  <w:num w:numId="12" w16cid:durableId="494148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67"/>
    <w:rsid w:val="00033C8C"/>
    <w:rsid w:val="00083365"/>
    <w:rsid w:val="002C7E88"/>
    <w:rsid w:val="00C9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CB8406A"/>
  <w15:chartTrackingRefBased/>
  <w15:docId w15:val="{BDD7C5D1-17E1-456F-9BFF-4E586DAC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Maharana</dc:creator>
  <cp:keywords/>
  <dc:description/>
  <cp:lastModifiedBy>Rakesh Maharana</cp:lastModifiedBy>
  <cp:revision>2</cp:revision>
  <dcterms:created xsi:type="dcterms:W3CDTF">2025-05-03T11:01:00Z</dcterms:created>
  <dcterms:modified xsi:type="dcterms:W3CDTF">2025-05-03T11:23:00Z</dcterms:modified>
</cp:coreProperties>
</file>