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307" w:rsidRPr="007B6930" w:rsidRDefault="000D1307" w:rsidP="005762A0">
      <w:pPr>
        <w:spacing w:after="0" w:line="240" w:lineRule="auto"/>
        <w:jc w:val="center"/>
        <w:rPr>
          <w:rFonts w:ascii="Times New Roman" w:hAnsi="Times New Roman" w:cs="Times New Roman"/>
          <w:b/>
          <w:sz w:val="20"/>
          <w:szCs w:val="24"/>
        </w:rPr>
      </w:pPr>
      <w:r w:rsidRPr="007B6930">
        <w:rPr>
          <w:rFonts w:ascii="Times New Roman" w:hAnsi="Times New Roman" w:cs="Times New Roman"/>
          <w:b/>
          <w:sz w:val="20"/>
          <w:szCs w:val="24"/>
        </w:rPr>
        <w:t>Homework assignment</w:t>
      </w:r>
      <w:r w:rsidR="005762A0" w:rsidRPr="007B6930">
        <w:rPr>
          <w:rFonts w:ascii="Times New Roman" w:hAnsi="Times New Roman" w:cs="Times New Roman"/>
          <w:b/>
          <w:sz w:val="20"/>
          <w:szCs w:val="24"/>
        </w:rPr>
        <w:t xml:space="preserve"> 4</w:t>
      </w:r>
    </w:p>
    <w:p w:rsidR="000D1307" w:rsidRPr="007B6930" w:rsidRDefault="000D1307" w:rsidP="000D1307">
      <w:pPr>
        <w:spacing w:after="0" w:line="240" w:lineRule="auto"/>
        <w:rPr>
          <w:rFonts w:ascii="Times New Roman" w:hAnsi="Times New Roman" w:cs="Times New Roman"/>
          <w:sz w:val="20"/>
          <w:szCs w:val="24"/>
        </w:rPr>
      </w:pPr>
    </w:p>
    <w:p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Q</w:t>
      </w:r>
      <w:r w:rsidR="007B6930" w:rsidRPr="007B6930">
        <w:rPr>
          <w:rFonts w:ascii="Times New Roman" w:hAnsi="Times New Roman" w:cs="Times New Roman"/>
          <w:sz w:val="20"/>
          <w:szCs w:val="24"/>
        </w:rPr>
        <w:t>1</w:t>
      </w:r>
      <w:r w:rsidRPr="007B6930">
        <w:rPr>
          <w:rFonts w:ascii="Times New Roman" w:hAnsi="Times New Roman" w:cs="Times New Roman"/>
          <w:sz w:val="20"/>
          <w:szCs w:val="24"/>
        </w:rPr>
        <w:t>. I have given you a panel data on wages (Wage data) in which N=334, T=3 years (1984-1986).</w:t>
      </w:r>
    </w:p>
    <w:p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 xml:space="preserve">For each ID, the data </w:t>
      </w:r>
      <w:proofErr w:type="gramStart"/>
      <w:r w:rsidRPr="007B6930">
        <w:rPr>
          <w:rFonts w:ascii="Times New Roman" w:hAnsi="Times New Roman" w:cs="Times New Roman"/>
          <w:sz w:val="20"/>
          <w:szCs w:val="24"/>
        </w:rPr>
        <w:t>is sorted</w:t>
      </w:r>
      <w:proofErr w:type="gramEnd"/>
      <w:r w:rsidRPr="007B6930">
        <w:rPr>
          <w:rFonts w:ascii="Times New Roman" w:hAnsi="Times New Roman" w:cs="Times New Roman"/>
          <w:sz w:val="20"/>
          <w:szCs w:val="24"/>
        </w:rPr>
        <w:t xml:space="preserve"> by year. You need to create the ID and year variables.</w:t>
      </w:r>
    </w:p>
    <w:tbl>
      <w:tblPr>
        <w:tblStyle w:val="TableGrid"/>
        <w:tblW w:w="0" w:type="auto"/>
        <w:tblLook w:val="04A0" w:firstRow="1" w:lastRow="0" w:firstColumn="1" w:lastColumn="0" w:noHBand="0" w:noVBand="1"/>
      </w:tblPr>
      <w:tblGrid>
        <w:gridCol w:w="1008"/>
        <w:gridCol w:w="1957"/>
        <w:gridCol w:w="6385"/>
      </w:tblGrid>
      <w:tr w:rsidR="00BB5BD4" w:rsidRPr="007B6930" w:rsidTr="004E4E22">
        <w:tc>
          <w:tcPr>
            <w:tcW w:w="1008" w:type="dxa"/>
          </w:tcPr>
          <w:p w:rsidR="00BB5BD4" w:rsidRPr="007B6930" w:rsidRDefault="00BB5BD4" w:rsidP="004E4E22">
            <w:pPr>
              <w:rPr>
                <w:rFonts w:ascii="Times New Roman" w:hAnsi="Times New Roman" w:cs="Times New Roman"/>
                <w:b/>
                <w:sz w:val="20"/>
                <w:szCs w:val="24"/>
              </w:rPr>
            </w:pPr>
            <w:r w:rsidRPr="007B6930">
              <w:rPr>
                <w:rFonts w:ascii="Times New Roman" w:hAnsi="Times New Roman" w:cs="Times New Roman"/>
                <w:b/>
                <w:sz w:val="20"/>
                <w:szCs w:val="24"/>
              </w:rPr>
              <w:t>Columns</w:t>
            </w:r>
          </w:p>
        </w:tc>
        <w:tc>
          <w:tcPr>
            <w:tcW w:w="1957" w:type="dxa"/>
          </w:tcPr>
          <w:p w:rsidR="00BB5BD4" w:rsidRPr="007B6930" w:rsidRDefault="00BB5BD4" w:rsidP="004E4E22">
            <w:pPr>
              <w:rPr>
                <w:rFonts w:ascii="Times New Roman" w:hAnsi="Times New Roman" w:cs="Times New Roman"/>
                <w:b/>
                <w:sz w:val="20"/>
                <w:szCs w:val="24"/>
              </w:rPr>
            </w:pPr>
            <w:r w:rsidRPr="007B6930">
              <w:rPr>
                <w:rFonts w:ascii="Times New Roman" w:hAnsi="Times New Roman" w:cs="Times New Roman"/>
                <w:b/>
                <w:sz w:val="20"/>
                <w:szCs w:val="24"/>
              </w:rPr>
              <w:t>Variable name</w:t>
            </w:r>
          </w:p>
        </w:tc>
        <w:tc>
          <w:tcPr>
            <w:tcW w:w="6385" w:type="dxa"/>
          </w:tcPr>
          <w:p w:rsidR="00BB5BD4" w:rsidRPr="007B6930" w:rsidRDefault="00BB5BD4" w:rsidP="004E4E22">
            <w:pPr>
              <w:rPr>
                <w:rFonts w:ascii="Times New Roman" w:hAnsi="Times New Roman" w:cs="Times New Roman"/>
                <w:b/>
                <w:sz w:val="20"/>
                <w:szCs w:val="24"/>
              </w:rPr>
            </w:pPr>
            <w:r w:rsidRPr="007B6930">
              <w:rPr>
                <w:rFonts w:ascii="Times New Roman" w:hAnsi="Times New Roman" w:cs="Times New Roman"/>
                <w:b/>
                <w:sz w:val="20"/>
                <w:szCs w:val="24"/>
              </w:rPr>
              <w:t>Description</w:t>
            </w:r>
          </w:p>
        </w:tc>
      </w:tr>
      <w:tr w:rsidR="00BB5BD4" w:rsidRPr="007B6930" w:rsidTr="004E4E22">
        <w:tc>
          <w:tcPr>
            <w:tcW w:w="100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C1</w:t>
            </w:r>
          </w:p>
        </w:tc>
        <w:tc>
          <w:tcPr>
            <w:tcW w:w="1957"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Edu</w:t>
            </w:r>
          </w:p>
        </w:tc>
        <w:tc>
          <w:tcPr>
            <w:tcW w:w="6385"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Education in years</w:t>
            </w:r>
          </w:p>
        </w:tc>
      </w:tr>
      <w:tr w:rsidR="00BB5BD4" w:rsidRPr="007B6930" w:rsidTr="004E4E22">
        <w:tc>
          <w:tcPr>
            <w:tcW w:w="100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C2</w:t>
            </w:r>
          </w:p>
        </w:tc>
        <w:tc>
          <w:tcPr>
            <w:tcW w:w="1957" w:type="dxa"/>
          </w:tcPr>
          <w:p w:rsidR="00BB5BD4" w:rsidRPr="007B6930" w:rsidRDefault="00BB5BD4" w:rsidP="004E4E22">
            <w:pPr>
              <w:rPr>
                <w:rFonts w:ascii="Times New Roman" w:hAnsi="Times New Roman" w:cs="Times New Roman"/>
                <w:sz w:val="20"/>
                <w:szCs w:val="24"/>
              </w:rPr>
            </w:pPr>
            <w:proofErr w:type="spellStart"/>
            <w:r w:rsidRPr="007B6930">
              <w:rPr>
                <w:rFonts w:ascii="Times New Roman" w:hAnsi="Times New Roman" w:cs="Times New Roman"/>
                <w:sz w:val="20"/>
                <w:szCs w:val="24"/>
              </w:rPr>
              <w:t>Hr</w:t>
            </w:r>
            <w:proofErr w:type="spellEnd"/>
          </w:p>
        </w:tc>
        <w:tc>
          <w:tcPr>
            <w:tcW w:w="6385"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Work hours per year</w:t>
            </w:r>
          </w:p>
        </w:tc>
      </w:tr>
      <w:tr w:rsidR="00BB5BD4" w:rsidRPr="007B6930" w:rsidTr="004E4E22">
        <w:tc>
          <w:tcPr>
            <w:tcW w:w="100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C3</w:t>
            </w:r>
          </w:p>
        </w:tc>
        <w:tc>
          <w:tcPr>
            <w:tcW w:w="1957"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Wage</w:t>
            </w:r>
          </w:p>
        </w:tc>
        <w:tc>
          <w:tcPr>
            <w:tcW w:w="6385"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Dollar wage per hour</w:t>
            </w:r>
          </w:p>
        </w:tc>
      </w:tr>
      <w:tr w:rsidR="00BB5BD4" w:rsidRPr="007B6930" w:rsidTr="004E4E22">
        <w:tc>
          <w:tcPr>
            <w:tcW w:w="100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C4</w:t>
            </w:r>
          </w:p>
        </w:tc>
        <w:tc>
          <w:tcPr>
            <w:tcW w:w="1957" w:type="dxa"/>
          </w:tcPr>
          <w:p w:rsidR="00BB5BD4" w:rsidRPr="007B6930" w:rsidRDefault="00BB5BD4" w:rsidP="004E4E22">
            <w:pPr>
              <w:rPr>
                <w:rFonts w:ascii="Times New Roman" w:hAnsi="Times New Roman" w:cs="Times New Roman"/>
                <w:sz w:val="20"/>
                <w:szCs w:val="24"/>
              </w:rPr>
            </w:pPr>
            <w:proofErr w:type="spellStart"/>
            <w:r w:rsidRPr="007B6930">
              <w:rPr>
                <w:rFonts w:ascii="Times New Roman" w:hAnsi="Times New Roman" w:cs="Times New Roman"/>
                <w:sz w:val="20"/>
                <w:szCs w:val="24"/>
              </w:rPr>
              <w:t>Famearn</w:t>
            </w:r>
            <w:proofErr w:type="spellEnd"/>
          </w:p>
        </w:tc>
        <w:tc>
          <w:tcPr>
            <w:tcW w:w="6385"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Family earnings in dollars per year</w:t>
            </w:r>
          </w:p>
        </w:tc>
      </w:tr>
      <w:tr w:rsidR="00BB5BD4" w:rsidRPr="007B6930" w:rsidTr="004E4E22">
        <w:tc>
          <w:tcPr>
            <w:tcW w:w="100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C5</w:t>
            </w:r>
          </w:p>
        </w:tc>
        <w:tc>
          <w:tcPr>
            <w:tcW w:w="1957"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Self</w:t>
            </w:r>
          </w:p>
        </w:tc>
        <w:tc>
          <w:tcPr>
            <w:tcW w:w="6385"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Dummy for self-employed</w:t>
            </w:r>
          </w:p>
        </w:tc>
      </w:tr>
      <w:tr w:rsidR="00BB5BD4" w:rsidRPr="007B6930" w:rsidTr="004E4E22">
        <w:tc>
          <w:tcPr>
            <w:tcW w:w="100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C6</w:t>
            </w:r>
          </w:p>
        </w:tc>
        <w:tc>
          <w:tcPr>
            <w:tcW w:w="1957"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Sal</w:t>
            </w:r>
          </w:p>
        </w:tc>
        <w:tc>
          <w:tcPr>
            <w:tcW w:w="6385"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Dummy for salaried</w:t>
            </w:r>
          </w:p>
        </w:tc>
      </w:tr>
      <w:tr w:rsidR="00BB5BD4" w:rsidRPr="007B6930" w:rsidTr="004E4E22">
        <w:tc>
          <w:tcPr>
            <w:tcW w:w="100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C7</w:t>
            </w:r>
          </w:p>
        </w:tc>
        <w:tc>
          <w:tcPr>
            <w:tcW w:w="1957"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Mar</w:t>
            </w:r>
          </w:p>
        </w:tc>
        <w:tc>
          <w:tcPr>
            <w:tcW w:w="6385"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Dummy for married</w:t>
            </w:r>
          </w:p>
        </w:tc>
      </w:tr>
      <w:tr w:rsidR="00BB5BD4" w:rsidRPr="007B6930" w:rsidTr="004E4E22">
        <w:tc>
          <w:tcPr>
            <w:tcW w:w="100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C8</w:t>
            </w:r>
          </w:p>
        </w:tc>
        <w:tc>
          <w:tcPr>
            <w:tcW w:w="1957" w:type="dxa"/>
          </w:tcPr>
          <w:p w:rsidR="00BB5BD4" w:rsidRPr="007B6930" w:rsidRDefault="00BB5BD4" w:rsidP="004E4E22">
            <w:pPr>
              <w:rPr>
                <w:rFonts w:ascii="Times New Roman" w:hAnsi="Times New Roman" w:cs="Times New Roman"/>
                <w:sz w:val="20"/>
                <w:szCs w:val="24"/>
              </w:rPr>
            </w:pPr>
            <w:proofErr w:type="spellStart"/>
            <w:r w:rsidRPr="007B6930">
              <w:rPr>
                <w:rFonts w:ascii="Times New Roman" w:hAnsi="Times New Roman" w:cs="Times New Roman"/>
                <w:sz w:val="20"/>
                <w:szCs w:val="24"/>
              </w:rPr>
              <w:t>Numkid</w:t>
            </w:r>
            <w:proofErr w:type="spellEnd"/>
          </w:p>
        </w:tc>
        <w:tc>
          <w:tcPr>
            <w:tcW w:w="6385"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Number of children</w:t>
            </w:r>
          </w:p>
        </w:tc>
      </w:tr>
      <w:tr w:rsidR="00BB5BD4" w:rsidRPr="007B6930" w:rsidTr="004E4E22">
        <w:tc>
          <w:tcPr>
            <w:tcW w:w="100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C9</w:t>
            </w:r>
          </w:p>
        </w:tc>
        <w:tc>
          <w:tcPr>
            <w:tcW w:w="1957"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Age</w:t>
            </w:r>
          </w:p>
        </w:tc>
        <w:tc>
          <w:tcPr>
            <w:tcW w:w="6385" w:type="dxa"/>
          </w:tcPr>
          <w:p w:rsidR="00BB5BD4" w:rsidRPr="007B6930" w:rsidRDefault="00BB5BD4" w:rsidP="004E4E22">
            <w:pPr>
              <w:rPr>
                <w:rFonts w:ascii="Times New Roman" w:hAnsi="Times New Roman" w:cs="Times New Roman"/>
                <w:sz w:val="20"/>
                <w:szCs w:val="24"/>
              </w:rPr>
            </w:pPr>
          </w:p>
        </w:tc>
      </w:tr>
      <w:tr w:rsidR="00BB5BD4" w:rsidRPr="007B6930" w:rsidTr="004E4E22">
        <w:tc>
          <w:tcPr>
            <w:tcW w:w="100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C10</w:t>
            </w:r>
          </w:p>
        </w:tc>
        <w:tc>
          <w:tcPr>
            <w:tcW w:w="1957" w:type="dxa"/>
          </w:tcPr>
          <w:p w:rsidR="00BB5BD4" w:rsidRPr="007B6930" w:rsidRDefault="00BB5BD4" w:rsidP="004E4E22">
            <w:pPr>
              <w:rPr>
                <w:rFonts w:ascii="Times New Roman" w:hAnsi="Times New Roman" w:cs="Times New Roman"/>
                <w:sz w:val="20"/>
                <w:szCs w:val="24"/>
              </w:rPr>
            </w:pPr>
            <w:proofErr w:type="spellStart"/>
            <w:r w:rsidRPr="007B6930">
              <w:rPr>
                <w:rFonts w:ascii="Times New Roman" w:hAnsi="Times New Roman" w:cs="Times New Roman"/>
                <w:sz w:val="20"/>
                <w:szCs w:val="24"/>
              </w:rPr>
              <w:t>unemp</w:t>
            </w:r>
            <w:proofErr w:type="spellEnd"/>
          </w:p>
        </w:tc>
        <w:tc>
          <w:tcPr>
            <w:tcW w:w="6385"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Local unemployment percentage</w:t>
            </w:r>
          </w:p>
        </w:tc>
      </w:tr>
    </w:tbl>
    <w:p w:rsidR="00BB5BD4" w:rsidRPr="007B6930" w:rsidRDefault="00BB5BD4" w:rsidP="00BB5BD4">
      <w:pPr>
        <w:rPr>
          <w:rFonts w:ascii="Times New Roman" w:hAnsi="Times New Roman" w:cs="Times New Roman"/>
          <w:sz w:val="20"/>
          <w:szCs w:val="24"/>
        </w:rPr>
      </w:pPr>
    </w:p>
    <w:p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 xml:space="preserve">We need to do a regression to understand the determinants of </w:t>
      </w:r>
      <w:r w:rsidR="005343B8">
        <w:rPr>
          <w:rFonts w:ascii="Times New Roman" w:hAnsi="Times New Roman" w:cs="Times New Roman"/>
          <w:sz w:val="20"/>
          <w:szCs w:val="24"/>
        </w:rPr>
        <w:t>“natural log (wages)” that is {</w:t>
      </w:r>
      <w:proofErr w:type="gramStart"/>
      <w:r w:rsidRPr="007B6930">
        <w:rPr>
          <w:rFonts w:ascii="Times New Roman" w:hAnsi="Times New Roman" w:cs="Times New Roman"/>
          <w:sz w:val="20"/>
          <w:szCs w:val="24"/>
        </w:rPr>
        <w:t>ln(</w:t>
      </w:r>
      <w:proofErr w:type="gramEnd"/>
      <w:r w:rsidRPr="007B6930">
        <w:rPr>
          <w:rFonts w:ascii="Times New Roman" w:hAnsi="Times New Roman" w:cs="Times New Roman"/>
          <w:sz w:val="20"/>
          <w:szCs w:val="24"/>
        </w:rPr>
        <w:t>wage)</w:t>
      </w:r>
      <w:r w:rsidR="005343B8">
        <w:rPr>
          <w:rFonts w:ascii="Times New Roman" w:hAnsi="Times New Roman" w:cs="Times New Roman"/>
          <w:sz w:val="20"/>
          <w:szCs w:val="24"/>
        </w:rPr>
        <w:t>}</w:t>
      </w:r>
      <w:r w:rsidRPr="007B6930">
        <w:rPr>
          <w:rFonts w:ascii="Times New Roman" w:hAnsi="Times New Roman" w:cs="Times New Roman"/>
          <w:sz w:val="20"/>
          <w:szCs w:val="24"/>
        </w:rPr>
        <w:t>.</w:t>
      </w:r>
    </w:p>
    <w:p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 xml:space="preserve">We need to understand the effect of the following variables: age, </w:t>
      </w:r>
      <w:proofErr w:type="spellStart"/>
      <w:r w:rsidRPr="007B6930">
        <w:rPr>
          <w:rFonts w:ascii="Times New Roman" w:hAnsi="Times New Roman" w:cs="Times New Roman"/>
          <w:sz w:val="20"/>
          <w:szCs w:val="24"/>
        </w:rPr>
        <w:t>edu</w:t>
      </w:r>
      <w:proofErr w:type="spellEnd"/>
      <w:r w:rsidRPr="007B6930">
        <w:rPr>
          <w:rFonts w:ascii="Times New Roman" w:hAnsi="Times New Roman" w:cs="Times New Roman"/>
          <w:sz w:val="20"/>
          <w:szCs w:val="24"/>
        </w:rPr>
        <w:t xml:space="preserve">, </w:t>
      </w:r>
      <w:proofErr w:type="spellStart"/>
      <w:r w:rsidRPr="007B6930">
        <w:rPr>
          <w:rFonts w:ascii="Times New Roman" w:hAnsi="Times New Roman" w:cs="Times New Roman"/>
          <w:sz w:val="20"/>
          <w:szCs w:val="24"/>
        </w:rPr>
        <w:t>numkid</w:t>
      </w:r>
      <w:proofErr w:type="spellEnd"/>
      <w:r w:rsidRPr="007B6930">
        <w:rPr>
          <w:rFonts w:ascii="Times New Roman" w:hAnsi="Times New Roman" w:cs="Times New Roman"/>
          <w:sz w:val="20"/>
          <w:szCs w:val="24"/>
        </w:rPr>
        <w:t xml:space="preserve">, </w:t>
      </w:r>
      <w:proofErr w:type="spellStart"/>
      <w:r w:rsidRPr="007B6930">
        <w:rPr>
          <w:rFonts w:ascii="Times New Roman" w:hAnsi="Times New Roman" w:cs="Times New Roman"/>
          <w:sz w:val="20"/>
          <w:szCs w:val="24"/>
        </w:rPr>
        <w:t>hr</w:t>
      </w:r>
      <w:proofErr w:type="spellEnd"/>
      <w:r w:rsidRPr="007B6930">
        <w:rPr>
          <w:rFonts w:ascii="Times New Roman" w:hAnsi="Times New Roman" w:cs="Times New Roman"/>
          <w:sz w:val="20"/>
          <w:szCs w:val="24"/>
        </w:rPr>
        <w:t xml:space="preserve">, mar, </w:t>
      </w:r>
      <w:proofErr w:type="spellStart"/>
      <w:r w:rsidRPr="007B6930">
        <w:rPr>
          <w:rFonts w:ascii="Times New Roman" w:hAnsi="Times New Roman" w:cs="Times New Roman"/>
          <w:sz w:val="20"/>
          <w:szCs w:val="24"/>
        </w:rPr>
        <w:t>sal</w:t>
      </w:r>
      <w:proofErr w:type="spellEnd"/>
      <w:r w:rsidRPr="007B6930">
        <w:rPr>
          <w:rFonts w:ascii="Times New Roman" w:hAnsi="Times New Roman" w:cs="Times New Roman"/>
          <w:sz w:val="20"/>
          <w:szCs w:val="24"/>
        </w:rPr>
        <w:t xml:space="preserve">, self, </w:t>
      </w:r>
      <w:proofErr w:type="spellStart"/>
      <w:r w:rsidRPr="007B6930">
        <w:rPr>
          <w:rFonts w:ascii="Times New Roman" w:hAnsi="Times New Roman" w:cs="Times New Roman"/>
          <w:sz w:val="20"/>
          <w:szCs w:val="24"/>
        </w:rPr>
        <w:t>unemp</w:t>
      </w:r>
      <w:proofErr w:type="spellEnd"/>
      <w:r w:rsidRPr="007B6930">
        <w:rPr>
          <w:rFonts w:ascii="Times New Roman" w:hAnsi="Times New Roman" w:cs="Times New Roman"/>
          <w:sz w:val="20"/>
          <w:szCs w:val="24"/>
        </w:rPr>
        <w:t>.</w:t>
      </w:r>
    </w:p>
    <w:p w:rsidR="00BB5BD4" w:rsidRP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 xml:space="preserve">Find the best linear regression model. Check for </w:t>
      </w:r>
      <w:proofErr w:type="spellStart"/>
      <w:r w:rsidRPr="007B6930">
        <w:rPr>
          <w:rFonts w:ascii="Times New Roman" w:hAnsi="Times New Roman" w:cs="Times New Roman"/>
          <w:sz w:val="20"/>
          <w:szCs w:val="24"/>
        </w:rPr>
        <w:t>multicollinearity</w:t>
      </w:r>
      <w:proofErr w:type="spellEnd"/>
      <w:r w:rsidRPr="007B6930">
        <w:rPr>
          <w:rFonts w:ascii="Times New Roman" w:hAnsi="Times New Roman" w:cs="Times New Roman"/>
          <w:sz w:val="20"/>
          <w:szCs w:val="24"/>
        </w:rPr>
        <w:t xml:space="preserve"> and take appropriate actions. </w:t>
      </w:r>
    </w:p>
    <w:p w:rsidR="00BB5BD4" w:rsidRP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Develop a model to test if there are nonlinear effects for some variables.</w:t>
      </w:r>
      <w:r w:rsidR="005343B8">
        <w:rPr>
          <w:rFonts w:ascii="Times New Roman" w:hAnsi="Times New Roman" w:cs="Times New Roman"/>
          <w:sz w:val="20"/>
          <w:szCs w:val="24"/>
        </w:rPr>
        <w:t xml:space="preserve"> Which variables have non-linear effect on </w:t>
      </w:r>
      <w:proofErr w:type="gramStart"/>
      <w:r w:rsidR="005343B8">
        <w:rPr>
          <w:rFonts w:ascii="Times New Roman" w:hAnsi="Times New Roman" w:cs="Times New Roman"/>
          <w:sz w:val="20"/>
          <w:szCs w:val="24"/>
        </w:rPr>
        <w:t>ln(</w:t>
      </w:r>
      <w:proofErr w:type="gramEnd"/>
      <w:r w:rsidR="005343B8">
        <w:rPr>
          <w:rFonts w:ascii="Times New Roman" w:hAnsi="Times New Roman" w:cs="Times New Roman"/>
          <w:sz w:val="20"/>
          <w:szCs w:val="24"/>
        </w:rPr>
        <w:t>wages).</w:t>
      </w:r>
    </w:p>
    <w:p w:rsidR="00BB5BD4" w:rsidRP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Using the same model, run fixed effects models and random effects models</w:t>
      </w:r>
    </w:p>
    <w:p w:rsidR="00BB5BD4" w:rsidRPr="007B6930" w:rsidRDefault="00BB5BD4" w:rsidP="00BB5BD4">
      <w:pPr>
        <w:pStyle w:val="ListParagraph"/>
        <w:rPr>
          <w:rFonts w:ascii="Times New Roman" w:hAnsi="Times New Roman" w:cs="Times New Roman"/>
          <w:sz w:val="20"/>
          <w:szCs w:val="24"/>
        </w:rPr>
      </w:pPr>
      <w:r w:rsidRPr="007B6930">
        <w:rPr>
          <w:rFonts w:ascii="Times New Roman" w:hAnsi="Times New Roman" w:cs="Times New Roman"/>
          <w:sz w:val="20"/>
          <w:szCs w:val="24"/>
        </w:rPr>
        <w:t>i.e., FIXEDONE, FIXEDTWO, RANONE, RANTWO.</w:t>
      </w:r>
    </w:p>
    <w:p w:rsidR="00E92748" w:rsidRDefault="00BB5BD4" w:rsidP="00BB5BD4">
      <w:pPr>
        <w:pStyle w:val="ListParagraph"/>
        <w:rPr>
          <w:rFonts w:ascii="Times New Roman" w:hAnsi="Times New Roman" w:cs="Times New Roman"/>
          <w:sz w:val="20"/>
          <w:szCs w:val="24"/>
        </w:rPr>
      </w:pPr>
      <w:r w:rsidRPr="007B6930">
        <w:rPr>
          <w:rFonts w:ascii="Times New Roman" w:hAnsi="Times New Roman" w:cs="Times New Roman"/>
          <w:sz w:val="20"/>
          <w:szCs w:val="24"/>
        </w:rPr>
        <w:t xml:space="preserve">Create a table of </w:t>
      </w:r>
      <w:proofErr w:type="spellStart"/>
      <w:r w:rsidRPr="007B6930">
        <w:rPr>
          <w:rFonts w:ascii="Times New Roman" w:hAnsi="Times New Roman" w:cs="Times New Roman"/>
          <w:sz w:val="20"/>
          <w:szCs w:val="24"/>
        </w:rPr>
        <w:t>coeffic</w:t>
      </w:r>
      <w:proofErr w:type="spellEnd"/>
    </w:p>
    <w:p w:rsidR="00BB5BD4" w:rsidRPr="007B6930" w:rsidRDefault="00BB5BD4" w:rsidP="00BB5BD4">
      <w:pPr>
        <w:pStyle w:val="ListParagraph"/>
        <w:rPr>
          <w:rFonts w:ascii="Times New Roman" w:hAnsi="Times New Roman" w:cs="Times New Roman"/>
          <w:sz w:val="20"/>
          <w:szCs w:val="24"/>
        </w:rPr>
      </w:pPr>
      <w:proofErr w:type="spellStart"/>
      <w:proofErr w:type="gramStart"/>
      <w:r w:rsidRPr="007B6930">
        <w:rPr>
          <w:rFonts w:ascii="Times New Roman" w:hAnsi="Times New Roman" w:cs="Times New Roman"/>
          <w:sz w:val="20"/>
          <w:szCs w:val="24"/>
        </w:rPr>
        <w:t>ients</w:t>
      </w:r>
      <w:proofErr w:type="spellEnd"/>
      <w:proofErr w:type="gramEnd"/>
      <w:r w:rsidRPr="007B6930">
        <w:rPr>
          <w:rFonts w:ascii="Times New Roman" w:hAnsi="Times New Roman" w:cs="Times New Roman"/>
          <w:sz w:val="20"/>
          <w:szCs w:val="24"/>
        </w:rPr>
        <w:t xml:space="preserve"> side-by side with significant coefficients shown in bold</w:t>
      </w:r>
      <w:r w:rsidR="007B6930" w:rsidRPr="007B6930">
        <w:rPr>
          <w:rFonts w:ascii="Times New Roman" w:hAnsi="Times New Roman" w:cs="Times New Roman"/>
          <w:sz w:val="20"/>
          <w:szCs w:val="24"/>
        </w:rPr>
        <w:t xml:space="preserve"> (you may do this in Excel)</w:t>
      </w:r>
      <w:r w:rsidRPr="007B6930">
        <w:rPr>
          <w:rFonts w:ascii="Times New Roman" w:hAnsi="Times New Roman" w:cs="Times New Roman"/>
          <w:sz w:val="20"/>
          <w:szCs w:val="24"/>
        </w:rPr>
        <w:t xml:space="preserve">. </w:t>
      </w:r>
    </w:p>
    <w:p w:rsidR="00BB5BD4" w:rsidRP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 xml:space="preserve">Write a report on your findings. Interpret model fit, t-values, meaning of coefficients, collinearity diagnostics, White test, </w:t>
      </w:r>
      <w:proofErr w:type="spellStart"/>
      <w:r w:rsidRPr="007B6930">
        <w:rPr>
          <w:rFonts w:ascii="Times New Roman" w:hAnsi="Times New Roman" w:cs="Times New Roman"/>
          <w:sz w:val="20"/>
          <w:szCs w:val="24"/>
        </w:rPr>
        <w:t>Breusch</w:t>
      </w:r>
      <w:proofErr w:type="spellEnd"/>
      <w:r w:rsidRPr="007B6930">
        <w:rPr>
          <w:rFonts w:ascii="Times New Roman" w:hAnsi="Times New Roman" w:cs="Times New Roman"/>
          <w:sz w:val="20"/>
          <w:szCs w:val="24"/>
        </w:rPr>
        <w:t>-Pagan test etc.</w:t>
      </w:r>
    </w:p>
    <w:p w:rsid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 xml:space="preserve">What is the effect of panel data models on the </w:t>
      </w:r>
      <w:proofErr w:type="gramStart"/>
      <w:r w:rsidR="007B6930">
        <w:rPr>
          <w:rFonts w:ascii="Times New Roman" w:hAnsi="Times New Roman" w:cs="Times New Roman"/>
          <w:sz w:val="20"/>
          <w:szCs w:val="24"/>
        </w:rPr>
        <w:t>coefficients</w:t>
      </w:r>
      <w:r w:rsidRPr="007B6930">
        <w:rPr>
          <w:rFonts w:ascii="Times New Roman" w:hAnsi="Times New Roman" w:cs="Times New Roman"/>
          <w:sz w:val="20"/>
          <w:szCs w:val="24"/>
        </w:rPr>
        <w:t>.</w:t>
      </w:r>
      <w:proofErr w:type="gramEnd"/>
      <w:r w:rsidRPr="007B6930">
        <w:rPr>
          <w:rFonts w:ascii="Times New Roman" w:hAnsi="Times New Roman" w:cs="Times New Roman"/>
          <w:sz w:val="20"/>
          <w:szCs w:val="24"/>
        </w:rPr>
        <w:t xml:space="preserve"> What </w:t>
      </w:r>
      <w:r w:rsidR="007B6930">
        <w:rPr>
          <w:rFonts w:ascii="Times New Roman" w:hAnsi="Times New Roman" w:cs="Times New Roman"/>
          <w:sz w:val="20"/>
          <w:szCs w:val="24"/>
        </w:rPr>
        <w:t>parameters have</w:t>
      </w:r>
      <w:r w:rsidRPr="007B6930">
        <w:rPr>
          <w:rFonts w:ascii="Times New Roman" w:hAnsi="Times New Roman" w:cs="Times New Roman"/>
          <w:sz w:val="20"/>
          <w:szCs w:val="24"/>
        </w:rPr>
        <w:t xml:space="preserve"> changed and by </w:t>
      </w:r>
      <w:r w:rsidR="007B6930">
        <w:rPr>
          <w:rFonts w:ascii="Times New Roman" w:hAnsi="Times New Roman" w:cs="Times New Roman"/>
          <w:sz w:val="20"/>
          <w:szCs w:val="24"/>
        </w:rPr>
        <w:t>what percentage</w:t>
      </w:r>
      <w:r w:rsidRPr="007B6930">
        <w:rPr>
          <w:rFonts w:ascii="Times New Roman" w:hAnsi="Times New Roman" w:cs="Times New Roman"/>
          <w:sz w:val="20"/>
          <w:szCs w:val="24"/>
        </w:rPr>
        <w:t xml:space="preserve">? </w:t>
      </w:r>
    </w:p>
    <w:p w:rsidR="00BB5BD4" w:rsidRP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 xml:space="preserve">We are especially interested in the effect of education on wages. </w:t>
      </w:r>
      <w:r w:rsidR="00804D5F">
        <w:rPr>
          <w:rFonts w:ascii="Times New Roman" w:hAnsi="Times New Roman" w:cs="Times New Roman"/>
          <w:sz w:val="20"/>
          <w:szCs w:val="24"/>
        </w:rPr>
        <w:t>Notice h</w:t>
      </w:r>
      <w:r w:rsidRPr="007B6930">
        <w:rPr>
          <w:rFonts w:ascii="Times New Roman" w:hAnsi="Times New Roman" w:cs="Times New Roman"/>
          <w:sz w:val="20"/>
          <w:szCs w:val="24"/>
        </w:rPr>
        <w:t xml:space="preserve">ow </w:t>
      </w:r>
      <w:r w:rsidR="00804D5F">
        <w:rPr>
          <w:rFonts w:ascii="Times New Roman" w:hAnsi="Times New Roman" w:cs="Times New Roman"/>
          <w:sz w:val="20"/>
          <w:szCs w:val="24"/>
        </w:rPr>
        <w:t>much (</w:t>
      </w:r>
      <w:proofErr w:type="gramStart"/>
      <w:r w:rsidR="00804D5F">
        <w:rPr>
          <w:rFonts w:ascii="Times New Roman" w:hAnsi="Times New Roman" w:cs="Times New Roman"/>
          <w:sz w:val="20"/>
          <w:szCs w:val="24"/>
        </w:rPr>
        <w:t>%</w:t>
      </w:r>
      <w:proofErr w:type="gramEnd"/>
      <w:r w:rsidR="00804D5F">
        <w:rPr>
          <w:rFonts w:ascii="Times New Roman" w:hAnsi="Times New Roman" w:cs="Times New Roman"/>
          <w:sz w:val="20"/>
          <w:szCs w:val="24"/>
        </w:rPr>
        <w:t xml:space="preserve">) </w:t>
      </w:r>
      <w:r w:rsidRPr="007B6930">
        <w:rPr>
          <w:rFonts w:ascii="Times New Roman" w:hAnsi="Times New Roman" w:cs="Times New Roman"/>
          <w:sz w:val="20"/>
          <w:szCs w:val="24"/>
        </w:rPr>
        <w:t xml:space="preserve">has this </w:t>
      </w:r>
      <w:r w:rsidR="007B6930">
        <w:rPr>
          <w:rFonts w:ascii="Times New Roman" w:hAnsi="Times New Roman" w:cs="Times New Roman"/>
          <w:sz w:val="20"/>
          <w:szCs w:val="24"/>
        </w:rPr>
        <w:t xml:space="preserve">coefficient </w:t>
      </w:r>
      <w:r w:rsidRPr="007B6930">
        <w:rPr>
          <w:rFonts w:ascii="Times New Roman" w:hAnsi="Times New Roman" w:cs="Times New Roman"/>
          <w:sz w:val="20"/>
          <w:szCs w:val="24"/>
        </w:rPr>
        <w:t>chan</w:t>
      </w:r>
      <w:r w:rsidR="007B6930">
        <w:rPr>
          <w:rFonts w:ascii="Times New Roman" w:hAnsi="Times New Roman" w:cs="Times New Roman"/>
          <w:sz w:val="20"/>
          <w:szCs w:val="24"/>
        </w:rPr>
        <w:t>ged across the different models?</w:t>
      </w:r>
    </w:p>
    <w:p w:rsidR="007B6930" w:rsidRDefault="007B6930">
      <w:pPr>
        <w:rPr>
          <w:rFonts w:ascii="Times New Roman" w:hAnsi="Times New Roman" w:cs="Times New Roman"/>
          <w:sz w:val="20"/>
          <w:szCs w:val="24"/>
        </w:rPr>
      </w:pPr>
      <w:r>
        <w:rPr>
          <w:rFonts w:ascii="Times New Roman" w:hAnsi="Times New Roman" w:cs="Times New Roman"/>
          <w:sz w:val="20"/>
          <w:szCs w:val="24"/>
        </w:rPr>
        <w:br w:type="page"/>
      </w:r>
    </w:p>
    <w:p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lastRenderedPageBreak/>
        <w:t>Q</w:t>
      </w:r>
      <w:r w:rsidR="007B6930" w:rsidRPr="007B6930">
        <w:rPr>
          <w:rFonts w:ascii="Times New Roman" w:hAnsi="Times New Roman" w:cs="Times New Roman"/>
          <w:sz w:val="20"/>
          <w:szCs w:val="24"/>
        </w:rPr>
        <w:t>2</w:t>
      </w:r>
      <w:r w:rsidRPr="007B6930">
        <w:rPr>
          <w:rFonts w:ascii="Times New Roman" w:hAnsi="Times New Roman" w:cs="Times New Roman"/>
          <w:sz w:val="20"/>
          <w:szCs w:val="24"/>
        </w:rPr>
        <w:t xml:space="preserve">. I have provided a dataset PIMS.dat </w:t>
      </w:r>
      <w:proofErr w:type="gramStart"/>
      <w:r w:rsidRPr="007B6930">
        <w:rPr>
          <w:rFonts w:ascii="Times New Roman" w:hAnsi="Times New Roman" w:cs="Times New Roman"/>
          <w:sz w:val="20"/>
          <w:szCs w:val="24"/>
        </w:rPr>
        <w:t>which</w:t>
      </w:r>
      <w:proofErr w:type="gramEnd"/>
      <w:r w:rsidRPr="007B6930">
        <w:rPr>
          <w:rFonts w:ascii="Times New Roman" w:hAnsi="Times New Roman" w:cs="Times New Roman"/>
          <w:sz w:val="20"/>
          <w:szCs w:val="24"/>
        </w:rPr>
        <w:t xml:space="preserve"> has data on industrial goods manufacturers. The variables in the data are in the following order. </w:t>
      </w:r>
      <w:proofErr w:type="gramStart"/>
      <w:r w:rsidRPr="007B6930">
        <w:rPr>
          <w:rFonts w:ascii="Times New Roman" w:hAnsi="Times New Roman" w:cs="Times New Roman"/>
          <w:sz w:val="20"/>
          <w:szCs w:val="24"/>
        </w:rPr>
        <w:t>These variables and definitions are given in the paper by Robinson</w:t>
      </w:r>
      <w:proofErr w:type="gramEnd"/>
      <w:r w:rsidRPr="007B6930">
        <w:rPr>
          <w:rFonts w:ascii="Times New Roman" w:hAnsi="Times New Roman" w:cs="Times New Roman"/>
          <w:sz w:val="20"/>
          <w:szCs w:val="24"/>
        </w:rPr>
        <w:t xml:space="preserve"> and </w:t>
      </w:r>
      <w:proofErr w:type="spellStart"/>
      <w:r w:rsidRPr="007B6930">
        <w:rPr>
          <w:rFonts w:ascii="Times New Roman" w:hAnsi="Times New Roman" w:cs="Times New Roman"/>
          <w:sz w:val="20"/>
          <w:szCs w:val="24"/>
        </w:rPr>
        <w:t>Fornell</w:t>
      </w:r>
      <w:proofErr w:type="spellEnd"/>
      <w:r w:rsidRPr="007B6930">
        <w:rPr>
          <w:rFonts w:ascii="Times New Roman" w:hAnsi="Times New Roman" w:cs="Times New Roman"/>
          <w:sz w:val="20"/>
          <w:szCs w:val="24"/>
        </w:rPr>
        <w:t xml:space="preserve"> (1985) on pioneering advantages (see Tables 1, 2 and 3). As in the paper by Robinson and </w:t>
      </w:r>
      <w:proofErr w:type="spellStart"/>
      <w:r w:rsidRPr="007B6930">
        <w:rPr>
          <w:rFonts w:ascii="Times New Roman" w:hAnsi="Times New Roman" w:cs="Times New Roman"/>
          <w:sz w:val="20"/>
          <w:szCs w:val="24"/>
        </w:rPr>
        <w:t>Fornell</w:t>
      </w:r>
      <w:proofErr w:type="spellEnd"/>
      <w:r w:rsidRPr="007B6930">
        <w:rPr>
          <w:rFonts w:ascii="Times New Roman" w:hAnsi="Times New Roman" w:cs="Times New Roman"/>
          <w:sz w:val="20"/>
          <w:szCs w:val="24"/>
        </w:rPr>
        <w:t xml:space="preserve"> (1985), we will estimate a simultaneous system of five equations. While the paper considered consumer goods industries, we are interested in replicating the analysis for industrial goods industries.</w:t>
      </w:r>
    </w:p>
    <w:tbl>
      <w:tblPr>
        <w:tblStyle w:val="TableGrid"/>
        <w:tblW w:w="0" w:type="auto"/>
        <w:tblLook w:val="01E0" w:firstRow="1" w:lastRow="1" w:firstColumn="1" w:lastColumn="1" w:noHBand="0" w:noVBand="0"/>
      </w:tblPr>
      <w:tblGrid>
        <w:gridCol w:w="1668"/>
        <w:gridCol w:w="7188"/>
      </w:tblGrid>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MS</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market share</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QUAL</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quality</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PRICE</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price</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PLB</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Product line width</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DC</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direct costs</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PION</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Whether a firm is a pioneer (1) or not (0)</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EF</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Whether a firm is an early follower (1) or not (0)</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PHPF</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 xml:space="preserve">Pioneer </w:t>
            </w:r>
            <w:r w:rsidR="00E71966">
              <w:rPr>
                <w:rFonts w:ascii="Times New Roman" w:hAnsi="Times New Roman" w:cs="Times New Roman"/>
                <w:sz w:val="20"/>
                <w:szCs w:val="24"/>
              </w:rPr>
              <w:t>*</w:t>
            </w:r>
            <w:r w:rsidRPr="007B6930">
              <w:rPr>
                <w:rFonts w:ascii="Times New Roman" w:hAnsi="Times New Roman" w:cs="Times New Roman"/>
                <w:sz w:val="20"/>
                <w:szCs w:val="24"/>
              </w:rPr>
              <w:t>high purchase frequency</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PLPF</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 xml:space="preserve">Pioneer </w:t>
            </w:r>
            <w:r w:rsidR="00E71966">
              <w:rPr>
                <w:rFonts w:ascii="Times New Roman" w:hAnsi="Times New Roman" w:cs="Times New Roman"/>
                <w:sz w:val="20"/>
                <w:szCs w:val="24"/>
              </w:rPr>
              <w:t>*</w:t>
            </w:r>
            <w:r w:rsidRPr="007B6930">
              <w:rPr>
                <w:rFonts w:ascii="Times New Roman" w:hAnsi="Times New Roman" w:cs="Times New Roman"/>
                <w:sz w:val="20"/>
                <w:szCs w:val="24"/>
              </w:rPr>
              <w:t>low purchase frequency</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PSC</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 xml:space="preserve">Pioneer </w:t>
            </w:r>
            <w:r w:rsidR="00E71966">
              <w:rPr>
                <w:rFonts w:ascii="Times New Roman" w:hAnsi="Times New Roman" w:cs="Times New Roman"/>
                <w:sz w:val="20"/>
                <w:szCs w:val="24"/>
              </w:rPr>
              <w:t>*</w:t>
            </w:r>
            <w:r w:rsidRPr="007B6930">
              <w:rPr>
                <w:rFonts w:ascii="Times New Roman" w:hAnsi="Times New Roman" w:cs="Times New Roman"/>
                <w:sz w:val="20"/>
                <w:szCs w:val="24"/>
              </w:rPr>
              <w:t>seasonal product change</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PAPC</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 xml:space="preserve">Pioneer </w:t>
            </w:r>
            <w:r w:rsidR="00E71966">
              <w:rPr>
                <w:rFonts w:ascii="Times New Roman" w:hAnsi="Times New Roman" w:cs="Times New Roman"/>
                <w:sz w:val="20"/>
                <w:szCs w:val="24"/>
              </w:rPr>
              <w:t>*</w:t>
            </w:r>
            <w:r w:rsidRPr="007B6930">
              <w:rPr>
                <w:rFonts w:ascii="Times New Roman" w:hAnsi="Times New Roman" w:cs="Times New Roman"/>
                <w:sz w:val="20"/>
                <w:szCs w:val="24"/>
              </w:rPr>
              <w:t>annual/periodic product change</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NCOMP</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Number of competitors</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MKTEXP</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marketing expenditures (similar to ‘relative advertising and promotion’)</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TYRP</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Twenty year pioneer</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PNP</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Percentage of new products</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CUSTTYP</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customer type</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NCUST</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Number of customers</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CUSTSIZE</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customer size</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PENEW</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Plant and equipment newness</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CAP</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Capacity utilization</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RBVI</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backward vertical integration</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EMPRODY</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Employee productivity</w:t>
            </w:r>
          </w:p>
        </w:tc>
      </w:tr>
      <w:tr w:rsidR="00BB5BD4" w:rsidRPr="007B6930" w:rsidTr="007B6930">
        <w:tc>
          <w:tcPr>
            <w:tcW w:w="166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UNION</w:t>
            </w:r>
          </w:p>
        </w:tc>
        <w:tc>
          <w:tcPr>
            <w:tcW w:w="7188" w:type="dxa"/>
          </w:tcPr>
          <w:p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Percentage of employees unionized</w:t>
            </w:r>
          </w:p>
        </w:tc>
      </w:tr>
    </w:tbl>
    <w:p w:rsidR="007B6930" w:rsidRPr="007B6930" w:rsidRDefault="007B6930" w:rsidP="00BB5BD4">
      <w:pPr>
        <w:rPr>
          <w:rFonts w:ascii="Times New Roman" w:hAnsi="Times New Roman" w:cs="Times New Roman"/>
          <w:sz w:val="20"/>
          <w:szCs w:val="24"/>
        </w:rPr>
      </w:pPr>
    </w:p>
    <w:p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Please estimate a 2SLS model with the following five equations.</w:t>
      </w:r>
    </w:p>
    <w:p w:rsidR="00BB5BD4" w:rsidRPr="007B6930" w:rsidRDefault="00BB5BD4" w:rsidP="00BB5BD4">
      <w:pPr>
        <w:autoSpaceDE w:val="0"/>
        <w:autoSpaceDN w:val="0"/>
        <w:adjustRightInd w:val="0"/>
        <w:rPr>
          <w:rFonts w:ascii="Times New Roman" w:hAnsi="Times New Roman" w:cs="Times New Roman"/>
          <w:color w:val="000000"/>
          <w:sz w:val="20"/>
          <w:szCs w:val="24"/>
          <w:shd w:val="clear" w:color="auto" w:fill="FFFFFF"/>
        </w:rPr>
      </w:pPr>
      <w:proofErr w:type="gramStart"/>
      <w:r w:rsidRPr="007B6930">
        <w:rPr>
          <w:rFonts w:ascii="Times New Roman" w:hAnsi="Times New Roman" w:cs="Times New Roman"/>
          <w:color w:val="0000FF"/>
          <w:sz w:val="20"/>
          <w:szCs w:val="24"/>
          <w:shd w:val="clear" w:color="auto" w:fill="FFFFFF"/>
        </w:rPr>
        <w:t>model</w:t>
      </w:r>
      <w:proofErr w:type="gramEnd"/>
      <w:r w:rsidR="007B6930" w:rsidRPr="007B6930">
        <w:rPr>
          <w:rFonts w:ascii="Times New Roman" w:hAnsi="Times New Roman" w:cs="Times New Roman"/>
          <w:color w:val="000000"/>
          <w:sz w:val="20"/>
          <w:szCs w:val="24"/>
          <w:shd w:val="clear" w:color="auto" w:fill="FFFFFF"/>
        </w:rPr>
        <w:t xml:space="preserve"> MS</w:t>
      </w:r>
      <w:r w:rsidRPr="007B6930">
        <w:rPr>
          <w:rFonts w:ascii="Times New Roman" w:hAnsi="Times New Roman" w:cs="Times New Roman"/>
          <w:color w:val="000000"/>
          <w:sz w:val="20"/>
          <w:szCs w:val="24"/>
          <w:shd w:val="clear" w:color="auto" w:fill="FFFFFF"/>
        </w:rPr>
        <w:t>=</w:t>
      </w:r>
      <w:proofErr w:type="spellStart"/>
      <w:r w:rsidRPr="007B6930">
        <w:rPr>
          <w:rFonts w:ascii="Times New Roman" w:hAnsi="Times New Roman" w:cs="Times New Roman"/>
          <w:color w:val="000000"/>
          <w:sz w:val="20"/>
          <w:szCs w:val="24"/>
          <w:shd w:val="clear" w:color="auto" w:fill="FFFFFF"/>
        </w:rPr>
        <w:t>qual</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plb</w:t>
      </w:r>
      <w:proofErr w:type="spellEnd"/>
      <w:r w:rsidRPr="007B6930">
        <w:rPr>
          <w:rFonts w:ascii="Times New Roman" w:hAnsi="Times New Roman" w:cs="Times New Roman"/>
          <w:color w:val="000000"/>
          <w:sz w:val="20"/>
          <w:szCs w:val="24"/>
          <w:shd w:val="clear" w:color="auto" w:fill="FFFFFF"/>
        </w:rPr>
        <w:t xml:space="preserve"> price pion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phpf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plpf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psc</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papc</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ncomp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mktexp</w:t>
      </w:r>
      <w:proofErr w:type="spellEnd"/>
    </w:p>
    <w:p w:rsidR="00BB5BD4" w:rsidRPr="007B6930" w:rsidRDefault="00BB5BD4" w:rsidP="00BB5BD4">
      <w:pPr>
        <w:autoSpaceDE w:val="0"/>
        <w:autoSpaceDN w:val="0"/>
        <w:adjustRightInd w:val="0"/>
        <w:rPr>
          <w:rFonts w:ascii="Times New Roman" w:hAnsi="Times New Roman" w:cs="Times New Roman"/>
          <w:color w:val="000000"/>
          <w:sz w:val="20"/>
          <w:szCs w:val="24"/>
          <w:shd w:val="clear" w:color="auto" w:fill="FFFFFF"/>
        </w:rPr>
      </w:pPr>
      <w:proofErr w:type="gramStart"/>
      <w:r w:rsidRPr="007B6930">
        <w:rPr>
          <w:rFonts w:ascii="Times New Roman" w:hAnsi="Times New Roman" w:cs="Times New Roman"/>
          <w:color w:val="0000FF"/>
          <w:sz w:val="20"/>
          <w:szCs w:val="24"/>
          <w:shd w:val="clear" w:color="auto" w:fill="FFFFFF"/>
        </w:rPr>
        <w:t>model</w:t>
      </w:r>
      <w:proofErr w:type="gramEnd"/>
      <w:r w:rsidR="007B6930" w:rsidRPr="007B6930">
        <w:rPr>
          <w:rFonts w:ascii="Times New Roman" w:hAnsi="Times New Roman" w:cs="Times New Roman"/>
          <w:color w:val="000000"/>
          <w:sz w:val="20"/>
          <w:szCs w:val="24"/>
          <w:shd w:val="clear" w:color="auto" w:fill="FFFFFF"/>
        </w:rPr>
        <w:t xml:space="preserve"> </w:t>
      </w:r>
      <w:proofErr w:type="spellStart"/>
      <w:r w:rsidR="007B6930" w:rsidRPr="007B6930">
        <w:rPr>
          <w:rFonts w:ascii="Times New Roman" w:hAnsi="Times New Roman" w:cs="Times New Roman"/>
          <w:color w:val="000000"/>
          <w:sz w:val="20"/>
          <w:szCs w:val="24"/>
          <w:shd w:val="clear" w:color="auto" w:fill="FFFFFF"/>
        </w:rPr>
        <w:t>Q</w:t>
      </w:r>
      <w:r w:rsidRPr="007B6930">
        <w:rPr>
          <w:rFonts w:ascii="Times New Roman" w:hAnsi="Times New Roman" w:cs="Times New Roman"/>
          <w:color w:val="000000"/>
          <w:sz w:val="20"/>
          <w:szCs w:val="24"/>
          <w:shd w:val="clear" w:color="auto" w:fill="FFFFFF"/>
        </w:rPr>
        <w:t>ual</w:t>
      </w:r>
      <w:proofErr w:type="spellEnd"/>
      <w:r w:rsidRPr="007B6930">
        <w:rPr>
          <w:rFonts w:ascii="Times New Roman" w:hAnsi="Times New Roman" w:cs="Times New Roman"/>
          <w:color w:val="000000"/>
          <w:sz w:val="20"/>
          <w:szCs w:val="24"/>
          <w:shd w:val="clear" w:color="auto" w:fill="FFFFFF"/>
        </w:rPr>
        <w:t xml:space="preserve">=price dc pion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mktexp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pnp</w:t>
      </w:r>
      <w:proofErr w:type="spellEnd"/>
    </w:p>
    <w:p w:rsidR="00BB5BD4" w:rsidRPr="007B6930" w:rsidRDefault="00BB5BD4" w:rsidP="00BB5BD4">
      <w:pPr>
        <w:autoSpaceDE w:val="0"/>
        <w:autoSpaceDN w:val="0"/>
        <w:adjustRightInd w:val="0"/>
        <w:rPr>
          <w:rFonts w:ascii="Times New Roman" w:hAnsi="Times New Roman" w:cs="Times New Roman"/>
          <w:color w:val="000000"/>
          <w:sz w:val="20"/>
          <w:szCs w:val="24"/>
          <w:shd w:val="clear" w:color="auto" w:fill="FFFFFF"/>
        </w:rPr>
      </w:pPr>
      <w:proofErr w:type="gramStart"/>
      <w:r w:rsidRPr="007B6930">
        <w:rPr>
          <w:rFonts w:ascii="Times New Roman" w:hAnsi="Times New Roman" w:cs="Times New Roman"/>
          <w:color w:val="0000FF"/>
          <w:sz w:val="20"/>
          <w:szCs w:val="24"/>
          <w:shd w:val="clear" w:color="auto" w:fill="FFFFFF"/>
        </w:rPr>
        <w:t>model</w:t>
      </w:r>
      <w:proofErr w:type="gramEnd"/>
      <w:r w:rsidR="007B6930" w:rsidRPr="007B6930">
        <w:rPr>
          <w:rFonts w:ascii="Times New Roman" w:hAnsi="Times New Roman" w:cs="Times New Roman"/>
          <w:color w:val="000000"/>
          <w:sz w:val="20"/>
          <w:szCs w:val="24"/>
          <w:shd w:val="clear" w:color="auto" w:fill="FFFFFF"/>
        </w:rPr>
        <w:t xml:space="preserve"> PLB</w:t>
      </w:r>
      <w:r w:rsidRPr="007B6930">
        <w:rPr>
          <w:rFonts w:ascii="Times New Roman" w:hAnsi="Times New Roman" w:cs="Times New Roman"/>
          <w:color w:val="000000"/>
          <w:sz w:val="20"/>
          <w:szCs w:val="24"/>
          <w:shd w:val="clear" w:color="auto" w:fill="FFFFFF"/>
        </w:rPr>
        <w:t xml:space="preserve">=dc pion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pnp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custtyp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ncust</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custsize</w:t>
      </w:r>
      <w:proofErr w:type="spellEnd"/>
    </w:p>
    <w:p w:rsidR="00BB5BD4" w:rsidRPr="007B6930" w:rsidRDefault="00BB5BD4" w:rsidP="00BB5BD4">
      <w:pPr>
        <w:autoSpaceDE w:val="0"/>
        <w:autoSpaceDN w:val="0"/>
        <w:adjustRightInd w:val="0"/>
        <w:rPr>
          <w:rFonts w:ascii="Times New Roman" w:hAnsi="Times New Roman" w:cs="Times New Roman"/>
          <w:color w:val="000000"/>
          <w:sz w:val="20"/>
          <w:szCs w:val="24"/>
          <w:shd w:val="clear" w:color="auto" w:fill="FFFFFF"/>
        </w:rPr>
      </w:pPr>
      <w:proofErr w:type="gramStart"/>
      <w:r w:rsidRPr="007B6930">
        <w:rPr>
          <w:rFonts w:ascii="Times New Roman" w:hAnsi="Times New Roman" w:cs="Times New Roman"/>
          <w:color w:val="0000FF"/>
          <w:sz w:val="20"/>
          <w:szCs w:val="24"/>
          <w:shd w:val="clear" w:color="auto" w:fill="FFFFFF"/>
        </w:rPr>
        <w:t>model</w:t>
      </w:r>
      <w:proofErr w:type="gramEnd"/>
      <w:r w:rsidR="007B6930" w:rsidRPr="007B6930">
        <w:rPr>
          <w:rFonts w:ascii="Times New Roman" w:hAnsi="Times New Roman" w:cs="Times New Roman"/>
          <w:color w:val="000000"/>
          <w:sz w:val="20"/>
          <w:szCs w:val="24"/>
          <w:shd w:val="clear" w:color="auto" w:fill="FFFFFF"/>
        </w:rPr>
        <w:t xml:space="preserve"> P</w:t>
      </w:r>
      <w:r w:rsidRPr="007B6930">
        <w:rPr>
          <w:rFonts w:ascii="Times New Roman" w:hAnsi="Times New Roman" w:cs="Times New Roman"/>
          <w:color w:val="000000"/>
          <w:sz w:val="20"/>
          <w:szCs w:val="24"/>
          <w:shd w:val="clear" w:color="auto" w:fill="FFFFFF"/>
        </w:rPr>
        <w:t>rice=</w:t>
      </w:r>
      <w:proofErr w:type="spellStart"/>
      <w:r w:rsidRPr="007B6930">
        <w:rPr>
          <w:rFonts w:ascii="Times New Roman" w:hAnsi="Times New Roman" w:cs="Times New Roman"/>
          <w:color w:val="000000"/>
          <w:sz w:val="20"/>
          <w:szCs w:val="24"/>
          <w:shd w:val="clear" w:color="auto" w:fill="FFFFFF"/>
        </w:rPr>
        <w:t>ms</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qual</w:t>
      </w:r>
      <w:proofErr w:type="spellEnd"/>
      <w:r w:rsidRPr="007B6930">
        <w:rPr>
          <w:rFonts w:ascii="Times New Roman" w:hAnsi="Times New Roman" w:cs="Times New Roman"/>
          <w:color w:val="000000"/>
          <w:sz w:val="20"/>
          <w:szCs w:val="24"/>
          <w:shd w:val="clear" w:color="auto" w:fill="FFFFFF"/>
        </w:rPr>
        <w:t xml:space="preserve"> dc pion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mktexp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pnp</w:t>
      </w:r>
      <w:bookmarkStart w:id="0" w:name="_GoBack"/>
      <w:bookmarkEnd w:id="0"/>
      <w:proofErr w:type="spellEnd"/>
    </w:p>
    <w:p w:rsidR="00BB5BD4" w:rsidRPr="007B6930" w:rsidRDefault="00BB5BD4" w:rsidP="00BB5BD4">
      <w:pPr>
        <w:rPr>
          <w:rFonts w:ascii="Times New Roman" w:hAnsi="Times New Roman" w:cs="Times New Roman"/>
          <w:color w:val="000000"/>
          <w:sz w:val="20"/>
          <w:szCs w:val="24"/>
          <w:shd w:val="clear" w:color="auto" w:fill="FFFFFF"/>
        </w:rPr>
      </w:pPr>
      <w:proofErr w:type="gramStart"/>
      <w:r w:rsidRPr="007B6930">
        <w:rPr>
          <w:rFonts w:ascii="Times New Roman" w:hAnsi="Times New Roman" w:cs="Times New Roman"/>
          <w:color w:val="0000FF"/>
          <w:sz w:val="20"/>
          <w:szCs w:val="24"/>
          <w:shd w:val="clear" w:color="auto" w:fill="FFFFFF"/>
        </w:rPr>
        <w:t>model</w:t>
      </w:r>
      <w:proofErr w:type="gramEnd"/>
      <w:r w:rsidR="007B6930" w:rsidRPr="007B6930">
        <w:rPr>
          <w:rFonts w:ascii="Times New Roman" w:hAnsi="Times New Roman" w:cs="Times New Roman"/>
          <w:color w:val="000000"/>
          <w:sz w:val="20"/>
          <w:szCs w:val="24"/>
          <w:shd w:val="clear" w:color="auto" w:fill="FFFFFF"/>
        </w:rPr>
        <w:t xml:space="preserve"> DC</w:t>
      </w:r>
      <w:r w:rsidRPr="007B6930">
        <w:rPr>
          <w:rFonts w:ascii="Times New Roman" w:hAnsi="Times New Roman" w:cs="Times New Roman"/>
          <w:color w:val="000000"/>
          <w:sz w:val="20"/>
          <w:szCs w:val="24"/>
          <w:shd w:val="clear" w:color="auto" w:fill="FFFFFF"/>
        </w:rPr>
        <w:t>=</w:t>
      </w:r>
      <w:proofErr w:type="spellStart"/>
      <w:r w:rsidRPr="007B6930">
        <w:rPr>
          <w:rFonts w:ascii="Times New Roman" w:hAnsi="Times New Roman" w:cs="Times New Roman"/>
          <w:color w:val="000000"/>
          <w:sz w:val="20"/>
          <w:szCs w:val="24"/>
          <w:shd w:val="clear" w:color="auto" w:fill="FFFFFF"/>
        </w:rPr>
        <w:t>ms</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qual</w:t>
      </w:r>
      <w:proofErr w:type="spellEnd"/>
      <w:r w:rsidRPr="007B6930">
        <w:rPr>
          <w:rFonts w:ascii="Times New Roman" w:hAnsi="Times New Roman" w:cs="Times New Roman"/>
          <w:color w:val="000000"/>
          <w:sz w:val="20"/>
          <w:szCs w:val="24"/>
          <w:shd w:val="clear" w:color="auto" w:fill="FFFFFF"/>
        </w:rPr>
        <w:t xml:space="preserve"> pion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penew</w:t>
      </w:r>
      <w:proofErr w:type="spellEnd"/>
      <w:r w:rsidRPr="007B6930">
        <w:rPr>
          <w:rFonts w:ascii="Times New Roman" w:hAnsi="Times New Roman" w:cs="Times New Roman"/>
          <w:color w:val="000000"/>
          <w:sz w:val="20"/>
          <w:szCs w:val="24"/>
          <w:shd w:val="clear" w:color="auto" w:fill="FFFFFF"/>
        </w:rPr>
        <w:t xml:space="preserve"> cap </w:t>
      </w:r>
      <w:proofErr w:type="spellStart"/>
      <w:r w:rsidRPr="007B6930">
        <w:rPr>
          <w:rFonts w:ascii="Times New Roman" w:hAnsi="Times New Roman" w:cs="Times New Roman"/>
          <w:color w:val="000000"/>
          <w:sz w:val="20"/>
          <w:szCs w:val="24"/>
          <w:shd w:val="clear" w:color="auto" w:fill="FFFFFF"/>
        </w:rPr>
        <w:t>rbvi</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emprody</w:t>
      </w:r>
      <w:proofErr w:type="spellEnd"/>
      <w:r w:rsidRPr="007B6930">
        <w:rPr>
          <w:rFonts w:ascii="Times New Roman" w:hAnsi="Times New Roman" w:cs="Times New Roman"/>
          <w:color w:val="000000"/>
          <w:sz w:val="20"/>
          <w:szCs w:val="24"/>
          <w:shd w:val="clear" w:color="auto" w:fill="FFFFFF"/>
        </w:rPr>
        <w:t xml:space="preserve"> union</w:t>
      </w:r>
    </w:p>
    <w:p w:rsidR="00BB5BD4" w:rsidRPr="007B6930" w:rsidRDefault="00BB5BD4" w:rsidP="00BB5BD4">
      <w:pPr>
        <w:numPr>
          <w:ilvl w:val="0"/>
          <w:numId w:val="5"/>
        </w:numPr>
        <w:spacing w:after="0" w:line="240" w:lineRule="auto"/>
        <w:rPr>
          <w:rFonts w:ascii="Times New Roman" w:hAnsi="Times New Roman" w:cs="Times New Roman"/>
          <w:color w:val="000000"/>
          <w:sz w:val="20"/>
          <w:szCs w:val="24"/>
          <w:shd w:val="clear" w:color="auto" w:fill="FFFFFF"/>
        </w:rPr>
      </w:pPr>
      <w:r w:rsidRPr="007B6930">
        <w:rPr>
          <w:rFonts w:ascii="Times New Roman" w:hAnsi="Times New Roman" w:cs="Times New Roman"/>
          <w:color w:val="000000"/>
          <w:sz w:val="20"/>
          <w:szCs w:val="24"/>
          <w:shd w:val="clear" w:color="auto" w:fill="FFFFFF"/>
        </w:rPr>
        <w:t>Run the 2SLS model using SAS (PROC SYSLIN) and estimate the effect of pioneering on market share. Be sure to consider the direct effects as well as the indirect effects.</w:t>
      </w:r>
      <w:r w:rsidR="007B6930">
        <w:rPr>
          <w:rFonts w:ascii="Times New Roman" w:hAnsi="Times New Roman" w:cs="Times New Roman"/>
          <w:color w:val="000000"/>
          <w:sz w:val="20"/>
          <w:szCs w:val="24"/>
          <w:shd w:val="clear" w:color="auto" w:fill="FFFFFF"/>
        </w:rPr>
        <w:t xml:space="preserve"> (</w:t>
      </w:r>
      <w:proofErr w:type="gramStart"/>
      <w:r w:rsidR="007B6930">
        <w:rPr>
          <w:rFonts w:ascii="Times New Roman" w:hAnsi="Times New Roman" w:cs="Times New Roman"/>
          <w:color w:val="000000"/>
          <w:sz w:val="20"/>
          <w:szCs w:val="24"/>
          <w:shd w:val="clear" w:color="auto" w:fill="FFFFFF"/>
        </w:rPr>
        <w:t>read</w:t>
      </w:r>
      <w:proofErr w:type="gramEnd"/>
      <w:r w:rsidR="007B6930">
        <w:rPr>
          <w:rFonts w:ascii="Times New Roman" w:hAnsi="Times New Roman" w:cs="Times New Roman"/>
          <w:color w:val="000000"/>
          <w:sz w:val="20"/>
          <w:szCs w:val="24"/>
          <w:shd w:val="clear" w:color="auto" w:fill="FFFFFF"/>
        </w:rPr>
        <w:t xml:space="preserve"> the paper on pioneering advantages for this interpretation).</w:t>
      </w:r>
    </w:p>
    <w:p w:rsidR="00BB5BD4" w:rsidRPr="007B6930" w:rsidRDefault="00BB5BD4" w:rsidP="00BB5BD4">
      <w:pPr>
        <w:spacing w:after="0" w:line="240" w:lineRule="auto"/>
        <w:ind w:left="720"/>
        <w:rPr>
          <w:rFonts w:ascii="Times New Roman" w:hAnsi="Times New Roman" w:cs="Times New Roman"/>
          <w:color w:val="000000"/>
          <w:sz w:val="20"/>
          <w:szCs w:val="24"/>
          <w:shd w:val="clear" w:color="auto" w:fill="FFFFFF"/>
        </w:rPr>
      </w:pPr>
    </w:p>
    <w:p w:rsidR="00BB5BD4" w:rsidRPr="00C17C87" w:rsidRDefault="00BB5BD4" w:rsidP="000D1307">
      <w:pPr>
        <w:numPr>
          <w:ilvl w:val="0"/>
          <w:numId w:val="5"/>
        </w:numPr>
        <w:spacing w:after="0" w:line="240" w:lineRule="auto"/>
        <w:rPr>
          <w:rFonts w:ascii="Times New Roman" w:hAnsi="Times New Roman" w:cs="Times New Roman"/>
          <w:sz w:val="20"/>
          <w:szCs w:val="24"/>
        </w:rPr>
      </w:pPr>
      <w:r w:rsidRPr="007B6930">
        <w:rPr>
          <w:rFonts w:ascii="Times New Roman" w:hAnsi="Times New Roman" w:cs="Times New Roman"/>
          <w:color w:val="000000"/>
          <w:sz w:val="20"/>
          <w:szCs w:val="24"/>
          <w:shd w:val="clear" w:color="auto" w:fill="FFFFFF"/>
        </w:rPr>
        <w:t xml:space="preserve">Run a simple regression model of market share as given in the first equation. What is the effect of pioneering on market share using this simple model? How does this effect change across different </w:t>
      </w:r>
      <w:proofErr w:type="gramStart"/>
      <w:r w:rsidRPr="007B6930">
        <w:rPr>
          <w:rFonts w:ascii="Times New Roman" w:hAnsi="Times New Roman" w:cs="Times New Roman"/>
          <w:color w:val="000000"/>
          <w:sz w:val="20"/>
          <w:szCs w:val="24"/>
          <w:shd w:val="clear" w:color="auto" w:fill="FFFFFF"/>
        </w:rPr>
        <w:t>models.</w:t>
      </w:r>
      <w:proofErr w:type="gramEnd"/>
    </w:p>
    <w:p w:rsidR="00C17C87" w:rsidRDefault="00C17C87" w:rsidP="00C17C87">
      <w:pPr>
        <w:pStyle w:val="ListParagraph"/>
        <w:rPr>
          <w:rFonts w:ascii="Times New Roman" w:hAnsi="Times New Roman" w:cs="Times New Roman"/>
          <w:sz w:val="20"/>
          <w:szCs w:val="24"/>
        </w:rPr>
      </w:pPr>
    </w:p>
    <w:p w:rsidR="00C17C87" w:rsidRPr="005343B8" w:rsidRDefault="00C17C87" w:rsidP="005343B8">
      <w:pPr>
        <w:rPr>
          <w:rFonts w:ascii="Times New Roman" w:hAnsi="Times New Roman" w:cs="Times New Roman"/>
          <w:sz w:val="20"/>
          <w:szCs w:val="24"/>
        </w:rPr>
      </w:pPr>
    </w:p>
    <w:sectPr w:rsidR="00C17C87" w:rsidRPr="0053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0C61"/>
    <w:multiLevelType w:val="hybridMultilevel"/>
    <w:tmpl w:val="DDB60D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43A62BB"/>
    <w:multiLevelType w:val="hybridMultilevel"/>
    <w:tmpl w:val="DD5CCD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62B4C2B"/>
    <w:multiLevelType w:val="hybridMultilevel"/>
    <w:tmpl w:val="9528B0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CE4C47"/>
    <w:multiLevelType w:val="hybridMultilevel"/>
    <w:tmpl w:val="E9388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05819"/>
    <w:multiLevelType w:val="hybridMultilevel"/>
    <w:tmpl w:val="B168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D5"/>
    <w:rsid w:val="00082128"/>
    <w:rsid w:val="000D1307"/>
    <w:rsid w:val="003F67D5"/>
    <w:rsid w:val="005343B8"/>
    <w:rsid w:val="005762A0"/>
    <w:rsid w:val="00702C83"/>
    <w:rsid w:val="00753594"/>
    <w:rsid w:val="007B6930"/>
    <w:rsid w:val="00804D5F"/>
    <w:rsid w:val="00AE31EB"/>
    <w:rsid w:val="00BB5BD4"/>
    <w:rsid w:val="00C17C87"/>
    <w:rsid w:val="00CC1C1B"/>
    <w:rsid w:val="00CE2C7A"/>
    <w:rsid w:val="00E71966"/>
    <w:rsid w:val="00E92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B5CD"/>
  <w15:chartTrackingRefBased/>
  <w15:docId w15:val="{1BC2DB99-075B-4671-9860-9262AA81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6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C1B"/>
    <w:pPr>
      <w:ind w:left="720"/>
      <w:contextualSpacing/>
    </w:pPr>
  </w:style>
  <w:style w:type="character" w:styleId="Hyperlink">
    <w:name w:val="Hyperlink"/>
    <w:basedOn w:val="DefaultParagraphFont"/>
    <w:uiPriority w:val="99"/>
    <w:unhideWhenUsed/>
    <w:rsid w:val="00C17C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Murthi, B</dc:creator>
  <cp:keywords/>
  <dc:description/>
  <cp:lastModifiedBy>Murthi, B</cp:lastModifiedBy>
  <cp:revision>2</cp:revision>
  <dcterms:created xsi:type="dcterms:W3CDTF">2019-03-05T23:10:00Z</dcterms:created>
  <dcterms:modified xsi:type="dcterms:W3CDTF">2019-03-05T23:10:00Z</dcterms:modified>
</cp:coreProperties>
</file>