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FE19" w14:textId="7B123552" w:rsidR="00402E10" w:rsidRPr="0014124F" w:rsidRDefault="00402E10" w:rsidP="00402E10">
      <w:pPr>
        <w:pStyle w:val="Heading1"/>
        <w:jc w:val="center"/>
        <w:rPr>
          <w:rFonts w:ascii="Arial" w:hAnsi="Arial" w:cs="Arial"/>
        </w:rPr>
      </w:pPr>
      <w:bookmarkStart w:id="0" w:name="product-dissection-case-study-swiggy"/>
      <w:r w:rsidRPr="0014124F">
        <w:rPr>
          <w:rFonts w:ascii="Arial" w:hAnsi="Arial" w:cs="Arial"/>
          <w:noProof/>
        </w:rPr>
        <w:drawing>
          <wp:inline distT="0" distB="0" distL="0" distR="0" wp14:anchorId="24B7EA26" wp14:editId="5BC087E5">
            <wp:extent cx="4457700" cy="2377440"/>
            <wp:effectExtent l="0" t="0" r="0" b="0"/>
            <wp:docPr id="21248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377440"/>
                    </a:xfrm>
                    <a:prstGeom prst="rect">
                      <a:avLst/>
                    </a:prstGeom>
                    <a:noFill/>
                    <a:ln>
                      <a:noFill/>
                    </a:ln>
                  </pic:spPr>
                </pic:pic>
              </a:graphicData>
            </a:graphic>
          </wp:inline>
        </w:drawing>
      </w:r>
    </w:p>
    <w:p w14:paraId="5E750BB6" w14:textId="577AB008" w:rsidR="00622367" w:rsidRDefault="00000000">
      <w:pPr>
        <w:pStyle w:val="Heading1"/>
        <w:rPr>
          <w:rFonts w:ascii="Arial" w:hAnsi="Arial" w:cs="Arial"/>
          <w:b/>
          <w:bCs/>
          <w:color w:val="auto"/>
          <w:sz w:val="36"/>
          <w:szCs w:val="36"/>
        </w:rPr>
      </w:pPr>
      <w:r w:rsidRPr="0014124F">
        <w:rPr>
          <w:rFonts w:ascii="Arial" w:hAnsi="Arial" w:cs="Arial"/>
          <w:b/>
          <w:bCs/>
          <w:color w:val="auto"/>
          <w:sz w:val="36"/>
          <w:szCs w:val="36"/>
        </w:rPr>
        <w:t xml:space="preserve">Product Dissection </w:t>
      </w:r>
      <w:r w:rsidR="00402E10" w:rsidRPr="0014124F">
        <w:rPr>
          <w:rFonts w:ascii="Arial" w:hAnsi="Arial" w:cs="Arial"/>
          <w:b/>
          <w:bCs/>
          <w:color w:val="auto"/>
          <w:sz w:val="36"/>
          <w:szCs w:val="36"/>
        </w:rPr>
        <w:t>for</w:t>
      </w:r>
      <w:r w:rsidRPr="0014124F">
        <w:rPr>
          <w:rFonts w:ascii="Arial" w:hAnsi="Arial" w:cs="Arial"/>
          <w:b/>
          <w:bCs/>
          <w:color w:val="auto"/>
          <w:sz w:val="36"/>
          <w:szCs w:val="36"/>
        </w:rPr>
        <w:t xml:space="preserve"> Swiggy</w:t>
      </w:r>
    </w:p>
    <w:p w14:paraId="70666922" w14:textId="77777777" w:rsidR="00892E24" w:rsidRPr="00892E24" w:rsidRDefault="00892E24" w:rsidP="00892E24">
      <w:pPr>
        <w:pStyle w:val="BodyText"/>
      </w:pPr>
    </w:p>
    <w:p w14:paraId="172D53B1" w14:textId="77777777" w:rsidR="00402E10" w:rsidRPr="0014124F" w:rsidRDefault="00402E10" w:rsidP="00402E10">
      <w:pPr>
        <w:pStyle w:val="FirstParagraph"/>
        <w:rPr>
          <w:rFonts w:ascii="Arial" w:eastAsiaTheme="majorEastAsia" w:hAnsi="Arial" w:cs="Arial"/>
          <w:b/>
          <w:sz w:val="28"/>
          <w:szCs w:val="28"/>
          <w:lang w:val="en-GB"/>
        </w:rPr>
      </w:pPr>
      <w:bookmarkStart w:id="1" w:name="step-1-choose-a-leading-platform"/>
      <w:r w:rsidRPr="0014124F">
        <w:rPr>
          <w:rFonts w:ascii="Arial" w:eastAsiaTheme="majorEastAsia" w:hAnsi="Arial" w:cs="Arial"/>
          <w:b/>
          <w:sz w:val="28"/>
          <w:szCs w:val="28"/>
          <w:lang w:val="en-GB"/>
        </w:rPr>
        <w:t>Company Overview:</w:t>
      </w:r>
    </w:p>
    <w:p w14:paraId="2104F9FE" w14:textId="77777777" w:rsidR="00A53F71" w:rsidRDefault="00CB1241" w:rsidP="00A53F71">
      <w:pPr>
        <w:pStyle w:val="BodyText"/>
        <w:rPr>
          <w:rFonts w:ascii="Arial" w:hAnsi="Arial" w:cs="Arial"/>
        </w:rPr>
      </w:pPr>
      <w:r w:rsidRPr="0014124F">
        <w:rPr>
          <w:rFonts w:ascii="Arial" w:hAnsi="Arial" w:cs="Arial"/>
        </w:rPr>
        <w:t>Swiggy is a public company based in Bengaluru (India), founded in 2014 by </w:t>
      </w:r>
      <w:hyperlink r:id="rId8" w:history="1">
        <w:r w:rsidRPr="0014124F">
          <w:rPr>
            <w:rStyle w:val="Hyperlink"/>
            <w:rFonts w:ascii="Arial" w:hAnsi="Arial" w:cs="Arial"/>
            <w:color w:val="auto"/>
          </w:rPr>
          <w:t>Nandan Reddy</w:t>
        </w:r>
      </w:hyperlink>
      <w:r w:rsidRPr="0014124F">
        <w:rPr>
          <w:rFonts w:ascii="Arial" w:hAnsi="Arial" w:cs="Arial"/>
        </w:rPr>
        <w:t>, </w:t>
      </w:r>
      <w:hyperlink r:id="rId9" w:history="1">
        <w:r w:rsidRPr="0014124F">
          <w:rPr>
            <w:rStyle w:val="Hyperlink"/>
            <w:rFonts w:ascii="Arial" w:hAnsi="Arial" w:cs="Arial"/>
            <w:color w:val="auto"/>
          </w:rPr>
          <w:t>Phani Kishan Addepalli</w:t>
        </w:r>
      </w:hyperlink>
      <w:r w:rsidRPr="0014124F">
        <w:rPr>
          <w:rFonts w:ascii="Arial" w:hAnsi="Arial" w:cs="Arial"/>
        </w:rPr>
        <w:t>, </w:t>
      </w:r>
      <w:hyperlink r:id="rId10" w:history="1">
        <w:r w:rsidRPr="0014124F">
          <w:rPr>
            <w:rStyle w:val="Hyperlink"/>
            <w:rFonts w:ascii="Arial" w:hAnsi="Arial" w:cs="Arial"/>
            <w:color w:val="auto"/>
          </w:rPr>
          <w:t>Sriharsha Majety</w:t>
        </w:r>
      </w:hyperlink>
      <w:r w:rsidRPr="0014124F">
        <w:rPr>
          <w:rFonts w:ascii="Arial" w:hAnsi="Arial" w:cs="Arial"/>
        </w:rPr>
        <w:t> and </w:t>
      </w:r>
      <w:hyperlink r:id="rId11" w:history="1">
        <w:r w:rsidRPr="0014124F">
          <w:rPr>
            <w:rStyle w:val="Hyperlink"/>
            <w:rFonts w:ascii="Arial" w:hAnsi="Arial" w:cs="Arial"/>
            <w:color w:val="auto"/>
          </w:rPr>
          <w:t>Rahul Jaimini</w:t>
        </w:r>
      </w:hyperlink>
      <w:r w:rsidRPr="0014124F">
        <w:rPr>
          <w:rFonts w:ascii="Arial" w:hAnsi="Arial" w:cs="Arial"/>
        </w:rPr>
        <w:t>. It operates as a Platform offering food and grocery delivery, dine-out bookings, and access to restaurant deals. Swiggy is one of India’s leading on-demand convenience platforms that connects users with restaurants, delivery partners, and local stores.</w:t>
      </w:r>
      <w:bookmarkStart w:id="2" w:name="step-2-research-core-features-of-swiggy"/>
      <w:bookmarkEnd w:id="1"/>
    </w:p>
    <w:p w14:paraId="6ED65AE0" w14:textId="77777777" w:rsidR="00A53F71" w:rsidRDefault="00A53F71" w:rsidP="00A53F71">
      <w:pPr>
        <w:pStyle w:val="BodyText"/>
        <w:rPr>
          <w:rFonts w:ascii="Arial" w:hAnsi="Arial" w:cs="Arial"/>
          <w:b/>
          <w:bCs/>
          <w:sz w:val="28"/>
          <w:szCs w:val="28"/>
        </w:rPr>
      </w:pPr>
    </w:p>
    <w:p w14:paraId="62C35502" w14:textId="76106A99" w:rsidR="00A53F71" w:rsidRDefault="00000000" w:rsidP="00A53F71">
      <w:pPr>
        <w:pStyle w:val="BodyText"/>
        <w:rPr>
          <w:rFonts w:ascii="Arial" w:hAnsi="Arial" w:cs="Arial"/>
          <w:b/>
          <w:bCs/>
          <w:sz w:val="28"/>
          <w:szCs w:val="28"/>
        </w:rPr>
      </w:pPr>
      <w:r w:rsidRPr="0014124F">
        <w:rPr>
          <w:rFonts w:ascii="Arial" w:hAnsi="Arial" w:cs="Arial"/>
          <w:b/>
          <w:bCs/>
          <w:sz w:val="28"/>
          <w:szCs w:val="28"/>
        </w:rPr>
        <w:t>Core Features of Swiggy</w:t>
      </w:r>
      <w:r w:rsidR="00A53F71">
        <w:rPr>
          <w:rFonts w:ascii="Arial" w:hAnsi="Arial" w:cs="Arial"/>
          <w:b/>
          <w:bCs/>
          <w:sz w:val="28"/>
          <w:szCs w:val="28"/>
        </w:rPr>
        <w:t>:</w:t>
      </w:r>
      <w:bookmarkStart w:id="3" w:name="X7bb65760294e972a599cf5641721d9b1db2df2f"/>
      <w:bookmarkEnd w:id="2"/>
    </w:p>
    <w:p w14:paraId="51F34F45" w14:textId="77777777" w:rsidR="00A53F71" w:rsidRDefault="00A53F71" w:rsidP="00A53F71">
      <w:pPr>
        <w:pStyle w:val="BodyText"/>
        <w:rPr>
          <w:rFonts w:ascii="Arial" w:hAnsi="Arial" w:cs="Arial"/>
          <w:b/>
          <w:bCs/>
          <w:lang w:val="en-IN"/>
        </w:rPr>
      </w:pPr>
    </w:p>
    <w:p w14:paraId="1369ABA3" w14:textId="306947C6" w:rsidR="00A53F71" w:rsidRDefault="003753E7" w:rsidP="00A53F71">
      <w:pPr>
        <w:pStyle w:val="BodyText"/>
        <w:rPr>
          <w:rFonts w:ascii="Arial" w:hAnsi="Arial" w:cs="Arial"/>
          <w:lang w:val="en-IN"/>
        </w:rPr>
      </w:pPr>
      <w:r w:rsidRPr="00A53F71">
        <w:rPr>
          <w:rFonts w:ascii="Arial" w:hAnsi="Arial" w:cs="Arial"/>
          <w:b/>
          <w:bCs/>
          <w:lang w:val="en-IN"/>
        </w:rPr>
        <w:t>Restaurant Discovery &amp; Search</w:t>
      </w:r>
      <w:r w:rsidRPr="00A53F71">
        <w:rPr>
          <w:rFonts w:ascii="Arial" w:hAnsi="Arial" w:cs="Arial"/>
          <w:lang w:val="en-IN"/>
        </w:rPr>
        <w:br/>
        <w:t>Users can search for restaurants by name, cuisine, location, or ratings, making it easy to find food that matches their preferences.</w:t>
      </w:r>
    </w:p>
    <w:p w14:paraId="2442F286" w14:textId="77777777" w:rsidR="00A53F71" w:rsidRDefault="003753E7" w:rsidP="00A53F71">
      <w:pPr>
        <w:pStyle w:val="BodyText"/>
        <w:rPr>
          <w:rFonts w:ascii="Arial" w:hAnsi="Arial" w:cs="Arial"/>
          <w:lang w:val="en-IN"/>
        </w:rPr>
      </w:pPr>
      <w:r w:rsidRPr="00A53F71">
        <w:rPr>
          <w:rFonts w:ascii="Arial" w:hAnsi="Arial" w:cs="Arial"/>
          <w:b/>
          <w:bCs/>
          <w:lang w:val="en-IN"/>
        </w:rPr>
        <w:t>Digital Menu &amp; Customization</w:t>
      </w:r>
      <w:r w:rsidRPr="00A53F71">
        <w:rPr>
          <w:rFonts w:ascii="Arial" w:hAnsi="Arial" w:cs="Arial"/>
          <w:b/>
          <w:bCs/>
          <w:lang w:val="en-IN"/>
        </w:rPr>
        <w:br/>
      </w:r>
      <w:r w:rsidRPr="00A53F71">
        <w:rPr>
          <w:rFonts w:ascii="Arial" w:hAnsi="Arial" w:cs="Arial"/>
          <w:lang w:val="en-IN"/>
        </w:rPr>
        <w:t>Swiggy provides detailed digital menus with prices, images, and customization options such as add-ons or spice levels.</w:t>
      </w:r>
    </w:p>
    <w:p w14:paraId="13707378" w14:textId="77777777" w:rsidR="00A53F71" w:rsidRDefault="003753E7" w:rsidP="00A53F71">
      <w:pPr>
        <w:pStyle w:val="BodyText"/>
        <w:rPr>
          <w:rFonts w:ascii="Arial" w:hAnsi="Arial" w:cs="Arial"/>
          <w:lang w:val="en-IN"/>
        </w:rPr>
      </w:pPr>
      <w:r w:rsidRPr="00A53F71">
        <w:rPr>
          <w:rFonts w:ascii="Arial" w:hAnsi="Arial" w:cs="Arial"/>
          <w:b/>
          <w:bCs/>
          <w:lang w:val="en-IN"/>
        </w:rPr>
        <w:t>Real-Time Order Tracking</w:t>
      </w:r>
      <w:r w:rsidRPr="00A53F71">
        <w:rPr>
          <w:rFonts w:ascii="Arial" w:hAnsi="Arial" w:cs="Arial"/>
          <w:lang w:val="en-IN"/>
        </w:rPr>
        <w:br/>
        <w:t>Customers can track their order live from preparation to delivery, including the delivery partner’s location and estimated delivery time.</w:t>
      </w:r>
    </w:p>
    <w:p w14:paraId="363C4899" w14:textId="77777777" w:rsidR="00A53F71" w:rsidRDefault="003753E7" w:rsidP="00A53F71">
      <w:pPr>
        <w:pStyle w:val="BodyText"/>
        <w:rPr>
          <w:rFonts w:ascii="Arial" w:hAnsi="Arial" w:cs="Arial"/>
          <w:lang w:val="en-IN"/>
        </w:rPr>
      </w:pPr>
      <w:r w:rsidRPr="00A53F71">
        <w:rPr>
          <w:rFonts w:ascii="Arial" w:hAnsi="Arial" w:cs="Arial"/>
          <w:b/>
          <w:bCs/>
          <w:lang w:val="en-IN"/>
        </w:rPr>
        <w:t>Multiple Payment Options</w:t>
      </w:r>
      <w:r w:rsidRPr="00A53F71">
        <w:rPr>
          <w:rFonts w:ascii="Arial" w:hAnsi="Arial" w:cs="Arial"/>
          <w:lang w:val="en-IN"/>
        </w:rPr>
        <w:br/>
        <w:t>Supports UPI, credit/debit cards, wallets, net banking, and cash on delivery for user convenience.</w:t>
      </w:r>
    </w:p>
    <w:p w14:paraId="41018384" w14:textId="77777777" w:rsidR="00A53F71" w:rsidRDefault="003753E7" w:rsidP="00A53F71">
      <w:pPr>
        <w:pStyle w:val="BodyText"/>
        <w:rPr>
          <w:rFonts w:ascii="Arial" w:hAnsi="Arial" w:cs="Arial"/>
          <w:lang w:val="en-IN"/>
        </w:rPr>
      </w:pPr>
      <w:r w:rsidRPr="00A53F71">
        <w:rPr>
          <w:rFonts w:ascii="Arial" w:hAnsi="Arial" w:cs="Arial"/>
          <w:b/>
          <w:bCs/>
          <w:lang w:val="en-IN"/>
        </w:rPr>
        <w:lastRenderedPageBreak/>
        <w:t>Swiggy Delivery Network</w:t>
      </w:r>
      <w:r w:rsidRPr="00A53F71">
        <w:rPr>
          <w:rFonts w:ascii="Arial" w:hAnsi="Arial" w:cs="Arial"/>
          <w:lang w:val="en-IN"/>
        </w:rPr>
        <w:br/>
        <w:t>Swiggy manages its own delivery partners, ensuring fast and reliable delivery even for restaurants without in-house delivery.</w:t>
      </w:r>
    </w:p>
    <w:p w14:paraId="0F572080" w14:textId="77777777" w:rsidR="00A53F71" w:rsidRDefault="003753E7" w:rsidP="00A53F71">
      <w:pPr>
        <w:pStyle w:val="BodyText"/>
        <w:rPr>
          <w:rFonts w:ascii="Arial" w:hAnsi="Arial" w:cs="Arial"/>
          <w:lang w:val="en-IN"/>
        </w:rPr>
      </w:pPr>
      <w:r w:rsidRPr="00A53F71">
        <w:rPr>
          <w:rFonts w:ascii="Arial" w:hAnsi="Arial" w:cs="Arial"/>
          <w:b/>
          <w:bCs/>
          <w:lang w:val="en-IN"/>
        </w:rPr>
        <w:t>Ratings &amp; Reviews System</w:t>
      </w:r>
      <w:r w:rsidRPr="00A53F71">
        <w:rPr>
          <w:rFonts w:ascii="Arial" w:hAnsi="Arial" w:cs="Arial"/>
          <w:lang w:val="en-IN"/>
        </w:rPr>
        <w:br/>
        <w:t>Users can rate restaurants and delivery partners, helping maintain quality and guiding other customers.</w:t>
      </w:r>
    </w:p>
    <w:p w14:paraId="006670CF" w14:textId="77777777" w:rsidR="00A53F71" w:rsidRDefault="003753E7" w:rsidP="00A53F71">
      <w:pPr>
        <w:pStyle w:val="BodyText"/>
        <w:rPr>
          <w:rFonts w:ascii="Arial" w:hAnsi="Arial" w:cs="Arial"/>
          <w:lang w:val="en-IN"/>
        </w:rPr>
      </w:pPr>
      <w:r w:rsidRPr="00A53F71">
        <w:rPr>
          <w:rFonts w:ascii="Arial" w:hAnsi="Arial" w:cs="Arial"/>
          <w:b/>
          <w:bCs/>
          <w:lang w:val="en-IN"/>
        </w:rPr>
        <w:t>Offers, Discounts &amp; Subscriptions</w:t>
      </w:r>
      <w:r w:rsidRPr="00A53F71">
        <w:rPr>
          <w:rFonts w:ascii="Arial" w:hAnsi="Arial" w:cs="Arial"/>
          <w:lang w:val="en-IN"/>
        </w:rPr>
        <w:br/>
        <w:t>Features like promo codes and Swiggy One subscription provide discounts, free deliveries, and exclusive benefits.</w:t>
      </w:r>
    </w:p>
    <w:p w14:paraId="17619209" w14:textId="77777777" w:rsidR="00A53F71" w:rsidRDefault="003753E7" w:rsidP="00A53F71">
      <w:pPr>
        <w:pStyle w:val="BodyText"/>
        <w:rPr>
          <w:rFonts w:ascii="Arial" w:hAnsi="Arial" w:cs="Arial"/>
          <w:lang w:val="en-IN"/>
        </w:rPr>
      </w:pPr>
      <w:r w:rsidRPr="00A53F71">
        <w:rPr>
          <w:rFonts w:ascii="Arial" w:hAnsi="Arial" w:cs="Arial"/>
          <w:b/>
          <w:bCs/>
          <w:lang w:val="en-IN"/>
        </w:rPr>
        <w:t>Order History &amp; Reordering</w:t>
      </w:r>
      <w:r w:rsidRPr="00A53F71">
        <w:rPr>
          <w:rFonts w:ascii="Arial" w:hAnsi="Arial" w:cs="Arial"/>
          <w:b/>
          <w:bCs/>
          <w:lang w:val="en-IN"/>
        </w:rPr>
        <w:br/>
      </w:r>
      <w:r w:rsidRPr="00A53F71">
        <w:rPr>
          <w:rFonts w:ascii="Arial" w:hAnsi="Arial" w:cs="Arial"/>
          <w:lang w:val="en-IN"/>
        </w:rPr>
        <w:t>Users can view past orders and quickly reorder their favorite meals.</w:t>
      </w:r>
    </w:p>
    <w:p w14:paraId="744E8560" w14:textId="77777777" w:rsidR="00A53F71" w:rsidRDefault="003753E7" w:rsidP="00A53F71">
      <w:pPr>
        <w:pStyle w:val="BodyText"/>
        <w:rPr>
          <w:rFonts w:ascii="Arial" w:hAnsi="Arial" w:cs="Arial"/>
          <w:lang w:val="en-IN"/>
        </w:rPr>
      </w:pPr>
      <w:r w:rsidRPr="00A53F71">
        <w:rPr>
          <w:rFonts w:ascii="Arial" w:hAnsi="Arial" w:cs="Arial"/>
          <w:b/>
          <w:bCs/>
          <w:lang w:val="en-IN"/>
        </w:rPr>
        <w:t>Notifications &amp; Alerts</w:t>
      </w:r>
      <w:r w:rsidRPr="00A53F71">
        <w:rPr>
          <w:rFonts w:ascii="Arial" w:hAnsi="Arial" w:cs="Arial"/>
          <w:b/>
          <w:bCs/>
          <w:lang w:val="en-IN"/>
        </w:rPr>
        <w:br/>
      </w:r>
      <w:r w:rsidRPr="00A53F71">
        <w:rPr>
          <w:rFonts w:ascii="Arial" w:hAnsi="Arial" w:cs="Arial"/>
          <w:lang w:val="en-IN"/>
        </w:rPr>
        <w:t>Real-time notifications keep users updated about order status, offers, and delivery progress.</w:t>
      </w:r>
    </w:p>
    <w:p w14:paraId="778C9F38" w14:textId="5A290FC3" w:rsidR="003753E7" w:rsidRPr="00A53F71" w:rsidRDefault="003753E7" w:rsidP="00A53F71">
      <w:pPr>
        <w:pStyle w:val="BodyText"/>
        <w:rPr>
          <w:rFonts w:ascii="Arial" w:hAnsi="Arial" w:cs="Arial"/>
        </w:rPr>
      </w:pPr>
      <w:r w:rsidRPr="00A53F71">
        <w:rPr>
          <w:rFonts w:ascii="Arial" w:hAnsi="Arial" w:cs="Arial"/>
          <w:b/>
          <w:bCs/>
          <w:lang w:val="en-IN"/>
        </w:rPr>
        <w:t>Customer Support</w:t>
      </w:r>
      <w:r w:rsidRPr="00A53F71">
        <w:rPr>
          <w:rFonts w:ascii="Arial" w:hAnsi="Arial" w:cs="Arial"/>
          <w:lang w:val="en-IN"/>
        </w:rPr>
        <w:br/>
        <w:t>In-app support helps users resolve issues related to orders, payments, or deliveries quickly.</w:t>
      </w:r>
    </w:p>
    <w:p w14:paraId="516A0CCB" w14:textId="77777777" w:rsidR="00A53F71" w:rsidRPr="00A53F71" w:rsidRDefault="00A53F71" w:rsidP="00A53F71">
      <w:pPr>
        <w:pStyle w:val="BodyText"/>
        <w:rPr>
          <w:lang w:val="en-IN"/>
        </w:rPr>
      </w:pPr>
    </w:p>
    <w:p w14:paraId="11FDAA9B" w14:textId="7F5A3C77" w:rsidR="0073033C" w:rsidRDefault="003753E7" w:rsidP="003753E7">
      <w:pPr>
        <w:pStyle w:val="Heading3"/>
        <w:jc w:val="both"/>
        <w:rPr>
          <w:rFonts w:ascii="Arial" w:hAnsi="Arial" w:cs="Arial"/>
          <w:b/>
          <w:color w:val="000000"/>
        </w:rPr>
      </w:pPr>
      <w:r w:rsidRPr="003753E7">
        <w:rPr>
          <w:rFonts w:ascii="Arial" w:hAnsi="Arial" w:cs="Arial"/>
          <w:b/>
          <w:color w:val="000000"/>
        </w:rPr>
        <w:t xml:space="preserve">Product Dissection and Real-World Problems Solved by </w:t>
      </w:r>
      <w:r w:rsidR="00FE0BA8">
        <w:rPr>
          <w:rFonts w:ascii="Arial" w:hAnsi="Arial" w:cs="Arial"/>
          <w:b/>
          <w:color w:val="000000"/>
        </w:rPr>
        <w:t>Swiggy</w:t>
      </w:r>
      <w:r w:rsidRPr="003753E7">
        <w:rPr>
          <w:rFonts w:ascii="Arial" w:hAnsi="Arial" w:cs="Arial"/>
          <w:b/>
          <w:color w:val="000000"/>
        </w:rPr>
        <w:t>:</w:t>
      </w:r>
    </w:p>
    <w:p w14:paraId="0813B1C0" w14:textId="77777777" w:rsidR="003753E7" w:rsidRPr="003753E7" w:rsidRDefault="003753E7" w:rsidP="003753E7">
      <w:pPr>
        <w:pStyle w:val="BodyText"/>
        <w:rPr>
          <w:rFonts w:ascii="Arial" w:hAnsi="Arial" w:cs="Arial"/>
        </w:rPr>
      </w:pPr>
    </w:p>
    <w:p w14:paraId="1070245C" w14:textId="77777777" w:rsidR="00A53F71" w:rsidRDefault="003753E7" w:rsidP="0073033C">
      <w:pPr>
        <w:rPr>
          <w:rFonts w:ascii="Arial" w:hAnsi="Arial" w:cs="Arial"/>
        </w:rPr>
      </w:pPr>
      <w:r w:rsidRPr="003753E7">
        <w:rPr>
          <w:rFonts w:ascii="Arial" w:hAnsi="Arial" w:cs="Arial"/>
        </w:rPr>
        <w:t xml:space="preserve">Swiggy is an online food delivery platform that connects customers, restaurants, and delivery partners through a single digital ecosystem. From a product dissection perspective, Swiggy consists of a customer app for browsing restaurants, placing orders, making payments, and tracking deliveries; a restaurant partner app for managing menus, accepting orders, and updating preparation status; a delivery partner app for order pickup, navigation, and delivery; and a strong backend system that handles order matching, payments, real-time tracking, notifications, and recommendations. </w:t>
      </w:r>
    </w:p>
    <w:p w14:paraId="4B01EA0F" w14:textId="237D13DF" w:rsidR="00A53F71" w:rsidRDefault="003753E7" w:rsidP="0073033C">
      <w:pPr>
        <w:rPr>
          <w:rFonts w:ascii="Arial" w:hAnsi="Arial" w:cs="Arial"/>
        </w:rPr>
      </w:pPr>
      <w:r w:rsidRPr="003753E7">
        <w:rPr>
          <w:rFonts w:ascii="Arial" w:hAnsi="Arial" w:cs="Arial"/>
        </w:rPr>
        <w:t xml:space="preserve">By integrating these components, Swiggy solves several real-world problems such as the difficulty of ordering food from multiple restaurants, lack of reliable home delivery, uncertainty about delivery time, and inconvenience of cash-only payments. It enables customers to easily discover restaurants using ratings and reviews, helps small restaurants gain visibility and increase sales, ensures timely and trackable deliveries through its logistics network, and creates flexible employment opportunities for delivery partners. </w:t>
      </w:r>
    </w:p>
    <w:p w14:paraId="7A829161" w14:textId="3D6446EE" w:rsidR="003753E7" w:rsidRPr="003753E7" w:rsidRDefault="003753E7" w:rsidP="0073033C">
      <w:pPr>
        <w:rPr>
          <w:rFonts w:ascii="Arial" w:hAnsi="Arial" w:cs="Arial"/>
          <w:lang w:val="en-IN"/>
        </w:rPr>
      </w:pPr>
      <w:r w:rsidRPr="003753E7">
        <w:rPr>
          <w:rFonts w:ascii="Arial" w:hAnsi="Arial" w:cs="Arial"/>
        </w:rPr>
        <w:t>Overall, Swiggy uses technology to simplify food ordering, improve customer convenience, and build an efficient on-demand food delivery ecosystem.</w:t>
      </w:r>
    </w:p>
    <w:p w14:paraId="1E4A1691" w14:textId="77777777" w:rsidR="003753E7" w:rsidRDefault="003753E7" w:rsidP="0073033C">
      <w:pPr>
        <w:rPr>
          <w:rFonts w:ascii="Arial" w:hAnsi="Arial" w:cs="Arial"/>
          <w:lang w:val="en-IN"/>
        </w:rPr>
      </w:pPr>
    </w:p>
    <w:p w14:paraId="09E55115" w14:textId="77777777" w:rsidR="00A53F71" w:rsidRDefault="00A53F71" w:rsidP="0073033C">
      <w:pPr>
        <w:rPr>
          <w:rFonts w:ascii="Arial" w:hAnsi="Arial" w:cs="Arial"/>
          <w:b/>
          <w:bCs/>
          <w:sz w:val="32"/>
          <w:szCs w:val="32"/>
        </w:rPr>
      </w:pPr>
    </w:p>
    <w:p w14:paraId="5ECA326C" w14:textId="035FB667" w:rsidR="00622367" w:rsidRPr="0073033C" w:rsidRDefault="0014124F" w:rsidP="0073033C">
      <w:pPr>
        <w:rPr>
          <w:rFonts w:ascii="Arial" w:hAnsi="Arial" w:cs="Arial"/>
          <w:lang w:val="en-IN"/>
        </w:rPr>
      </w:pPr>
      <w:r w:rsidRPr="0014124F">
        <w:rPr>
          <w:rFonts w:ascii="Arial" w:hAnsi="Arial" w:cs="Arial"/>
          <w:b/>
          <w:bCs/>
          <w:sz w:val="32"/>
          <w:szCs w:val="32"/>
        </w:rPr>
        <w:t xml:space="preserve">Case Study: Real-World Problems and </w:t>
      </w:r>
      <w:r w:rsidRPr="0014124F">
        <w:rPr>
          <w:rFonts w:ascii="Arial" w:eastAsiaTheme="majorEastAsia" w:hAnsi="Arial" w:cs="Arial"/>
          <w:b/>
          <w:bCs/>
          <w:sz w:val="32"/>
          <w:szCs w:val="32"/>
          <w:lang w:val="en-IN"/>
        </w:rPr>
        <w:t>Swiggy’s Solution</w:t>
      </w:r>
    </w:p>
    <w:p w14:paraId="0923123B" w14:textId="77777777" w:rsidR="0014124F" w:rsidRPr="0014124F" w:rsidRDefault="0014124F" w:rsidP="0014124F">
      <w:pPr>
        <w:pStyle w:val="BodyText"/>
        <w:rPr>
          <w:rFonts w:ascii="Arial" w:hAnsi="Arial" w:cs="Arial"/>
        </w:rPr>
      </w:pPr>
    </w:p>
    <w:p w14:paraId="366D46FB" w14:textId="77777777" w:rsidR="0007506E" w:rsidRDefault="0007506E" w:rsidP="0007506E">
      <w:pPr>
        <w:rPr>
          <w:rFonts w:ascii="Arial" w:eastAsiaTheme="majorEastAsia" w:hAnsi="Arial" w:cs="Arial"/>
          <w:b/>
          <w:bCs/>
          <w:sz w:val="28"/>
          <w:szCs w:val="28"/>
          <w:lang w:val="en-IN"/>
        </w:rPr>
      </w:pPr>
      <w:bookmarkStart w:id="4" w:name="problem-1-lack-of-convenient-food-access"/>
      <w:r w:rsidRPr="0014124F">
        <w:rPr>
          <w:rFonts w:ascii="Arial" w:eastAsiaTheme="majorEastAsia" w:hAnsi="Arial" w:cs="Arial"/>
          <w:b/>
          <w:bCs/>
          <w:sz w:val="28"/>
          <w:szCs w:val="28"/>
          <w:lang w:val="en-IN"/>
        </w:rPr>
        <w:t>Problem 1: Lack of Convenient Food Access</w:t>
      </w:r>
    </w:p>
    <w:p w14:paraId="0283D2CC" w14:textId="77777777" w:rsidR="0014124F" w:rsidRPr="0014124F" w:rsidRDefault="0014124F" w:rsidP="0007506E">
      <w:pPr>
        <w:rPr>
          <w:rFonts w:ascii="Arial" w:eastAsiaTheme="majorEastAsia" w:hAnsi="Arial" w:cs="Arial"/>
          <w:b/>
          <w:bCs/>
          <w:sz w:val="28"/>
          <w:szCs w:val="28"/>
          <w:lang w:val="en-IN"/>
        </w:rPr>
      </w:pPr>
    </w:p>
    <w:p w14:paraId="1948DC55" w14:textId="7A538C8F" w:rsidR="0007506E" w:rsidRPr="0014124F" w:rsidRDefault="007F0632" w:rsidP="0007506E">
      <w:pPr>
        <w:rPr>
          <w:rFonts w:ascii="Arial" w:eastAsiaTheme="majorEastAsia" w:hAnsi="Arial" w:cs="Arial"/>
          <w:lang w:val="en-IN"/>
        </w:rPr>
      </w:pPr>
      <w:r w:rsidRPr="0014124F">
        <w:rPr>
          <w:rFonts w:ascii="Arial" w:hAnsi="Arial" w:cs="Arial"/>
          <w:b/>
          <w:bCs/>
        </w:rPr>
        <w:t>Challenge:</w:t>
      </w:r>
      <w:r w:rsidRPr="0014124F">
        <w:rPr>
          <w:rFonts w:ascii="Arial" w:hAnsi="Arial" w:cs="Arial"/>
        </w:rPr>
        <w:t xml:space="preserve"> </w:t>
      </w:r>
      <w:r w:rsidR="0007506E" w:rsidRPr="0014124F">
        <w:rPr>
          <w:rFonts w:ascii="Arial" w:eastAsiaTheme="majorEastAsia" w:hAnsi="Arial" w:cs="Arial"/>
          <w:lang w:val="en-IN"/>
        </w:rPr>
        <w:t>In many urban and semi-urban areas, users often struggle to access a wide variety of restaurants from a single place. Visiting multiple restaurant websites or physically traveling to order food is time-consuming and inefficient. This lack of convenience limits food choices and reduces overall user satisfaction.</w:t>
      </w:r>
    </w:p>
    <w:p w14:paraId="1B3977DB" w14:textId="77777777" w:rsidR="0007506E" w:rsidRPr="0014124F" w:rsidRDefault="0007506E" w:rsidP="0007506E">
      <w:pPr>
        <w:rPr>
          <w:rFonts w:ascii="Arial" w:eastAsiaTheme="majorEastAsia" w:hAnsi="Arial" w:cs="Arial"/>
          <w:b/>
          <w:bCs/>
          <w:lang w:val="en-IN"/>
        </w:rPr>
      </w:pPr>
      <w:r w:rsidRPr="0014124F">
        <w:rPr>
          <w:rFonts w:ascii="Arial" w:eastAsiaTheme="majorEastAsia" w:hAnsi="Arial" w:cs="Arial"/>
          <w:b/>
          <w:bCs/>
          <w:lang w:val="en-IN"/>
        </w:rPr>
        <w:t>Swiggy’s Solution:</w:t>
      </w:r>
      <w:r w:rsidRPr="0014124F">
        <w:rPr>
          <w:rFonts w:ascii="Arial" w:eastAsiaTheme="majorEastAsia" w:hAnsi="Arial" w:cs="Arial"/>
          <w:b/>
          <w:bCs/>
          <w:lang w:val="en-IN"/>
        </w:rPr>
        <w:br/>
      </w:r>
      <w:r w:rsidRPr="0014124F">
        <w:rPr>
          <w:rFonts w:ascii="Arial" w:eastAsiaTheme="majorEastAsia" w:hAnsi="Arial" w:cs="Arial"/>
          <w:lang w:val="en-IN"/>
        </w:rPr>
        <w:t>Swiggy solves this problem by aggregating thousands of restaurants onto one unified digital platform. Users can easily browse restaurant menus, compare prices, check availability, and place orders instantly. This centralized ecosystem significantly reduces effort, saves time, and provides users with diverse food options at their fingertips.</w:t>
      </w:r>
    </w:p>
    <w:p w14:paraId="02E65BEF" w14:textId="630193C4" w:rsidR="00622367" w:rsidRPr="0014124F" w:rsidRDefault="00622367">
      <w:pPr>
        <w:rPr>
          <w:rFonts w:ascii="Arial" w:hAnsi="Arial" w:cs="Arial"/>
        </w:rPr>
      </w:pPr>
    </w:p>
    <w:p w14:paraId="5A6196BF" w14:textId="77777777" w:rsidR="00622367" w:rsidRDefault="00000000">
      <w:pPr>
        <w:pStyle w:val="Heading3"/>
        <w:rPr>
          <w:rFonts w:ascii="Arial" w:hAnsi="Arial" w:cs="Arial"/>
          <w:b/>
          <w:bCs/>
          <w:color w:val="auto"/>
        </w:rPr>
      </w:pPr>
      <w:bookmarkStart w:id="5" w:name="problem-2-unreliable-slow-food-delivery"/>
      <w:bookmarkEnd w:id="4"/>
      <w:r w:rsidRPr="0014124F">
        <w:rPr>
          <w:rFonts w:ascii="Arial" w:hAnsi="Arial" w:cs="Arial"/>
          <w:b/>
          <w:bCs/>
          <w:color w:val="auto"/>
        </w:rPr>
        <w:t>Problem 2: Unreliable &amp; Slow Food Delivery</w:t>
      </w:r>
    </w:p>
    <w:p w14:paraId="67AAC49A" w14:textId="77777777" w:rsidR="0014124F" w:rsidRPr="0014124F" w:rsidRDefault="0014124F" w:rsidP="0014124F">
      <w:pPr>
        <w:pStyle w:val="BodyText"/>
      </w:pPr>
    </w:p>
    <w:p w14:paraId="2AB5A9A6" w14:textId="77777777" w:rsidR="0007506E" w:rsidRPr="0014124F" w:rsidRDefault="00000000" w:rsidP="0007506E">
      <w:pPr>
        <w:pStyle w:val="FirstParagraph"/>
        <w:rPr>
          <w:rFonts w:ascii="Arial" w:hAnsi="Arial" w:cs="Arial"/>
          <w:lang w:val="en-IN"/>
        </w:rPr>
      </w:pPr>
      <w:r w:rsidRPr="0014124F">
        <w:rPr>
          <w:rFonts w:ascii="Arial" w:hAnsi="Arial" w:cs="Arial"/>
          <w:b/>
          <w:bCs/>
        </w:rPr>
        <w:t>Challenge:</w:t>
      </w:r>
      <w:r w:rsidRPr="0014124F">
        <w:rPr>
          <w:rFonts w:ascii="Arial" w:hAnsi="Arial" w:cs="Arial"/>
        </w:rPr>
        <w:t xml:space="preserve"> </w:t>
      </w:r>
      <w:r w:rsidR="0007506E" w:rsidRPr="0014124F">
        <w:rPr>
          <w:rFonts w:ascii="Arial" w:hAnsi="Arial" w:cs="Arial"/>
          <w:lang w:val="en-IN"/>
        </w:rPr>
        <w:t>Traditional food delivery systems often suffer from delays, poor coordination, and lack of transparency. Customers are left uncertain about delivery timelines, leading to frustration and loss of trust in delivery services.</w:t>
      </w:r>
    </w:p>
    <w:p w14:paraId="163A0512" w14:textId="77777777" w:rsidR="0007506E" w:rsidRPr="0014124F" w:rsidRDefault="0007506E" w:rsidP="0007506E">
      <w:pPr>
        <w:pStyle w:val="FirstParagraph"/>
        <w:rPr>
          <w:rFonts w:ascii="Arial" w:hAnsi="Arial" w:cs="Arial"/>
          <w:lang w:val="en-IN"/>
        </w:rPr>
      </w:pPr>
      <w:r w:rsidRPr="0014124F">
        <w:rPr>
          <w:rFonts w:ascii="Arial" w:hAnsi="Arial" w:cs="Arial"/>
          <w:b/>
          <w:bCs/>
          <w:lang w:val="en-IN"/>
        </w:rPr>
        <w:t>Swiggy’s Solution:</w:t>
      </w:r>
      <w:r w:rsidRPr="0014124F">
        <w:rPr>
          <w:rFonts w:ascii="Arial" w:hAnsi="Arial" w:cs="Arial"/>
          <w:lang w:val="en-IN"/>
        </w:rPr>
        <w:br/>
        <w:t>Swiggy has built a robust and optimized delivery partner network supported by real-time GPS tracking. Users can monitor their order status from preparation to doorstep delivery, ensuring transparency. Smart route optimization and efficient partner allocation help reduce delivery time and improve reliability, creating a seamless user experience.</w:t>
      </w:r>
    </w:p>
    <w:p w14:paraId="74C925E0" w14:textId="4E8EABA8" w:rsidR="00622367" w:rsidRPr="0014124F" w:rsidRDefault="00622367" w:rsidP="0007506E">
      <w:pPr>
        <w:pStyle w:val="FirstParagraph"/>
        <w:rPr>
          <w:rFonts w:ascii="Arial" w:hAnsi="Arial" w:cs="Arial"/>
        </w:rPr>
      </w:pPr>
    </w:p>
    <w:p w14:paraId="63BEFAB5" w14:textId="77777777" w:rsidR="00622367" w:rsidRDefault="00000000">
      <w:pPr>
        <w:pStyle w:val="Heading3"/>
        <w:rPr>
          <w:rFonts w:ascii="Arial" w:hAnsi="Arial" w:cs="Arial"/>
          <w:b/>
          <w:bCs/>
          <w:color w:val="auto"/>
        </w:rPr>
      </w:pPr>
      <w:bookmarkStart w:id="6" w:name="problem-3-discovery-of-new-restaurants"/>
      <w:bookmarkEnd w:id="5"/>
      <w:r w:rsidRPr="0014124F">
        <w:rPr>
          <w:rFonts w:ascii="Arial" w:hAnsi="Arial" w:cs="Arial"/>
          <w:b/>
          <w:bCs/>
          <w:color w:val="auto"/>
        </w:rPr>
        <w:t>Problem 3: Discovery of New Restaurants</w:t>
      </w:r>
    </w:p>
    <w:p w14:paraId="5D9816B4" w14:textId="77777777" w:rsidR="0014124F" w:rsidRPr="0014124F" w:rsidRDefault="0014124F" w:rsidP="0014124F">
      <w:pPr>
        <w:pStyle w:val="BodyText"/>
      </w:pPr>
    </w:p>
    <w:p w14:paraId="313A76AD" w14:textId="77777777" w:rsidR="0007506E" w:rsidRPr="0014124F" w:rsidRDefault="00000000" w:rsidP="0007506E">
      <w:pPr>
        <w:pStyle w:val="FirstParagraph"/>
        <w:rPr>
          <w:rFonts w:ascii="Arial" w:hAnsi="Arial" w:cs="Arial"/>
          <w:lang w:val="en-IN"/>
        </w:rPr>
      </w:pPr>
      <w:r w:rsidRPr="0014124F">
        <w:rPr>
          <w:rFonts w:ascii="Arial" w:hAnsi="Arial" w:cs="Arial"/>
          <w:b/>
          <w:bCs/>
        </w:rPr>
        <w:t>Challenge:</w:t>
      </w:r>
      <w:r w:rsidRPr="0014124F">
        <w:rPr>
          <w:rFonts w:ascii="Arial" w:hAnsi="Arial" w:cs="Arial"/>
        </w:rPr>
        <w:t xml:space="preserve"> </w:t>
      </w:r>
      <w:r w:rsidR="0007506E" w:rsidRPr="0014124F">
        <w:rPr>
          <w:rFonts w:ascii="Arial" w:hAnsi="Arial" w:cs="Arial"/>
          <w:lang w:val="en-IN"/>
        </w:rPr>
        <w:t>Many users find it challenging to discover high-quality or new restaurants that match their preferences. Without reliable information, users often stick to familiar choices, missing out on better or more affordable options nearby.</w:t>
      </w:r>
    </w:p>
    <w:p w14:paraId="1527D6FC" w14:textId="23DC2A00" w:rsidR="00622367" w:rsidRDefault="0007506E" w:rsidP="0073033C">
      <w:pPr>
        <w:pStyle w:val="FirstParagraph"/>
        <w:rPr>
          <w:rFonts w:ascii="Arial" w:hAnsi="Arial" w:cs="Arial"/>
          <w:lang w:val="en-IN"/>
        </w:rPr>
      </w:pPr>
      <w:r w:rsidRPr="0014124F">
        <w:rPr>
          <w:rFonts w:ascii="Arial" w:hAnsi="Arial" w:cs="Arial"/>
          <w:b/>
          <w:bCs/>
          <w:lang w:val="en-IN"/>
        </w:rPr>
        <w:t>Swiggy’s Solution:</w:t>
      </w:r>
      <w:r w:rsidRPr="0014124F">
        <w:rPr>
          <w:rFonts w:ascii="Arial" w:hAnsi="Arial" w:cs="Arial"/>
          <w:lang w:val="en-IN"/>
        </w:rPr>
        <w:br/>
        <w:t xml:space="preserve">Swiggy enhances restaurant discovery using advanced search filters, customer ratings, reviews, and cuisine-based categorization. Personalized recommendations powered by </w:t>
      </w:r>
      <w:r w:rsidRPr="0014124F">
        <w:rPr>
          <w:rFonts w:ascii="Arial" w:hAnsi="Arial" w:cs="Arial"/>
          <w:lang w:val="en-IN"/>
        </w:rPr>
        <w:lastRenderedPageBreak/>
        <w:t>AI analyse past orders and preferences to suggest relevant restaurants. This data-driven discovery system helps users confidently explore new food options</w:t>
      </w:r>
      <w:r w:rsidR="00892E24">
        <w:rPr>
          <w:rFonts w:ascii="Arial" w:hAnsi="Arial" w:cs="Arial"/>
          <w:lang w:val="en-IN"/>
        </w:rPr>
        <w:t>.</w:t>
      </w:r>
    </w:p>
    <w:p w14:paraId="5C6081A5" w14:textId="77777777" w:rsidR="00892E24" w:rsidRPr="00892E24" w:rsidRDefault="00892E24" w:rsidP="00892E24">
      <w:pPr>
        <w:pStyle w:val="BodyText"/>
        <w:rPr>
          <w:lang w:val="en-IN"/>
        </w:rPr>
      </w:pPr>
    </w:p>
    <w:p w14:paraId="346F4030" w14:textId="77777777" w:rsidR="00622367" w:rsidRDefault="00000000">
      <w:pPr>
        <w:pStyle w:val="Heading3"/>
        <w:rPr>
          <w:rFonts w:ascii="Arial" w:hAnsi="Arial" w:cs="Arial"/>
          <w:b/>
          <w:bCs/>
          <w:color w:val="auto"/>
        </w:rPr>
      </w:pPr>
      <w:bookmarkStart w:id="7" w:name="Xa5096102421d7e587f0fba98f5dd5002e3e0e45"/>
      <w:bookmarkEnd w:id="6"/>
      <w:r w:rsidRPr="0014124F">
        <w:rPr>
          <w:rFonts w:ascii="Arial" w:hAnsi="Arial" w:cs="Arial"/>
          <w:b/>
          <w:bCs/>
          <w:color w:val="auto"/>
        </w:rPr>
        <w:t>Problem 4: Need for Daily Essentials on Demand</w:t>
      </w:r>
    </w:p>
    <w:p w14:paraId="1152ACED" w14:textId="77777777" w:rsidR="0014124F" w:rsidRPr="0014124F" w:rsidRDefault="0014124F" w:rsidP="0014124F">
      <w:pPr>
        <w:pStyle w:val="BodyText"/>
      </w:pPr>
    </w:p>
    <w:p w14:paraId="5C5A635D" w14:textId="77777777" w:rsidR="0007506E" w:rsidRPr="0014124F" w:rsidRDefault="00000000" w:rsidP="0007506E">
      <w:pPr>
        <w:pStyle w:val="FirstParagraph"/>
        <w:rPr>
          <w:rFonts w:ascii="Arial" w:hAnsi="Arial" w:cs="Arial"/>
          <w:lang w:val="en-IN"/>
        </w:rPr>
      </w:pPr>
      <w:r w:rsidRPr="0014124F">
        <w:rPr>
          <w:rFonts w:ascii="Arial" w:hAnsi="Arial" w:cs="Arial"/>
          <w:b/>
          <w:bCs/>
        </w:rPr>
        <w:t>Challenge:</w:t>
      </w:r>
      <w:r w:rsidRPr="0014124F">
        <w:rPr>
          <w:rFonts w:ascii="Arial" w:hAnsi="Arial" w:cs="Arial"/>
        </w:rPr>
        <w:t xml:space="preserve"> </w:t>
      </w:r>
      <w:r w:rsidR="0007506E" w:rsidRPr="0014124F">
        <w:rPr>
          <w:rFonts w:ascii="Arial" w:hAnsi="Arial" w:cs="Arial"/>
          <w:lang w:val="en-IN"/>
        </w:rPr>
        <w:t>Modern lifestyles often lead to last-minute needs for groceries and daily essentials. Traditional grocery shopping can be inconvenient during emergencies or time constraints.</w:t>
      </w:r>
    </w:p>
    <w:p w14:paraId="3FF536D9" w14:textId="77777777" w:rsidR="003753E7" w:rsidRDefault="0007506E" w:rsidP="003753E7">
      <w:pPr>
        <w:pStyle w:val="FirstParagraph"/>
        <w:rPr>
          <w:rFonts w:ascii="Arial" w:hAnsi="Arial" w:cs="Arial"/>
          <w:lang w:val="en-IN"/>
        </w:rPr>
      </w:pPr>
      <w:r w:rsidRPr="0014124F">
        <w:rPr>
          <w:rFonts w:ascii="Arial" w:hAnsi="Arial" w:cs="Arial"/>
          <w:b/>
          <w:bCs/>
          <w:lang w:val="en-IN"/>
        </w:rPr>
        <w:t>Swiggy’s Solution:</w:t>
      </w:r>
      <w:r w:rsidRPr="0014124F">
        <w:rPr>
          <w:rFonts w:ascii="Arial" w:hAnsi="Arial" w:cs="Arial"/>
          <w:lang w:val="en-IN"/>
        </w:rPr>
        <w:br/>
        <w:t>Swiggy Instamart addresses this challenge by offering ultra-fast delivery of groceries and essentials within minutes. By operating hyperlocal warehouses and optimizing inventory management, Instamart fulfills urgent customer needs efficiently, extending Swiggy’s value beyond food delivery.</w:t>
      </w:r>
      <w:bookmarkStart w:id="8" w:name="X8fd75638a75c0c82218335938f4adf30e0f4471"/>
      <w:bookmarkEnd w:id="3"/>
      <w:bookmarkEnd w:id="7"/>
    </w:p>
    <w:p w14:paraId="21DE36D8" w14:textId="77777777" w:rsidR="003753E7" w:rsidRDefault="003753E7" w:rsidP="003753E7">
      <w:pPr>
        <w:pStyle w:val="FirstParagraph"/>
        <w:rPr>
          <w:rFonts w:ascii="Arial" w:hAnsi="Arial" w:cs="Arial"/>
          <w:lang w:val="en-IN"/>
        </w:rPr>
      </w:pPr>
    </w:p>
    <w:p w14:paraId="24E0E94C" w14:textId="6CC377F7" w:rsidR="007F0632" w:rsidRPr="003753E7" w:rsidRDefault="007F0632" w:rsidP="003753E7">
      <w:pPr>
        <w:pStyle w:val="FirstParagraph"/>
        <w:rPr>
          <w:rFonts w:ascii="Arial" w:hAnsi="Arial" w:cs="Arial"/>
          <w:sz w:val="28"/>
          <w:szCs w:val="28"/>
          <w:lang w:val="en-IN"/>
        </w:rPr>
      </w:pPr>
      <w:r w:rsidRPr="003753E7">
        <w:rPr>
          <w:rFonts w:ascii="Arial" w:hAnsi="Arial" w:cs="Arial"/>
          <w:b/>
          <w:bCs/>
          <w:sz w:val="28"/>
          <w:szCs w:val="28"/>
          <w:lang w:val="en-IN"/>
        </w:rPr>
        <w:t>Conclusion</w:t>
      </w:r>
    </w:p>
    <w:p w14:paraId="6362C72C" w14:textId="77777777" w:rsidR="007F0632" w:rsidRPr="0014124F" w:rsidRDefault="007F0632" w:rsidP="007F0632">
      <w:pPr>
        <w:pStyle w:val="Heading2"/>
        <w:rPr>
          <w:rFonts w:ascii="Arial" w:hAnsi="Arial" w:cs="Arial"/>
          <w:color w:val="auto"/>
          <w:sz w:val="24"/>
          <w:szCs w:val="24"/>
          <w:lang w:val="en-IN"/>
        </w:rPr>
      </w:pPr>
      <w:r w:rsidRPr="0014124F">
        <w:rPr>
          <w:rFonts w:ascii="Arial" w:hAnsi="Arial" w:cs="Arial"/>
          <w:color w:val="auto"/>
          <w:sz w:val="24"/>
          <w:szCs w:val="24"/>
          <w:lang w:val="en-IN"/>
        </w:rPr>
        <w:t>Swiggy effectively addresses multiple real-world problems related to food access, delivery reliability, restaurant discovery, and on-demand essentials. By leveraging technology, data, and a strong hyperlocal network, Swiggy provides a convenient, fast, and user-friendly experience. Its solutions not only save time and effort for users but also improve service reliability and choice. Overall, Swiggy’s product design demonstrates how a customer-centric and technology-driven approach can successfully solve everyday consumer challenges.</w:t>
      </w:r>
    </w:p>
    <w:p w14:paraId="098A8608" w14:textId="77777777" w:rsidR="007F0632" w:rsidRPr="0014124F" w:rsidRDefault="007F0632">
      <w:pPr>
        <w:pStyle w:val="Heading2"/>
        <w:rPr>
          <w:rFonts w:ascii="Arial" w:hAnsi="Arial" w:cs="Arial"/>
          <w:b/>
          <w:bCs/>
          <w:color w:val="auto"/>
        </w:rPr>
      </w:pPr>
    </w:p>
    <w:p w14:paraId="1CC9A827" w14:textId="7F449810" w:rsidR="0014124F" w:rsidRDefault="00000000" w:rsidP="0014124F">
      <w:pPr>
        <w:pStyle w:val="Heading2"/>
        <w:rPr>
          <w:rFonts w:ascii="Arial" w:hAnsi="Arial" w:cs="Arial"/>
          <w:b/>
          <w:bCs/>
          <w:color w:val="auto"/>
        </w:rPr>
      </w:pPr>
      <w:r w:rsidRPr="0014124F">
        <w:rPr>
          <w:rFonts w:ascii="Arial" w:hAnsi="Arial" w:cs="Arial"/>
          <w:b/>
          <w:bCs/>
          <w:color w:val="auto"/>
        </w:rPr>
        <w:t>Swiggy’s User-Centric Approach</w:t>
      </w:r>
    </w:p>
    <w:p w14:paraId="1143BEBA" w14:textId="77777777" w:rsidR="00892E24" w:rsidRPr="00892E24" w:rsidRDefault="00892E24" w:rsidP="00892E24">
      <w:pPr>
        <w:pStyle w:val="BodyText"/>
      </w:pPr>
    </w:p>
    <w:p w14:paraId="113BEDB1" w14:textId="77777777" w:rsidR="007F0632" w:rsidRPr="0014124F" w:rsidRDefault="007F0632" w:rsidP="007F0632">
      <w:pPr>
        <w:rPr>
          <w:rFonts w:ascii="Arial" w:hAnsi="Arial" w:cs="Arial"/>
          <w:lang w:val="en-IN"/>
        </w:rPr>
      </w:pPr>
      <w:r w:rsidRPr="0014124F">
        <w:rPr>
          <w:rFonts w:ascii="Arial" w:hAnsi="Arial" w:cs="Arial"/>
          <w:lang w:val="en-IN"/>
        </w:rPr>
        <w:t xml:space="preserve">Swiggy uses a </w:t>
      </w:r>
      <w:r w:rsidRPr="0014124F">
        <w:rPr>
          <w:rFonts w:ascii="Arial" w:hAnsi="Arial" w:cs="Arial"/>
          <w:b/>
          <w:bCs/>
          <w:lang w:val="en-IN"/>
        </w:rPr>
        <w:t>hyperlocal and data-driven approach</w:t>
      </w:r>
      <w:r w:rsidRPr="0014124F">
        <w:rPr>
          <w:rFonts w:ascii="Arial" w:hAnsi="Arial" w:cs="Arial"/>
          <w:lang w:val="en-IN"/>
        </w:rPr>
        <w:t xml:space="preserve"> to improve user experience and delivery efficiency. It shows nearby restaurants using location data, which helps in faster deliveries.</w:t>
      </w:r>
    </w:p>
    <w:p w14:paraId="431A68CE" w14:textId="61BF7BBE" w:rsidR="007F0632" w:rsidRPr="0014124F" w:rsidRDefault="007F0632" w:rsidP="007F0632">
      <w:pPr>
        <w:rPr>
          <w:rFonts w:ascii="Arial" w:hAnsi="Arial" w:cs="Arial"/>
          <w:lang w:val="en-IN"/>
        </w:rPr>
      </w:pPr>
      <w:r w:rsidRPr="0014124F">
        <w:rPr>
          <w:rFonts w:ascii="Arial" w:hAnsi="Arial" w:cs="Arial"/>
          <w:lang w:val="en-IN"/>
        </w:rPr>
        <w:t>AI analyses user order history and preferences to provide personalized food recommendations. Swiggy also predicts high-demand periods and manages delivery partners efficiently. Dynamic pricing helps balance demand and supply, ensuring timely deliveries.</w:t>
      </w:r>
    </w:p>
    <w:p w14:paraId="24D856A5" w14:textId="33CF7190" w:rsidR="00622367" w:rsidRPr="0014124F" w:rsidRDefault="00622367">
      <w:pPr>
        <w:rPr>
          <w:rFonts w:ascii="Arial" w:hAnsi="Arial" w:cs="Arial"/>
        </w:rPr>
      </w:pPr>
    </w:p>
    <w:p w14:paraId="3F63776F" w14:textId="77777777" w:rsidR="00BA607F" w:rsidRPr="0014124F" w:rsidRDefault="00BA607F" w:rsidP="00BA607F">
      <w:pPr>
        <w:pStyle w:val="Heading2"/>
        <w:rPr>
          <w:rFonts w:ascii="Arial" w:hAnsi="Arial" w:cs="Arial"/>
          <w:b/>
          <w:bCs/>
          <w:color w:val="auto"/>
        </w:rPr>
      </w:pPr>
      <w:bookmarkStart w:id="9" w:name="X72d0e4550e650d87eb3e4659996f5657b47a6b7"/>
      <w:bookmarkStart w:id="10" w:name="step-6-rationale-behind-the-design"/>
      <w:bookmarkEnd w:id="8"/>
      <w:r w:rsidRPr="0014124F">
        <w:rPr>
          <w:rFonts w:ascii="Arial" w:hAnsi="Arial" w:cs="Arial"/>
          <w:b/>
          <w:bCs/>
          <w:color w:val="auto"/>
        </w:rPr>
        <w:lastRenderedPageBreak/>
        <w:t>Schema Design Based on Top Features</w:t>
      </w:r>
    </w:p>
    <w:p w14:paraId="157561A9" w14:textId="77777777" w:rsidR="0014124F" w:rsidRDefault="00BA607F" w:rsidP="0014124F">
      <w:pPr>
        <w:pStyle w:val="BodyText"/>
        <w:rPr>
          <w:rFonts w:ascii="Arial" w:hAnsi="Arial" w:cs="Arial"/>
          <w:lang w:val="en-IN"/>
        </w:rPr>
      </w:pPr>
      <w:r w:rsidRPr="0014124F">
        <w:rPr>
          <w:rFonts w:ascii="Arial" w:hAnsi="Arial" w:cs="Arial"/>
          <w:lang w:val="en-IN"/>
        </w:rPr>
        <w:t xml:space="preserve">The database schema for Swiggy is designed to efficiently manage users, restaurants, </w:t>
      </w:r>
      <w:r w:rsidR="0014124F" w:rsidRPr="0014124F">
        <w:rPr>
          <w:rFonts w:ascii="Arial" w:hAnsi="Arial" w:cs="Arial"/>
          <w:lang w:val="en-IN"/>
        </w:rPr>
        <w:t xml:space="preserve">menu, </w:t>
      </w:r>
      <w:r w:rsidRPr="0014124F">
        <w:rPr>
          <w:rFonts w:ascii="Arial" w:hAnsi="Arial" w:cs="Arial"/>
          <w:lang w:val="en-IN"/>
        </w:rPr>
        <w:t>orders, deliver</w:t>
      </w:r>
      <w:r w:rsidR="0014124F" w:rsidRPr="0014124F">
        <w:rPr>
          <w:rFonts w:ascii="Arial" w:hAnsi="Arial" w:cs="Arial"/>
          <w:lang w:val="en-IN"/>
        </w:rPr>
        <w:t>y partner</w:t>
      </w:r>
      <w:r w:rsidRPr="0014124F">
        <w:rPr>
          <w:rFonts w:ascii="Arial" w:hAnsi="Arial" w:cs="Arial"/>
          <w:lang w:val="en-IN"/>
        </w:rPr>
        <w:t>,</w:t>
      </w:r>
      <w:r w:rsidR="00AD7999" w:rsidRPr="0014124F">
        <w:rPr>
          <w:rFonts w:ascii="Arial" w:hAnsi="Arial" w:cs="Arial"/>
          <w:lang w:val="en-IN"/>
        </w:rPr>
        <w:t xml:space="preserve"> </w:t>
      </w:r>
      <w:r w:rsidRPr="0014124F">
        <w:rPr>
          <w:rFonts w:ascii="Arial" w:hAnsi="Arial" w:cs="Arial"/>
          <w:lang w:val="en-IN"/>
        </w:rPr>
        <w:t>payments</w:t>
      </w:r>
      <w:r w:rsidR="0014124F" w:rsidRPr="0014124F">
        <w:rPr>
          <w:rFonts w:ascii="Arial" w:hAnsi="Arial" w:cs="Arial"/>
          <w:lang w:val="en-IN"/>
        </w:rPr>
        <w:t xml:space="preserve"> and review</w:t>
      </w:r>
      <w:r w:rsidRPr="0014124F">
        <w:rPr>
          <w:rFonts w:ascii="Arial" w:hAnsi="Arial" w:cs="Arial"/>
          <w:lang w:val="en-IN"/>
        </w:rPr>
        <w:t>. Each entity represents a core component of the platform and is connected through primary and foreign keys to maintain data integrity and smooth operations.</w:t>
      </w:r>
      <w:bookmarkStart w:id="11" w:name="key-entities-attributes"/>
    </w:p>
    <w:p w14:paraId="3DBA1C9B" w14:textId="77777777" w:rsidR="0073033C" w:rsidRDefault="0073033C" w:rsidP="0014124F">
      <w:pPr>
        <w:pStyle w:val="BodyText"/>
        <w:rPr>
          <w:rFonts w:ascii="Arial" w:hAnsi="Arial" w:cs="Arial"/>
          <w:lang w:val="en-IN"/>
        </w:rPr>
      </w:pPr>
    </w:p>
    <w:p w14:paraId="1C52569C" w14:textId="27E84698" w:rsidR="004379D5" w:rsidRDefault="00BA607F" w:rsidP="0014124F">
      <w:pPr>
        <w:pStyle w:val="BodyText"/>
        <w:rPr>
          <w:rFonts w:ascii="Arial" w:hAnsi="Arial" w:cs="Arial"/>
          <w:b/>
          <w:bCs/>
        </w:rPr>
      </w:pPr>
      <w:r w:rsidRPr="0014124F">
        <w:rPr>
          <w:rFonts w:ascii="Arial" w:hAnsi="Arial" w:cs="Arial"/>
          <w:b/>
          <w:bCs/>
          <w:sz w:val="28"/>
          <w:szCs w:val="28"/>
        </w:rPr>
        <w:t>Key Entities &amp; Attributes</w:t>
      </w:r>
      <w:bookmarkStart w:id="12" w:name="user-entity"/>
      <w:r w:rsidRPr="0014124F">
        <w:rPr>
          <w:rFonts w:ascii="Arial" w:hAnsi="Arial" w:cs="Arial"/>
          <w:b/>
          <w:bCs/>
        </w:rPr>
        <w:t>:</w:t>
      </w:r>
    </w:p>
    <w:p w14:paraId="55C3089D" w14:textId="77777777" w:rsidR="00892E24" w:rsidRDefault="00892E24" w:rsidP="0014124F">
      <w:pPr>
        <w:pStyle w:val="BodyText"/>
        <w:rPr>
          <w:rFonts w:ascii="Arial" w:hAnsi="Arial" w:cs="Arial"/>
          <w:b/>
          <w:bCs/>
        </w:rPr>
      </w:pPr>
    </w:p>
    <w:p w14:paraId="7B85239E" w14:textId="77777777" w:rsidR="004379D5" w:rsidRDefault="00BA607F" w:rsidP="0014124F">
      <w:pPr>
        <w:pStyle w:val="BodyText"/>
        <w:rPr>
          <w:rFonts w:ascii="Arial" w:hAnsi="Arial" w:cs="Arial"/>
          <w:b/>
          <w:bCs/>
        </w:rPr>
      </w:pPr>
      <w:r w:rsidRPr="0014124F">
        <w:rPr>
          <w:rFonts w:ascii="Arial" w:hAnsi="Arial" w:cs="Arial"/>
          <w:b/>
          <w:bCs/>
        </w:rPr>
        <w:t>User Entity</w:t>
      </w:r>
      <w:bookmarkStart w:id="13" w:name="restaurant-entity"/>
      <w:bookmarkEnd w:id="12"/>
      <w:r w:rsidRPr="0014124F">
        <w:rPr>
          <w:rFonts w:ascii="Arial" w:hAnsi="Arial" w:cs="Arial"/>
          <w:b/>
          <w:bCs/>
        </w:rPr>
        <w:t>:</w:t>
      </w:r>
    </w:p>
    <w:p w14:paraId="3BE84082" w14:textId="77777777" w:rsidR="004379D5" w:rsidRPr="004379D5" w:rsidRDefault="00BA607F" w:rsidP="004379D5">
      <w:pPr>
        <w:pStyle w:val="BodyText"/>
        <w:numPr>
          <w:ilvl w:val="0"/>
          <w:numId w:val="12"/>
        </w:numPr>
        <w:spacing w:before="0" w:after="0"/>
        <w:rPr>
          <w:rFonts w:ascii="Arial" w:hAnsi="Arial" w:cs="Arial"/>
          <w:lang w:val="en-IN"/>
        </w:rPr>
      </w:pPr>
      <w:r w:rsidRPr="0014124F">
        <w:rPr>
          <w:rFonts w:ascii="Arial" w:hAnsi="Arial" w:cs="Arial"/>
          <w:b/>
          <w:bCs/>
        </w:rPr>
        <w:t>UserID (Primary Key):</w:t>
      </w:r>
      <w:r w:rsidRPr="0014124F">
        <w:rPr>
          <w:rFonts w:ascii="Arial" w:hAnsi="Arial" w:cs="Arial"/>
        </w:rPr>
        <w:t xml:space="preserve"> A unique identifier for each user.</w:t>
      </w:r>
    </w:p>
    <w:p w14:paraId="131C08C0" w14:textId="77777777" w:rsidR="004379D5" w:rsidRPr="004379D5" w:rsidRDefault="00BA607F" w:rsidP="004379D5">
      <w:pPr>
        <w:pStyle w:val="BodyText"/>
        <w:numPr>
          <w:ilvl w:val="0"/>
          <w:numId w:val="12"/>
        </w:numPr>
        <w:spacing w:before="0" w:after="0"/>
        <w:rPr>
          <w:rFonts w:ascii="Arial" w:hAnsi="Arial" w:cs="Arial"/>
          <w:lang w:val="en-IN"/>
        </w:rPr>
      </w:pPr>
      <w:r w:rsidRPr="004379D5">
        <w:rPr>
          <w:rFonts w:ascii="Arial" w:hAnsi="Arial" w:cs="Arial"/>
          <w:b/>
          <w:bCs/>
        </w:rPr>
        <w:t>Name:</w:t>
      </w:r>
      <w:r w:rsidRPr="004379D5">
        <w:rPr>
          <w:rFonts w:ascii="Arial" w:hAnsi="Arial" w:cs="Arial"/>
        </w:rPr>
        <w:t xml:space="preserve"> The user’s full name.</w:t>
      </w:r>
    </w:p>
    <w:p w14:paraId="5E69FA14" w14:textId="77777777" w:rsidR="004379D5" w:rsidRPr="004379D5" w:rsidRDefault="00BA607F" w:rsidP="004379D5">
      <w:pPr>
        <w:pStyle w:val="BodyText"/>
        <w:numPr>
          <w:ilvl w:val="0"/>
          <w:numId w:val="12"/>
        </w:numPr>
        <w:spacing w:before="0" w:after="0"/>
        <w:rPr>
          <w:rFonts w:ascii="Arial" w:hAnsi="Arial" w:cs="Arial"/>
          <w:lang w:val="en-IN"/>
        </w:rPr>
      </w:pPr>
      <w:r w:rsidRPr="004379D5">
        <w:rPr>
          <w:rFonts w:ascii="Arial" w:hAnsi="Arial" w:cs="Arial"/>
          <w:b/>
          <w:bCs/>
        </w:rPr>
        <w:t>Email:</w:t>
      </w:r>
      <w:r w:rsidRPr="004379D5">
        <w:rPr>
          <w:rFonts w:ascii="Arial" w:hAnsi="Arial" w:cs="Arial"/>
        </w:rPr>
        <w:t xml:space="preserve"> The user’s email address for communication and login.</w:t>
      </w:r>
    </w:p>
    <w:p w14:paraId="19645DBD" w14:textId="77777777" w:rsidR="004379D5" w:rsidRPr="004379D5" w:rsidRDefault="00BA607F" w:rsidP="004379D5">
      <w:pPr>
        <w:pStyle w:val="BodyText"/>
        <w:numPr>
          <w:ilvl w:val="0"/>
          <w:numId w:val="12"/>
        </w:numPr>
        <w:spacing w:before="0" w:after="0"/>
        <w:rPr>
          <w:rFonts w:ascii="Arial" w:hAnsi="Arial" w:cs="Arial"/>
          <w:lang w:val="en-IN"/>
        </w:rPr>
      </w:pPr>
      <w:r w:rsidRPr="004379D5">
        <w:rPr>
          <w:rFonts w:ascii="Arial" w:hAnsi="Arial" w:cs="Arial"/>
        </w:rPr>
        <w:t xml:space="preserve"> </w:t>
      </w:r>
      <w:r w:rsidRPr="004379D5">
        <w:rPr>
          <w:rFonts w:ascii="Arial" w:hAnsi="Arial" w:cs="Arial"/>
          <w:b/>
          <w:bCs/>
        </w:rPr>
        <w:t>Phone</w:t>
      </w:r>
      <w:r w:rsidR="004379D5">
        <w:rPr>
          <w:rFonts w:ascii="Arial" w:hAnsi="Arial" w:cs="Arial"/>
          <w:b/>
          <w:bCs/>
        </w:rPr>
        <w:t xml:space="preserve"> </w:t>
      </w:r>
      <w:r w:rsidRPr="004379D5">
        <w:rPr>
          <w:rFonts w:ascii="Arial" w:hAnsi="Arial" w:cs="Arial"/>
          <w:b/>
          <w:bCs/>
        </w:rPr>
        <w:t>Number:</w:t>
      </w:r>
      <w:r w:rsidRPr="004379D5">
        <w:rPr>
          <w:rFonts w:ascii="Arial" w:hAnsi="Arial" w:cs="Arial"/>
        </w:rPr>
        <w:t xml:space="preserve"> Contact number used for order updates and verification.</w:t>
      </w:r>
    </w:p>
    <w:p w14:paraId="4EE85489" w14:textId="77777777" w:rsidR="004379D5" w:rsidRPr="004379D5" w:rsidRDefault="00BA607F" w:rsidP="004379D5">
      <w:pPr>
        <w:pStyle w:val="BodyText"/>
        <w:numPr>
          <w:ilvl w:val="0"/>
          <w:numId w:val="12"/>
        </w:numPr>
        <w:spacing w:before="0" w:after="0"/>
        <w:rPr>
          <w:rFonts w:ascii="Arial" w:hAnsi="Arial" w:cs="Arial"/>
          <w:lang w:val="en-IN"/>
        </w:rPr>
      </w:pPr>
      <w:r w:rsidRPr="004379D5">
        <w:rPr>
          <w:rFonts w:ascii="Arial" w:hAnsi="Arial" w:cs="Arial"/>
        </w:rPr>
        <w:t xml:space="preserve"> </w:t>
      </w:r>
      <w:r w:rsidRPr="004379D5">
        <w:rPr>
          <w:rFonts w:ascii="Arial" w:hAnsi="Arial" w:cs="Arial"/>
          <w:b/>
          <w:bCs/>
        </w:rPr>
        <w:t>Address:</w:t>
      </w:r>
      <w:r w:rsidRPr="004379D5">
        <w:rPr>
          <w:rFonts w:ascii="Arial" w:hAnsi="Arial" w:cs="Arial"/>
        </w:rPr>
        <w:t xml:space="preserve"> Delivery address of the user.</w:t>
      </w:r>
    </w:p>
    <w:p w14:paraId="773173E2" w14:textId="52C91DC8" w:rsidR="004379D5" w:rsidRPr="004379D5" w:rsidRDefault="00BA607F" w:rsidP="004379D5">
      <w:pPr>
        <w:pStyle w:val="BodyText"/>
        <w:numPr>
          <w:ilvl w:val="0"/>
          <w:numId w:val="12"/>
        </w:numPr>
        <w:spacing w:before="0" w:after="0"/>
        <w:rPr>
          <w:rFonts w:ascii="Arial" w:hAnsi="Arial" w:cs="Arial"/>
          <w:lang w:val="en-IN"/>
        </w:rPr>
      </w:pPr>
      <w:r w:rsidRPr="004379D5">
        <w:rPr>
          <w:rFonts w:ascii="Arial" w:hAnsi="Arial" w:cs="Arial"/>
          <w:b/>
          <w:bCs/>
        </w:rPr>
        <w:t>Registration</w:t>
      </w:r>
      <w:r w:rsidR="0073033C">
        <w:rPr>
          <w:rFonts w:ascii="Arial" w:hAnsi="Arial" w:cs="Arial"/>
          <w:b/>
          <w:bCs/>
        </w:rPr>
        <w:t xml:space="preserve"> </w:t>
      </w:r>
      <w:r w:rsidRPr="004379D5">
        <w:rPr>
          <w:rFonts w:ascii="Arial" w:hAnsi="Arial" w:cs="Arial"/>
          <w:b/>
          <w:bCs/>
        </w:rPr>
        <w:t>Date:</w:t>
      </w:r>
      <w:r w:rsidRPr="004379D5">
        <w:rPr>
          <w:rFonts w:ascii="Arial" w:hAnsi="Arial" w:cs="Arial"/>
        </w:rPr>
        <w:t xml:space="preserve"> The date when the user registered on Swiggy. </w:t>
      </w:r>
    </w:p>
    <w:p w14:paraId="41CC4E4A" w14:textId="77777777" w:rsidR="00892E24" w:rsidRDefault="00892E24" w:rsidP="00892E24">
      <w:pPr>
        <w:pStyle w:val="Heading4"/>
        <w:spacing w:before="0" w:after="0"/>
        <w:rPr>
          <w:rFonts w:ascii="Arial" w:hAnsi="Arial" w:cs="Arial"/>
          <w:b/>
          <w:bCs/>
          <w:i w:val="0"/>
          <w:iCs w:val="0"/>
          <w:color w:val="auto"/>
        </w:rPr>
      </w:pPr>
    </w:p>
    <w:p w14:paraId="4FFF3050" w14:textId="0BED4C13" w:rsidR="00892E24" w:rsidRPr="00892E24" w:rsidRDefault="00BA607F" w:rsidP="00892E24">
      <w:pPr>
        <w:pStyle w:val="Heading4"/>
        <w:spacing w:before="0" w:after="0"/>
        <w:rPr>
          <w:rFonts w:ascii="Arial" w:eastAsiaTheme="minorHAnsi" w:hAnsi="Arial" w:cs="Arial"/>
          <w:i w:val="0"/>
          <w:iCs w:val="0"/>
          <w:color w:val="auto"/>
        </w:rPr>
      </w:pPr>
      <w:r w:rsidRPr="004379D5">
        <w:rPr>
          <w:rFonts w:ascii="Arial" w:hAnsi="Arial" w:cs="Arial"/>
          <w:b/>
          <w:bCs/>
          <w:i w:val="0"/>
          <w:iCs w:val="0"/>
          <w:color w:val="auto"/>
        </w:rPr>
        <w:t>Restaurant Entity</w:t>
      </w:r>
      <w:bookmarkStart w:id="14" w:name="menu-entity"/>
      <w:bookmarkEnd w:id="13"/>
      <w:r w:rsidRPr="004379D5">
        <w:rPr>
          <w:rFonts w:ascii="Arial" w:eastAsiaTheme="minorHAnsi" w:hAnsi="Arial" w:cs="Arial"/>
          <w:i w:val="0"/>
          <w:iCs w:val="0"/>
          <w:color w:val="auto"/>
        </w:rPr>
        <w:t>:</w:t>
      </w:r>
    </w:p>
    <w:p w14:paraId="56722C17" w14:textId="4C56E53A" w:rsidR="00892E24" w:rsidRPr="00892E24" w:rsidRDefault="00892E24" w:rsidP="00892E24">
      <w:pPr>
        <w:pStyle w:val="Heading4"/>
        <w:numPr>
          <w:ilvl w:val="0"/>
          <w:numId w:val="13"/>
        </w:numPr>
        <w:spacing w:before="0" w:after="0"/>
        <w:rPr>
          <w:rFonts w:ascii="Arial" w:hAnsi="Arial" w:cs="Arial"/>
          <w:i w:val="0"/>
          <w:iCs w:val="0"/>
          <w:color w:val="auto"/>
        </w:rPr>
      </w:pPr>
      <w:r w:rsidRPr="0014124F">
        <w:rPr>
          <w:rFonts w:ascii="Arial" w:hAnsi="Arial" w:cs="Arial"/>
          <w:b/>
          <w:bCs/>
          <w:i w:val="0"/>
          <w:iCs w:val="0"/>
          <w:color w:val="auto"/>
        </w:rPr>
        <w:t>RestaurantID (Primary Key):</w:t>
      </w:r>
      <w:r w:rsidRPr="0014124F">
        <w:rPr>
          <w:rFonts w:ascii="Arial" w:hAnsi="Arial" w:cs="Arial"/>
          <w:i w:val="0"/>
          <w:iCs w:val="0"/>
          <w:color w:val="auto"/>
        </w:rPr>
        <w:t xml:space="preserve"> A unique identifier for each restaurant.</w:t>
      </w:r>
      <w:r w:rsidRPr="00892E24">
        <w:rPr>
          <w:rFonts w:ascii="Arial" w:hAnsi="Arial" w:cs="Arial"/>
          <w:b/>
          <w:bCs/>
          <w:i w:val="0"/>
          <w:iCs w:val="0"/>
          <w:color w:val="auto"/>
        </w:rPr>
        <w:t xml:space="preserve"> </w:t>
      </w:r>
    </w:p>
    <w:p w14:paraId="75124E69" w14:textId="77777777" w:rsidR="00892E24" w:rsidRPr="004379D5" w:rsidRDefault="00892E24" w:rsidP="00892E24">
      <w:pPr>
        <w:pStyle w:val="Heading4"/>
        <w:numPr>
          <w:ilvl w:val="0"/>
          <w:numId w:val="13"/>
        </w:numPr>
        <w:spacing w:before="0" w:after="0"/>
        <w:rPr>
          <w:rFonts w:ascii="Arial" w:hAnsi="Arial" w:cs="Arial"/>
          <w:i w:val="0"/>
          <w:iCs w:val="0"/>
          <w:color w:val="auto"/>
        </w:rPr>
      </w:pPr>
      <w:r w:rsidRPr="004379D5">
        <w:rPr>
          <w:rFonts w:ascii="Arial" w:hAnsi="Arial" w:cs="Arial"/>
          <w:b/>
          <w:bCs/>
          <w:i w:val="0"/>
          <w:iCs w:val="0"/>
          <w:color w:val="auto"/>
        </w:rPr>
        <w:t>Name:</w:t>
      </w:r>
      <w:r w:rsidRPr="004379D5">
        <w:rPr>
          <w:rFonts w:ascii="Arial" w:hAnsi="Arial" w:cs="Arial"/>
          <w:i w:val="0"/>
          <w:iCs w:val="0"/>
          <w:color w:val="auto"/>
        </w:rPr>
        <w:t xml:space="preserve"> The name of the restaurant.</w:t>
      </w:r>
      <w:r>
        <w:rPr>
          <w:rFonts w:ascii="Arial" w:hAnsi="Arial" w:cs="Arial"/>
        </w:rPr>
        <w:t xml:space="preserve"> </w:t>
      </w:r>
    </w:p>
    <w:p w14:paraId="5A570D1A" w14:textId="77777777" w:rsidR="00892E24" w:rsidRPr="0014124F" w:rsidRDefault="00892E24" w:rsidP="00892E24">
      <w:pPr>
        <w:pStyle w:val="Heading4"/>
        <w:numPr>
          <w:ilvl w:val="0"/>
          <w:numId w:val="13"/>
        </w:numPr>
        <w:spacing w:before="0" w:after="0"/>
        <w:rPr>
          <w:rFonts w:ascii="Arial" w:hAnsi="Arial" w:cs="Arial"/>
          <w:i w:val="0"/>
          <w:iCs w:val="0"/>
          <w:color w:val="auto"/>
        </w:rPr>
      </w:pPr>
      <w:r w:rsidRPr="0014124F">
        <w:rPr>
          <w:rFonts w:ascii="Arial" w:hAnsi="Arial" w:cs="Arial"/>
          <w:b/>
          <w:bCs/>
          <w:i w:val="0"/>
          <w:iCs w:val="0"/>
          <w:color w:val="auto"/>
        </w:rPr>
        <w:t>Location:</w:t>
      </w:r>
      <w:r w:rsidRPr="0014124F">
        <w:rPr>
          <w:rFonts w:ascii="Arial" w:hAnsi="Arial" w:cs="Arial"/>
          <w:i w:val="0"/>
          <w:iCs w:val="0"/>
          <w:color w:val="auto"/>
        </w:rPr>
        <w:t xml:space="preserve"> The physical location of the restaurant.</w:t>
      </w:r>
    </w:p>
    <w:p w14:paraId="589E7B21" w14:textId="77777777" w:rsidR="00892E24" w:rsidRPr="0014124F" w:rsidRDefault="00892E24" w:rsidP="00892E24">
      <w:pPr>
        <w:pStyle w:val="Heading4"/>
        <w:numPr>
          <w:ilvl w:val="0"/>
          <w:numId w:val="13"/>
        </w:numPr>
        <w:spacing w:before="0" w:after="0"/>
        <w:rPr>
          <w:rFonts w:ascii="Arial" w:hAnsi="Arial" w:cs="Arial"/>
          <w:i w:val="0"/>
          <w:iCs w:val="0"/>
          <w:color w:val="auto"/>
        </w:rPr>
      </w:pPr>
      <w:r w:rsidRPr="0014124F">
        <w:rPr>
          <w:rFonts w:ascii="Arial" w:hAnsi="Arial" w:cs="Arial"/>
          <w:b/>
          <w:bCs/>
          <w:i w:val="0"/>
          <w:iCs w:val="0"/>
          <w:color w:val="auto"/>
        </w:rPr>
        <w:t>Cuisine</w:t>
      </w:r>
      <w:r>
        <w:rPr>
          <w:rFonts w:ascii="Arial" w:hAnsi="Arial" w:cs="Arial"/>
          <w:b/>
          <w:bCs/>
          <w:i w:val="0"/>
          <w:iCs w:val="0"/>
          <w:color w:val="auto"/>
        </w:rPr>
        <w:t xml:space="preserve"> </w:t>
      </w:r>
      <w:r w:rsidRPr="0014124F">
        <w:rPr>
          <w:rFonts w:ascii="Arial" w:hAnsi="Arial" w:cs="Arial"/>
          <w:b/>
          <w:bCs/>
          <w:i w:val="0"/>
          <w:iCs w:val="0"/>
          <w:color w:val="auto"/>
        </w:rPr>
        <w:t>Type:</w:t>
      </w:r>
      <w:r w:rsidRPr="0014124F">
        <w:rPr>
          <w:rFonts w:ascii="Arial" w:hAnsi="Arial" w:cs="Arial"/>
          <w:i w:val="0"/>
          <w:iCs w:val="0"/>
          <w:color w:val="auto"/>
        </w:rPr>
        <w:t xml:space="preserve"> Type of food offered (e.g., Indian, Chinese).</w:t>
      </w:r>
    </w:p>
    <w:p w14:paraId="52E69547" w14:textId="77777777" w:rsidR="00892E24" w:rsidRDefault="00892E24" w:rsidP="00892E24">
      <w:pPr>
        <w:pStyle w:val="Heading4"/>
        <w:numPr>
          <w:ilvl w:val="0"/>
          <w:numId w:val="13"/>
        </w:numPr>
        <w:spacing w:before="0" w:after="0"/>
        <w:rPr>
          <w:rFonts w:ascii="Arial" w:hAnsi="Arial" w:cs="Arial"/>
          <w:i w:val="0"/>
          <w:iCs w:val="0"/>
          <w:color w:val="auto"/>
        </w:rPr>
      </w:pPr>
      <w:r w:rsidRPr="0014124F">
        <w:rPr>
          <w:rFonts w:ascii="Arial" w:hAnsi="Arial" w:cs="Arial"/>
          <w:b/>
          <w:bCs/>
          <w:i w:val="0"/>
          <w:iCs w:val="0"/>
          <w:color w:val="auto"/>
        </w:rPr>
        <w:t>Rating:</w:t>
      </w:r>
      <w:r w:rsidRPr="0014124F">
        <w:rPr>
          <w:rFonts w:ascii="Arial" w:hAnsi="Arial" w:cs="Arial"/>
          <w:i w:val="0"/>
          <w:iCs w:val="0"/>
          <w:color w:val="auto"/>
        </w:rPr>
        <w:t xml:space="preserve"> Average user rating of the restaurant.</w:t>
      </w:r>
    </w:p>
    <w:p w14:paraId="72F99B08" w14:textId="77777777" w:rsidR="00892E24" w:rsidRPr="00892E24" w:rsidRDefault="00892E24" w:rsidP="00892E24">
      <w:pPr>
        <w:pStyle w:val="Heading4"/>
        <w:numPr>
          <w:ilvl w:val="0"/>
          <w:numId w:val="13"/>
        </w:numPr>
        <w:spacing w:before="0" w:after="0"/>
        <w:rPr>
          <w:rFonts w:ascii="Arial" w:hAnsi="Arial" w:cs="Arial"/>
          <w:i w:val="0"/>
          <w:iCs w:val="0"/>
          <w:color w:val="auto"/>
        </w:rPr>
      </w:pPr>
      <w:r w:rsidRPr="004379D5">
        <w:rPr>
          <w:rFonts w:ascii="Arial" w:hAnsi="Arial" w:cs="Arial"/>
          <w:b/>
          <w:bCs/>
          <w:i w:val="0"/>
          <w:iCs w:val="0"/>
          <w:color w:val="auto"/>
        </w:rPr>
        <w:t>Is</w:t>
      </w:r>
      <w:r>
        <w:rPr>
          <w:rFonts w:ascii="Arial" w:hAnsi="Arial" w:cs="Arial"/>
          <w:b/>
          <w:bCs/>
          <w:i w:val="0"/>
          <w:iCs w:val="0"/>
          <w:color w:val="auto"/>
        </w:rPr>
        <w:t xml:space="preserve"> </w:t>
      </w:r>
      <w:r w:rsidRPr="004379D5">
        <w:rPr>
          <w:rFonts w:ascii="Arial" w:hAnsi="Arial" w:cs="Arial"/>
          <w:b/>
          <w:bCs/>
          <w:i w:val="0"/>
          <w:iCs w:val="0"/>
          <w:color w:val="auto"/>
        </w:rPr>
        <w:t>Open:</w:t>
      </w:r>
      <w:r w:rsidRPr="004379D5">
        <w:rPr>
          <w:rFonts w:ascii="Arial" w:hAnsi="Arial" w:cs="Arial"/>
          <w:i w:val="0"/>
          <w:iCs w:val="0"/>
          <w:color w:val="auto"/>
        </w:rPr>
        <w:t xml:space="preserve"> Indicates whether the restaurant is currently open.</w:t>
      </w:r>
    </w:p>
    <w:p w14:paraId="44D88D25" w14:textId="0A6F257D" w:rsidR="004379D5" w:rsidRDefault="004379D5" w:rsidP="00214641">
      <w:pPr>
        <w:pStyle w:val="Heading4"/>
        <w:spacing w:after="0"/>
        <w:rPr>
          <w:rFonts w:ascii="Arial" w:hAnsi="Arial" w:cs="Arial"/>
          <w:b/>
          <w:bCs/>
          <w:i w:val="0"/>
          <w:iCs w:val="0"/>
          <w:color w:val="auto"/>
          <w:lang w:val="en-IN"/>
        </w:rPr>
      </w:pPr>
      <w:r w:rsidRPr="004379D5">
        <w:rPr>
          <w:rFonts w:ascii="Arial" w:hAnsi="Arial" w:cs="Arial"/>
          <w:b/>
          <w:bCs/>
          <w:i w:val="0"/>
          <w:iCs w:val="0"/>
          <w:color w:val="auto"/>
          <w:lang w:val="en-IN"/>
        </w:rPr>
        <w:t>Menu Entity:</w:t>
      </w:r>
    </w:p>
    <w:p w14:paraId="2A114A48" w14:textId="2B8FC07F" w:rsidR="004379D5" w:rsidRPr="0014124F" w:rsidRDefault="004379D5" w:rsidP="004379D5">
      <w:pPr>
        <w:pStyle w:val="Heading4"/>
        <w:numPr>
          <w:ilvl w:val="0"/>
          <w:numId w:val="28"/>
        </w:numPr>
        <w:spacing w:after="0"/>
        <w:rPr>
          <w:rFonts w:ascii="Arial" w:hAnsi="Arial" w:cs="Arial"/>
          <w:b/>
          <w:bCs/>
          <w:i w:val="0"/>
          <w:iCs w:val="0"/>
          <w:color w:val="auto"/>
          <w:lang w:val="en-IN"/>
        </w:rPr>
      </w:pPr>
      <w:r w:rsidRPr="0014124F">
        <w:rPr>
          <w:rFonts w:ascii="Arial" w:hAnsi="Arial" w:cs="Arial"/>
          <w:b/>
          <w:bCs/>
          <w:i w:val="0"/>
          <w:iCs w:val="0"/>
          <w:color w:val="auto"/>
          <w:lang w:val="en-IN"/>
        </w:rPr>
        <w:t>MenuID (Primary Key):</w:t>
      </w:r>
      <w:r w:rsidRPr="0014124F">
        <w:rPr>
          <w:rFonts w:ascii="Arial" w:hAnsi="Arial" w:cs="Arial"/>
          <w:i w:val="0"/>
          <w:iCs w:val="0"/>
          <w:color w:val="auto"/>
          <w:lang w:val="en-IN"/>
        </w:rPr>
        <w:t xml:space="preserve"> A unique identifier for each menu item.</w:t>
      </w:r>
    </w:p>
    <w:p w14:paraId="745B6480" w14:textId="77777777" w:rsidR="004379D5" w:rsidRPr="0014124F" w:rsidRDefault="004379D5" w:rsidP="004379D5">
      <w:pPr>
        <w:pStyle w:val="Heading4"/>
        <w:numPr>
          <w:ilvl w:val="0"/>
          <w:numId w:val="15"/>
        </w:numPr>
        <w:spacing w:before="0" w:after="0"/>
        <w:rPr>
          <w:rFonts w:ascii="Arial" w:hAnsi="Arial" w:cs="Arial"/>
          <w:b/>
          <w:bCs/>
          <w:i w:val="0"/>
          <w:iCs w:val="0"/>
          <w:color w:val="auto"/>
          <w:lang w:val="en-IN"/>
        </w:rPr>
      </w:pPr>
      <w:r w:rsidRPr="0014124F">
        <w:rPr>
          <w:rFonts w:ascii="Arial" w:hAnsi="Arial" w:cs="Arial"/>
          <w:i w:val="0"/>
          <w:iCs w:val="0"/>
          <w:color w:val="auto"/>
          <w:lang w:val="en-IN"/>
        </w:rPr>
        <w:t xml:space="preserve"> </w:t>
      </w:r>
      <w:r w:rsidRPr="0014124F">
        <w:rPr>
          <w:rFonts w:ascii="Arial" w:hAnsi="Arial" w:cs="Arial"/>
          <w:b/>
          <w:bCs/>
          <w:i w:val="0"/>
          <w:iCs w:val="0"/>
          <w:color w:val="auto"/>
          <w:lang w:val="en-IN"/>
        </w:rPr>
        <w:t>RestaurantID (Foreign Key):</w:t>
      </w:r>
      <w:r w:rsidRPr="0014124F">
        <w:rPr>
          <w:rFonts w:ascii="Arial" w:hAnsi="Arial" w:cs="Arial"/>
          <w:i w:val="0"/>
          <w:iCs w:val="0"/>
          <w:color w:val="auto"/>
          <w:lang w:val="en-IN"/>
        </w:rPr>
        <w:t xml:space="preserve"> Links the menu item to a restaurant.</w:t>
      </w:r>
    </w:p>
    <w:p w14:paraId="712B731D" w14:textId="5EDB5201" w:rsidR="004379D5" w:rsidRPr="0014124F" w:rsidRDefault="004379D5" w:rsidP="004379D5">
      <w:pPr>
        <w:pStyle w:val="Heading4"/>
        <w:numPr>
          <w:ilvl w:val="0"/>
          <w:numId w:val="15"/>
        </w:numPr>
        <w:spacing w:before="0" w:after="0"/>
        <w:rPr>
          <w:rFonts w:ascii="Arial" w:hAnsi="Arial" w:cs="Arial"/>
          <w:b/>
          <w:bCs/>
          <w:i w:val="0"/>
          <w:iCs w:val="0"/>
          <w:color w:val="auto"/>
          <w:lang w:val="en-IN"/>
        </w:rPr>
      </w:pPr>
      <w:r w:rsidRPr="0014124F">
        <w:rPr>
          <w:rFonts w:ascii="Arial" w:hAnsi="Arial" w:cs="Arial"/>
          <w:i w:val="0"/>
          <w:iCs w:val="0"/>
          <w:color w:val="auto"/>
          <w:lang w:val="en-IN"/>
        </w:rPr>
        <w:t xml:space="preserve"> </w:t>
      </w:r>
      <w:r w:rsidRPr="0014124F">
        <w:rPr>
          <w:rFonts w:ascii="Arial" w:hAnsi="Arial" w:cs="Arial"/>
          <w:b/>
          <w:bCs/>
          <w:i w:val="0"/>
          <w:iCs w:val="0"/>
          <w:color w:val="auto"/>
          <w:lang w:val="en-IN"/>
        </w:rPr>
        <w:t>Item</w:t>
      </w:r>
      <w:r w:rsidR="0073033C">
        <w:rPr>
          <w:rFonts w:ascii="Arial" w:hAnsi="Arial" w:cs="Arial"/>
          <w:b/>
          <w:bCs/>
          <w:i w:val="0"/>
          <w:iCs w:val="0"/>
          <w:color w:val="auto"/>
          <w:lang w:val="en-IN"/>
        </w:rPr>
        <w:t xml:space="preserve"> </w:t>
      </w:r>
      <w:r w:rsidRPr="0014124F">
        <w:rPr>
          <w:rFonts w:ascii="Arial" w:hAnsi="Arial" w:cs="Arial"/>
          <w:b/>
          <w:bCs/>
          <w:i w:val="0"/>
          <w:iCs w:val="0"/>
          <w:color w:val="auto"/>
          <w:lang w:val="en-IN"/>
        </w:rPr>
        <w:t>Name:</w:t>
      </w:r>
      <w:r w:rsidRPr="0014124F">
        <w:rPr>
          <w:rFonts w:ascii="Arial" w:hAnsi="Arial" w:cs="Arial"/>
          <w:i w:val="0"/>
          <w:iCs w:val="0"/>
          <w:color w:val="auto"/>
          <w:lang w:val="en-IN"/>
        </w:rPr>
        <w:t xml:space="preserve"> Name of the food item.</w:t>
      </w:r>
    </w:p>
    <w:p w14:paraId="2AEC200A" w14:textId="77777777" w:rsidR="004379D5" w:rsidRPr="0014124F" w:rsidRDefault="004379D5" w:rsidP="004379D5">
      <w:pPr>
        <w:pStyle w:val="Heading4"/>
        <w:numPr>
          <w:ilvl w:val="0"/>
          <w:numId w:val="15"/>
        </w:numPr>
        <w:spacing w:before="0" w:after="0"/>
        <w:rPr>
          <w:rFonts w:ascii="Arial" w:hAnsi="Arial" w:cs="Arial"/>
          <w:b/>
          <w:bCs/>
          <w:i w:val="0"/>
          <w:iCs w:val="0"/>
          <w:color w:val="auto"/>
          <w:lang w:val="en-IN"/>
        </w:rPr>
      </w:pPr>
      <w:r w:rsidRPr="0014124F">
        <w:rPr>
          <w:rFonts w:ascii="Arial" w:hAnsi="Arial" w:cs="Arial"/>
          <w:i w:val="0"/>
          <w:iCs w:val="0"/>
          <w:color w:val="auto"/>
          <w:lang w:val="en-IN"/>
        </w:rPr>
        <w:t xml:space="preserve"> </w:t>
      </w:r>
      <w:r w:rsidRPr="0014124F">
        <w:rPr>
          <w:rFonts w:ascii="Arial" w:hAnsi="Arial" w:cs="Arial"/>
          <w:b/>
          <w:bCs/>
          <w:i w:val="0"/>
          <w:iCs w:val="0"/>
          <w:color w:val="auto"/>
          <w:lang w:val="en-IN"/>
        </w:rPr>
        <w:t>Price:</w:t>
      </w:r>
      <w:r w:rsidRPr="0014124F">
        <w:rPr>
          <w:rFonts w:ascii="Arial" w:hAnsi="Arial" w:cs="Arial"/>
          <w:i w:val="0"/>
          <w:iCs w:val="0"/>
          <w:color w:val="auto"/>
          <w:lang w:val="en-IN"/>
        </w:rPr>
        <w:t xml:space="preserve"> Cost of the food item.</w:t>
      </w:r>
    </w:p>
    <w:p w14:paraId="3F95E6E4" w14:textId="77777777" w:rsidR="004379D5" w:rsidRDefault="004379D5" w:rsidP="004379D5">
      <w:pPr>
        <w:pStyle w:val="Heading4"/>
        <w:numPr>
          <w:ilvl w:val="0"/>
          <w:numId w:val="15"/>
        </w:numPr>
        <w:spacing w:before="0" w:after="0"/>
        <w:rPr>
          <w:rFonts w:ascii="Arial" w:hAnsi="Arial" w:cs="Arial"/>
          <w:i w:val="0"/>
          <w:iCs w:val="0"/>
          <w:color w:val="auto"/>
          <w:lang w:val="en-IN"/>
        </w:rPr>
      </w:pPr>
      <w:r w:rsidRPr="0014124F">
        <w:rPr>
          <w:rFonts w:ascii="Arial" w:hAnsi="Arial" w:cs="Arial"/>
          <w:b/>
          <w:bCs/>
          <w:i w:val="0"/>
          <w:iCs w:val="0"/>
          <w:color w:val="auto"/>
          <w:lang w:val="en-IN"/>
        </w:rPr>
        <w:t>Availability:</w:t>
      </w:r>
      <w:r w:rsidRPr="0014124F">
        <w:rPr>
          <w:rFonts w:ascii="Arial" w:hAnsi="Arial" w:cs="Arial"/>
          <w:i w:val="0"/>
          <w:iCs w:val="0"/>
          <w:color w:val="auto"/>
          <w:lang w:val="en-IN"/>
        </w:rPr>
        <w:t xml:space="preserve"> Indicates whether the item is available or not.</w:t>
      </w:r>
    </w:p>
    <w:p w14:paraId="3C40C2D9" w14:textId="1BE6FB37" w:rsidR="00892E24" w:rsidRDefault="00892E24" w:rsidP="00892E24">
      <w:pPr>
        <w:pStyle w:val="Heading4"/>
        <w:spacing w:before="0" w:after="0"/>
        <w:rPr>
          <w:rFonts w:ascii="Arial" w:eastAsiaTheme="minorHAnsi" w:hAnsi="Arial" w:cs="Arial"/>
          <w:i w:val="0"/>
          <w:iCs w:val="0"/>
          <w:color w:val="auto"/>
        </w:rPr>
      </w:pPr>
    </w:p>
    <w:p w14:paraId="2287FA0D" w14:textId="77777777" w:rsidR="00892E24" w:rsidRPr="0014124F" w:rsidRDefault="00892E24" w:rsidP="00892E24">
      <w:pPr>
        <w:pStyle w:val="Heading4"/>
        <w:spacing w:line="360" w:lineRule="auto"/>
        <w:rPr>
          <w:rFonts w:ascii="Arial" w:hAnsi="Arial" w:cs="Arial"/>
          <w:i w:val="0"/>
          <w:iCs w:val="0"/>
          <w:color w:val="auto"/>
        </w:rPr>
      </w:pPr>
      <w:r w:rsidRPr="0014124F">
        <w:rPr>
          <w:rFonts w:ascii="Arial" w:hAnsi="Arial" w:cs="Arial"/>
          <w:b/>
          <w:bCs/>
          <w:i w:val="0"/>
          <w:iCs w:val="0"/>
          <w:color w:val="auto"/>
        </w:rPr>
        <w:t>Order Entity:</w:t>
      </w:r>
    </w:p>
    <w:p w14:paraId="55907679" w14:textId="77777777" w:rsidR="00892E24" w:rsidRPr="0014124F" w:rsidRDefault="00892E24" w:rsidP="00892E24">
      <w:pPr>
        <w:pStyle w:val="Heading4"/>
        <w:numPr>
          <w:ilvl w:val="0"/>
          <w:numId w:val="16"/>
        </w:numPr>
        <w:spacing w:before="0" w:after="0"/>
        <w:rPr>
          <w:rFonts w:ascii="Arial" w:hAnsi="Arial" w:cs="Arial"/>
          <w:i w:val="0"/>
          <w:iCs w:val="0"/>
          <w:color w:val="auto"/>
        </w:rPr>
      </w:pPr>
      <w:r w:rsidRPr="0014124F">
        <w:rPr>
          <w:rFonts w:ascii="Arial" w:eastAsiaTheme="minorHAnsi" w:hAnsi="Arial" w:cs="Arial"/>
          <w:b/>
          <w:bCs/>
          <w:i w:val="0"/>
          <w:iCs w:val="0"/>
          <w:color w:val="auto"/>
        </w:rPr>
        <w:t>OrderID (Primary Key):</w:t>
      </w:r>
      <w:r w:rsidRPr="0014124F">
        <w:rPr>
          <w:rFonts w:ascii="Arial" w:eastAsiaTheme="minorHAnsi" w:hAnsi="Arial" w:cs="Arial"/>
          <w:i w:val="0"/>
          <w:iCs w:val="0"/>
          <w:color w:val="auto"/>
        </w:rPr>
        <w:t xml:space="preserve"> A unique identifier for each order.</w:t>
      </w:r>
    </w:p>
    <w:p w14:paraId="221DF12D" w14:textId="77777777" w:rsidR="00892E24" w:rsidRPr="0014124F" w:rsidRDefault="00892E24" w:rsidP="00892E24">
      <w:pPr>
        <w:pStyle w:val="Heading4"/>
        <w:numPr>
          <w:ilvl w:val="0"/>
          <w:numId w:val="16"/>
        </w:numPr>
        <w:spacing w:before="0" w:after="0"/>
        <w:rPr>
          <w:rFonts w:ascii="Arial" w:hAnsi="Arial" w:cs="Arial"/>
          <w:i w:val="0"/>
          <w:iCs w:val="0"/>
          <w:color w:val="auto"/>
        </w:rPr>
      </w:pPr>
      <w:r w:rsidRPr="0014124F">
        <w:rPr>
          <w:rFonts w:ascii="Arial" w:eastAsiaTheme="minorHAnsi" w:hAnsi="Arial" w:cs="Arial"/>
          <w:b/>
          <w:bCs/>
          <w:i w:val="0"/>
          <w:iCs w:val="0"/>
          <w:color w:val="auto"/>
        </w:rPr>
        <w:t>UserID (Foreign Key):</w:t>
      </w:r>
      <w:r w:rsidRPr="0014124F">
        <w:rPr>
          <w:rFonts w:ascii="Arial" w:eastAsiaTheme="minorHAnsi" w:hAnsi="Arial" w:cs="Arial"/>
          <w:i w:val="0"/>
          <w:iCs w:val="0"/>
          <w:color w:val="auto"/>
        </w:rPr>
        <w:t xml:space="preserve"> The user who placed the order.</w:t>
      </w:r>
    </w:p>
    <w:p w14:paraId="71BA106E" w14:textId="77777777" w:rsidR="00892E24" w:rsidRPr="0014124F" w:rsidRDefault="00892E24" w:rsidP="00892E24">
      <w:pPr>
        <w:pStyle w:val="Heading4"/>
        <w:numPr>
          <w:ilvl w:val="0"/>
          <w:numId w:val="16"/>
        </w:numPr>
        <w:spacing w:before="0" w:after="0"/>
        <w:rPr>
          <w:rFonts w:ascii="Arial" w:hAnsi="Arial" w:cs="Arial"/>
          <w:i w:val="0"/>
          <w:iCs w:val="0"/>
          <w:color w:val="auto"/>
        </w:rPr>
      </w:pPr>
      <w:r w:rsidRPr="0014124F">
        <w:rPr>
          <w:rFonts w:ascii="Arial" w:eastAsiaTheme="minorHAnsi" w:hAnsi="Arial" w:cs="Arial"/>
          <w:b/>
          <w:bCs/>
          <w:i w:val="0"/>
          <w:iCs w:val="0"/>
          <w:color w:val="auto"/>
        </w:rPr>
        <w:t>RestaurantID (Foreign Key):</w:t>
      </w:r>
      <w:r w:rsidRPr="0014124F">
        <w:rPr>
          <w:rFonts w:ascii="Arial" w:eastAsiaTheme="minorHAnsi" w:hAnsi="Arial" w:cs="Arial"/>
          <w:i w:val="0"/>
          <w:iCs w:val="0"/>
          <w:color w:val="auto"/>
        </w:rPr>
        <w:t xml:space="preserve"> The restaurant from which the order is placed.</w:t>
      </w:r>
    </w:p>
    <w:p w14:paraId="0A1537F0" w14:textId="77777777" w:rsidR="00892E24" w:rsidRPr="0014124F" w:rsidRDefault="00892E24" w:rsidP="00892E24">
      <w:pPr>
        <w:pStyle w:val="Heading4"/>
        <w:numPr>
          <w:ilvl w:val="0"/>
          <w:numId w:val="16"/>
        </w:numPr>
        <w:spacing w:before="0" w:after="0"/>
        <w:rPr>
          <w:rFonts w:ascii="Arial" w:hAnsi="Arial" w:cs="Arial"/>
          <w:i w:val="0"/>
          <w:iCs w:val="0"/>
          <w:color w:val="auto"/>
        </w:rPr>
      </w:pPr>
      <w:r w:rsidRPr="0014124F">
        <w:rPr>
          <w:rFonts w:ascii="Arial" w:eastAsiaTheme="minorHAnsi" w:hAnsi="Arial" w:cs="Arial"/>
          <w:b/>
          <w:bCs/>
          <w:i w:val="0"/>
          <w:iCs w:val="0"/>
          <w:color w:val="auto"/>
        </w:rPr>
        <w:t>Order</w:t>
      </w:r>
      <w:r>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Time:</w:t>
      </w:r>
      <w:r w:rsidRPr="0014124F">
        <w:rPr>
          <w:rFonts w:ascii="Arial" w:eastAsiaTheme="minorHAnsi" w:hAnsi="Arial" w:cs="Arial"/>
          <w:i w:val="0"/>
          <w:iCs w:val="0"/>
          <w:color w:val="auto"/>
        </w:rPr>
        <w:t xml:space="preserve"> Date and time when the order was placed.</w:t>
      </w:r>
    </w:p>
    <w:p w14:paraId="4B88FBEC" w14:textId="77777777" w:rsidR="00892E24" w:rsidRPr="00892E24" w:rsidRDefault="00892E24" w:rsidP="00892E24">
      <w:pPr>
        <w:pStyle w:val="Heading4"/>
        <w:numPr>
          <w:ilvl w:val="0"/>
          <w:numId w:val="16"/>
        </w:numPr>
        <w:spacing w:before="0" w:after="0"/>
        <w:rPr>
          <w:rFonts w:ascii="Arial" w:hAnsi="Arial" w:cs="Arial"/>
          <w:i w:val="0"/>
          <w:iCs w:val="0"/>
          <w:color w:val="auto"/>
        </w:rPr>
      </w:pPr>
      <w:r w:rsidRPr="0014124F">
        <w:rPr>
          <w:rFonts w:ascii="Arial" w:eastAsiaTheme="minorHAnsi" w:hAnsi="Arial" w:cs="Arial"/>
          <w:b/>
          <w:bCs/>
          <w:i w:val="0"/>
          <w:iCs w:val="0"/>
          <w:color w:val="auto"/>
        </w:rPr>
        <w:t>Order</w:t>
      </w:r>
      <w:r>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Status:</w:t>
      </w:r>
      <w:r w:rsidRPr="0014124F">
        <w:rPr>
          <w:rFonts w:ascii="Arial" w:eastAsiaTheme="minorHAnsi" w:hAnsi="Arial" w:cs="Arial"/>
          <w:i w:val="0"/>
          <w:iCs w:val="0"/>
          <w:color w:val="auto"/>
        </w:rPr>
        <w:t xml:space="preserve"> Current status of the order (Placed, Preparing, Delivered).</w:t>
      </w:r>
    </w:p>
    <w:p w14:paraId="37844A5F" w14:textId="16195711" w:rsidR="00892E24" w:rsidRDefault="00892E24" w:rsidP="00892E24">
      <w:pPr>
        <w:pStyle w:val="Heading4"/>
        <w:numPr>
          <w:ilvl w:val="0"/>
          <w:numId w:val="16"/>
        </w:numPr>
        <w:spacing w:before="0" w:after="0"/>
        <w:rPr>
          <w:rFonts w:ascii="Arial" w:hAnsi="Arial" w:cs="Arial"/>
          <w:i w:val="0"/>
          <w:iCs w:val="0"/>
          <w:color w:val="auto"/>
        </w:rPr>
      </w:pPr>
      <w:r w:rsidRPr="00892E24">
        <w:rPr>
          <w:rFonts w:ascii="Arial" w:eastAsiaTheme="minorHAnsi" w:hAnsi="Arial" w:cs="Arial"/>
          <w:b/>
          <w:bCs/>
          <w:i w:val="0"/>
          <w:iCs w:val="0"/>
          <w:color w:val="auto"/>
        </w:rPr>
        <w:t>Total Amount:</w:t>
      </w:r>
      <w:r w:rsidRPr="00892E24">
        <w:rPr>
          <w:rFonts w:ascii="Arial" w:eastAsiaTheme="minorHAnsi" w:hAnsi="Arial" w:cs="Arial"/>
          <w:i w:val="0"/>
          <w:iCs w:val="0"/>
          <w:color w:val="auto"/>
        </w:rPr>
        <w:t xml:space="preserve"> Total cost of the order.</w:t>
      </w:r>
      <w:bookmarkStart w:id="15" w:name="delivery-partner-entity"/>
    </w:p>
    <w:p w14:paraId="10E1A171" w14:textId="77777777" w:rsidR="00892E24" w:rsidRPr="00892E24" w:rsidRDefault="00892E24" w:rsidP="00892E24">
      <w:pPr>
        <w:pStyle w:val="BodyText"/>
      </w:pPr>
    </w:p>
    <w:p w14:paraId="35E5AEC2" w14:textId="2C32509E" w:rsidR="0073033C" w:rsidRPr="0014124F" w:rsidRDefault="0073033C" w:rsidP="0073033C">
      <w:pPr>
        <w:pStyle w:val="Heading4"/>
        <w:spacing w:line="360" w:lineRule="auto"/>
        <w:rPr>
          <w:rFonts w:ascii="Arial" w:hAnsi="Arial" w:cs="Arial"/>
          <w:i w:val="0"/>
          <w:iCs w:val="0"/>
          <w:color w:val="auto"/>
        </w:rPr>
      </w:pPr>
      <w:r w:rsidRPr="0014124F">
        <w:rPr>
          <w:rFonts w:ascii="Arial" w:hAnsi="Arial" w:cs="Arial"/>
          <w:b/>
          <w:bCs/>
          <w:i w:val="0"/>
          <w:iCs w:val="0"/>
          <w:color w:val="auto"/>
        </w:rPr>
        <w:lastRenderedPageBreak/>
        <w:t>Delivery Partner Entity</w:t>
      </w:r>
      <w:bookmarkEnd w:id="15"/>
      <w:r w:rsidR="00214641">
        <w:rPr>
          <w:rFonts w:ascii="Arial" w:hAnsi="Arial" w:cs="Arial"/>
          <w:b/>
          <w:bCs/>
          <w:i w:val="0"/>
          <w:iCs w:val="0"/>
          <w:color w:val="auto"/>
        </w:rPr>
        <w:t>:</w:t>
      </w:r>
    </w:p>
    <w:p w14:paraId="476E2011" w14:textId="77777777" w:rsidR="0073033C" w:rsidRPr="0014124F" w:rsidRDefault="0073033C" w:rsidP="0073033C">
      <w:pPr>
        <w:pStyle w:val="Heading4"/>
        <w:numPr>
          <w:ilvl w:val="0"/>
          <w:numId w:val="17"/>
        </w:numPr>
        <w:spacing w:before="0" w:after="0"/>
        <w:rPr>
          <w:rFonts w:ascii="Arial" w:hAnsi="Arial" w:cs="Arial"/>
          <w:i w:val="0"/>
          <w:iCs w:val="0"/>
          <w:color w:val="auto"/>
        </w:rPr>
      </w:pPr>
      <w:r w:rsidRPr="0014124F">
        <w:rPr>
          <w:rFonts w:ascii="Arial" w:eastAsiaTheme="minorHAnsi" w:hAnsi="Arial" w:cs="Arial"/>
          <w:b/>
          <w:bCs/>
          <w:i w:val="0"/>
          <w:iCs w:val="0"/>
          <w:color w:val="auto"/>
        </w:rPr>
        <w:t>PartnerID (Primary Key):</w:t>
      </w:r>
      <w:r w:rsidRPr="0014124F">
        <w:rPr>
          <w:rFonts w:ascii="Arial" w:eastAsiaTheme="minorHAnsi" w:hAnsi="Arial" w:cs="Arial"/>
          <w:i w:val="0"/>
          <w:iCs w:val="0"/>
          <w:color w:val="auto"/>
        </w:rPr>
        <w:t xml:space="preserve"> A unique identifier for each delivery partner.</w:t>
      </w:r>
    </w:p>
    <w:p w14:paraId="66D112FA" w14:textId="77777777" w:rsidR="0073033C" w:rsidRPr="0014124F" w:rsidRDefault="0073033C" w:rsidP="0073033C">
      <w:pPr>
        <w:pStyle w:val="Heading4"/>
        <w:numPr>
          <w:ilvl w:val="0"/>
          <w:numId w:val="17"/>
        </w:numPr>
        <w:spacing w:before="0" w:after="0"/>
        <w:rPr>
          <w:rFonts w:ascii="Arial" w:hAnsi="Arial" w:cs="Arial"/>
          <w:i w:val="0"/>
          <w:iCs w:val="0"/>
          <w:color w:val="auto"/>
        </w:rPr>
      </w:pPr>
      <w:r w:rsidRPr="0014124F">
        <w:rPr>
          <w:rFonts w:ascii="Arial" w:eastAsiaTheme="minorHAnsi" w:hAnsi="Arial" w:cs="Arial"/>
          <w:b/>
          <w:bCs/>
          <w:i w:val="0"/>
          <w:iCs w:val="0"/>
          <w:color w:val="auto"/>
        </w:rPr>
        <w:t>Name:</w:t>
      </w:r>
      <w:r w:rsidRPr="0014124F">
        <w:rPr>
          <w:rFonts w:ascii="Arial" w:eastAsiaTheme="minorHAnsi" w:hAnsi="Arial" w:cs="Arial"/>
          <w:i w:val="0"/>
          <w:iCs w:val="0"/>
          <w:color w:val="auto"/>
        </w:rPr>
        <w:t xml:space="preserve"> Name of the delivery partner.</w:t>
      </w:r>
    </w:p>
    <w:p w14:paraId="7DD1E2C0" w14:textId="77777777" w:rsidR="0073033C" w:rsidRPr="0014124F" w:rsidRDefault="0073033C" w:rsidP="0073033C">
      <w:pPr>
        <w:pStyle w:val="Heading4"/>
        <w:numPr>
          <w:ilvl w:val="0"/>
          <w:numId w:val="17"/>
        </w:numPr>
        <w:spacing w:before="0" w:after="0"/>
        <w:rPr>
          <w:rFonts w:ascii="Arial" w:hAnsi="Arial" w:cs="Arial"/>
          <w:i w:val="0"/>
          <w:iCs w:val="0"/>
          <w:color w:val="auto"/>
        </w:rPr>
      </w:pPr>
      <w:r w:rsidRPr="0014124F">
        <w:rPr>
          <w:rFonts w:ascii="Arial" w:eastAsiaTheme="minorHAnsi" w:hAnsi="Arial" w:cs="Arial"/>
          <w:b/>
          <w:bCs/>
          <w:i w:val="0"/>
          <w:iCs w:val="0"/>
          <w:color w:val="auto"/>
        </w:rPr>
        <w:t>Phone:</w:t>
      </w:r>
      <w:r w:rsidRPr="0014124F">
        <w:rPr>
          <w:rFonts w:ascii="Arial" w:eastAsiaTheme="minorHAnsi" w:hAnsi="Arial" w:cs="Arial"/>
          <w:i w:val="0"/>
          <w:iCs w:val="0"/>
          <w:color w:val="auto"/>
        </w:rPr>
        <w:t xml:space="preserve"> Contact number of the delivery partner.</w:t>
      </w:r>
    </w:p>
    <w:p w14:paraId="77F4C919" w14:textId="59C32249" w:rsidR="0073033C" w:rsidRPr="0014124F" w:rsidRDefault="0073033C" w:rsidP="0073033C">
      <w:pPr>
        <w:pStyle w:val="Heading4"/>
        <w:numPr>
          <w:ilvl w:val="0"/>
          <w:numId w:val="17"/>
        </w:numPr>
        <w:spacing w:before="0" w:after="0"/>
        <w:rPr>
          <w:rFonts w:ascii="Arial" w:hAnsi="Arial" w:cs="Arial"/>
          <w:i w:val="0"/>
          <w:iCs w:val="0"/>
          <w:color w:val="auto"/>
        </w:rPr>
      </w:pPr>
      <w:r w:rsidRPr="0014124F">
        <w:rPr>
          <w:rFonts w:ascii="Arial" w:eastAsiaTheme="minorHAnsi" w:hAnsi="Arial" w:cs="Arial"/>
          <w:b/>
          <w:bCs/>
          <w:i w:val="0"/>
          <w:iCs w:val="0"/>
          <w:color w:val="auto"/>
        </w:rPr>
        <w:t>Vehicle</w:t>
      </w:r>
      <w:r>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Type:</w:t>
      </w:r>
      <w:r w:rsidRPr="0014124F">
        <w:rPr>
          <w:rFonts w:ascii="Arial" w:eastAsiaTheme="minorHAnsi" w:hAnsi="Arial" w:cs="Arial"/>
          <w:i w:val="0"/>
          <w:iCs w:val="0"/>
          <w:color w:val="auto"/>
        </w:rPr>
        <w:t xml:space="preserve"> Mode of transport used for delivery.</w:t>
      </w:r>
    </w:p>
    <w:p w14:paraId="04D3ACE9" w14:textId="658032C5" w:rsidR="0073033C" w:rsidRPr="0014124F" w:rsidRDefault="0073033C" w:rsidP="0073033C">
      <w:pPr>
        <w:pStyle w:val="Heading4"/>
        <w:numPr>
          <w:ilvl w:val="0"/>
          <w:numId w:val="17"/>
        </w:numPr>
        <w:spacing w:before="0" w:after="0"/>
        <w:rPr>
          <w:rFonts w:ascii="Arial" w:hAnsi="Arial" w:cs="Arial"/>
          <w:i w:val="0"/>
          <w:iCs w:val="0"/>
          <w:color w:val="auto"/>
        </w:rPr>
      </w:pPr>
      <w:r w:rsidRPr="0014124F">
        <w:rPr>
          <w:rFonts w:ascii="Arial" w:eastAsiaTheme="minorHAnsi" w:hAnsi="Arial" w:cs="Arial"/>
          <w:b/>
          <w:bCs/>
          <w:i w:val="0"/>
          <w:iCs w:val="0"/>
          <w:color w:val="auto"/>
        </w:rPr>
        <w:t>Availability</w:t>
      </w:r>
      <w:r>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Status:</w:t>
      </w:r>
      <w:r w:rsidRPr="0014124F">
        <w:rPr>
          <w:rFonts w:ascii="Arial" w:eastAsiaTheme="minorHAnsi" w:hAnsi="Arial" w:cs="Arial"/>
          <w:i w:val="0"/>
          <w:iCs w:val="0"/>
          <w:color w:val="auto"/>
        </w:rPr>
        <w:t xml:space="preserve"> Indicates whether the partner is available for delivery.</w:t>
      </w:r>
    </w:p>
    <w:p w14:paraId="0483C99F" w14:textId="214B8016" w:rsidR="004379D5" w:rsidRPr="0014124F" w:rsidRDefault="004379D5" w:rsidP="004379D5">
      <w:pPr>
        <w:pStyle w:val="Heading4"/>
        <w:spacing w:line="360" w:lineRule="auto"/>
        <w:rPr>
          <w:rFonts w:ascii="Arial" w:hAnsi="Arial" w:cs="Arial"/>
          <w:b/>
          <w:bCs/>
          <w:i w:val="0"/>
          <w:iCs w:val="0"/>
          <w:color w:val="auto"/>
        </w:rPr>
      </w:pPr>
      <w:bookmarkStart w:id="16" w:name="payment-entity"/>
      <w:r w:rsidRPr="0014124F">
        <w:rPr>
          <w:rFonts w:ascii="Arial" w:hAnsi="Arial" w:cs="Arial"/>
          <w:b/>
          <w:bCs/>
          <w:i w:val="0"/>
          <w:iCs w:val="0"/>
          <w:color w:val="auto"/>
        </w:rPr>
        <w:t>Payment Entity</w:t>
      </w:r>
      <w:bookmarkStart w:id="17" w:name="review-entity"/>
      <w:bookmarkEnd w:id="16"/>
      <w:r w:rsidR="00214641">
        <w:rPr>
          <w:rFonts w:ascii="Arial" w:hAnsi="Arial" w:cs="Arial"/>
          <w:b/>
          <w:bCs/>
          <w:i w:val="0"/>
          <w:iCs w:val="0"/>
          <w:color w:val="auto"/>
        </w:rPr>
        <w:t>:</w:t>
      </w:r>
    </w:p>
    <w:p w14:paraId="4EDA8CFC" w14:textId="77777777" w:rsidR="004379D5" w:rsidRPr="0014124F" w:rsidRDefault="004379D5" w:rsidP="004379D5">
      <w:pPr>
        <w:pStyle w:val="Heading4"/>
        <w:numPr>
          <w:ilvl w:val="0"/>
          <w:numId w:val="18"/>
        </w:numPr>
        <w:spacing w:before="0" w:after="0"/>
        <w:rPr>
          <w:rFonts w:ascii="Arial" w:hAnsi="Arial" w:cs="Arial"/>
          <w:i w:val="0"/>
          <w:iCs w:val="0"/>
          <w:color w:val="auto"/>
        </w:rPr>
      </w:pPr>
      <w:r w:rsidRPr="0014124F">
        <w:rPr>
          <w:rFonts w:ascii="Arial" w:eastAsiaTheme="minorHAnsi" w:hAnsi="Arial" w:cs="Arial"/>
          <w:b/>
          <w:bCs/>
          <w:i w:val="0"/>
          <w:iCs w:val="0"/>
          <w:color w:val="auto"/>
        </w:rPr>
        <w:t>PaymentID (Primary Key):</w:t>
      </w:r>
      <w:r w:rsidRPr="0014124F">
        <w:rPr>
          <w:rFonts w:ascii="Arial" w:eastAsiaTheme="minorHAnsi" w:hAnsi="Arial" w:cs="Arial"/>
          <w:i w:val="0"/>
          <w:iCs w:val="0"/>
          <w:color w:val="auto"/>
        </w:rPr>
        <w:t xml:space="preserve"> A unique identifier for each payment.</w:t>
      </w:r>
    </w:p>
    <w:p w14:paraId="315F908A" w14:textId="77777777" w:rsidR="004379D5" w:rsidRPr="0014124F" w:rsidRDefault="004379D5" w:rsidP="004379D5">
      <w:pPr>
        <w:pStyle w:val="Heading4"/>
        <w:numPr>
          <w:ilvl w:val="0"/>
          <w:numId w:val="18"/>
        </w:numPr>
        <w:spacing w:before="0" w:after="0"/>
        <w:rPr>
          <w:rFonts w:ascii="Arial" w:hAnsi="Arial" w:cs="Arial"/>
          <w:i w:val="0"/>
          <w:iCs w:val="0"/>
          <w:color w:val="auto"/>
        </w:rPr>
      </w:pPr>
      <w:r w:rsidRPr="0014124F">
        <w:rPr>
          <w:rFonts w:ascii="Arial" w:eastAsiaTheme="minorHAnsi" w:hAnsi="Arial" w:cs="Arial"/>
          <w:b/>
          <w:bCs/>
          <w:i w:val="0"/>
          <w:iCs w:val="0"/>
          <w:color w:val="auto"/>
        </w:rPr>
        <w:t>OrderID (Foreign Key):</w:t>
      </w:r>
      <w:r w:rsidRPr="0014124F">
        <w:rPr>
          <w:rFonts w:ascii="Arial" w:eastAsiaTheme="minorHAnsi" w:hAnsi="Arial" w:cs="Arial"/>
          <w:i w:val="0"/>
          <w:iCs w:val="0"/>
          <w:color w:val="auto"/>
        </w:rPr>
        <w:t xml:space="preserve"> The order associated with the payment.</w:t>
      </w:r>
    </w:p>
    <w:p w14:paraId="3A38D4AD" w14:textId="6AD56DCD" w:rsidR="004379D5" w:rsidRPr="0014124F" w:rsidRDefault="004379D5" w:rsidP="004379D5">
      <w:pPr>
        <w:pStyle w:val="Heading4"/>
        <w:numPr>
          <w:ilvl w:val="0"/>
          <w:numId w:val="18"/>
        </w:numPr>
        <w:spacing w:before="0" w:after="0"/>
        <w:rPr>
          <w:rFonts w:ascii="Arial" w:hAnsi="Arial" w:cs="Arial"/>
          <w:i w:val="0"/>
          <w:iCs w:val="0"/>
          <w:color w:val="auto"/>
        </w:rPr>
      </w:pPr>
      <w:r w:rsidRPr="0014124F">
        <w:rPr>
          <w:rFonts w:ascii="Arial" w:eastAsiaTheme="minorHAnsi" w:hAnsi="Arial" w:cs="Arial"/>
          <w:b/>
          <w:bCs/>
          <w:i w:val="0"/>
          <w:iCs w:val="0"/>
          <w:color w:val="auto"/>
        </w:rPr>
        <w:t>Payment</w:t>
      </w:r>
      <w:r w:rsidR="0073033C">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Mode:</w:t>
      </w:r>
      <w:r w:rsidRPr="0014124F">
        <w:rPr>
          <w:rFonts w:ascii="Arial" w:eastAsiaTheme="minorHAnsi" w:hAnsi="Arial" w:cs="Arial"/>
          <w:i w:val="0"/>
          <w:iCs w:val="0"/>
          <w:color w:val="auto"/>
        </w:rPr>
        <w:t xml:space="preserve"> Mode of payment (UPI, Card, Wallet).</w:t>
      </w:r>
    </w:p>
    <w:p w14:paraId="3143C2D2" w14:textId="3AAF81C4" w:rsidR="004379D5" w:rsidRPr="0014124F" w:rsidRDefault="004379D5" w:rsidP="004379D5">
      <w:pPr>
        <w:pStyle w:val="Heading4"/>
        <w:numPr>
          <w:ilvl w:val="0"/>
          <w:numId w:val="18"/>
        </w:numPr>
        <w:spacing w:before="0" w:after="0"/>
        <w:rPr>
          <w:rFonts w:ascii="Arial" w:hAnsi="Arial" w:cs="Arial"/>
          <w:i w:val="0"/>
          <w:iCs w:val="0"/>
          <w:color w:val="auto"/>
        </w:rPr>
      </w:pPr>
      <w:r w:rsidRPr="0014124F">
        <w:rPr>
          <w:rFonts w:ascii="Arial" w:eastAsiaTheme="minorHAnsi" w:hAnsi="Arial" w:cs="Arial"/>
          <w:b/>
          <w:bCs/>
          <w:i w:val="0"/>
          <w:iCs w:val="0"/>
          <w:color w:val="auto"/>
        </w:rPr>
        <w:t>Payment</w:t>
      </w:r>
      <w:r w:rsidR="0073033C">
        <w:rPr>
          <w:rFonts w:ascii="Arial" w:eastAsiaTheme="minorHAnsi" w:hAnsi="Arial" w:cs="Arial"/>
          <w:b/>
          <w:bCs/>
          <w:i w:val="0"/>
          <w:iCs w:val="0"/>
          <w:color w:val="auto"/>
        </w:rPr>
        <w:t xml:space="preserve"> </w:t>
      </w:r>
      <w:r w:rsidRPr="0014124F">
        <w:rPr>
          <w:rFonts w:ascii="Arial" w:eastAsiaTheme="minorHAnsi" w:hAnsi="Arial" w:cs="Arial"/>
          <w:b/>
          <w:bCs/>
          <w:i w:val="0"/>
          <w:iCs w:val="0"/>
          <w:color w:val="auto"/>
        </w:rPr>
        <w:t>Status:</w:t>
      </w:r>
      <w:r w:rsidRPr="0014124F">
        <w:rPr>
          <w:rFonts w:ascii="Arial" w:eastAsiaTheme="minorHAnsi" w:hAnsi="Arial" w:cs="Arial"/>
          <w:i w:val="0"/>
          <w:iCs w:val="0"/>
          <w:color w:val="auto"/>
        </w:rPr>
        <w:t xml:space="preserve"> Status of the payment (Success, Pending, Failed).</w:t>
      </w:r>
    </w:p>
    <w:p w14:paraId="0F95C131" w14:textId="77777777" w:rsidR="004379D5" w:rsidRPr="0014124F" w:rsidRDefault="004379D5" w:rsidP="004379D5">
      <w:pPr>
        <w:pStyle w:val="Heading4"/>
        <w:spacing w:line="360" w:lineRule="auto"/>
        <w:rPr>
          <w:rFonts w:ascii="Arial" w:hAnsi="Arial" w:cs="Arial"/>
          <w:b/>
          <w:bCs/>
          <w:i w:val="0"/>
          <w:iCs w:val="0"/>
          <w:color w:val="auto"/>
        </w:rPr>
      </w:pPr>
    </w:p>
    <w:p w14:paraId="7F21328A" w14:textId="687D98CB" w:rsidR="004379D5" w:rsidRPr="0014124F" w:rsidRDefault="004379D5" w:rsidP="004379D5">
      <w:pPr>
        <w:pStyle w:val="Heading4"/>
        <w:spacing w:line="360" w:lineRule="auto"/>
        <w:rPr>
          <w:rFonts w:ascii="Arial" w:hAnsi="Arial" w:cs="Arial"/>
          <w:b/>
          <w:bCs/>
          <w:i w:val="0"/>
          <w:iCs w:val="0"/>
          <w:color w:val="auto"/>
        </w:rPr>
      </w:pPr>
      <w:r w:rsidRPr="0014124F">
        <w:rPr>
          <w:rFonts w:ascii="Arial" w:hAnsi="Arial" w:cs="Arial"/>
          <w:b/>
          <w:bCs/>
          <w:i w:val="0"/>
          <w:iCs w:val="0"/>
          <w:color w:val="auto"/>
        </w:rPr>
        <w:t>Review Entity</w:t>
      </w:r>
      <w:r w:rsidR="00214641">
        <w:rPr>
          <w:rFonts w:ascii="Arial" w:hAnsi="Arial" w:cs="Arial"/>
          <w:b/>
          <w:bCs/>
          <w:i w:val="0"/>
          <w:iCs w:val="0"/>
          <w:color w:val="auto"/>
        </w:rPr>
        <w:t>:</w:t>
      </w:r>
    </w:p>
    <w:p w14:paraId="379CCBBF" w14:textId="77777777" w:rsidR="004379D5" w:rsidRPr="0014124F" w:rsidRDefault="004379D5" w:rsidP="004379D5">
      <w:pPr>
        <w:pStyle w:val="Heading4"/>
        <w:numPr>
          <w:ilvl w:val="0"/>
          <w:numId w:val="19"/>
        </w:numPr>
        <w:spacing w:before="0" w:after="0"/>
        <w:rPr>
          <w:rFonts w:ascii="Arial" w:hAnsi="Arial" w:cs="Arial"/>
          <w:i w:val="0"/>
          <w:iCs w:val="0"/>
          <w:color w:val="auto"/>
        </w:rPr>
      </w:pPr>
      <w:r w:rsidRPr="0014124F">
        <w:rPr>
          <w:rFonts w:ascii="Arial" w:hAnsi="Arial" w:cs="Arial"/>
          <w:b/>
          <w:bCs/>
          <w:i w:val="0"/>
          <w:iCs w:val="0"/>
          <w:color w:val="auto"/>
        </w:rPr>
        <w:t>ReviewID (Primary Key):</w:t>
      </w:r>
      <w:r w:rsidRPr="0014124F">
        <w:rPr>
          <w:rFonts w:ascii="Arial" w:hAnsi="Arial" w:cs="Arial"/>
          <w:i w:val="0"/>
          <w:iCs w:val="0"/>
          <w:color w:val="auto"/>
        </w:rPr>
        <w:t xml:space="preserve"> A unique identifier for each review.</w:t>
      </w:r>
    </w:p>
    <w:p w14:paraId="154142B8" w14:textId="77777777" w:rsidR="004379D5" w:rsidRPr="0014124F" w:rsidRDefault="004379D5" w:rsidP="004379D5">
      <w:pPr>
        <w:pStyle w:val="Heading4"/>
        <w:numPr>
          <w:ilvl w:val="0"/>
          <w:numId w:val="19"/>
        </w:numPr>
        <w:spacing w:before="0" w:after="0"/>
        <w:rPr>
          <w:rFonts w:ascii="Arial" w:hAnsi="Arial" w:cs="Arial"/>
          <w:i w:val="0"/>
          <w:iCs w:val="0"/>
          <w:color w:val="auto"/>
        </w:rPr>
      </w:pPr>
      <w:r w:rsidRPr="0014124F">
        <w:rPr>
          <w:rFonts w:ascii="Arial" w:hAnsi="Arial" w:cs="Arial"/>
          <w:b/>
          <w:bCs/>
          <w:i w:val="0"/>
          <w:iCs w:val="0"/>
          <w:color w:val="auto"/>
        </w:rPr>
        <w:t>UserID (Foreign Key):</w:t>
      </w:r>
      <w:r w:rsidRPr="0014124F">
        <w:rPr>
          <w:rFonts w:ascii="Arial" w:hAnsi="Arial" w:cs="Arial"/>
          <w:i w:val="0"/>
          <w:iCs w:val="0"/>
          <w:color w:val="auto"/>
        </w:rPr>
        <w:t xml:space="preserve"> The user who submitted the review.</w:t>
      </w:r>
    </w:p>
    <w:p w14:paraId="03A948A4" w14:textId="77777777" w:rsidR="004379D5" w:rsidRPr="0014124F" w:rsidRDefault="004379D5" w:rsidP="004379D5">
      <w:pPr>
        <w:pStyle w:val="Heading4"/>
        <w:numPr>
          <w:ilvl w:val="0"/>
          <w:numId w:val="19"/>
        </w:numPr>
        <w:spacing w:before="0" w:after="0"/>
        <w:rPr>
          <w:rFonts w:ascii="Arial" w:hAnsi="Arial" w:cs="Arial"/>
          <w:i w:val="0"/>
          <w:iCs w:val="0"/>
          <w:color w:val="auto"/>
        </w:rPr>
      </w:pPr>
      <w:r w:rsidRPr="0014124F">
        <w:rPr>
          <w:rFonts w:ascii="Arial" w:hAnsi="Arial" w:cs="Arial"/>
          <w:b/>
          <w:bCs/>
          <w:i w:val="0"/>
          <w:iCs w:val="0"/>
          <w:color w:val="auto"/>
        </w:rPr>
        <w:t>RestaurantID (Foreign Key):</w:t>
      </w:r>
      <w:r w:rsidRPr="0014124F">
        <w:rPr>
          <w:rFonts w:ascii="Arial" w:hAnsi="Arial" w:cs="Arial"/>
          <w:i w:val="0"/>
          <w:iCs w:val="0"/>
          <w:color w:val="auto"/>
        </w:rPr>
        <w:t xml:space="preserve"> The restaurant being reviewed.</w:t>
      </w:r>
    </w:p>
    <w:p w14:paraId="10546D1C" w14:textId="77777777" w:rsidR="004379D5" w:rsidRPr="0014124F" w:rsidRDefault="004379D5" w:rsidP="004379D5">
      <w:pPr>
        <w:pStyle w:val="Heading4"/>
        <w:numPr>
          <w:ilvl w:val="0"/>
          <w:numId w:val="19"/>
        </w:numPr>
        <w:spacing w:before="0" w:after="0"/>
        <w:rPr>
          <w:rFonts w:ascii="Arial" w:hAnsi="Arial" w:cs="Arial"/>
          <w:i w:val="0"/>
          <w:iCs w:val="0"/>
          <w:color w:val="auto"/>
        </w:rPr>
      </w:pPr>
      <w:r w:rsidRPr="0014124F">
        <w:rPr>
          <w:rFonts w:ascii="Arial" w:hAnsi="Arial" w:cs="Arial"/>
          <w:b/>
          <w:bCs/>
          <w:i w:val="0"/>
          <w:iCs w:val="0"/>
          <w:color w:val="auto"/>
        </w:rPr>
        <w:t>Rating:</w:t>
      </w:r>
      <w:r w:rsidRPr="0014124F">
        <w:rPr>
          <w:rFonts w:ascii="Arial" w:hAnsi="Arial" w:cs="Arial"/>
          <w:i w:val="0"/>
          <w:iCs w:val="0"/>
          <w:color w:val="auto"/>
        </w:rPr>
        <w:t xml:space="preserve"> Star rating given by the user.</w:t>
      </w:r>
    </w:p>
    <w:p w14:paraId="11EA8120" w14:textId="77777777" w:rsidR="004379D5" w:rsidRPr="0014124F" w:rsidRDefault="004379D5" w:rsidP="004379D5">
      <w:pPr>
        <w:pStyle w:val="Heading4"/>
        <w:numPr>
          <w:ilvl w:val="0"/>
          <w:numId w:val="19"/>
        </w:numPr>
        <w:spacing w:before="0" w:after="0"/>
        <w:rPr>
          <w:rFonts w:ascii="Arial" w:hAnsi="Arial" w:cs="Arial"/>
          <w:i w:val="0"/>
          <w:iCs w:val="0"/>
          <w:color w:val="auto"/>
        </w:rPr>
      </w:pPr>
      <w:r w:rsidRPr="0014124F">
        <w:rPr>
          <w:rFonts w:ascii="Arial" w:hAnsi="Arial" w:cs="Arial"/>
          <w:b/>
          <w:bCs/>
          <w:i w:val="0"/>
          <w:iCs w:val="0"/>
          <w:color w:val="auto"/>
        </w:rPr>
        <w:t>Comment:</w:t>
      </w:r>
      <w:r w:rsidRPr="0014124F">
        <w:rPr>
          <w:rFonts w:ascii="Arial" w:hAnsi="Arial" w:cs="Arial"/>
          <w:i w:val="0"/>
          <w:iCs w:val="0"/>
          <w:color w:val="auto"/>
        </w:rPr>
        <w:t xml:space="preserve"> Textual feedback provided by the user.</w:t>
      </w:r>
    </w:p>
    <w:bookmarkEnd w:id="9"/>
    <w:bookmarkEnd w:id="11"/>
    <w:bookmarkEnd w:id="14"/>
    <w:bookmarkEnd w:id="17"/>
    <w:p w14:paraId="40C7E4BF" w14:textId="77777777" w:rsidR="00BA607F" w:rsidRPr="0014124F" w:rsidRDefault="00BA607F">
      <w:pPr>
        <w:pStyle w:val="Heading2"/>
        <w:rPr>
          <w:rFonts w:ascii="Arial" w:hAnsi="Arial" w:cs="Arial"/>
          <w:color w:val="auto"/>
          <w:sz w:val="36"/>
          <w:szCs w:val="36"/>
        </w:rPr>
      </w:pPr>
    </w:p>
    <w:p w14:paraId="3C5792CB" w14:textId="77777777" w:rsidR="00AD7999" w:rsidRPr="0014124F" w:rsidRDefault="00AD7999" w:rsidP="00AD7999">
      <w:pPr>
        <w:jc w:val="both"/>
        <w:rPr>
          <w:rFonts w:ascii="Arial" w:hAnsi="Arial" w:cs="Arial"/>
          <w:b/>
          <w:sz w:val="32"/>
          <w:szCs w:val="32"/>
        </w:rPr>
      </w:pPr>
      <w:r w:rsidRPr="0014124F">
        <w:rPr>
          <w:rFonts w:ascii="Arial" w:hAnsi="Arial" w:cs="Arial"/>
          <w:b/>
          <w:sz w:val="32"/>
          <w:szCs w:val="32"/>
        </w:rPr>
        <w:t>Relationships are:</w:t>
      </w:r>
    </w:p>
    <w:p w14:paraId="6FC2EEED" w14:textId="3AF62C3B"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Users place Orders</w:t>
      </w:r>
      <w:r w:rsidRPr="0014124F">
        <w:rPr>
          <w:rFonts w:ascii="Arial" w:hAnsi="Arial" w:cs="Arial"/>
          <w:lang w:val="en-IN"/>
        </w:rPr>
        <w:t>: Each user can place multiple orders.</w:t>
      </w:r>
    </w:p>
    <w:p w14:paraId="2454FFB2" w14:textId="110BA662"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Users write Reviews</w:t>
      </w:r>
      <w:r w:rsidRPr="0014124F">
        <w:rPr>
          <w:rFonts w:ascii="Arial" w:hAnsi="Arial" w:cs="Arial"/>
          <w:lang w:val="en-IN"/>
        </w:rPr>
        <w:t>: Each user can write multiple reviews, and each review belongs to one restaurant.</w:t>
      </w:r>
    </w:p>
    <w:p w14:paraId="6BE22468" w14:textId="144651FD"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Restaurants have Menu Items</w:t>
      </w:r>
      <w:r w:rsidRPr="0014124F">
        <w:rPr>
          <w:rFonts w:ascii="Arial" w:hAnsi="Arial" w:cs="Arial"/>
          <w:lang w:val="en-IN"/>
        </w:rPr>
        <w:t xml:space="preserve"> – Each restaurant can have multiple menu items.</w:t>
      </w:r>
    </w:p>
    <w:p w14:paraId="5D9B9454" w14:textId="68C401FE"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Restaurants receive Orders</w:t>
      </w:r>
      <w:r w:rsidRPr="0014124F">
        <w:rPr>
          <w:rFonts w:ascii="Arial" w:hAnsi="Arial" w:cs="Arial"/>
          <w:lang w:val="en-IN"/>
        </w:rPr>
        <w:t xml:space="preserve"> – Each restaurant can receive multiple orders.</w:t>
      </w:r>
    </w:p>
    <w:p w14:paraId="34963FBF" w14:textId="428D581F"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Restaurants get Reviews</w:t>
      </w:r>
      <w:r w:rsidRPr="0014124F">
        <w:rPr>
          <w:rFonts w:ascii="Arial" w:hAnsi="Arial" w:cs="Arial"/>
          <w:lang w:val="en-IN"/>
        </w:rPr>
        <w:t xml:space="preserve"> – Each restaurant can have multiple reviews.</w:t>
      </w:r>
    </w:p>
    <w:p w14:paraId="03184514" w14:textId="437A77DA" w:rsidR="00AD7999" w:rsidRPr="0014124F" w:rsidRDefault="00AD7999" w:rsidP="00AD7999">
      <w:pPr>
        <w:pStyle w:val="FirstParagraph"/>
        <w:numPr>
          <w:ilvl w:val="0"/>
          <w:numId w:val="26"/>
        </w:numPr>
        <w:spacing w:before="0" w:after="0"/>
        <w:rPr>
          <w:rFonts w:ascii="Arial" w:hAnsi="Arial" w:cs="Arial"/>
          <w:lang w:val="en-IN"/>
        </w:rPr>
      </w:pPr>
      <w:r w:rsidRPr="0014124F">
        <w:rPr>
          <w:rFonts w:ascii="Arial" w:hAnsi="Arial" w:cs="Arial"/>
          <w:b/>
          <w:bCs/>
          <w:lang w:val="en-IN"/>
        </w:rPr>
        <w:t>Delivery Partners deliver Orders</w:t>
      </w:r>
      <w:r w:rsidRPr="0014124F">
        <w:rPr>
          <w:rFonts w:ascii="Arial" w:hAnsi="Arial" w:cs="Arial"/>
          <w:lang w:val="en-IN"/>
        </w:rPr>
        <w:t xml:space="preserve"> – Each delivery partner can deliver multiple orders.</w:t>
      </w:r>
    </w:p>
    <w:p w14:paraId="2450E654" w14:textId="77777777" w:rsidR="0073033C" w:rsidRDefault="00AD7999" w:rsidP="0073033C">
      <w:pPr>
        <w:pStyle w:val="FirstParagraph"/>
        <w:numPr>
          <w:ilvl w:val="0"/>
          <w:numId w:val="26"/>
        </w:numPr>
        <w:spacing w:before="0" w:after="0"/>
        <w:rPr>
          <w:rFonts w:ascii="Arial" w:hAnsi="Arial" w:cs="Arial"/>
          <w:lang w:val="en-IN"/>
        </w:rPr>
      </w:pPr>
      <w:r w:rsidRPr="0014124F">
        <w:rPr>
          <w:rFonts w:ascii="Arial" w:hAnsi="Arial" w:cs="Arial"/>
          <w:b/>
          <w:bCs/>
          <w:lang w:val="en-IN"/>
        </w:rPr>
        <w:t>Orders have Payment</w:t>
      </w:r>
      <w:r w:rsidRPr="0014124F">
        <w:rPr>
          <w:rFonts w:ascii="Arial" w:hAnsi="Arial" w:cs="Arial"/>
          <w:lang w:val="en-IN"/>
        </w:rPr>
        <w:t xml:space="preserve"> – Each order has one payment.</w:t>
      </w:r>
      <w:bookmarkStart w:id="18" w:name="step-7-er-diagram-textual-representation"/>
      <w:bookmarkEnd w:id="10"/>
    </w:p>
    <w:p w14:paraId="0CC16EFB" w14:textId="77777777" w:rsidR="0073033C" w:rsidRDefault="0073033C" w:rsidP="0073033C">
      <w:pPr>
        <w:pStyle w:val="FirstParagraph"/>
        <w:spacing w:before="0" w:after="0"/>
        <w:rPr>
          <w:rFonts w:ascii="Arial" w:hAnsi="Arial" w:cs="Arial"/>
          <w:b/>
          <w:bCs/>
          <w:lang w:val="en-IN"/>
        </w:rPr>
      </w:pPr>
    </w:p>
    <w:p w14:paraId="4A2920AF" w14:textId="77777777" w:rsidR="0073033C" w:rsidRDefault="0073033C" w:rsidP="0073033C">
      <w:pPr>
        <w:pStyle w:val="FirstParagraph"/>
        <w:spacing w:before="0" w:after="0"/>
        <w:rPr>
          <w:rFonts w:ascii="Arial" w:hAnsi="Arial" w:cs="Arial"/>
          <w:b/>
          <w:bCs/>
          <w:sz w:val="36"/>
          <w:szCs w:val="36"/>
        </w:rPr>
      </w:pPr>
    </w:p>
    <w:p w14:paraId="3CD3F221" w14:textId="77777777" w:rsidR="0073033C" w:rsidRDefault="0073033C" w:rsidP="0073033C">
      <w:pPr>
        <w:pStyle w:val="FirstParagraph"/>
        <w:spacing w:before="0" w:after="0"/>
        <w:rPr>
          <w:rFonts w:ascii="Arial" w:hAnsi="Arial" w:cs="Arial"/>
          <w:b/>
          <w:bCs/>
          <w:sz w:val="36"/>
          <w:szCs w:val="36"/>
        </w:rPr>
      </w:pPr>
    </w:p>
    <w:p w14:paraId="5BCA7ADD" w14:textId="77777777" w:rsidR="0073033C" w:rsidRDefault="0073033C" w:rsidP="0073033C">
      <w:pPr>
        <w:pStyle w:val="FirstParagraph"/>
        <w:spacing w:before="0" w:after="0"/>
        <w:rPr>
          <w:rFonts w:ascii="Arial" w:hAnsi="Arial" w:cs="Arial"/>
          <w:b/>
          <w:bCs/>
          <w:sz w:val="36"/>
          <w:szCs w:val="36"/>
        </w:rPr>
      </w:pPr>
    </w:p>
    <w:p w14:paraId="62D13196" w14:textId="77777777" w:rsidR="0073033C" w:rsidRDefault="0073033C" w:rsidP="0073033C">
      <w:pPr>
        <w:pStyle w:val="FirstParagraph"/>
        <w:spacing w:before="0" w:after="0"/>
        <w:rPr>
          <w:rFonts w:ascii="Arial" w:hAnsi="Arial" w:cs="Arial"/>
          <w:b/>
          <w:bCs/>
          <w:sz w:val="36"/>
          <w:szCs w:val="36"/>
        </w:rPr>
      </w:pPr>
    </w:p>
    <w:p w14:paraId="152C363E" w14:textId="77777777" w:rsidR="0073033C" w:rsidRDefault="0073033C" w:rsidP="0073033C">
      <w:pPr>
        <w:pStyle w:val="FirstParagraph"/>
        <w:spacing w:before="0" w:after="0"/>
        <w:rPr>
          <w:rFonts w:ascii="Arial" w:hAnsi="Arial" w:cs="Arial"/>
          <w:b/>
          <w:bCs/>
          <w:sz w:val="36"/>
          <w:szCs w:val="36"/>
        </w:rPr>
      </w:pPr>
    </w:p>
    <w:p w14:paraId="58377103" w14:textId="54D1F18B" w:rsidR="00622367" w:rsidRPr="0073033C" w:rsidRDefault="00000000" w:rsidP="0073033C">
      <w:pPr>
        <w:pStyle w:val="FirstParagraph"/>
        <w:spacing w:before="0" w:after="0"/>
        <w:rPr>
          <w:rFonts w:ascii="Arial" w:hAnsi="Arial" w:cs="Arial"/>
          <w:b/>
          <w:bCs/>
          <w:sz w:val="36"/>
          <w:szCs w:val="36"/>
          <w:lang w:val="en-IN"/>
        </w:rPr>
      </w:pPr>
      <w:r w:rsidRPr="0073033C">
        <w:rPr>
          <w:rFonts w:ascii="Arial" w:hAnsi="Arial" w:cs="Arial"/>
          <w:b/>
          <w:bCs/>
          <w:sz w:val="36"/>
          <w:szCs w:val="36"/>
        </w:rPr>
        <w:lastRenderedPageBreak/>
        <w:t xml:space="preserve">ER </w:t>
      </w:r>
      <w:r w:rsidR="003403DA" w:rsidRPr="0073033C">
        <w:rPr>
          <w:rFonts w:ascii="Arial" w:hAnsi="Arial" w:cs="Arial"/>
          <w:b/>
          <w:bCs/>
          <w:sz w:val="36"/>
          <w:szCs w:val="36"/>
        </w:rPr>
        <w:t>Diagram:</w:t>
      </w:r>
    </w:p>
    <w:p w14:paraId="280A4FAD" w14:textId="21258972" w:rsidR="00D72EF7" w:rsidRPr="0014124F" w:rsidRDefault="003403DA" w:rsidP="00D72EF7">
      <w:pPr>
        <w:pStyle w:val="BodyText"/>
        <w:rPr>
          <w:rFonts w:ascii="Arial" w:hAnsi="Arial" w:cs="Arial"/>
        </w:rPr>
      </w:pPr>
      <w:r w:rsidRPr="0014124F">
        <w:rPr>
          <w:rFonts w:ascii="Arial" w:hAnsi="Arial" w:cs="Arial"/>
          <w:noProof/>
        </w:rPr>
        <w:drawing>
          <wp:inline distT="0" distB="0" distL="0" distR="0" wp14:anchorId="3816A126" wp14:editId="50BB0A34">
            <wp:extent cx="6692900" cy="3901440"/>
            <wp:effectExtent l="0" t="0" r="0" b="0"/>
            <wp:docPr id="171503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6760" name=""/>
                    <pic:cNvPicPr/>
                  </pic:nvPicPr>
                  <pic:blipFill>
                    <a:blip r:embed="rId12"/>
                    <a:stretch>
                      <a:fillRect/>
                    </a:stretch>
                  </pic:blipFill>
                  <pic:spPr>
                    <a:xfrm>
                      <a:off x="0" y="0"/>
                      <a:ext cx="6695438" cy="3902919"/>
                    </a:xfrm>
                    <a:prstGeom prst="rect">
                      <a:avLst/>
                    </a:prstGeom>
                  </pic:spPr>
                </pic:pic>
              </a:graphicData>
            </a:graphic>
          </wp:inline>
        </w:drawing>
      </w:r>
    </w:p>
    <w:p w14:paraId="186F0264" w14:textId="77777777" w:rsidR="00214641" w:rsidRDefault="00214641">
      <w:pPr>
        <w:pStyle w:val="Heading2"/>
        <w:rPr>
          <w:rFonts w:ascii="Arial" w:hAnsi="Arial" w:cs="Arial"/>
          <w:b/>
          <w:bCs/>
          <w:color w:val="auto"/>
        </w:rPr>
      </w:pPr>
      <w:bookmarkStart w:id="19" w:name="step-8-presentation-of-findings"/>
      <w:bookmarkEnd w:id="18"/>
    </w:p>
    <w:p w14:paraId="5B00C098" w14:textId="76E05D7A" w:rsidR="00622367" w:rsidRPr="0014124F" w:rsidRDefault="00000000">
      <w:pPr>
        <w:pStyle w:val="Heading2"/>
        <w:rPr>
          <w:rFonts w:ascii="Arial" w:hAnsi="Arial" w:cs="Arial"/>
          <w:b/>
          <w:bCs/>
          <w:color w:val="auto"/>
        </w:rPr>
      </w:pPr>
      <w:r w:rsidRPr="0014124F">
        <w:rPr>
          <w:rFonts w:ascii="Arial" w:hAnsi="Arial" w:cs="Arial"/>
          <w:b/>
          <w:bCs/>
          <w:color w:val="auto"/>
        </w:rPr>
        <w:t>Presentation of Findings</w:t>
      </w:r>
    </w:p>
    <w:p w14:paraId="10556844" w14:textId="77777777" w:rsidR="00340327" w:rsidRDefault="00340327" w:rsidP="00340327">
      <w:pPr>
        <w:pStyle w:val="FirstParagraph"/>
        <w:spacing w:before="0" w:after="0"/>
        <w:rPr>
          <w:rFonts w:ascii="Arial" w:hAnsi="Arial" w:cs="Arial"/>
        </w:rPr>
      </w:pPr>
    </w:p>
    <w:p w14:paraId="32668F0B" w14:textId="3C6F2E71" w:rsidR="00214641" w:rsidRDefault="00000000" w:rsidP="00340327">
      <w:pPr>
        <w:pStyle w:val="FirstParagraph"/>
        <w:spacing w:before="0" w:after="0"/>
        <w:rPr>
          <w:rFonts w:ascii="Arial" w:hAnsi="Arial" w:cs="Arial"/>
        </w:rPr>
      </w:pPr>
      <w:r w:rsidRPr="0014124F">
        <w:rPr>
          <w:rFonts w:ascii="Arial" w:hAnsi="Arial" w:cs="Arial"/>
        </w:rPr>
        <w:t xml:space="preserve">Swiggy’s success lies in its </w:t>
      </w:r>
      <w:r w:rsidRPr="0014124F">
        <w:rPr>
          <w:rFonts w:ascii="Arial" w:hAnsi="Arial" w:cs="Arial"/>
          <w:b/>
          <w:bCs/>
        </w:rPr>
        <w:t>robust schema design</w:t>
      </w:r>
      <w:r w:rsidRPr="0014124F">
        <w:rPr>
          <w:rFonts w:ascii="Arial" w:hAnsi="Arial" w:cs="Arial"/>
        </w:rPr>
        <w:t xml:space="preserve"> that efficiently connects </w:t>
      </w:r>
      <w:r w:rsidR="0014124F" w:rsidRPr="0014124F">
        <w:rPr>
          <w:rFonts w:ascii="Arial" w:hAnsi="Arial" w:cs="Arial"/>
          <w:lang w:val="en-IN"/>
        </w:rPr>
        <w:t>users, restaurants, menu, orders, delivery partner, payments and review</w:t>
      </w:r>
      <w:r w:rsidRPr="0014124F">
        <w:rPr>
          <w:rFonts w:ascii="Arial" w:hAnsi="Arial" w:cs="Arial"/>
        </w:rPr>
        <w:t>. The platform’s data architecture supports: - Fast order processing - Scalable delivery management - Personalized user experiences - Reliable real-time tracking</w:t>
      </w:r>
      <w:r w:rsidR="0014124F" w:rsidRPr="0014124F">
        <w:rPr>
          <w:rFonts w:ascii="Arial" w:hAnsi="Arial" w:cs="Arial"/>
        </w:rPr>
        <w:t>. This modular schema supports Swiggy’s high-volume, real-time operations.</w:t>
      </w:r>
      <w:bookmarkStart w:id="20" w:name="conclusion"/>
      <w:bookmarkEnd w:id="19"/>
    </w:p>
    <w:p w14:paraId="1CDF4538" w14:textId="77777777" w:rsidR="00340327" w:rsidRPr="00340327" w:rsidRDefault="00340327" w:rsidP="00340327">
      <w:pPr>
        <w:pStyle w:val="BodyText"/>
      </w:pPr>
    </w:p>
    <w:p w14:paraId="37D35B98" w14:textId="75BB6D8C" w:rsidR="00622367" w:rsidRPr="0014124F" w:rsidRDefault="00000000">
      <w:pPr>
        <w:pStyle w:val="Heading2"/>
        <w:rPr>
          <w:rFonts w:ascii="Arial" w:hAnsi="Arial" w:cs="Arial"/>
          <w:b/>
          <w:bCs/>
          <w:color w:val="auto"/>
        </w:rPr>
      </w:pPr>
      <w:r w:rsidRPr="0014124F">
        <w:rPr>
          <w:rFonts w:ascii="Arial" w:hAnsi="Arial" w:cs="Arial"/>
          <w:b/>
          <w:bCs/>
          <w:color w:val="auto"/>
        </w:rPr>
        <w:t>Conclusion</w:t>
      </w:r>
    </w:p>
    <w:p w14:paraId="426DB886" w14:textId="77777777" w:rsidR="00622367" w:rsidRPr="0014124F" w:rsidRDefault="00000000">
      <w:pPr>
        <w:pStyle w:val="FirstParagraph"/>
        <w:rPr>
          <w:rFonts w:ascii="Arial" w:hAnsi="Arial" w:cs="Arial"/>
        </w:rPr>
      </w:pPr>
      <w:r w:rsidRPr="0014124F">
        <w:rPr>
          <w:rFonts w:ascii="Arial" w:hAnsi="Arial" w:cs="Arial"/>
        </w:rPr>
        <w:t>Swiggy is a prime example of how thoughtful product design and schema architecture can solve real-world problems at scale. By focusing on convenience, speed, and personalization, Swiggy has transformed food delivery in India. Its data-driven schema enables seamless coordination between multiple stakeholders, making it a leader in the hyperlocal delivery ecosystem.</w:t>
      </w:r>
    </w:p>
    <w:bookmarkEnd w:id="0"/>
    <w:bookmarkEnd w:id="20"/>
    <w:p w14:paraId="4C34994C" w14:textId="3936A440" w:rsidR="00622367" w:rsidRPr="0014124F" w:rsidRDefault="00622367" w:rsidP="000550DD">
      <w:pPr>
        <w:rPr>
          <w:rFonts w:ascii="Arial" w:hAnsi="Arial" w:cs="Arial"/>
        </w:rPr>
      </w:pPr>
    </w:p>
    <w:sectPr w:rsidR="00622367" w:rsidRPr="0014124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8946" w14:textId="77777777" w:rsidR="006E6874" w:rsidRDefault="006E6874" w:rsidP="007F0632">
      <w:pPr>
        <w:spacing w:after="0"/>
      </w:pPr>
      <w:r>
        <w:separator/>
      </w:r>
    </w:p>
  </w:endnote>
  <w:endnote w:type="continuationSeparator" w:id="0">
    <w:p w14:paraId="4B45EE07" w14:textId="77777777" w:rsidR="006E6874" w:rsidRDefault="006E6874" w:rsidP="007F06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0D38" w14:textId="77777777" w:rsidR="006E6874" w:rsidRDefault="006E6874" w:rsidP="007F0632">
      <w:pPr>
        <w:spacing w:after="0"/>
      </w:pPr>
      <w:r>
        <w:separator/>
      </w:r>
    </w:p>
  </w:footnote>
  <w:footnote w:type="continuationSeparator" w:id="0">
    <w:p w14:paraId="4E982F32" w14:textId="77777777" w:rsidR="006E6874" w:rsidRDefault="006E6874" w:rsidP="007F06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80EF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EA3F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FC3C72"/>
    <w:multiLevelType w:val="hybridMultilevel"/>
    <w:tmpl w:val="FD043C1C"/>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3C4DF6"/>
    <w:multiLevelType w:val="hybridMultilevel"/>
    <w:tmpl w:val="50948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45409"/>
    <w:multiLevelType w:val="hybridMultilevel"/>
    <w:tmpl w:val="641A9AF4"/>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1E67BE"/>
    <w:multiLevelType w:val="hybridMultilevel"/>
    <w:tmpl w:val="58CAA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2E1F49"/>
    <w:multiLevelType w:val="hybridMultilevel"/>
    <w:tmpl w:val="39E6A074"/>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BB769D"/>
    <w:multiLevelType w:val="hybridMultilevel"/>
    <w:tmpl w:val="6C4E8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052F15"/>
    <w:multiLevelType w:val="hybridMultilevel"/>
    <w:tmpl w:val="D2408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3F00D6"/>
    <w:multiLevelType w:val="hybridMultilevel"/>
    <w:tmpl w:val="95685AAA"/>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F97119"/>
    <w:multiLevelType w:val="hybridMultilevel"/>
    <w:tmpl w:val="0144E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AA42FC"/>
    <w:multiLevelType w:val="hybridMultilevel"/>
    <w:tmpl w:val="33603C4E"/>
    <w:lvl w:ilvl="0" w:tplc="F07EBB8C">
      <w:start w:val="1"/>
      <w:numFmt w:val="bullet"/>
      <w:lvlText w:val=""/>
      <w:lvlJc w:val="left"/>
      <w:pPr>
        <w:ind w:left="720" w:hanging="360"/>
      </w:pPr>
      <w:rPr>
        <w:rFonts w:ascii="Symbol" w:hAnsi="Symbol" w:hint="default"/>
        <w:b w:val="0"/>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0A4601"/>
    <w:multiLevelType w:val="hybridMultilevel"/>
    <w:tmpl w:val="B072B79A"/>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7E12FA"/>
    <w:multiLevelType w:val="hybridMultilevel"/>
    <w:tmpl w:val="46BC1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530C72"/>
    <w:multiLevelType w:val="hybridMultilevel"/>
    <w:tmpl w:val="3BD0FA1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5" w15:restartNumberingAfterBreak="0">
    <w:nsid w:val="49271835"/>
    <w:multiLevelType w:val="hybridMultilevel"/>
    <w:tmpl w:val="AB8EE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9F6344"/>
    <w:multiLevelType w:val="hybridMultilevel"/>
    <w:tmpl w:val="E10AE186"/>
    <w:lvl w:ilvl="0" w:tplc="E83CCB0A">
      <w:start w:val="1"/>
      <w:numFmt w:val="decimal"/>
      <w:lvlText w:val="%1."/>
      <w:lvlJc w:val="left"/>
      <w:pPr>
        <w:ind w:left="720" w:hanging="360"/>
      </w:pPr>
      <w:rPr>
        <w:rFonts w:hint="default"/>
        <w:b w:val="0"/>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AE7BE0"/>
    <w:multiLevelType w:val="hybridMultilevel"/>
    <w:tmpl w:val="0FFA5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692347"/>
    <w:multiLevelType w:val="hybridMultilevel"/>
    <w:tmpl w:val="0FDCE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D15107"/>
    <w:multiLevelType w:val="hybridMultilevel"/>
    <w:tmpl w:val="918E6C72"/>
    <w:lvl w:ilvl="0" w:tplc="E34A23E6">
      <w:numFmt w:val="bullet"/>
      <w:lvlText w:val=""/>
      <w:lvlJc w:val="left"/>
      <w:pPr>
        <w:ind w:left="720" w:hanging="360"/>
      </w:pPr>
      <w:rPr>
        <w:rFonts w:ascii="Arial" w:eastAsiaTheme="maj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E561E5"/>
    <w:multiLevelType w:val="hybridMultilevel"/>
    <w:tmpl w:val="C9428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7C155D"/>
    <w:multiLevelType w:val="hybridMultilevel"/>
    <w:tmpl w:val="856AC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374B3F"/>
    <w:multiLevelType w:val="hybridMultilevel"/>
    <w:tmpl w:val="AE6044C6"/>
    <w:lvl w:ilvl="0" w:tplc="E34A23E6">
      <w:numFmt w:val="bullet"/>
      <w:lvlText w:val=""/>
      <w:lvlJc w:val="left"/>
      <w:pPr>
        <w:ind w:left="720" w:hanging="360"/>
      </w:pPr>
      <w:rPr>
        <w:rFonts w:ascii="Arial" w:eastAsiaTheme="maj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8714378">
    <w:abstractNumId w:val="0"/>
  </w:num>
  <w:num w:numId="2" w16cid:durableId="880288038">
    <w:abstractNumId w:val="1"/>
  </w:num>
  <w:num w:numId="3" w16cid:durableId="174736265">
    <w:abstractNumId w:val="1"/>
  </w:num>
  <w:num w:numId="4" w16cid:durableId="400910673">
    <w:abstractNumId w:val="1"/>
  </w:num>
  <w:num w:numId="5" w16cid:durableId="1265309489">
    <w:abstractNumId w:val="1"/>
  </w:num>
  <w:num w:numId="6" w16cid:durableId="1192376291">
    <w:abstractNumId w:val="1"/>
  </w:num>
  <w:num w:numId="7" w16cid:durableId="598879024">
    <w:abstractNumId w:val="1"/>
  </w:num>
  <w:num w:numId="8" w16cid:durableId="1195846673">
    <w:abstractNumId w:val="1"/>
  </w:num>
  <w:num w:numId="9" w16cid:durableId="1342196744">
    <w:abstractNumId w:val="1"/>
  </w:num>
  <w:num w:numId="10" w16cid:durableId="440610769">
    <w:abstractNumId w:val="1"/>
  </w:num>
  <w:num w:numId="11" w16cid:durableId="1809861215">
    <w:abstractNumId w:val="17"/>
  </w:num>
  <w:num w:numId="12" w16cid:durableId="1438713139">
    <w:abstractNumId w:val="5"/>
  </w:num>
  <w:num w:numId="13" w16cid:durableId="2138448810">
    <w:abstractNumId w:val="21"/>
  </w:num>
  <w:num w:numId="14" w16cid:durableId="667173220">
    <w:abstractNumId w:val="15"/>
  </w:num>
  <w:num w:numId="15" w16cid:durableId="1256017154">
    <w:abstractNumId w:val="3"/>
  </w:num>
  <w:num w:numId="16" w16cid:durableId="403572084">
    <w:abstractNumId w:val="18"/>
  </w:num>
  <w:num w:numId="17" w16cid:durableId="668756739">
    <w:abstractNumId w:val="7"/>
  </w:num>
  <w:num w:numId="18" w16cid:durableId="1759863082">
    <w:abstractNumId w:val="14"/>
  </w:num>
  <w:num w:numId="19" w16cid:durableId="452140441">
    <w:abstractNumId w:val="8"/>
  </w:num>
  <w:num w:numId="20" w16cid:durableId="1548450787">
    <w:abstractNumId w:val="2"/>
  </w:num>
  <w:num w:numId="21" w16cid:durableId="1364557132">
    <w:abstractNumId w:val="4"/>
  </w:num>
  <w:num w:numId="22" w16cid:durableId="1907688044">
    <w:abstractNumId w:val="9"/>
  </w:num>
  <w:num w:numId="23" w16cid:durableId="2104303688">
    <w:abstractNumId w:val="6"/>
  </w:num>
  <w:num w:numId="24" w16cid:durableId="1721131039">
    <w:abstractNumId w:val="16"/>
  </w:num>
  <w:num w:numId="25" w16cid:durableId="446194595">
    <w:abstractNumId w:val="12"/>
  </w:num>
  <w:num w:numId="26" w16cid:durableId="278411948">
    <w:abstractNumId w:val="11"/>
  </w:num>
  <w:num w:numId="27" w16cid:durableId="966426130">
    <w:abstractNumId w:val="13"/>
  </w:num>
  <w:num w:numId="28" w16cid:durableId="1827360298">
    <w:abstractNumId w:val="20"/>
  </w:num>
  <w:num w:numId="29" w16cid:durableId="1007101714">
    <w:abstractNumId w:val="10"/>
  </w:num>
  <w:num w:numId="30" w16cid:durableId="1975600652">
    <w:abstractNumId w:val="22"/>
  </w:num>
  <w:num w:numId="31" w16cid:durableId="20585088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2367"/>
    <w:rsid w:val="000550DD"/>
    <w:rsid w:val="0007506E"/>
    <w:rsid w:val="00080F16"/>
    <w:rsid w:val="000D0B36"/>
    <w:rsid w:val="0014124F"/>
    <w:rsid w:val="001B3C36"/>
    <w:rsid w:val="001B75DE"/>
    <w:rsid w:val="0021357E"/>
    <w:rsid w:val="00214641"/>
    <w:rsid w:val="0027142D"/>
    <w:rsid w:val="00340327"/>
    <w:rsid w:val="003403DA"/>
    <w:rsid w:val="003753E7"/>
    <w:rsid w:val="00402E10"/>
    <w:rsid w:val="004379D5"/>
    <w:rsid w:val="00622367"/>
    <w:rsid w:val="006E6874"/>
    <w:rsid w:val="0071381A"/>
    <w:rsid w:val="0073033C"/>
    <w:rsid w:val="00792E47"/>
    <w:rsid w:val="007F0632"/>
    <w:rsid w:val="00892E24"/>
    <w:rsid w:val="00A53F71"/>
    <w:rsid w:val="00AD7999"/>
    <w:rsid w:val="00B841B8"/>
    <w:rsid w:val="00BA607F"/>
    <w:rsid w:val="00CB1241"/>
    <w:rsid w:val="00CE225E"/>
    <w:rsid w:val="00D53750"/>
    <w:rsid w:val="00D72EF7"/>
    <w:rsid w:val="00E840C6"/>
    <w:rsid w:val="00FA67A8"/>
    <w:rsid w:val="00FE0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CD39"/>
  <w15:docId w15:val="{F147EF78-BCE0-4F53-9B77-8E7949CF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B1241"/>
    <w:rPr>
      <w:color w:val="605E5C"/>
      <w:shd w:val="clear" w:color="auto" w:fill="E1DFDD"/>
    </w:rPr>
  </w:style>
  <w:style w:type="paragraph" w:styleId="NormalWeb">
    <w:name w:val="Normal (Web)"/>
    <w:basedOn w:val="Normal"/>
    <w:rsid w:val="0007506E"/>
    <w:rPr>
      <w:rFonts w:ascii="Times New Roman" w:hAnsi="Times New Roman" w:cs="Times New Roman"/>
    </w:rPr>
  </w:style>
  <w:style w:type="paragraph" w:styleId="Header">
    <w:name w:val="header"/>
    <w:basedOn w:val="Normal"/>
    <w:link w:val="HeaderChar"/>
    <w:rsid w:val="007F0632"/>
    <w:pPr>
      <w:tabs>
        <w:tab w:val="center" w:pos="4513"/>
        <w:tab w:val="right" w:pos="9026"/>
      </w:tabs>
      <w:spacing w:after="0"/>
    </w:pPr>
  </w:style>
  <w:style w:type="character" w:customStyle="1" w:styleId="HeaderChar">
    <w:name w:val="Header Char"/>
    <w:basedOn w:val="DefaultParagraphFont"/>
    <w:link w:val="Header"/>
    <w:rsid w:val="007F0632"/>
  </w:style>
  <w:style w:type="paragraph" w:styleId="Footer">
    <w:name w:val="footer"/>
    <w:basedOn w:val="Normal"/>
    <w:link w:val="FooterChar"/>
    <w:rsid w:val="007F0632"/>
    <w:pPr>
      <w:tabs>
        <w:tab w:val="center" w:pos="4513"/>
        <w:tab w:val="right" w:pos="9026"/>
      </w:tabs>
      <w:spacing w:after="0"/>
    </w:pPr>
  </w:style>
  <w:style w:type="character" w:customStyle="1" w:styleId="FooterChar">
    <w:name w:val="Footer Char"/>
    <w:basedOn w:val="DefaultParagraphFont"/>
    <w:link w:val="Footer"/>
    <w:rsid w:val="007F0632"/>
  </w:style>
  <w:style w:type="paragraph" w:styleId="ListParagraph">
    <w:name w:val="List Paragraph"/>
    <w:basedOn w:val="Normal"/>
    <w:rsid w:val="00AD79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xn.com/d/people/nandan-reddy/__JiGHjczxMy4SQyp0xeX8X6jEvcy66Gi2T7zILVoj68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cxn.com/d/people/rahul-jaimini/__xNXw9gox8ecIcCBo9a4hlE0OOkQ7WNrkCgORkxuE5QY" TargetMode="External"/><Relationship Id="rId5" Type="http://schemas.openxmlformats.org/officeDocument/2006/relationships/footnotes" Target="footnotes.xml"/><Relationship Id="rId10" Type="http://schemas.openxmlformats.org/officeDocument/2006/relationships/hyperlink" Target="https://tracxn.com/d/people/sriharsha-majety/__JiGHjczxMy4SQyp0xeX8X6rPcs3GDYXtXan7NWSFBPI" TargetMode="External"/><Relationship Id="rId4" Type="http://schemas.openxmlformats.org/officeDocument/2006/relationships/webSettings" Target="webSettings.xml"/><Relationship Id="rId9" Type="http://schemas.openxmlformats.org/officeDocument/2006/relationships/hyperlink" Target="https://tracxn.com/d/people/phani-kishan-addepalli/__YuR3aKSVjHXWovMa8rnvLlvP9BOmmNV-FITD4T18G9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7</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RAHUL MANJHI</cp:lastModifiedBy>
  <cp:revision>7</cp:revision>
  <dcterms:created xsi:type="dcterms:W3CDTF">2026-01-15T16:22:00Z</dcterms:created>
  <dcterms:modified xsi:type="dcterms:W3CDTF">2026-01-19T05:08:00Z</dcterms:modified>
</cp:coreProperties>
</file>