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EC40B" w14:textId="4D9264A4" w:rsidR="0047600F" w:rsidRPr="00E541AB" w:rsidRDefault="00D872B5" w:rsidP="00D872B5">
      <w:pPr>
        <w:pStyle w:val="Title"/>
        <w:rPr>
          <w:rFonts w:ascii="Arial" w:hAnsi="Arial" w:cs="Arial"/>
          <w:b/>
          <w:bCs/>
        </w:rPr>
      </w:pPr>
      <w:r w:rsidRPr="00E541AB">
        <w:rPr>
          <w:rFonts w:ascii="Arial" w:hAnsi="Arial" w:cs="Arial"/>
          <w:b/>
          <w:bCs/>
        </w:rPr>
        <w:t xml:space="preserve">Project 1: </w:t>
      </w:r>
      <w:r w:rsidR="00A71958" w:rsidRPr="00E541AB">
        <w:rPr>
          <w:rFonts w:ascii="Arial" w:hAnsi="Arial" w:cs="Arial"/>
          <w:b/>
          <w:bCs/>
        </w:rPr>
        <w:t>Proposal Outline</w:t>
      </w:r>
    </w:p>
    <w:p w14:paraId="54F475DA" w14:textId="220BB28D" w:rsidR="00A71958" w:rsidRPr="00E541AB" w:rsidRDefault="00D872B5" w:rsidP="00D872B5">
      <w:pPr>
        <w:pStyle w:val="Heading2"/>
        <w:rPr>
          <w:rFonts w:ascii="Arial" w:hAnsi="Arial" w:cs="Arial"/>
        </w:rPr>
      </w:pPr>
      <w:r w:rsidRPr="00E541AB">
        <w:rPr>
          <w:rFonts w:ascii="Arial" w:hAnsi="Arial" w:cs="Arial"/>
        </w:rPr>
        <w:t>Group Members</w:t>
      </w:r>
    </w:p>
    <w:p w14:paraId="55F342F7"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Catherine Tratnik</w:t>
      </w:r>
    </w:p>
    <w:p w14:paraId="705CD41F"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Manisha Lal</w:t>
      </w:r>
    </w:p>
    <w:p w14:paraId="344293A9"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Myfanwy Brown-Robinson</w:t>
      </w:r>
    </w:p>
    <w:p w14:paraId="79279188" w14:textId="77777777" w:rsidR="00720889" w:rsidRPr="00E541AB" w:rsidRDefault="00720889" w:rsidP="00D872B5">
      <w:pPr>
        <w:pStyle w:val="ListParagraph"/>
        <w:numPr>
          <w:ilvl w:val="0"/>
          <w:numId w:val="2"/>
        </w:numPr>
        <w:autoSpaceDE w:val="0"/>
        <w:autoSpaceDN w:val="0"/>
        <w:adjustRightInd w:val="0"/>
        <w:rPr>
          <w:rFonts w:ascii="Arial" w:hAnsi="Arial" w:cs="Arial"/>
          <w:color w:val="000000"/>
          <w:lang w:val="en-US"/>
        </w:rPr>
      </w:pPr>
      <w:proofErr w:type="spellStart"/>
      <w:r w:rsidRPr="00E541AB">
        <w:rPr>
          <w:rFonts w:ascii="Arial" w:hAnsi="Arial" w:cs="Arial"/>
          <w:color w:val="000000"/>
          <w:lang w:val="en-US"/>
        </w:rPr>
        <w:t>Rubalpreet</w:t>
      </w:r>
      <w:proofErr w:type="spellEnd"/>
      <w:r w:rsidRPr="00E541AB">
        <w:rPr>
          <w:rFonts w:ascii="Arial" w:hAnsi="Arial" w:cs="Arial"/>
          <w:color w:val="000000"/>
          <w:lang w:val="en-US"/>
        </w:rPr>
        <w:t xml:space="preserve"> Bhullar</w:t>
      </w:r>
    </w:p>
    <w:p w14:paraId="7E07181F" w14:textId="26E40CB8" w:rsidR="00720889" w:rsidRDefault="00720889" w:rsidP="00D872B5">
      <w:pPr>
        <w:pStyle w:val="ListParagraph"/>
        <w:numPr>
          <w:ilvl w:val="0"/>
          <w:numId w:val="2"/>
        </w:numPr>
        <w:autoSpaceDE w:val="0"/>
        <w:autoSpaceDN w:val="0"/>
        <w:adjustRightInd w:val="0"/>
        <w:rPr>
          <w:rFonts w:ascii="Arial" w:hAnsi="Arial" w:cs="Arial"/>
          <w:color w:val="000000"/>
          <w:lang w:val="en-US"/>
        </w:rPr>
      </w:pPr>
      <w:r w:rsidRPr="00E541AB">
        <w:rPr>
          <w:rFonts w:ascii="Arial" w:hAnsi="Arial" w:cs="Arial"/>
          <w:color w:val="000000"/>
          <w:lang w:val="en-US"/>
        </w:rPr>
        <w:t>Sharanvika Jegatheeswaran</w:t>
      </w:r>
    </w:p>
    <w:p w14:paraId="15C8B069" w14:textId="77777777" w:rsidR="003001D9" w:rsidRPr="003001D9" w:rsidRDefault="003001D9" w:rsidP="003001D9">
      <w:pPr>
        <w:pBdr>
          <w:bottom w:val="single" w:sz="6" w:space="1" w:color="auto"/>
        </w:pBdr>
        <w:autoSpaceDE w:val="0"/>
        <w:autoSpaceDN w:val="0"/>
        <w:adjustRightInd w:val="0"/>
        <w:rPr>
          <w:rFonts w:ascii="Arial" w:hAnsi="Arial" w:cs="Arial"/>
          <w:color w:val="000000"/>
          <w:lang w:val="en-US"/>
        </w:rPr>
      </w:pPr>
    </w:p>
    <w:p w14:paraId="77FFC9AC" w14:textId="77777777" w:rsidR="003001D9" w:rsidRPr="00E541AB" w:rsidRDefault="003001D9" w:rsidP="00CB67F2">
      <w:pPr>
        <w:rPr>
          <w:rFonts w:ascii="Arial" w:hAnsi="Arial" w:cs="Arial"/>
        </w:rPr>
      </w:pPr>
    </w:p>
    <w:p w14:paraId="7C8F2213" w14:textId="773F9667" w:rsidR="00CB67F2" w:rsidRPr="00E541AB" w:rsidRDefault="00CB67F2" w:rsidP="00CB67F2">
      <w:pPr>
        <w:rPr>
          <w:rFonts w:ascii="Arial" w:hAnsi="Arial" w:cs="Arial"/>
        </w:rPr>
      </w:pPr>
      <w:r w:rsidRPr="00E541AB">
        <w:rPr>
          <w:rFonts w:ascii="Arial" w:hAnsi="Arial" w:cs="Arial"/>
          <w:b/>
          <w:bCs/>
        </w:rPr>
        <w:t>Topic:</w:t>
      </w:r>
      <w:r w:rsidRPr="00E541AB">
        <w:rPr>
          <w:rFonts w:ascii="Arial" w:hAnsi="Arial" w:cs="Arial"/>
        </w:rPr>
        <w:t xml:space="preserve"> Bikeshare</w:t>
      </w:r>
      <w:r w:rsidR="00AC2BEC">
        <w:rPr>
          <w:rFonts w:ascii="Arial" w:hAnsi="Arial" w:cs="Arial"/>
        </w:rPr>
        <w:t xml:space="preserve"> program </w:t>
      </w:r>
    </w:p>
    <w:p w14:paraId="1B8A6D2F" w14:textId="288B5CB9" w:rsidR="00CB67F2" w:rsidRPr="00E541AB" w:rsidRDefault="00CB67F2" w:rsidP="00CB67F2">
      <w:pPr>
        <w:rPr>
          <w:rFonts w:ascii="Arial" w:hAnsi="Arial" w:cs="Arial"/>
        </w:rPr>
      </w:pPr>
    </w:p>
    <w:p w14:paraId="5411A6EB" w14:textId="77777777" w:rsidR="004F0240" w:rsidRPr="00E541AB" w:rsidRDefault="004F0240" w:rsidP="004F0240">
      <w:pPr>
        <w:rPr>
          <w:rFonts w:ascii="Arial" w:hAnsi="Arial" w:cs="Arial"/>
          <w:b/>
          <w:bCs/>
        </w:rPr>
      </w:pPr>
      <w:r w:rsidRPr="00E541AB">
        <w:rPr>
          <w:rFonts w:ascii="Arial" w:hAnsi="Arial" w:cs="Arial"/>
          <w:b/>
          <w:bCs/>
        </w:rPr>
        <w:t>Data sources we will be working with (identify the data source):</w:t>
      </w:r>
    </w:p>
    <w:p w14:paraId="35C6D098" w14:textId="5008CE3B" w:rsidR="003001D9" w:rsidRDefault="009F4A45" w:rsidP="009F4A45">
      <w:pPr>
        <w:pStyle w:val="ListParagraph"/>
        <w:numPr>
          <w:ilvl w:val="0"/>
          <w:numId w:val="7"/>
        </w:numPr>
      </w:pPr>
      <w:r>
        <w:t xml:space="preserve">Toronto 2019 -  </w:t>
      </w:r>
      <w:hyperlink r:id="rId5" w:history="1">
        <w:r w:rsidRPr="001F4086">
          <w:rPr>
            <w:rStyle w:val="Hyperlink"/>
          </w:rPr>
          <w:t>https://ckan0.cf.opendata.inter.prod-toronto.ca/download_resource/e69c5761-e0ed-4999-9426-8174f848b11a</w:t>
        </w:r>
      </w:hyperlink>
    </w:p>
    <w:p w14:paraId="4F6B0EB5" w14:textId="00BE7114" w:rsidR="009F4A45" w:rsidRDefault="009F4A45" w:rsidP="009F4A45">
      <w:pPr>
        <w:pStyle w:val="ListParagraph"/>
        <w:numPr>
          <w:ilvl w:val="0"/>
          <w:numId w:val="7"/>
        </w:numPr>
      </w:pPr>
      <w:r>
        <w:t xml:space="preserve">Vancouver 2019 - </w:t>
      </w:r>
      <w:r w:rsidRPr="009F4A45">
        <w:t>https://www.mobibikes.ca/en/system-data</w:t>
      </w:r>
    </w:p>
    <w:p w14:paraId="64B12C79" w14:textId="05019BD3" w:rsidR="00CB67F2" w:rsidRPr="00940681" w:rsidRDefault="00CB67F2" w:rsidP="00940681">
      <w:pPr>
        <w:pStyle w:val="ListParagraph"/>
      </w:pPr>
    </w:p>
    <w:p w14:paraId="4D215701" w14:textId="0976DBFB" w:rsidR="0064512A" w:rsidRPr="00E541AB" w:rsidRDefault="0064512A" w:rsidP="0064512A">
      <w:pPr>
        <w:rPr>
          <w:rFonts w:ascii="Arial" w:hAnsi="Arial" w:cs="Arial"/>
          <w:b/>
          <w:bCs/>
        </w:rPr>
      </w:pPr>
      <w:r w:rsidRPr="00E541AB">
        <w:rPr>
          <w:rFonts w:ascii="Arial" w:hAnsi="Arial" w:cs="Arial"/>
          <w:b/>
          <w:bCs/>
        </w:rPr>
        <w:t xml:space="preserve">Dataset Summary (What are we targeting for </w:t>
      </w:r>
      <w:r w:rsidR="00CB2784">
        <w:rPr>
          <w:rFonts w:ascii="Arial" w:hAnsi="Arial" w:cs="Arial"/>
          <w:b/>
          <w:bCs/>
        </w:rPr>
        <w:t xml:space="preserve">with this </w:t>
      </w:r>
      <w:r w:rsidRPr="00E541AB">
        <w:rPr>
          <w:rFonts w:ascii="Arial" w:hAnsi="Arial" w:cs="Arial"/>
          <w:b/>
          <w:bCs/>
        </w:rPr>
        <w:t>Data</w:t>
      </w:r>
      <w:r w:rsidR="00CB2784">
        <w:rPr>
          <w:rFonts w:ascii="Arial" w:hAnsi="Arial" w:cs="Arial"/>
          <w:b/>
          <w:bCs/>
        </w:rPr>
        <w:t>set</w:t>
      </w:r>
      <w:r w:rsidRPr="00E541AB">
        <w:rPr>
          <w:rFonts w:ascii="Arial" w:hAnsi="Arial" w:cs="Arial"/>
          <w:b/>
          <w:bCs/>
        </w:rPr>
        <w:t>?)</w:t>
      </w:r>
    </w:p>
    <w:p w14:paraId="5E7EBC6C" w14:textId="77777777" w:rsidR="009F4A45" w:rsidRPr="009F4A45" w:rsidRDefault="009F4A45" w:rsidP="009F4A45">
      <w:pPr>
        <w:ind w:left="720"/>
        <w:rPr>
          <w:rFonts w:ascii="Times New Roman" w:eastAsia="Times New Roman" w:hAnsi="Times New Roman" w:cs="Times New Roman"/>
          <w:lang w:bidi="ar-SA"/>
        </w:rPr>
      </w:pPr>
      <w:r w:rsidRPr="009F4A45">
        <w:rPr>
          <w:rFonts w:ascii="Segoe UI" w:eastAsia="Times New Roman" w:hAnsi="Segoe UI" w:cs="Segoe UI"/>
          <w:color w:val="24292E"/>
          <w:shd w:val="clear" w:color="auto" w:fill="FFFFFF"/>
          <w:lang w:bidi="ar-SA"/>
        </w:rPr>
        <w:t xml:space="preserve">With this dataset, we are aiming to look at if the bike share program is a necessity that can be implemented in other cities. By analysing patterns of ridership usage, it allows us to interpret the data. Which, in return, suggests a better comprehension of the trends concerning the Bike Share program. We aim to look at factors such as trip start time, trip end time, trip duration, trip start station, trip end station, and user type between the cities Toronto and Vancouver in 2019. An analysis of the effectiveness and efficiency of the bike share program in Toronto and Vancouver will onset the decision to implement this program in other cities as an </w:t>
      </w:r>
      <w:proofErr w:type="spellStart"/>
      <w:r w:rsidRPr="009F4A45">
        <w:rPr>
          <w:rFonts w:ascii="Segoe UI" w:eastAsia="Times New Roman" w:hAnsi="Segoe UI" w:cs="Segoe UI"/>
          <w:color w:val="24292E"/>
          <w:shd w:val="clear" w:color="auto" w:fill="FFFFFF"/>
          <w:lang w:bidi="ar-SA"/>
        </w:rPr>
        <w:t>eco</w:t>
      </w:r>
      <w:proofErr w:type="spellEnd"/>
      <w:r w:rsidRPr="009F4A45">
        <w:rPr>
          <w:rFonts w:ascii="Segoe UI" w:eastAsia="Times New Roman" w:hAnsi="Segoe UI" w:cs="Segoe UI"/>
          <w:color w:val="24292E"/>
          <w:shd w:val="clear" w:color="auto" w:fill="FFFFFF"/>
          <w:lang w:bidi="ar-SA"/>
        </w:rPr>
        <w:t xml:space="preserve"> and user-friendly program promoting health, eco-friendly transportation and tourism.</w:t>
      </w:r>
    </w:p>
    <w:p w14:paraId="303A55C9" w14:textId="77777777" w:rsidR="00406B94" w:rsidRPr="00E541AB" w:rsidRDefault="00406B94" w:rsidP="00406B94">
      <w:pPr>
        <w:rPr>
          <w:rFonts w:ascii="Arial" w:hAnsi="Arial" w:cs="Arial"/>
        </w:rPr>
      </w:pPr>
    </w:p>
    <w:p w14:paraId="43FF3339" w14:textId="3485C818" w:rsidR="00CB67F2" w:rsidRPr="00221DAC" w:rsidRDefault="00221DAC" w:rsidP="00CB67F2">
      <w:pPr>
        <w:rPr>
          <w:rFonts w:ascii="Arial" w:hAnsi="Arial" w:cs="Arial"/>
          <w:b/>
          <w:bCs/>
        </w:rPr>
      </w:pPr>
      <w:r w:rsidRPr="00221DAC">
        <w:rPr>
          <w:rFonts w:ascii="Arial" w:hAnsi="Arial" w:cs="Arial"/>
          <w:b/>
          <w:bCs/>
        </w:rPr>
        <w:t>Questions to ask the Data:</w:t>
      </w:r>
    </w:p>
    <w:p w14:paraId="52CF4415" w14:textId="77777777" w:rsidR="009F4A45" w:rsidRPr="009F4A45" w:rsidRDefault="009F4A45" w:rsidP="009F4A45">
      <w:pPr>
        <w:numPr>
          <w:ilvl w:val="0"/>
          <w:numId w:val="8"/>
        </w:numPr>
        <w:shd w:val="clear" w:color="auto" w:fill="FFFFFF"/>
        <w:spacing w:before="100" w:beforeAutospacing="1" w:after="100" w:afterAutospacing="1"/>
        <w:rPr>
          <w:rFonts w:ascii="Segoe UI" w:eastAsia="Times New Roman" w:hAnsi="Segoe UI" w:cs="Segoe UI"/>
          <w:color w:val="24292E"/>
          <w:lang w:bidi="ar-SA"/>
        </w:rPr>
      </w:pPr>
      <w:r w:rsidRPr="009F4A45">
        <w:rPr>
          <w:rFonts w:ascii="Segoe UI" w:eastAsia="Times New Roman" w:hAnsi="Segoe UI" w:cs="Segoe UI"/>
          <w:color w:val="24292E"/>
          <w:lang w:bidi="ar-SA"/>
        </w:rPr>
        <w:t>How many individuals use the Bikeshare program? What is the total number of trips taken within the year 2019?</w:t>
      </w:r>
    </w:p>
    <w:p w14:paraId="7473A933" w14:textId="77777777" w:rsidR="009F4A45" w:rsidRPr="009F4A45" w:rsidRDefault="009F4A45" w:rsidP="009F4A45">
      <w:pPr>
        <w:numPr>
          <w:ilvl w:val="0"/>
          <w:numId w:val="8"/>
        </w:numPr>
        <w:shd w:val="clear" w:color="auto" w:fill="FFFFFF"/>
        <w:spacing w:before="60" w:after="100" w:afterAutospacing="1"/>
        <w:rPr>
          <w:rFonts w:ascii="Segoe UI" w:eastAsia="Times New Roman" w:hAnsi="Segoe UI" w:cs="Segoe UI"/>
          <w:color w:val="24292E"/>
          <w:lang w:bidi="ar-SA"/>
        </w:rPr>
      </w:pPr>
      <w:r w:rsidRPr="009F4A45">
        <w:rPr>
          <w:rFonts w:ascii="Segoe UI" w:eastAsia="Times New Roman" w:hAnsi="Segoe UI" w:cs="Segoe UI"/>
          <w:color w:val="24292E"/>
          <w:lang w:bidi="ar-SA"/>
        </w:rPr>
        <w:t>In which season is the bike share usage most popular?</w:t>
      </w:r>
    </w:p>
    <w:p w14:paraId="142F05FC" w14:textId="40BB079F" w:rsidR="009F4A45" w:rsidRPr="009F4A45" w:rsidRDefault="009F4A45" w:rsidP="009F4A45">
      <w:pPr>
        <w:numPr>
          <w:ilvl w:val="0"/>
          <w:numId w:val="8"/>
        </w:numPr>
        <w:shd w:val="clear" w:color="auto" w:fill="FFFFFF"/>
        <w:spacing w:before="60" w:after="100" w:afterAutospacing="1"/>
        <w:rPr>
          <w:rFonts w:ascii="Segoe UI" w:eastAsia="Times New Roman" w:hAnsi="Segoe UI" w:cs="Segoe UI"/>
          <w:color w:val="24292E"/>
          <w:lang w:bidi="ar-SA"/>
        </w:rPr>
      </w:pPr>
      <w:r w:rsidRPr="009F4A45">
        <w:rPr>
          <w:rFonts w:ascii="Segoe UI" w:eastAsia="Times New Roman" w:hAnsi="Segoe UI" w:cs="Segoe UI"/>
          <w:color w:val="24292E"/>
          <w:lang w:bidi="ar-SA"/>
        </w:rPr>
        <w:t>What are the users' primary motive for use of Bikeshare? What is the most popular station? From the placement of the station, can you determine the purpose of use for the bike (</w:t>
      </w:r>
      <w:proofErr w:type="gramStart"/>
      <w:r w:rsidRPr="009F4A45">
        <w:rPr>
          <w:rFonts w:ascii="Segoe UI" w:eastAsia="Times New Roman" w:hAnsi="Segoe UI" w:cs="Segoe UI"/>
          <w:color w:val="24292E"/>
          <w:lang w:bidi="ar-SA"/>
        </w:rPr>
        <w:t>i.e.</w:t>
      </w:r>
      <w:proofErr w:type="gramEnd"/>
      <w:r w:rsidRPr="009F4A45">
        <w:rPr>
          <w:rFonts w:ascii="Segoe UI" w:eastAsia="Times New Roman" w:hAnsi="Segoe UI" w:cs="Segoe UI"/>
          <w:color w:val="24292E"/>
          <w:lang w:bidi="ar-SA"/>
        </w:rPr>
        <w:t xml:space="preserve"> commuter, </w:t>
      </w:r>
      <w:r>
        <w:rPr>
          <w:rFonts w:ascii="Segoe UI" w:eastAsia="Times New Roman" w:hAnsi="Segoe UI" w:cs="Segoe UI"/>
          <w:color w:val="24292E"/>
          <w:lang w:bidi="ar-SA"/>
        </w:rPr>
        <w:t>leisure</w:t>
      </w:r>
      <w:r w:rsidRPr="009F4A45">
        <w:rPr>
          <w:rFonts w:ascii="Segoe UI" w:eastAsia="Times New Roman" w:hAnsi="Segoe UI" w:cs="Segoe UI"/>
          <w:color w:val="24292E"/>
          <w:lang w:bidi="ar-SA"/>
        </w:rPr>
        <w:t>, recreational)?</w:t>
      </w:r>
    </w:p>
    <w:p w14:paraId="6B056325" w14:textId="62203A06" w:rsidR="009F4A45" w:rsidRPr="009F4A45" w:rsidRDefault="009F4A45" w:rsidP="009F4A45">
      <w:pPr>
        <w:numPr>
          <w:ilvl w:val="0"/>
          <w:numId w:val="8"/>
        </w:numPr>
        <w:shd w:val="clear" w:color="auto" w:fill="FFFFFF"/>
        <w:spacing w:before="60" w:after="100" w:afterAutospacing="1"/>
        <w:rPr>
          <w:rFonts w:ascii="Segoe UI" w:eastAsia="Times New Roman" w:hAnsi="Segoe UI" w:cs="Segoe UI"/>
          <w:color w:val="24292E"/>
          <w:lang w:bidi="ar-SA"/>
        </w:rPr>
      </w:pPr>
      <w:r w:rsidRPr="009F4A45">
        <w:rPr>
          <w:rFonts w:ascii="Segoe UI" w:eastAsia="Times New Roman" w:hAnsi="Segoe UI" w:cs="Segoe UI"/>
          <w:color w:val="24292E"/>
          <w:lang w:bidi="ar-SA"/>
        </w:rPr>
        <w:t>Do individuals tend to stay within the basic 30-minute allo</w:t>
      </w:r>
      <w:r>
        <w:rPr>
          <w:rFonts w:ascii="Segoe UI" w:eastAsia="Times New Roman" w:hAnsi="Segoe UI" w:cs="Segoe UI"/>
          <w:color w:val="24292E"/>
          <w:lang w:bidi="ar-SA"/>
        </w:rPr>
        <w:t>t</w:t>
      </w:r>
      <w:r w:rsidRPr="009F4A45">
        <w:rPr>
          <w:rFonts w:ascii="Segoe UI" w:eastAsia="Times New Roman" w:hAnsi="Segoe UI" w:cs="Segoe UI"/>
          <w:color w:val="24292E"/>
          <w:lang w:bidi="ar-SA"/>
        </w:rPr>
        <w:t>ted time, given that usage fees apply after 30 minutes? What is the average trip duration? What is the average trip duration on a quarterly basis?</w:t>
      </w:r>
    </w:p>
    <w:p w14:paraId="48B97109" w14:textId="77777777" w:rsidR="009F4A45" w:rsidRPr="009F4A45" w:rsidRDefault="009F4A45" w:rsidP="009F4A45">
      <w:pPr>
        <w:numPr>
          <w:ilvl w:val="0"/>
          <w:numId w:val="8"/>
        </w:numPr>
        <w:shd w:val="clear" w:color="auto" w:fill="FFFFFF"/>
        <w:spacing w:before="60" w:after="100" w:afterAutospacing="1"/>
        <w:rPr>
          <w:rFonts w:ascii="Segoe UI" w:eastAsia="Times New Roman" w:hAnsi="Segoe UI" w:cs="Segoe UI"/>
          <w:color w:val="24292E"/>
          <w:lang w:bidi="ar-SA"/>
        </w:rPr>
      </w:pPr>
      <w:r w:rsidRPr="009F4A45">
        <w:rPr>
          <w:rFonts w:ascii="Segoe UI" w:eastAsia="Times New Roman" w:hAnsi="Segoe UI" w:cs="Segoe UI"/>
          <w:color w:val="24292E"/>
          <w:lang w:bidi="ar-SA"/>
        </w:rPr>
        <w:t>What is the peak time of use for Bikeshare?</w:t>
      </w:r>
    </w:p>
    <w:p w14:paraId="0D324402" w14:textId="77777777" w:rsidR="009F4A45" w:rsidRPr="009F4A45" w:rsidRDefault="009F4A45" w:rsidP="009F4A45">
      <w:pPr>
        <w:numPr>
          <w:ilvl w:val="0"/>
          <w:numId w:val="8"/>
        </w:numPr>
        <w:shd w:val="clear" w:color="auto" w:fill="FFFFFF"/>
        <w:spacing w:before="60" w:after="100" w:afterAutospacing="1"/>
        <w:rPr>
          <w:rFonts w:ascii="Segoe UI" w:eastAsia="Times New Roman" w:hAnsi="Segoe UI" w:cs="Segoe UI"/>
          <w:color w:val="24292E"/>
          <w:lang w:bidi="ar-SA"/>
        </w:rPr>
      </w:pPr>
      <w:r w:rsidRPr="009F4A45">
        <w:rPr>
          <w:rFonts w:ascii="Segoe UI" w:eastAsia="Times New Roman" w:hAnsi="Segoe UI" w:cs="Segoe UI"/>
          <w:color w:val="24292E"/>
          <w:lang w:bidi="ar-SA"/>
        </w:rPr>
        <w:lastRenderedPageBreak/>
        <w:t>Which of these user types are more frequent users of the Bikeshare program? What percentage of the Bikeshare users are club members vs. public users?</w:t>
      </w:r>
    </w:p>
    <w:p w14:paraId="079CDF0E" w14:textId="77777777" w:rsidR="00EE344A" w:rsidRPr="00EE344A" w:rsidRDefault="00EE344A" w:rsidP="00EE344A">
      <w:pPr>
        <w:rPr>
          <w:rFonts w:ascii="Arial" w:hAnsi="Arial" w:cs="Arial"/>
        </w:rPr>
      </w:pPr>
    </w:p>
    <w:p w14:paraId="5B202DA9" w14:textId="77777777" w:rsidR="003001D9" w:rsidRDefault="003001D9" w:rsidP="00940681">
      <w:pPr>
        <w:rPr>
          <w:rFonts w:ascii="Arial" w:hAnsi="Arial" w:cs="Arial"/>
        </w:rPr>
      </w:pPr>
    </w:p>
    <w:p w14:paraId="0874C703" w14:textId="77777777" w:rsidR="003001D9" w:rsidRDefault="003001D9" w:rsidP="00940681">
      <w:pPr>
        <w:rPr>
          <w:rFonts w:ascii="Arial" w:hAnsi="Arial" w:cs="Arial"/>
        </w:rPr>
      </w:pPr>
    </w:p>
    <w:p w14:paraId="7F411321" w14:textId="1937DC9D" w:rsidR="003001D9" w:rsidRPr="00940681" w:rsidRDefault="003001D9" w:rsidP="00940681">
      <w:pPr>
        <w:rPr>
          <w:rFonts w:ascii="Arial" w:hAnsi="Arial" w:cs="Arial"/>
        </w:rPr>
      </w:pPr>
      <w:r w:rsidRPr="003001D9">
        <w:rPr>
          <w:rFonts w:ascii="Arial" w:hAnsi="Arial" w:cs="Arial"/>
          <w:b/>
          <w:bCs/>
        </w:rPr>
        <w:t>Presentation Date:</w:t>
      </w:r>
      <w:r>
        <w:rPr>
          <w:rFonts w:ascii="Arial" w:hAnsi="Arial" w:cs="Arial"/>
        </w:rPr>
        <w:t xml:space="preserve"> November 12, 2020</w:t>
      </w:r>
    </w:p>
    <w:sectPr w:rsidR="003001D9" w:rsidRPr="00940681" w:rsidSect="00A67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6CC2"/>
    <w:multiLevelType w:val="hybridMultilevel"/>
    <w:tmpl w:val="2EA6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64D8C"/>
    <w:multiLevelType w:val="multilevel"/>
    <w:tmpl w:val="8E54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768CB"/>
    <w:multiLevelType w:val="hybridMultilevel"/>
    <w:tmpl w:val="2B46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458BD"/>
    <w:multiLevelType w:val="hybridMultilevel"/>
    <w:tmpl w:val="4C1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1AD8"/>
    <w:multiLevelType w:val="hybridMultilevel"/>
    <w:tmpl w:val="077C8C88"/>
    <w:lvl w:ilvl="0" w:tplc="B09A9808">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B0B35"/>
    <w:multiLevelType w:val="hybridMultilevel"/>
    <w:tmpl w:val="2E4687C6"/>
    <w:lvl w:ilvl="0" w:tplc="EE82A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93677"/>
    <w:multiLevelType w:val="hybridMultilevel"/>
    <w:tmpl w:val="2EA6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E4A3A"/>
    <w:multiLevelType w:val="hybridMultilevel"/>
    <w:tmpl w:val="967A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58"/>
    <w:rsid w:val="00221DAC"/>
    <w:rsid w:val="003001D9"/>
    <w:rsid w:val="00406B94"/>
    <w:rsid w:val="0047600F"/>
    <w:rsid w:val="004F0240"/>
    <w:rsid w:val="00544806"/>
    <w:rsid w:val="00614822"/>
    <w:rsid w:val="0064512A"/>
    <w:rsid w:val="006C1866"/>
    <w:rsid w:val="00720889"/>
    <w:rsid w:val="00940681"/>
    <w:rsid w:val="009F4A45"/>
    <w:rsid w:val="00A67871"/>
    <w:rsid w:val="00A71958"/>
    <w:rsid w:val="00AC2BEC"/>
    <w:rsid w:val="00B95B24"/>
    <w:rsid w:val="00C16675"/>
    <w:rsid w:val="00CA054B"/>
    <w:rsid w:val="00CB2784"/>
    <w:rsid w:val="00CB67F2"/>
    <w:rsid w:val="00CE2D0D"/>
    <w:rsid w:val="00D872B5"/>
    <w:rsid w:val="00E541AB"/>
    <w:rsid w:val="00EB5963"/>
    <w:rsid w:val="00EE344A"/>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decimalSymbol w:val="."/>
  <w:listSeparator w:val=","/>
  <w14:docId w14:val="22D985B8"/>
  <w15:chartTrackingRefBased/>
  <w15:docId w15:val="{53DEE548-496D-5645-898B-6FB29D80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2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67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58"/>
    <w:pPr>
      <w:ind w:left="720"/>
      <w:contextualSpacing/>
    </w:pPr>
  </w:style>
  <w:style w:type="character" w:styleId="Hyperlink">
    <w:name w:val="Hyperlink"/>
    <w:basedOn w:val="DefaultParagraphFont"/>
    <w:uiPriority w:val="99"/>
    <w:unhideWhenUsed/>
    <w:rsid w:val="00A71958"/>
    <w:rPr>
      <w:color w:val="0563C1" w:themeColor="hyperlink"/>
      <w:u w:val="single"/>
    </w:rPr>
  </w:style>
  <w:style w:type="character" w:styleId="UnresolvedMention">
    <w:name w:val="Unresolved Mention"/>
    <w:basedOn w:val="DefaultParagraphFont"/>
    <w:uiPriority w:val="99"/>
    <w:semiHidden/>
    <w:unhideWhenUsed/>
    <w:rsid w:val="00A71958"/>
    <w:rPr>
      <w:color w:val="605E5C"/>
      <w:shd w:val="clear" w:color="auto" w:fill="E1DFDD"/>
    </w:rPr>
  </w:style>
  <w:style w:type="character" w:customStyle="1" w:styleId="Heading3Char">
    <w:name w:val="Heading 3 Char"/>
    <w:basedOn w:val="DefaultParagraphFont"/>
    <w:link w:val="Heading3"/>
    <w:uiPriority w:val="9"/>
    <w:rsid w:val="00CB67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7F2"/>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D872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B5"/>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872B5"/>
    <w:rPr>
      <w:color w:val="954F72" w:themeColor="followedHyperlink"/>
      <w:u w:val="single"/>
    </w:rPr>
  </w:style>
  <w:style w:type="character" w:customStyle="1" w:styleId="Heading1Char">
    <w:name w:val="Heading 1 Char"/>
    <w:basedOn w:val="DefaultParagraphFont"/>
    <w:link w:val="Heading1"/>
    <w:uiPriority w:val="9"/>
    <w:rsid w:val="00D872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2B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E3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2804">
      <w:bodyDiv w:val="1"/>
      <w:marLeft w:val="0"/>
      <w:marRight w:val="0"/>
      <w:marTop w:val="0"/>
      <w:marBottom w:val="0"/>
      <w:divBdr>
        <w:top w:val="none" w:sz="0" w:space="0" w:color="auto"/>
        <w:left w:val="none" w:sz="0" w:space="0" w:color="auto"/>
        <w:bottom w:val="none" w:sz="0" w:space="0" w:color="auto"/>
        <w:right w:val="none" w:sz="0" w:space="0" w:color="auto"/>
      </w:divBdr>
    </w:div>
    <w:div w:id="242686787">
      <w:bodyDiv w:val="1"/>
      <w:marLeft w:val="0"/>
      <w:marRight w:val="0"/>
      <w:marTop w:val="0"/>
      <w:marBottom w:val="0"/>
      <w:divBdr>
        <w:top w:val="none" w:sz="0" w:space="0" w:color="auto"/>
        <w:left w:val="none" w:sz="0" w:space="0" w:color="auto"/>
        <w:bottom w:val="none" w:sz="0" w:space="0" w:color="auto"/>
        <w:right w:val="none" w:sz="0" w:space="0" w:color="auto"/>
      </w:divBdr>
    </w:div>
    <w:div w:id="642542654">
      <w:bodyDiv w:val="1"/>
      <w:marLeft w:val="0"/>
      <w:marRight w:val="0"/>
      <w:marTop w:val="0"/>
      <w:marBottom w:val="0"/>
      <w:divBdr>
        <w:top w:val="none" w:sz="0" w:space="0" w:color="auto"/>
        <w:left w:val="none" w:sz="0" w:space="0" w:color="auto"/>
        <w:bottom w:val="none" w:sz="0" w:space="0" w:color="auto"/>
        <w:right w:val="none" w:sz="0" w:space="0" w:color="auto"/>
      </w:divBdr>
    </w:div>
    <w:div w:id="1042634319">
      <w:bodyDiv w:val="1"/>
      <w:marLeft w:val="0"/>
      <w:marRight w:val="0"/>
      <w:marTop w:val="0"/>
      <w:marBottom w:val="0"/>
      <w:divBdr>
        <w:top w:val="none" w:sz="0" w:space="0" w:color="auto"/>
        <w:left w:val="none" w:sz="0" w:space="0" w:color="auto"/>
        <w:bottom w:val="none" w:sz="0" w:space="0" w:color="auto"/>
        <w:right w:val="none" w:sz="0" w:space="0" w:color="auto"/>
      </w:divBdr>
    </w:div>
    <w:div w:id="1122070497">
      <w:bodyDiv w:val="1"/>
      <w:marLeft w:val="0"/>
      <w:marRight w:val="0"/>
      <w:marTop w:val="0"/>
      <w:marBottom w:val="0"/>
      <w:divBdr>
        <w:top w:val="none" w:sz="0" w:space="0" w:color="auto"/>
        <w:left w:val="none" w:sz="0" w:space="0" w:color="auto"/>
        <w:bottom w:val="none" w:sz="0" w:space="0" w:color="auto"/>
        <w:right w:val="none" w:sz="0" w:space="0" w:color="auto"/>
      </w:divBdr>
    </w:div>
    <w:div w:id="1419593153">
      <w:bodyDiv w:val="1"/>
      <w:marLeft w:val="0"/>
      <w:marRight w:val="0"/>
      <w:marTop w:val="0"/>
      <w:marBottom w:val="0"/>
      <w:divBdr>
        <w:top w:val="none" w:sz="0" w:space="0" w:color="auto"/>
        <w:left w:val="none" w:sz="0" w:space="0" w:color="auto"/>
        <w:bottom w:val="none" w:sz="0" w:space="0" w:color="auto"/>
        <w:right w:val="none" w:sz="0" w:space="0" w:color="auto"/>
      </w:divBdr>
    </w:div>
    <w:div w:id="1687829215">
      <w:bodyDiv w:val="1"/>
      <w:marLeft w:val="0"/>
      <w:marRight w:val="0"/>
      <w:marTop w:val="0"/>
      <w:marBottom w:val="0"/>
      <w:divBdr>
        <w:top w:val="none" w:sz="0" w:space="0" w:color="auto"/>
        <w:left w:val="none" w:sz="0" w:space="0" w:color="auto"/>
        <w:bottom w:val="none" w:sz="0" w:space="0" w:color="auto"/>
        <w:right w:val="none" w:sz="0" w:space="0" w:color="auto"/>
      </w:divBdr>
    </w:div>
    <w:div w:id="1933780781">
      <w:bodyDiv w:val="1"/>
      <w:marLeft w:val="0"/>
      <w:marRight w:val="0"/>
      <w:marTop w:val="0"/>
      <w:marBottom w:val="0"/>
      <w:divBdr>
        <w:top w:val="none" w:sz="0" w:space="0" w:color="auto"/>
        <w:left w:val="none" w:sz="0" w:space="0" w:color="auto"/>
        <w:bottom w:val="none" w:sz="0" w:space="0" w:color="auto"/>
        <w:right w:val="none" w:sz="0" w:space="0" w:color="auto"/>
      </w:divBdr>
    </w:div>
    <w:div w:id="197001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kan0.cf.opendata.inter.prod-toronto.ca/download_resource/e69c5761-e0ed-4999-9426-8174f848b1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Sharanvika Jegatheeswaran</dc:creator>
  <cp:keywords/>
  <dc:description/>
  <cp:lastModifiedBy>Karen Tratnik</cp:lastModifiedBy>
  <cp:revision>17</cp:revision>
  <dcterms:created xsi:type="dcterms:W3CDTF">2020-10-31T15:39:00Z</dcterms:created>
  <dcterms:modified xsi:type="dcterms:W3CDTF">2020-11-12T03:17:00Z</dcterms:modified>
</cp:coreProperties>
</file>