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Anacortes</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91-6001227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904 6th St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Anacortes, WA 982210547</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Steve Hoglund,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2021</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Anacortes</w:t>
      </w:r>
      <w:r>
        <w:rPr>
          <w:sz w:val="24"/>
        </w:rPr>
        <w:t xml:space="preserve"> prepared by </w:t>
      </w:r>
      <w:r>
        <w:rPr>
          <w:sz w:val="24"/>
        </w:rPr>
        <w:t>Office of the Washington State Auditor</w:t>
      </w:r>
      <w:r>
        <w:rPr>
          <w:sz w:val="24"/>
        </w:rPr>
        <w:t xml:space="preserve"> for the fiscal year ending on </w:t>
      </w:r>
      <w:r>
        <w:rPr>
          <w:b/>
          <w:sz w:val="24"/>
        </w:rPr>
        <w:t>December 31, 2021</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2021-002</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Anacortes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