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BEC68" w14:textId="77777777" w:rsidR="00B259B4" w:rsidRDefault="00B259B4" w:rsidP="00B259B4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Parse Append Operator, Open Files in Append Mode, Redirect Streams, Preserve Existing Data, Validate Appends, Test Scenarios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59366A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258931D0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Parse stderr Redirection, Redirect Error Streams, Capture Error Output, Verify File Contents, Handle Failures, Test Error Cases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B48BFF9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6C07A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B5AF57" wp14:editId="28FFD23C">
            <wp:extent cx="4384431" cy="3686810"/>
            <wp:effectExtent l="0" t="0" r="0" b="8890"/>
            <wp:docPr id="72703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37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9762" cy="3691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6AE7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1A50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F35857" wp14:editId="674F85EC">
            <wp:extent cx="3921369" cy="3088640"/>
            <wp:effectExtent l="0" t="0" r="3175" b="0"/>
            <wp:docPr id="80078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821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5805" cy="309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09A5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5689BDBB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A177A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3701FB" wp14:editId="7153F570">
            <wp:extent cx="4206605" cy="1150720"/>
            <wp:effectExtent l="0" t="0" r="3810" b="0"/>
            <wp:docPr id="32800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098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09103" w14:textId="77777777" w:rsidR="00B259B4" w:rsidRDefault="00133EF3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55B1F292">
          <v:rect id="_x0000_i1025" style="width:0;height:1.5pt" o:hralign="center" o:hrstd="t" o:hr="t" fillcolor="#a0a0a0" stroked="f"/>
        </w:pict>
      </w:r>
    </w:p>
    <w:p w14:paraId="31081760" w14:textId="77777777" w:rsidR="00B259B4" w:rsidRDefault="00B259B4" w:rsidP="00B259B4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Parse Combined Redirection, Duplicate File Descriptors, Merge Streams, Verify Ordering, Handle Edge Cases, Test Integrated Outputs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759E4F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21470DC6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Parse Complex Commands, Combine Pipes and Redirections, Resolve Execution Order, Validate Syntax, Generate Execution Plans, Test Scenarios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DE82CF0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C449C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FBC23F" wp14:editId="1D97CA93">
            <wp:extent cx="4437185" cy="5345020"/>
            <wp:effectExtent l="0" t="0" r="1905" b="8255"/>
            <wp:docPr id="1339148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48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0400" cy="536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BC05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C07B9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0A413EA" wp14:editId="1993EE02">
            <wp:extent cx="4389755" cy="5849815"/>
            <wp:effectExtent l="0" t="0" r="0" b="0"/>
            <wp:docPr id="112370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0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6136" cy="585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9D493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642CCD30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42E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D55E68" wp14:editId="05937C26">
            <wp:extent cx="4054191" cy="929721"/>
            <wp:effectExtent l="0" t="0" r="3810" b="3810"/>
            <wp:docPr id="159251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18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96B6" w14:textId="77777777" w:rsidR="00B259B4" w:rsidRDefault="00133EF3" w:rsidP="00B259B4">
      <w:pPr>
        <w:pStyle w:val="ListParagraph"/>
        <w:ind w:left="0"/>
        <w:jc w:val="both"/>
      </w:pPr>
      <w:r>
        <w:pict w14:anchorId="26B3C061">
          <v:rect id="_x0000_i1026" style="width:0;height:1.5pt" o:hralign="center" o:hrstd="t" o:hr="t" fillcolor="#a0a0a0" stroked="f"/>
        </w:pict>
      </w:r>
    </w:p>
    <w:p w14:paraId="1B4A89A7" w14:textId="77777777" w:rsidR="00B259B4" w:rsidRDefault="00B259B4" w:rsidP="00B259B4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Detect Background Jobs, Launch Non-Blocking Processes, Return Prompt Immediately, Store Job Information, Monitor Execution, Test Background Tasks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8F94BA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40495ADE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2143C3">
        <w:rPr>
          <w:rFonts w:ascii="Times New Roman" w:hAnsi="Times New Roman" w:cs="Times New Roman"/>
          <w:sz w:val="24"/>
          <w:szCs w:val="24"/>
        </w:rPr>
        <w:t>To Create Job Table, Store Process Groups, Track States, Update Status, Remove Completed Jobs, Validate Job Records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2FD26F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4D00A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60E7269" wp14:editId="12B975D7">
            <wp:extent cx="4982210" cy="5111262"/>
            <wp:effectExtent l="0" t="0" r="8890" b="0"/>
            <wp:docPr id="90696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605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9707" cy="511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D9B9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</w:t>
      </w:r>
    </w:p>
    <w:p w14:paraId="5AB5492D" w14:textId="77777777" w:rsidR="00B259B4" w:rsidRDefault="00B259B4" w:rsidP="00B259B4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A23F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A5DAC4" wp14:editId="2CC6650D">
            <wp:extent cx="4046571" cy="1691787"/>
            <wp:effectExtent l="0" t="0" r="0" b="3810"/>
            <wp:docPr id="55869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99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7C42" w14:textId="77C51B4F" w:rsidR="006364CB" w:rsidRDefault="00133EF3" w:rsidP="00B259B4">
      <w:r>
        <w:pict w14:anchorId="58E80DF2">
          <v:rect id="_x0000_i1027" style="width:0;height:1.5pt" o:hralign="center" o:hrstd="t" o:hr="t" fillcolor="#a0a0a0" stroked="f"/>
        </w:pict>
      </w:r>
    </w:p>
    <w:sectPr w:rsidR="006364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60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B4"/>
    <w:rsid w:val="00177527"/>
    <w:rsid w:val="006364CB"/>
    <w:rsid w:val="00B259B4"/>
    <w:rsid w:val="00F6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5D3B3"/>
  <w15:chartTrackingRefBased/>
  <w15:docId w15:val="{E764F80A-8A05-4379-9EB7-A6C555EF7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9B4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5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Kovuri Hemalatha</dc:creator>
  <cp:keywords/>
  <dc:description/>
  <cp:lastModifiedBy>Kovuri Hemalatha</cp:lastModifiedBy>
  <cp:revision>2</cp:revision>
  <dcterms:created xsi:type="dcterms:W3CDTF">2026-09-16T05:15:00Z</dcterms:created>
  <dcterms:modified xsi:type="dcterms:W3CDTF">2026-09-16T05:15:00Z</dcterms:modified>
</cp:coreProperties>
</file>