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8B110" w14:textId="194C9BCA" w:rsidR="0050790C" w:rsidRPr="002A2A90" w:rsidRDefault="00000000">
      <w:pPr>
        <w:pStyle w:val="Heading1"/>
        <w:rPr>
          <w:rFonts w:ascii="Times New Roman" w:hAnsi="Times New Roman" w:cs="Times New Roman"/>
        </w:rPr>
      </w:pPr>
      <w:r w:rsidRPr="002A2A90">
        <w:rPr>
          <w:rFonts w:ascii="Times New Roman" w:hAnsi="Times New Roman" w:cs="Times New Roman"/>
        </w:rPr>
        <w:t xml:space="preserve">OQPSK Modulator </w:t>
      </w:r>
    </w:p>
    <w:p w14:paraId="022202D1" w14:textId="77777777" w:rsidR="002A2A90" w:rsidRPr="002A2A90" w:rsidRDefault="002A2A90">
      <w:pPr>
        <w:rPr>
          <w:rFonts w:ascii="Times New Roman" w:hAnsi="Times New Roman" w:cs="Times New Roman"/>
        </w:rPr>
      </w:pPr>
    </w:p>
    <w:p w14:paraId="6CAA7108" w14:textId="2F12DFD7" w:rsidR="0050790C" w:rsidRPr="002A2A90" w:rsidRDefault="00000000">
      <w:pPr>
        <w:rPr>
          <w:rFonts w:ascii="Times New Roman" w:hAnsi="Times New Roman" w:cs="Times New Roman"/>
        </w:rPr>
      </w:pPr>
      <w:r w:rsidRPr="002A2A90">
        <w:rPr>
          <w:rFonts w:ascii="Times New Roman" w:hAnsi="Times New Roman" w:cs="Times New Roman"/>
        </w:rPr>
        <w:t>The modulator turns a stream of bits into the radio waveform defined by IEEE 802.15.4 for the 2.4 GHz band. It is written in Python using NumPy, runs in four stages, and passes all four of its verification checks: the signal strength is constant to nine decimal places, the phase moves in exact quarter-turns, and bits sent through the modulator and back out of the demodulator come back identical.</w:t>
      </w:r>
    </w:p>
    <w:p w14:paraId="61BF3338" w14:textId="77777777" w:rsidR="0050790C" w:rsidRPr="002A2A90" w:rsidRDefault="00000000">
      <w:pPr>
        <w:pStyle w:val="Heading2"/>
        <w:rPr>
          <w:rFonts w:ascii="Times New Roman" w:hAnsi="Times New Roman" w:cs="Times New Roman"/>
        </w:rPr>
      </w:pPr>
      <w:r w:rsidRPr="002A2A90">
        <w:rPr>
          <w:rFonts w:ascii="Times New Roman" w:hAnsi="Times New Roman" w:cs="Times New Roman"/>
        </w:rPr>
        <w:t>How it works at a glance</w:t>
      </w:r>
    </w:p>
    <w:p w14:paraId="7F1CDA29" w14:textId="77777777" w:rsidR="0050790C" w:rsidRPr="002A2A90" w:rsidRDefault="00000000">
      <w:pPr>
        <w:rPr>
          <w:rFonts w:ascii="Times New Roman" w:hAnsi="Times New Roman" w:cs="Times New Roman"/>
        </w:rPr>
      </w:pPr>
      <w:r w:rsidRPr="002A2A90">
        <w:rPr>
          <w:rFonts w:ascii="Times New Roman" w:hAnsi="Times New Roman" w:cs="Times New Roman"/>
        </w:rPr>
        <w:t>The modulator has four stages. The first two turn data into a code, the last two turn that code into a waveform.</w:t>
      </w:r>
    </w:p>
    <w:p w14:paraId="10EA498A" w14:textId="77777777" w:rsidR="0050790C" w:rsidRPr="002A2A90" w:rsidRDefault="00000000">
      <w:pPr>
        <w:rPr>
          <w:rFonts w:ascii="Times New Roman" w:hAnsi="Times New Roman" w:cs="Times New Roman"/>
        </w:rPr>
      </w:pPr>
      <w:r w:rsidRPr="002A2A90">
        <w:rPr>
          <w:rFonts w:ascii="Times New Roman" w:hAnsi="Times New Roman" w:cs="Times New Roman"/>
          <w:noProof/>
        </w:rPr>
        <w:drawing>
          <wp:inline distT="0" distB="0" distL="0" distR="0" wp14:anchorId="4131B040" wp14:editId="2A434CC9">
            <wp:extent cx="5486400" cy="4759778"/>
            <wp:effectExtent l="0" t="0" r="0" b="0"/>
            <wp:docPr id="1" name="image1" descr="OQPSK modulator · 4 stages, 2 arms"/>
            <wp:cNvGraphicFramePr/>
            <a:graphic xmlns:a="http://schemas.openxmlformats.org/drawingml/2006/main">
              <a:graphicData uri="http://schemas.openxmlformats.org/drawingml/2006/picture">
                <pic:pic xmlns:pic="http://schemas.openxmlformats.org/drawingml/2006/picture">
                  <pic:nvPicPr>
                    <pic:cNvPr id="1" name="image1" descr="OQPSK modulator · 4 stages, 2 arms"/>
                    <pic:cNvPicPr/>
                  </pic:nvPicPr>
                  <pic:blipFill>
                    <a:blip r:embed="rId5"/>
                    <a:stretch>
                      <a:fillRect/>
                    </a:stretch>
                  </pic:blipFill>
                  <pic:spPr>
                    <a:xfrm>
                      <a:off x="0" y="0"/>
                      <a:ext cx="5486400" cy="4759778"/>
                    </a:xfrm>
                    <a:prstGeom prst="rect">
                      <a:avLst/>
                    </a:prstGeom>
                  </pic:spPr>
                </pic:pic>
              </a:graphicData>
            </a:graphic>
          </wp:inline>
        </w:drawing>
      </w:r>
    </w:p>
    <w:p w14:paraId="0713E351" w14:textId="77777777" w:rsidR="0050790C" w:rsidRPr="002A2A90" w:rsidRDefault="00000000">
      <w:pPr>
        <w:rPr>
          <w:rFonts w:ascii="Times New Roman" w:hAnsi="Times New Roman" w:cs="Times New Roman"/>
        </w:rPr>
      </w:pPr>
      <w:r w:rsidRPr="002A2A90">
        <w:rPr>
          <w:rFonts w:ascii="Times New Roman" w:hAnsi="Times New Roman" w:cs="Times New Roman"/>
        </w:rPr>
        <w:t>OQPSK modulator · 4 stages, 2 arms</w:t>
      </w:r>
    </w:p>
    <w:p w14:paraId="21044609" w14:textId="77777777" w:rsidR="0050790C" w:rsidRPr="002A2A90" w:rsidRDefault="00000000">
      <w:pPr>
        <w:rPr>
          <w:rFonts w:ascii="Times New Roman" w:hAnsi="Times New Roman" w:cs="Times New Roman"/>
        </w:rPr>
      </w:pPr>
      <w:r w:rsidRPr="002A2A90">
        <w:rPr>
          <w:rFonts w:ascii="Times New Roman" w:hAnsi="Times New Roman" w:cs="Times New Roman"/>
        </w:rPr>
        <w:t>The only unusual step is the delay on the Q arm. Without it the two arms would change value at the same instant and the signal strength would dip to zero. With it, one arm is always at full strength while the other passes through zero, so the total never varies.</w:t>
      </w:r>
    </w:p>
    <w:p w14:paraId="3BFF962B" w14:textId="77777777" w:rsidR="0050790C" w:rsidRPr="002A2A90" w:rsidRDefault="00000000">
      <w:pPr>
        <w:pStyle w:val="Heading2"/>
        <w:rPr>
          <w:rFonts w:ascii="Times New Roman" w:hAnsi="Times New Roman" w:cs="Times New Roman"/>
        </w:rPr>
      </w:pPr>
      <w:r w:rsidRPr="002A2A90">
        <w:rPr>
          <w:rFonts w:ascii="Times New Roman" w:hAnsi="Times New Roman" w:cs="Times New Roman"/>
        </w:rPr>
        <w:lastRenderedPageBreak/>
        <w:t>Step 1 — Bits become symbols</w:t>
      </w:r>
    </w:p>
    <w:p w14:paraId="5730D3B9" w14:textId="77777777" w:rsidR="0050790C" w:rsidRPr="002A2A90" w:rsidRDefault="00000000">
      <w:pPr>
        <w:rPr>
          <w:rFonts w:ascii="Times New Roman" w:hAnsi="Times New Roman" w:cs="Times New Roman"/>
        </w:rPr>
      </w:pPr>
      <w:r w:rsidRPr="002A2A90">
        <w:rPr>
          <w:rFonts w:ascii="Times New Roman" w:hAnsi="Times New Roman" w:cs="Times New Roman"/>
        </w:rPr>
        <w:t>Bits arrive one after another. The modulator takes them four at a time and turns each group into a single number between 0 and 15.</w:t>
      </w:r>
    </w:p>
    <w:p w14:paraId="073753D3" w14:textId="77777777" w:rsidR="0050790C" w:rsidRPr="002A2A90" w:rsidRDefault="00000000">
      <w:pPr>
        <w:pStyle w:val="Code"/>
        <w:rPr>
          <w:rFonts w:asciiTheme="minorHAnsi" w:hAnsiTheme="minorHAnsi" w:cstheme="minorHAnsi"/>
          <w:b/>
          <w:bCs/>
        </w:rPr>
      </w:pPr>
      <w:r w:rsidRPr="002A2A90">
        <w:rPr>
          <w:rFonts w:asciiTheme="minorHAnsi" w:hAnsiTheme="minorHAnsi" w:cstheme="minorHAnsi"/>
          <w:b/>
          <w:bCs/>
        </w:rPr>
        <w:t>bits     1 0 1 1   0 0 0 1</w:t>
      </w:r>
      <w:r w:rsidRPr="002A2A90">
        <w:rPr>
          <w:rFonts w:asciiTheme="minorHAnsi" w:hAnsiTheme="minorHAnsi" w:cstheme="minorHAnsi"/>
          <w:b/>
          <w:bCs/>
        </w:rPr>
        <w:br/>
        <w:t>symbols     13        8</w:t>
      </w:r>
    </w:p>
    <w:p w14:paraId="7097838A" w14:textId="77777777" w:rsidR="0050790C" w:rsidRPr="002A2A90" w:rsidRDefault="00000000">
      <w:pPr>
        <w:rPr>
          <w:rFonts w:ascii="Times New Roman" w:hAnsi="Times New Roman" w:cs="Times New Roman"/>
        </w:rPr>
      </w:pPr>
      <w:r w:rsidRPr="002A2A90">
        <w:rPr>
          <w:rFonts w:ascii="Times New Roman" w:hAnsi="Times New Roman" w:cs="Times New Roman"/>
        </w:rPr>
        <w:t>The code does this in three lines:</w:t>
      </w:r>
    </w:p>
    <w:p w14:paraId="7F9E46AE" w14:textId="77777777" w:rsidR="0050790C" w:rsidRPr="002A2A90" w:rsidRDefault="00000000">
      <w:pPr>
        <w:pStyle w:val="Code"/>
        <w:rPr>
          <w:rFonts w:asciiTheme="minorHAnsi" w:hAnsiTheme="minorHAnsi" w:cstheme="minorHAnsi"/>
          <w:b/>
          <w:bCs/>
        </w:rPr>
      </w:pPr>
      <w:bookmarkStart w:id="0" w:name="bongo_lang_python_1"/>
      <w:bookmarkEnd w:id="0"/>
      <w:r w:rsidRPr="002A2A90">
        <w:rPr>
          <w:rFonts w:asciiTheme="minorHAnsi" w:hAnsiTheme="minorHAnsi" w:cstheme="minorHAnsi"/>
          <w:b/>
          <w:bCs/>
        </w:rPr>
        <w:t xml:space="preserve">def </w:t>
      </w:r>
      <w:proofErr w:type="spellStart"/>
      <w:r w:rsidRPr="002A2A90">
        <w:rPr>
          <w:rFonts w:asciiTheme="minorHAnsi" w:hAnsiTheme="minorHAnsi" w:cstheme="minorHAnsi"/>
          <w:b/>
          <w:bCs/>
        </w:rPr>
        <w:t>bits_to_symbols</w:t>
      </w:r>
      <w:proofErr w:type="spellEnd"/>
      <w:r w:rsidRPr="002A2A90">
        <w:rPr>
          <w:rFonts w:asciiTheme="minorHAnsi" w:hAnsiTheme="minorHAnsi" w:cstheme="minorHAnsi"/>
          <w:b/>
          <w:bCs/>
        </w:rPr>
        <w:t>(bits):</w:t>
      </w:r>
      <w:r w:rsidRPr="002A2A90">
        <w:rPr>
          <w:rFonts w:asciiTheme="minorHAnsi" w:hAnsiTheme="minorHAnsi" w:cstheme="minorHAnsi"/>
          <w:b/>
          <w:bCs/>
        </w:rPr>
        <w:br/>
        <w:t xml:space="preserve">    nibbles = </w:t>
      </w:r>
      <w:proofErr w:type="spellStart"/>
      <w:proofErr w:type="gramStart"/>
      <w:r w:rsidRPr="002A2A90">
        <w:rPr>
          <w:rFonts w:asciiTheme="minorHAnsi" w:hAnsiTheme="minorHAnsi" w:cstheme="minorHAnsi"/>
          <w:b/>
          <w:bCs/>
        </w:rPr>
        <w:t>bits.reshape</w:t>
      </w:r>
      <w:proofErr w:type="spellEnd"/>
      <w:proofErr w:type="gramEnd"/>
      <w:r w:rsidRPr="002A2A90">
        <w:rPr>
          <w:rFonts w:asciiTheme="minorHAnsi" w:hAnsiTheme="minorHAnsi" w:cstheme="minorHAnsi"/>
          <w:b/>
          <w:bCs/>
        </w:rPr>
        <w:t>(-1, 4)    # cut the stream into rows of four</w:t>
      </w:r>
      <w:r w:rsidRPr="002A2A90">
        <w:rPr>
          <w:rFonts w:asciiTheme="minorHAnsi" w:hAnsiTheme="minorHAnsi" w:cstheme="minorHAnsi"/>
          <w:b/>
          <w:bCs/>
        </w:rPr>
        <w:br/>
        <w:t xml:space="preserve">    weights = 1 &lt;&lt; </w:t>
      </w:r>
      <w:proofErr w:type="spellStart"/>
      <w:proofErr w:type="gramStart"/>
      <w:r w:rsidRPr="002A2A90">
        <w:rPr>
          <w:rFonts w:asciiTheme="minorHAnsi" w:hAnsiTheme="minorHAnsi" w:cstheme="minorHAnsi"/>
          <w:b/>
          <w:bCs/>
        </w:rPr>
        <w:t>np.arange</w:t>
      </w:r>
      <w:proofErr w:type="spellEnd"/>
      <w:proofErr w:type="gramEnd"/>
      <w:r w:rsidRPr="002A2A90">
        <w:rPr>
          <w:rFonts w:asciiTheme="minorHAnsi" w:hAnsiTheme="minorHAnsi" w:cstheme="minorHAnsi"/>
          <w:b/>
          <w:bCs/>
        </w:rPr>
        <w:t>(4)      # place values: 1, 2, 4, 8</w:t>
      </w:r>
      <w:r w:rsidRPr="002A2A90">
        <w:rPr>
          <w:rFonts w:asciiTheme="minorHAnsi" w:hAnsiTheme="minorHAnsi" w:cstheme="minorHAnsi"/>
          <w:b/>
          <w:bCs/>
        </w:rPr>
        <w:br/>
        <w:t xml:space="preserve">    return (nibbles * weights</w:t>
      </w:r>
      <w:proofErr w:type="gramStart"/>
      <w:r w:rsidRPr="002A2A90">
        <w:rPr>
          <w:rFonts w:asciiTheme="minorHAnsi" w:hAnsiTheme="minorHAnsi" w:cstheme="minorHAnsi"/>
          <w:b/>
          <w:bCs/>
        </w:rPr>
        <w:t>).sum</w:t>
      </w:r>
      <w:proofErr w:type="gramEnd"/>
      <w:r w:rsidRPr="002A2A90">
        <w:rPr>
          <w:rFonts w:asciiTheme="minorHAnsi" w:hAnsiTheme="minorHAnsi" w:cstheme="minorHAnsi"/>
          <w:b/>
          <w:bCs/>
        </w:rPr>
        <w:t>(axis=1)</w:t>
      </w:r>
    </w:p>
    <w:p w14:paraId="760A83A8" w14:textId="77777777" w:rsidR="0050790C" w:rsidRPr="002A2A90" w:rsidRDefault="00000000">
      <w:pPr>
        <w:rPr>
          <w:rFonts w:ascii="Times New Roman" w:hAnsi="Times New Roman" w:cs="Times New Roman"/>
        </w:rPr>
      </w:pPr>
      <w:proofErr w:type="gramStart"/>
      <w:r w:rsidRPr="002A2A90">
        <w:rPr>
          <w:rStyle w:val="CodeChar"/>
          <w:rFonts w:ascii="Times New Roman" w:hAnsi="Times New Roman" w:cs="Times New Roman"/>
        </w:rPr>
        <w:t>reshape(</w:t>
      </w:r>
      <w:proofErr w:type="gramEnd"/>
      <w:r w:rsidRPr="002A2A90">
        <w:rPr>
          <w:rStyle w:val="CodeChar"/>
          <w:rFonts w:ascii="Times New Roman" w:hAnsi="Times New Roman" w:cs="Times New Roman"/>
        </w:rPr>
        <w:t>-1, 4)</w:t>
      </w:r>
      <w:r w:rsidRPr="002A2A90">
        <w:rPr>
          <w:rFonts w:ascii="Times New Roman" w:hAnsi="Times New Roman" w:cs="Times New Roman"/>
        </w:rPr>
        <w:t xml:space="preserve"> cuts the long line of bits into rows of four. The </w:t>
      </w:r>
      <w:r w:rsidRPr="002A2A90">
        <w:rPr>
          <w:rStyle w:val="CodeChar"/>
          <w:rFonts w:ascii="Times New Roman" w:hAnsi="Times New Roman" w:cs="Times New Roman"/>
        </w:rPr>
        <w:t>-1</w:t>
      </w:r>
      <w:r w:rsidRPr="002A2A90">
        <w:rPr>
          <w:rFonts w:ascii="Times New Roman" w:hAnsi="Times New Roman" w:cs="Times New Roman"/>
        </w:rPr>
        <w:t xml:space="preserve"> means </w:t>
      </w:r>
      <w:r w:rsidRPr="002A2A90">
        <w:rPr>
          <w:rFonts w:ascii="Times New Roman" w:hAnsi="Times New Roman" w:cs="Times New Roman"/>
          <w:i/>
        </w:rPr>
        <w:t>work out how many rows that makes</w:t>
      </w:r>
      <w:r w:rsidRPr="002A2A90">
        <w:rPr>
          <w:rFonts w:ascii="Times New Roman" w:hAnsi="Times New Roman" w:cs="Times New Roman"/>
        </w:rPr>
        <w:t xml:space="preserve"> — we do not have to count. </w:t>
      </w:r>
      <w:r w:rsidRPr="002A2A90">
        <w:rPr>
          <w:rStyle w:val="CodeChar"/>
          <w:rFonts w:ascii="Times New Roman" w:hAnsi="Times New Roman" w:cs="Times New Roman"/>
        </w:rPr>
        <w:t xml:space="preserve">1 &lt;&lt; </w:t>
      </w:r>
      <w:proofErr w:type="spellStart"/>
      <w:proofErr w:type="gramStart"/>
      <w:r w:rsidRPr="002A2A90">
        <w:rPr>
          <w:rStyle w:val="CodeChar"/>
          <w:rFonts w:ascii="Times New Roman" w:hAnsi="Times New Roman" w:cs="Times New Roman"/>
        </w:rPr>
        <w:t>np.arange</w:t>
      </w:r>
      <w:proofErr w:type="spellEnd"/>
      <w:proofErr w:type="gramEnd"/>
      <w:r w:rsidRPr="002A2A90">
        <w:rPr>
          <w:rStyle w:val="CodeChar"/>
          <w:rFonts w:ascii="Times New Roman" w:hAnsi="Times New Roman" w:cs="Times New Roman"/>
        </w:rPr>
        <w:t>(4)</w:t>
      </w:r>
      <w:r w:rsidRPr="002A2A90">
        <w:rPr>
          <w:rFonts w:ascii="Times New Roman" w:hAnsi="Times New Roman" w:cs="Times New Roman"/>
        </w:rPr>
        <w:t xml:space="preserve"> is a quick way to write the place values 1, 2, 4, 8. Multiplying a row by those place values and adding the result up gives the number that row stands for.</w:t>
      </w:r>
    </w:p>
    <w:p w14:paraId="0C69CD61" w14:textId="77777777" w:rsidR="0050790C" w:rsidRPr="002A2A90" w:rsidRDefault="00000000">
      <w:pPr>
        <w:rPr>
          <w:rFonts w:ascii="Times New Roman" w:hAnsi="Times New Roman" w:cs="Times New Roman"/>
        </w:rPr>
      </w:pPr>
      <w:r w:rsidRPr="002A2A90">
        <w:rPr>
          <w:rFonts w:ascii="Times New Roman" w:hAnsi="Times New Roman" w:cs="Times New Roman"/>
        </w:rPr>
        <w:t>Why four at a time? Because the codebook in the next step has sixteen entries, and four bits is exactly enough to pick one of sixteen. Nothing is gained or lost in this step — four bits and "a number from 0 to 15" hold the same information. The regrouping only makes the next step possible.</w:t>
      </w:r>
    </w:p>
    <w:p w14:paraId="51F8B3C4" w14:textId="77777777" w:rsidR="0050790C" w:rsidRPr="002A2A90" w:rsidRDefault="00000000">
      <w:pPr>
        <w:rPr>
          <w:rFonts w:ascii="Times New Roman" w:hAnsi="Times New Roman" w:cs="Times New Roman"/>
        </w:rPr>
      </w:pPr>
      <w:r w:rsidRPr="002A2A90">
        <w:rPr>
          <w:rFonts w:ascii="Times New Roman" w:hAnsi="Times New Roman" w:cs="Times New Roman"/>
        </w:rPr>
        <w:t xml:space="preserve">One detail is easy to get wrong. The standard sends the lowest-value bit first, so </w:t>
      </w:r>
      <w:r w:rsidRPr="002A2A90">
        <w:rPr>
          <w:rStyle w:val="CodeChar"/>
          <w:rFonts w:ascii="Times New Roman" w:hAnsi="Times New Roman" w:cs="Times New Roman"/>
        </w:rPr>
        <w:t>1 0 1 1</w:t>
      </w:r>
      <w:r w:rsidRPr="002A2A90">
        <w:rPr>
          <w:rFonts w:ascii="Times New Roman" w:hAnsi="Times New Roman" w:cs="Times New Roman"/>
        </w:rPr>
        <w:t xml:space="preserve"> is 1 + 0 + 4 + 8 = </w:t>
      </w:r>
      <w:r w:rsidRPr="002A2A90">
        <w:rPr>
          <w:rFonts w:ascii="Times New Roman" w:hAnsi="Times New Roman" w:cs="Times New Roman"/>
          <w:b/>
        </w:rPr>
        <w:t>13</w:t>
      </w:r>
      <w:r w:rsidRPr="002A2A90">
        <w:rPr>
          <w:rFonts w:ascii="Times New Roman" w:hAnsi="Times New Roman" w:cs="Times New Roman"/>
        </w:rPr>
        <w:t>, not 11. Reading it the other way round produces a signal that looks perfectly healthy and decodes to the wrong data.</w:t>
      </w:r>
    </w:p>
    <w:p w14:paraId="4D154284" w14:textId="77777777" w:rsidR="0050790C" w:rsidRPr="002A2A90" w:rsidRDefault="00000000">
      <w:pPr>
        <w:pStyle w:val="Heading2"/>
        <w:rPr>
          <w:rFonts w:ascii="Times New Roman" w:hAnsi="Times New Roman" w:cs="Times New Roman"/>
        </w:rPr>
      </w:pPr>
      <w:r w:rsidRPr="002A2A90">
        <w:rPr>
          <w:rFonts w:ascii="Times New Roman" w:hAnsi="Times New Roman" w:cs="Times New Roman"/>
        </w:rPr>
        <w:t>Step 2 — Symbols become chips</w:t>
      </w:r>
    </w:p>
    <w:p w14:paraId="43A59366" w14:textId="77777777" w:rsidR="0050790C" w:rsidRPr="002A2A90" w:rsidRDefault="00000000">
      <w:pPr>
        <w:rPr>
          <w:rFonts w:ascii="Times New Roman" w:hAnsi="Times New Roman" w:cs="Times New Roman"/>
        </w:rPr>
      </w:pPr>
      <w:r w:rsidRPr="002A2A90">
        <w:rPr>
          <w:rFonts w:ascii="Times New Roman" w:hAnsi="Times New Roman" w:cs="Times New Roman"/>
        </w:rPr>
        <w:t xml:space="preserve">Each symbol is looked up in a codebook of sixteen entries. Every entry is a fixed pattern of 32 values, each either +1 or −1. Those values are called </w:t>
      </w:r>
      <w:r w:rsidRPr="002A2A90">
        <w:rPr>
          <w:rFonts w:ascii="Times New Roman" w:hAnsi="Times New Roman" w:cs="Times New Roman"/>
          <w:b/>
        </w:rPr>
        <w:t>chips</w:t>
      </w:r>
      <w:r w:rsidRPr="002A2A90">
        <w:rPr>
          <w:rFonts w:ascii="Times New Roman" w:hAnsi="Times New Roman" w:cs="Times New Roman"/>
        </w:rPr>
        <w:t>.</w:t>
      </w:r>
    </w:p>
    <w:p w14:paraId="42149AE7" w14:textId="77777777" w:rsidR="0050790C" w:rsidRPr="002A2A90" w:rsidRDefault="00000000">
      <w:pPr>
        <w:pStyle w:val="Code"/>
        <w:rPr>
          <w:rFonts w:asciiTheme="minorHAnsi" w:hAnsiTheme="minorHAnsi" w:cstheme="minorHAnsi"/>
          <w:b/>
          <w:bCs/>
        </w:rPr>
      </w:pPr>
      <w:r w:rsidRPr="002A2A90">
        <w:rPr>
          <w:rFonts w:asciiTheme="minorHAnsi" w:hAnsiTheme="minorHAnsi" w:cstheme="minorHAnsi"/>
          <w:b/>
          <w:bCs/>
        </w:rPr>
        <w:t xml:space="preserve">symbol </w:t>
      </w:r>
      <w:proofErr w:type="gramStart"/>
      <w:r w:rsidRPr="002A2A90">
        <w:rPr>
          <w:rFonts w:asciiTheme="minorHAnsi" w:hAnsiTheme="minorHAnsi" w:cstheme="minorHAnsi"/>
          <w:b/>
          <w:bCs/>
        </w:rPr>
        <w:t>0  →</w:t>
      </w:r>
      <w:proofErr w:type="gramEnd"/>
      <w:r w:rsidRPr="002A2A90">
        <w:rPr>
          <w:rFonts w:asciiTheme="minorHAnsi" w:hAnsiTheme="minorHAnsi" w:cstheme="minorHAnsi"/>
          <w:b/>
          <w:bCs/>
        </w:rPr>
        <w:t xml:space="preserve">  1 1 0 1 1 0 0 1 1 1 0 0 0 0 1 1 0 1 0 1 0 0 1 0 0 0 1 0 1 1 1 0</w:t>
      </w:r>
    </w:p>
    <w:p w14:paraId="2B876A82" w14:textId="77777777" w:rsidR="0050790C" w:rsidRPr="002A2A90" w:rsidRDefault="00000000">
      <w:pPr>
        <w:rPr>
          <w:rFonts w:ascii="Times New Roman" w:hAnsi="Times New Roman" w:cs="Times New Roman"/>
        </w:rPr>
      </w:pPr>
      <w:r w:rsidRPr="002A2A90">
        <w:rPr>
          <w:rFonts w:ascii="Times New Roman" w:hAnsi="Times New Roman" w:cs="Times New Roman"/>
        </w:rPr>
        <w:t>The codebook comes straight from the IEEE 802.15.4 standard. In the code it is a 16-row, 32-column array, and the lookup is a single line:</w:t>
      </w:r>
    </w:p>
    <w:p w14:paraId="66CC3CBF" w14:textId="1668159E" w:rsidR="002A2A90" w:rsidRPr="002A2A90" w:rsidRDefault="002A2A90" w:rsidP="002A2A90">
      <w:pPr>
        <w:pStyle w:val="Code"/>
        <w:rPr>
          <w:rFonts w:asciiTheme="minorHAnsi" w:hAnsiTheme="minorHAnsi" w:cstheme="minorHAnsi"/>
          <w:b/>
          <w:bCs/>
        </w:rPr>
      </w:pPr>
      <w:bookmarkStart w:id="1" w:name="bongo_lang_python_2"/>
      <w:bookmarkEnd w:id="1"/>
      <w:r w:rsidRPr="002A2A90">
        <w:rPr>
          <w:rFonts w:asciiTheme="minorHAnsi" w:hAnsiTheme="minorHAnsi" w:cstheme="minorHAnsi"/>
          <w:b/>
          <w:bCs/>
        </w:rPr>
        <w:t>def spread(symbols)</w:t>
      </w:r>
      <w:r w:rsidRPr="002A2A90">
        <w:rPr>
          <w:rFonts w:asciiTheme="minorHAnsi" w:hAnsiTheme="minorHAnsi" w:cstheme="minorHAnsi"/>
          <w:b/>
          <w:bCs/>
        </w:rPr>
        <w:t>:</w:t>
      </w:r>
      <w:r w:rsidRPr="002A2A90">
        <w:rPr>
          <w:rFonts w:asciiTheme="minorHAnsi" w:hAnsiTheme="minorHAnsi" w:cstheme="minorHAnsi"/>
          <w:b/>
          <w:bCs/>
        </w:rPr>
        <w:br/>
      </w:r>
      <w:r w:rsidRPr="002A2A90">
        <w:rPr>
          <w:rFonts w:asciiTheme="minorHAnsi" w:hAnsiTheme="minorHAnsi" w:cstheme="minorHAnsi"/>
          <w:b/>
          <w:bCs/>
        </w:rPr>
        <w:t xml:space="preserve">         </w:t>
      </w:r>
      <w:r w:rsidRPr="002A2A90">
        <w:rPr>
          <w:rFonts w:asciiTheme="minorHAnsi" w:hAnsiTheme="minorHAnsi" w:cstheme="minorHAnsi"/>
          <w:b/>
          <w:bCs/>
        </w:rPr>
        <w:t>return CHIP_TABLE_PM1[symbols</w:t>
      </w:r>
      <w:proofErr w:type="gramStart"/>
      <w:r w:rsidRPr="002A2A90">
        <w:rPr>
          <w:rFonts w:asciiTheme="minorHAnsi" w:hAnsiTheme="minorHAnsi" w:cstheme="minorHAnsi"/>
          <w:b/>
          <w:bCs/>
        </w:rPr>
        <w:t>].reshape</w:t>
      </w:r>
      <w:proofErr w:type="gramEnd"/>
      <w:r w:rsidRPr="002A2A90">
        <w:rPr>
          <w:rFonts w:asciiTheme="minorHAnsi" w:hAnsiTheme="minorHAnsi" w:cstheme="minorHAnsi"/>
          <w:b/>
          <w:bCs/>
        </w:rPr>
        <w:t>(-1)</w:t>
      </w:r>
    </w:p>
    <w:p w14:paraId="5A8CCE1E" w14:textId="77777777" w:rsidR="002A2A90" w:rsidRPr="002A2A90" w:rsidRDefault="002A2A90">
      <w:pPr>
        <w:rPr>
          <w:rFonts w:ascii="Times New Roman" w:hAnsi="Times New Roman" w:cs="Times New Roman"/>
        </w:rPr>
      </w:pPr>
    </w:p>
    <w:p w14:paraId="7CB8F319" w14:textId="1B3BA745" w:rsidR="0050790C" w:rsidRPr="002A2A90" w:rsidRDefault="00000000">
      <w:pPr>
        <w:rPr>
          <w:rFonts w:ascii="Times New Roman" w:hAnsi="Times New Roman" w:cs="Times New Roman"/>
        </w:rPr>
      </w:pPr>
      <w:r w:rsidRPr="002A2A90">
        <w:rPr>
          <w:rFonts w:ascii="Times New Roman" w:hAnsi="Times New Roman" w:cs="Times New Roman"/>
        </w:rPr>
        <w:t xml:space="preserve">NumPy lets you index an array with a whole list of row numbers at once. </w:t>
      </w:r>
      <w:r w:rsidRPr="002A2A90">
        <w:rPr>
          <w:rStyle w:val="CodeChar"/>
          <w:rFonts w:ascii="Times New Roman" w:hAnsi="Times New Roman" w:cs="Times New Roman"/>
        </w:rPr>
        <w:t>CHIP_TABLE_PM1[symbols]</w:t>
      </w:r>
      <w:r w:rsidRPr="002A2A90">
        <w:rPr>
          <w:rFonts w:ascii="Times New Roman" w:hAnsi="Times New Roman" w:cs="Times New Roman"/>
        </w:rPr>
        <w:t xml:space="preserve"> fetches one row per symbol and stacks them, </w:t>
      </w:r>
      <w:proofErr w:type="gramStart"/>
      <w:r w:rsidRPr="002A2A90">
        <w:rPr>
          <w:rFonts w:ascii="Times New Roman" w:hAnsi="Times New Roman" w:cs="Times New Roman"/>
        </w:rPr>
        <w:t xml:space="preserve">and </w:t>
      </w:r>
      <w:r w:rsidRPr="002A2A90">
        <w:rPr>
          <w:rStyle w:val="CodeChar"/>
          <w:rFonts w:ascii="Times New Roman" w:hAnsi="Times New Roman" w:cs="Times New Roman"/>
        </w:rPr>
        <w:t>.reshape</w:t>
      </w:r>
      <w:proofErr w:type="gramEnd"/>
      <w:r w:rsidRPr="002A2A90">
        <w:rPr>
          <w:rStyle w:val="CodeChar"/>
          <w:rFonts w:ascii="Times New Roman" w:hAnsi="Times New Roman" w:cs="Times New Roman"/>
        </w:rPr>
        <w:t>(-1)</w:t>
      </w:r>
      <w:r w:rsidRPr="002A2A90">
        <w:rPr>
          <w:rFonts w:ascii="Times New Roman" w:hAnsi="Times New Roman" w:cs="Times New Roman"/>
        </w:rPr>
        <w:t xml:space="preserve"> flattens the stack back into one long chip stream.</w:t>
      </w:r>
    </w:p>
    <w:p w14:paraId="5E52FE6A" w14:textId="77777777" w:rsidR="0050790C" w:rsidRPr="002A2A90" w:rsidRDefault="00000000">
      <w:pPr>
        <w:rPr>
          <w:rFonts w:ascii="Times New Roman" w:hAnsi="Times New Roman" w:cs="Times New Roman"/>
        </w:rPr>
      </w:pPr>
      <w:proofErr w:type="gramStart"/>
      <w:r w:rsidRPr="002A2A90">
        <w:rPr>
          <w:rFonts w:ascii="Times New Roman" w:hAnsi="Times New Roman" w:cs="Times New Roman"/>
        </w:rPr>
        <w:t>So</w:t>
      </w:r>
      <w:proofErr w:type="gramEnd"/>
      <w:r w:rsidRPr="002A2A90">
        <w:rPr>
          <w:rFonts w:ascii="Times New Roman" w:hAnsi="Times New Roman" w:cs="Times New Roman"/>
        </w:rPr>
        <w:t xml:space="preserve"> four bits have become 32 chips — eight times more than we need. That waste is the whole point.</w:t>
      </w:r>
    </w:p>
    <w:p w14:paraId="30F71DEC" w14:textId="77777777" w:rsidR="0050790C" w:rsidRPr="002A2A90" w:rsidRDefault="00000000">
      <w:pPr>
        <w:rPr>
          <w:rFonts w:ascii="Times New Roman" w:hAnsi="Times New Roman" w:cs="Times New Roman"/>
        </w:rPr>
      </w:pPr>
      <w:r w:rsidRPr="002A2A90">
        <w:rPr>
          <w:rFonts w:ascii="Times New Roman" w:hAnsi="Times New Roman" w:cs="Times New Roman"/>
        </w:rPr>
        <w:t>The receiver never has to get the chips right. It compares what it heard against all sixteen entries and picks the closest one. The entries were chosen so that any two of them differ in at least sixteen of their 32 positions, so five or six chips can be completely wrong and the correct entry still wins clearly.</w:t>
      </w:r>
    </w:p>
    <w:p w14:paraId="1343B26A" w14:textId="77777777" w:rsidR="0050790C" w:rsidRPr="002A2A90" w:rsidRDefault="00000000">
      <w:pPr>
        <w:rPr>
          <w:rFonts w:ascii="Times New Roman" w:hAnsi="Times New Roman" w:cs="Times New Roman"/>
        </w:rPr>
      </w:pPr>
      <w:r w:rsidRPr="002A2A90">
        <w:rPr>
          <w:rFonts w:ascii="Times New Roman" w:hAnsi="Times New Roman" w:cs="Times New Roman"/>
        </w:rPr>
        <w:t>It is like sending "Bravo" instead of the letter B. If three letters get mangled into "</w:t>
      </w:r>
      <w:proofErr w:type="spellStart"/>
      <w:r w:rsidRPr="002A2A90">
        <w:rPr>
          <w:rFonts w:ascii="Times New Roman" w:hAnsi="Times New Roman" w:cs="Times New Roman"/>
        </w:rPr>
        <w:t>Brxvq</w:t>
      </w:r>
      <w:proofErr w:type="spellEnd"/>
      <w:r w:rsidRPr="002A2A90">
        <w:rPr>
          <w:rFonts w:ascii="Times New Roman" w:hAnsi="Times New Roman" w:cs="Times New Roman"/>
        </w:rPr>
        <w:t>" it is still obviously Bravo and not Charlie. That redundancy is what lets a sensor on a coin cell be heard at the far end of a building, and it is worth roughly 9 dB of extra range.</w:t>
      </w:r>
    </w:p>
    <w:p w14:paraId="27205185" w14:textId="77777777" w:rsidR="0050790C" w:rsidRPr="002A2A90" w:rsidRDefault="00000000">
      <w:pPr>
        <w:rPr>
          <w:rFonts w:ascii="Times New Roman" w:hAnsi="Times New Roman" w:cs="Times New Roman"/>
        </w:rPr>
      </w:pPr>
      <w:r w:rsidRPr="002A2A90">
        <w:rPr>
          <w:rFonts w:ascii="Times New Roman" w:hAnsi="Times New Roman" w:cs="Times New Roman"/>
        </w:rPr>
        <w:lastRenderedPageBreak/>
        <w:t>The sixteen entries also have a hidden pattern: rows 0 to 7 are the same row rotated by four places each time, row 8 is row 0 with every second value flipped, and rows 8 to 15 are rotations of row 8. A receiver that knows this can do one comparison eight ways instead of sixteen separate ones — about eight times less work. The code checks this pattern holds every time it runs.</w:t>
      </w:r>
    </w:p>
    <w:p w14:paraId="1DE419F5" w14:textId="77777777" w:rsidR="0050790C" w:rsidRPr="002A2A90" w:rsidRDefault="00000000">
      <w:pPr>
        <w:pStyle w:val="Heading2"/>
        <w:rPr>
          <w:rFonts w:ascii="Times New Roman" w:hAnsi="Times New Roman" w:cs="Times New Roman"/>
        </w:rPr>
      </w:pPr>
      <w:r w:rsidRPr="002A2A90">
        <w:rPr>
          <w:rFonts w:ascii="Times New Roman" w:hAnsi="Times New Roman" w:cs="Times New Roman"/>
        </w:rPr>
        <w:t>Step 3 — Two channels, one delayed</w:t>
      </w:r>
    </w:p>
    <w:p w14:paraId="52C4A026" w14:textId="77777777" w:rsidR="0050790C" w:rsidRPr="002A2A90" w:rsidRDefault="00000000">
      <w:pPr>
        <w:rPr>
          <w:rFonts w:ascii="Times New Roman" w:hAnsi="Times New Roman" w:cs="Times New Roman"/>
        </w:rPr>
      </w:pPr>
      <w:r w:rsidRPr="002A2A90">
        <w:rPr>
          <w:rFonts w:ascii="Times New Roman" w:hAnsi="Times New Roman" w:cs="Times New Roman"/>
        </w:rPr>
        <w:t>This is the step the modulation is named after, and it is where most of the thinking sits.</w:t>
      </w:r>
    </w:p>
    <w:p w14:paraId="5C40AAF8" w14:textId="77777777" w:rsidR="0050790C" w:rsidRPr="002A2A90" w:rsidRDefault="00000000">
      <w:pPr>
        <w:rPr>
          <w:rFonts w:ascii="Times New Roman" w:hAnsi="Times New Roman" w:cs="Times New Roman"/>
        </w:rPr>
      </w:pPr>
      <w:r w:rsidRPr="002A2A90">
        <w:rPr>
          <w:rFonts w:ascii="Times New Roman" w:hAnsi="Times New Roman" w:cs="Times New Roman"/>
        </w:rPr>
        <w:t xml:space="preserve">The chip stream is split in two. Even-numbered chips go to one channel, odd-numbered chips to the other. They are called </w:t>
      </w:r>
      <w:r w:rsidRPr="002A2A90">
        <w:rPr>
          <w:rFonts w:ascii="Times New Roman" w:hAnsi="Times New Roman" w:cs="Times New Roman"/>
          <w:b/>
        </w:rPr>
        <w:t>I</w:t>
      </w:r>
      <w:r w:rsidRPr="002A2A90">
        <w:rPr>
          <w:rFonts w:ascii="Times New Roman" w:hAnsi="Times New Roman" w:cs="Times New Roman"/>
        </w:rPr>
        <w:t xml:space="preserve"> and </w:t>
      </w:r>
      <w:r w:rsidRPr="002A2A90">
        <w:rPr>
          <w:rFonts w:ascii="Times New Roman" w:hAnsi="Times New Roman" w:cs="Times New Roman"/>
          <w:b/>
        </w:rPr>
        <w:t>Q</w:t>
      </w:r>
      <w:r w:rsidRPr="002A2A90">
        <w:rPr>
          <w:rFonts w:ascii="Times New Roman" w:hAnsi="Times New Roman" w:cs="Times New Roman"/>
        </w:rPr>
        <w:t>, and they travel together as the real and imaginary parts of one complex signal.</w:t>
      </w:r>
    </w:p>
    <w:p w14:paraId="37EBCBC7" w14:textId="77777777" w:rsidR="0050790C" w:rsidRPr="002A2A90" w:rsidRDefault="00000000">
      <w:pPr>
        <w:pStyle w:val="Code"/>
        <w:rPr>
          <w:rFonts w:asciiTheme="minorHAnsi" w:hAnsiTheme="minorHAnsi" w:cstheme="minorHAnsi"/>
          <w:b/>
          <w:bCs/>
        </w:rPr>
      </w:pPr>
      <w:bookmarkStart w:id="2" w:name="bongo_lang_python_3"/>
      <w:bookmarkEnd w:id="2"/>
      <w:proofErr w:type="spellStart"/>
      <w:r w:rsidRPr="002A2A90">
        <w:rPr>
          <w:rFonts w:asciiTheme="minorHAnsi" w:hAnsiTheme="minorHAnsi" w:cstheme="minorHAnsi"/>
          <w:b/>
          <w:bCs/>
        </w:rPr>
        <w:t>a_i</w:t>
      </w:r>
      <w:proofErr w:type="spellEnd"/>
      <w:r w:rsidRPr="002A2A90">
        <w:rPr>
          <w:rFonts w:asciiTheme="minorHAnsi" w:hAnsiTheme="minorHAnsi" w:cstheme="minorHAnsi"/>
          <w:b/>
          <w:bCs/>
        </w:rPr>
        <w:t xml:space="preserve"> = </w:t>
      </w:r>
      <w:proofErr w:type="gramStart"/>
      <w:r w:rsidRPr="002A2A90">
        <w:rPr>
          <w:rFonts w:asciiTheme="minorHAnsi" w:hAnsiTheme="minorHAnsi" w:cstheme="minorHAnsi"/>
          <w:b/>
          <w:bCs/>
        </w:rPr>
        <w:t>chips[</w:t>
      </w:r>
      <w:proofErr w:type="gramEnd"/>
      <w:r w:rsidRPr="002A2A90">
        <w:rPr>
          <w:rFonts w:asciiTheme="minorHAnsi" w:hAnsiTheme="minorHAnsi" w:cstheme="minorHAnsi"/>
          <w:b/>
          <w:bCs/>
        </w:rPr>
        <w:t>0::2]    # chips 0, 2, 4, …  → I arm</w:t>
      </w:r>
      <w:r w:rsidRPr="002A2A90">
        <w:rPr>
          <w:rFonts w:asciiTheme="minorHAnsi" w:hAnsiTheme="minorHAnsi" w:cstheme="minorHAnsi"/>
          <w:b/>
          <w:bCs/>
        </w:rPr>
        <w:br/>
      </w:r>
      <w:proofErr w:type="spellStart"/>
      <w:r w:rsidRPr="002A2A90">
        <w:rPr>
          <w:rFonts w:asciiTheme="minorHAnsi" w:hAnsiTheme="minorHAnsi" w:cstheme="minorHAnsi"/>
          <w:b/>
          <w:bCs/>
        </w:rPr>
        <w:t>a_q</w:t>
      </w:r>
      <w:proofErr w:type="spellEnd"/>
      <w:r w:rsidRPr="002A2A90">
        <w:rPr>
          <w:rFonts w:asciiTheme="minorHAnsi" w:hAnsiTheme="minorHAnsi" w:cstheme="minorHAnsi"/>
          <w:b/>
          <w:bCs/>
        </w:rPr>
        <w:t xml:space="preserve"> = </w:t>
      </w:r>
      <w:proofErr w:type="gramStart"/>
      <w:r w:rsidRPr="002A2A90">
        <w:rPr>
          <w:rFonts w:asciiTheme="minorHAnsi" w:hAnsiTheme="minorHAnsi" w:cstheme="minorHAnsi"/>
          <w:b/>
          <w:bCs/>
        </w:rPr>
        <w:t>chips[</w:t>
      </w:r>
      <w:proofErr w:type="gramEnd"/>
      <w:r w:rsidRPr="002A2A90">
        <w:rPr>
          <w:rFonts w:asciiTheme="minorHAnsi" w:hAnsiTheme="minorHAnsi" w:cstheme="minorHAnsi"/>
          <w:b/>
          <w:bCs/>
        </w:rPr>
        <w:t>1::2]    # chips 1, 3, 5, …  → Q arm</w:t>
      </w:r>
    </w:p>
    <w:p w14:paraId="6BF56968" w14:textId="77777777" w:rsidR="0050790C" w:rsidRPr="002A2A90" w:rsidRDefault="00000000">
      <w:pPr>
        <w:rPr>
          <w:rFonts w:ascii="Times New Roman" w:hAnsi="Times New Roman" w:cs="Times New Roman"/>
        </w:rPr>
      </w:pPr>
      <w:proofErr w:type="gramStart"/>
      <w:r w:rsidRPr="002A2A90">
        <w:rPr>
          <w:rStyle w:val="CodeChar"/>
          <w:rFonts w:ascii="Times New Roman" w:hAnsi="Times New Roman" w:cs="Times New Roman"/>
        </w:rPr>
        <w:t>chips[</w:t>
      </w:r>
      <w:proofErr w:type="gramEnd"/>
      <w:r w:rsidRPr="002A2A90">
        <w:rPr>
          <w:rStyle w:val="CodeChar"/>
          <w:rFonts w:ascii="Times New Roman" w:hAnsi="Times New Roman" w:cs="Times New Roman"/>
        </w:rPr>
        <w:t>0::2]</w:t>
      </w:r>
      <w:r w:rsidRPr="002A2A90">
        <w:rPr>
          <w:rFonts w:ascii="Times New Roman" w:hAnsi="Times New Roman" w:cs="Times New Roman"/>
        </w:rPr>
        <w:t xml:space="preserve"> reads as </w:t>
      </w:r>
      <w:r w:rsidRPr="002A2A90">
        <w:rPr>
          <w:rFonts w:ascii="Times New Roman" w:hAnsi="Times New Roman" w:cs="Times New Roman"/>
          <w:i/>
        </w:rPr>
        <w:t>start at 0 and take every second one</w:t>
      </w:r>
      <w:r w:rsidRPr="002A2A90">
        <w:rPr>
          <w:rFonts w:ascii="Times New Roman" w:hAnsi="Times New Roman" w:cs="Times New Roman"/>
        </w:rPr>
        <w:t>. Each arm ends up with half the chips, so a new value arrives on each arm only every two chip periods.</w:t>
      </w:r>
    </w:p>
    <w:p w14:paraId="40D9AC00" w14:textId="77777777" w:rsidR="0050790C" w:rsidRPr="002A2A90" w:rsidRDefault="00000000">
      <w:pPr>
        <w:rPr>
          <w:rFonts w:ascii="Times New Roman" w:hAnsi="Times New Roman" w:cs="Times New Roman"/>
        </w:rPr>
      </w:pPr>
      <w:r w:rsidRPr="002A2A90">
        <w:rPr>
          <w:rFonts w:ascii="Times New Roman" w:hAnsi="Times New Roman" w:cs="Times New Roman"/>
        </w:rPr>
        <w:t xml:space="preserve">Next the chip values are placed at the moments in time they belong to, with zeros in between. Before this point the code was counting chips; from here on it is building a signal, and it needs a sampling rate. </w:t>
      </w:r>
      <w:proofErr w:type="spellStart"/>
      <w:r w:rsidRPr="002A2A90">
        <w:rPr>
          <w:rStyle w:val="CodeChar"/>
          <w:rFonts w:ascii="Times New Roman" w:hAnsi="Times New Roman" w:cs="Times New Roman"/>
        </w:rPr>
        <w:t>sps</w:t>
      </w:r>
      <w:proofErr w:type="spellEnd"/>
      <w:r w:rsidRPr="002A2A90">
        <w:rPr>
          <w:rFonts w:ascii="Times New Roman" w:hAnsi="Times New Roman" w:cs="Times New Roman"/>
        </w:rPr>
        <w:t xml:space="preserve"> is how many samples we use per chip — like the frame rate of a video.</w:t>
      </w:r>
    </w:p>
    <w:p w14:paraId="79A84128" w14:textId="77777777" w:rsidR="0050790C" w:rsidRPr="002A2A90" w:rsidRDefault="00000000">
      <w:pPr>
        <w:pStyle w:val="Code"/>
        <w:rPr>
          <w:rFonts w:asciiTheme="minorHAnsi" w:hAnsiTheme="minorHAnsi" w:cstheme="minorHAnsi"/>
          <w:b/>
          <w:bCs/>
        </w:rPr>
      </w:pPr>
      <w:bookmarkStart w:id="3" w:name="bongo_lang_python_4"/>
      <w:bookmarkEnd w:id="3"/>
      <w:r w:rsidRPr="002A2A90">
        <w:rPr>
          <w:rFonts w:asciiTheme="minorHAnsi" w:hAnsiTheme="minorHAnsi" w:cstheme="minorHAnsi"/>
          <w:b/>
          <w:bCs/>
        </w:rPr>
        <w:t xml:space="preserve">step = 2 * </w:t>
      </w:r>
      <w:proofErr w:type="spellStart"/>
      <w:r w:rsidRPr="002A2A90">
        <w:rPr>
          <w:rFonts w:asciiTheme="minorHAnsi" w:hAnsiTheme="minorHAnsi" w:cstheme="minorHAnsi"/>
          <w:b/>
          <w:bCs/>
        </w:rPr>
        <w:t>sps</w:t>
      </w:r>
      <w:proofErr w:type="spellEnd"/>
      <w:r w:rsidRPr="002A2A90">
        <w:rPr>
          <w:rFonts w:asciiTheme="minorHAnsi" w:hAnsiTheme="minorHAnsi" w:cstheme="minorHAnsi"/>
          <w:b/>
          <w:bCs/>
        </w:rPr>
        <w:t xml:space="preserve">                                  # a new chip per arm every two chip periods</w:t>
      </w:r>
      <w:r w:rsidRPr="002A2A90">
        <w:rPr>
          <w:rFonts w:asciiTheme="minorHAnsi" w:hAnsiTheme="minorHAnsi" w:cstheme="minorHAnsi"/>
          <w:b/>
          <w:bCs/>
        </w:rPr>
        <w:br/>
      </w:r>
      <w:r w:rsidRPr="002A2A90">
        <w:rPr>
          <w:rFonts w:asciiTheme="minorHAnsi" w:hAnsiTheme="minorHAnsi" w:cstheme="minorHAnsi"/>
          <w:b/>
          <w:bCs/>
        </w:rPr>
        <w:br/>
      </w:r>
      <w:proofErr w:type="spellStart"/>
      <w:r w:rsidRPr="002A2A90">
        <w:rPr>
          <w:rFonts w:asciiTheme="minorHAnsi" w:hAnsiTheme="minorHAnsi" w:cstheme="minorHAnsi"/>
          <w:b/>
          <w:bCs/>
        </w:rPr>
        <w:t>imp_i</w:t>
      </w:r>
      <w:proofErr w:type="spellEnd"/>
      <w:r w:rsidRPr="002A2A90">
        <w:rPr>
          <w:rFonts w:asciiTheme="minorHAnsi" w:hAnsiTheme="minorHAnsi" w:cstheme="minorHAnsi"/>
          <w:b/>
          <w:bCs/>
        </w:rPr>
        <w:t xml:space="preserve">[0 : </w:t>
      </w:r>
      <w:proofErr w:type="spellStart"/>
      <w:r w:rsidRPr="002A2A90">
        <w:rPr>
          <w:rFonts w:asciiTheme="minorHAnsi" w:hAnsiTheme="minorHAnsi" w:cstheme="minorHAnsi"/>
          <w:b/>
          <w:bCs/>
        </w:rPr>
        <w:t>n_arm</w:t>
      </w:r>
      <w:proofErr w:type="spellEnd"/>
      <w:r w:rsidRPr="002A2A90">
        <w:rPr>
          <w:rFonts w:asciiTheme="minorHAnsi" w:hAnsiTheme="minorHAnsi" w:cstheme="minorHAnsi"/>
          <w:b/>
          <w:bCs/>
        </w:rPr>
        <w:t xml:space="preserve"> * step : step] = </w:t>
      </w:r>
      <w:proofErr w:type="spellStart"/>
      <w:r w:rsidRPr="002A2A90">
        <w:rPr>
          <w:rFonts w:asciiTheme="minorHAnsi" w:hAnsiTheme="minorHAnsi" w:cstheme="minorHAnsi"/>
          <w:b/>
          <w:bCs/>
        </w:rPr>
        <w:t>a_i</w:t>
      </w:r>
      <w:proofErr w:type="spellEnd"/>
      <w:r w:rsidRPr="002A2A90">
        <w:rPr>
          <w:rFonts w:asciiTheme="minorHAnsi" w:hAnsiTheme="minorHAnsi" w:cstheme="minorHAnsi"/>
          <w:b/>
          <w:bCs/>
        </w:rPr>
        <w:t xml:space="preserve">            # I chips at 0, 2·sps, 4·sps, …</w:t>
      </w:r>
      <w:r w:rsidRPr="002A2A90">
        <w:rPr>
          <w:rFonts w:asciiTheme="minorHAnsi" w:hAnsiTheme="minorHAnsi" w:cstheme="minorHAnsi"/>
          <w:b/>
          <w:bCs/>
        </w:rPr>
        <w:br/>
      </w:r>
      <w:proofErr w:type="spellStart"/>
      <w:r w:rsidRPr="002A2A90">
        <w:rPr>
          <w:rFonts w:asciiTheme="minorHAnsi" w:hAnsiTheme="minorHAnsi" w:cstheme="minorHAnsi"/>
          <w:b/>
          <w:bCs/>
        </w:rPr>
        <w:t>imp_q</w:t>
      </w:r>
      <w:proofErr w:type="spellEnd"/>
      <w:r w:rsidRPr="002A2A90">
        <w:rPr>
          <w:rFonts w:asciiTheme="minorHAnsi" w:hAnsiTheme="minorHAnsi" w:cstheme="minorHAnsi"/>
          <w:b/>
          <w:bCs/>
        </w:rPr>
        <w:t>[</w:t>
      </w:r>
      <w:proofErr w:type="spellStart"/>
      <w:r w:rsidRPr="002A2A90">
        <w:rPr>
          <w:rFonts w:asciiTheme="minorHAnsi" w:hAnsiTheme="minorHAnsi" w:cstheme="minorHAnsi"/>
          <w:b/>
          <w:bCs/>
        </w:rPr>
        <w:t>sps</w:t>
      </w:r>
      <w:proofErr w:type="spellEnd"/>
      <w:r w:rsidRPr="002A2A90">
        <w:rPr>
          <w:rFonts w:asciiTheme="minorHAnsi" w:hAnsiTheme="minorHAnsi" w:cstheme="minorHAnsi"/>
          <w:b/>
          <w:bCs/>
        </w:rPr>
        <w:t xml:space="preserve"> : </w:t>
      </w:r>
      <w:proofErr w:type="spellStart"/>
      <w:r w:rsidRPr="002A2A90">
        <w:rPr>
          <w:rFonts w:asciiTheme="minorHAnsi" w:hAnsiTheme="minorHAnsi" w:cstheme="minorHAnsi"/>
          <w:b/>
          <w:bCs/>
        </w:rPr>
        <w:t>sps</w:t>
      </w:r>
      <w:proofErr w:type="spellEnd"/>
      <w:r w:rsidRPr="002A2A90">
        <w:rPr>
          <w:rFonts w:asciiTheme="minorHAnsi" w:hAnsiTheme="minorHAnsi" w:cstheme="minorHAnsi"/>
          <w:b/>
          <w:bCs/>
        </w:rPr>
        <w:t xml:space="preserve"> + </w:t>
      </w:r>
      <w:proofErr w:type="spellStart"/>
      <w:r w:rsidRPr="002A2A90">
        <w:rPr>
          <w:rFonts w:asciiTheme="minorHAnsi" w:hAnsiTheme="minorHAnsi" w:cstheme="minorHAnsi"/>
          <w:b/>
          <w:bCs/>
        </w:rPr>
        <w:t>n_arm</w:t>
      </w:r>
      <w:proofErr w:type="spellEnd"/>
      <w:r w:rsidRPr="002A2A90">
        <w:rPr>
          <w:rFonts w:asciiTheme="minorHAnsi" w:hAnsiTheme="minorHAnsi" w:cstheme="minorHAnsi"/>
          <w:b/>
          <w:bCs/>
        </w:rPr>
        <w:t xml:space="preserve"> * step : step] = </w:t>
      </w:r>
      <w:proofErr w:type="spellStart"/>
      <w:r w:rsidRPr="002A2A90">
        <w:rPr>
          <w:rFonts w:asciiTheme="minorHAnsi" w:hAnsiTheme="minorHAnsi" w:cstheme="minorHAnsi"/>
          <w:b/>
          <w:bCs/>
        </w:rPr>
        <w:t>a_q</w:t>
      </w:r>
      <w:proofErr w:type="spellEnd"/>
      <w:r w:rsidRPr="002A2A90">
        <w:rPr>
          <w:rFonts w:asciiTheme="minorHAnsi" w:hAnsiTheme="minorHAnsi" w:cstheme="minorHAnsi"/>
          <w:b/>
          <w:bCs/>
        </w:rPr>
        <w:t xml:space="preserve">    # Q chips at the same spacing, </w:t>
      </w:r>
      <w:proofErr w:type="spellStart"/>
      <w:r w:rsidRPr="002A2A90">
        <w:rPr>
          <w:rFonts w:asciiTheme="minorHAnsi" w:hAnsiTheme="minorHAnsi" w:cstheme="minorHAnsi"/>
          <w:b/>
          <w:bCs/>
        </w:rPr>
        <w:t>sps</w:t>
      </w:r>
      <w:proofErr w:type="spellEnd"/>
      <w:r w:rsidRPr="002A2A90">
        <w:rPr>
          <w:rFonts w:asciiTheme="minorHAnsi" w:hAnsiTheme="minorHAnsi" w:cstheme="minorHAnsi"/>
          <w:b/>
          <w:bCs/>
        </w:rPr>
        <w:t xml:space="preserve"> later</w:t>
      </w:r>
    </w:p>
    <w:p w14:paraId="46D88E79" w14:textId="77777777" w:rsidR="0050790C" w:rsidRPr="002A2A90" w:rsidRDefault="00000000">
      <w:pPr>
        <w:rPr>
          <w:rFonts w:ascii="Times New Roman" w:hAnsi="Times New Roman" w:cs="Times New Roman"/>
        </w:rPr>
      </w:pPr>
      <w:r w:rsidRPr="002A2A90">
        <w:rPr>
          <w:rFonts w:ascii="Times New Roman" w:hAnsi="Times New Roman" w:cs="Times New Roman"/>
        </w:rPr>
        <w:t xml:space="preserve">The whole delay is that single </w:t>
      </w:r>
      <w:proofErr w:type="spellStart"/>
      <w:r w:rsidRPr="002A2A90">
        <w:rPr>
          <w:rStyle w:val="CodeChar"/>
          <w:rFonts w:ascii="Times New Roman" w:hAnsi="Times New Roman" w:cs="Times New Roman"/>
        </w:rPr>
        <w:t>sps</w:t>
      </w:r>
      <w:proofErr w:type="spellEnd"/>
      <w:r w:rsidRPr="002A2A90">
        <w:rPr>
          <w:rFonts w:ascii="Times New Roman" w:hAnsi="Times New Roman" w:cs="Times New Roman"/>
        </w:rPr>
        <w:t xml:space="preserve"> at the start of the second line. The Q chips are written one chip period further along than the I </w:t>
      </w:r>
      <w:proofErr w:type="gramStart"/>
      <w:r w:rsidRPr="002A2A90">
        <w:rPr>
          <w:rFonts w:ascii="Times New Roman" w:hAnsi="Times New Roman" w:cs="Times New Roman"/>
        </w:rPr>
        <w:t>chips</w:t>
      </w:r>
      <w:proofErr w:type="gramEnd"/>
      <w:r w:rsidRPr="002A2A90">
        <w:rPr>
          <w:rFonts w:ascii="Times New Roman" w:hAnsi="Times New Roman" w:cs="Times New Roman"/>
        </w:rPr>
        <w:t>. One number, and it is the reason the modulation exists.</w:t>
      </w:r>
    </w:p>
    <w:p w14:paraId="7CDE8402" w14:textId="77777777" w:rsidR="0050790C" w:rsidRPr="002A2A90" w:rsidRDefault="00000000">
      <w:pPr>
        <w:rPr>
          <w:rFonts w:ascii="Times New Roman" w:hAnsi="Times New Roman" w:cs="Times New Roman"/>
        </w:rPr>
      </w:pPr>
      <w:r w:rsidRPr="002A2A90">
        <w:rPr>
          <w:rFonts w:ascii="Times New Roman" w:hAnsi="Times New Roman" w:cs="Times New Roman"/>
          <w:b/>
        </w:rPr>
        <w:t>Why the delay matters.</w:t>
      </w:r>
      <w:r w:rsidRPr="002A2A90">
        <w:rPr>
          <w:rFonts w:ascii="Times New Roman" w:hAnsi="Times New Roman" w:cs="Times New Roman"/>
        </w:rPr>
        <w:t xml:space="preserve"> Without it, both arms would change value at the same instant. When both flip </w:t>
      </w:r>
      <w:proofErr w:type="gramStart"/>
      <w:r w:rsidRPr="002A2A90">
        <w:rPr>
          <w:rFonts w:ascii="Times New Roman" w:hAnsi="Times New Roman" w:cs="Times New Roman"/>
        </w:rPr>
        <w:t>sign</w:t>
      </w:r>
      <w:proofErr w:type="gramEnd"/>
      <w:r w:rsidRPr="002A2A90">
        <w:rPr>
          <w:rFonts w:ascii="Times New Roman" w:hAnsi="Times New Roman" w:cs="Times New Roman"/>
        </w:rPr>
        <w:t xml:space="preserve"> together the signal passes through zero — the transmitter goes briefly silent, then comes back. An amplifier driven hard does not handle that cleanly, and the distortion splashes into </w:t>
      </w:r>
      <w:proofErr w:type="spellStart"/>
      <w:r w:rsidRPr="002A2A90">
        <w:rPr>
          <w:rFonts w:ascii="Times New Roman" w:hAnsi="Times New Roman" w:cs="Times New Roman"/>
        </w:rPr>
        <w:t>neighbouring</w:t>
      </w:r>
      <w:proofErr w:type="spellEnd"/>
      <w:r w:rsidRPr="002A2A90">
        <w:rPr>
          <w:rFonts w:ascii="Times New Roman" w:hAnsi="Times New Roman" w:cs="Times New Roman"/>
        </w:rPr>
        <w:t xml:space="preserve"> channels.</w:t>
      </w:r>
    </w:p>
    <w:p w14:paraId="7F7B2893" w14:textId="77777777" w:rsidR="0050790C" w:rsidRPr="002A2A90" w:rsidRDefault="00000000">
      <w:pPr>
        <w:rPr>
          <w:rFonts w:ascii="Times New Roman" w:hAnsi="Times New Roman" w:cs="Times New Roman"/>
        </w:rPr>
      </w:pPr>
      <w:r w:rsidRPr="002A2A90">
        <w:rPr>
          <w:rFonts w:ascii="Times New Roman" w:hAnsi="Times New Roman" w:cs="Times New Roman"/>
        </w:rPr>
        <w:t>With the delay, the two arms take turns. Whenever one arm is at the top of its pulse, the other is passing through zero. Add them together and the total strength comes out the same at every instant: the signal never gets louder or quieter, it only rotates. That lets the power amplifier run flat out, which is where amplifiers are efficient, and efficiency is battery life.</w:t>
      </w:r>
    </w:p>
    <w:p w14:paraId="32D08651" w14:textId="77777777" w:rsidR="0050790C" w:rsidRPr="002A2A90" w:rsidRDefault="00000000">
      <w:pPr>
        <w:rPr>
          <w:rFonts w:ascii="Times New Roman" w:hAnsi="Times New Roman" w:cs="Times New Roman"/>
        </w:rPr>
      </w:pPr>
      <w:r w:rsidRPr="002A2A90">
        <w:rPr>
          <w:rFonts w:ascii="Times New Roman" w:hAnsi="Times New Roman" w:cs="Times New Roman"/>
          <w:b/>
        </w:rPr>
        <w:t>The detail to get right:</w:t>
      </w:r>
      <w:r w:rsidRPr="002A2A90">
        <w:rPr>
          <w:rFonts w:ascii="Times New Roman" w:hAnsi="Times New Roman" w:cs="Times New Roman"/>
        </w:rPr>
        <w:t xml:space="preserve"> the delay is </w:t>
      </w:r>
      <w:r w:rsidRPr="002A2A90">
        <w:rPr>
          <w:rFonts w:ascii="Times New Roman" w:hAnsi="Times New Roman" w:cs="Times New Roman"/>
          <w:b/>
        </w:rPr>
        <w:t>one chip period</w:t>
      </w:r>
      <w:r w:rsidRPr="002A2A90">
        <w:rPr>
          <w:rFonts w:ascii="Times New Roman" w:hAnsi="Times New Roman" w:cs="Times New Roman"/>
        </w:rPr>
        <w:t xml:space="preserve">, not half of one. The confusion is understandable, because one chip period is half a </w:t>
      </w:r>
      <w:r w:rsidRPr="002A2A90">
        <w:rPr>
          <w:rFonts w:ascii="Times New Roman" w:hAnsi="Times New Roman" w:cs="Times New Roman"/>
          <w:i/>
        </w:rPr>
        <w:t>symbol</w:t>
      </w:r>
      <w:r w:rsidRPr="002A2A90">
        <w:rPr>
          <w:rFonts w:ascii="Times New Roman" w:hAnsi="Times New Roman" w:cs="Times New Roman"/>
        </w:rPr>
        <w:t xml:space="preserve"> period on each arm, and the pulse in the next step lasts two chip periods. Getting </w:t>
      </w:r>
      <w:proofErr w:type="gramStart"/>
      <w:r w:rsidRPr="002A2A90">
        <w:rPr>
          <w:rFonts w:ascii="Times New Roman" w:hAnsi="Times New Roman" w:cs="Times New Roman"/>
        </w:rPr>
        <w:t>this wrong breaks</w:t>
      </w:r>
      <w:proofErr w:type="gramEnd"/>
      <w:r w:rsidRPr="002A2A90">
        <w:rPr>
          <w:rFonts w:ascii="Times New Roman" w:hAnsi="Times New Roman" w:cs="Times New Roman"/>
        </w:rPr>
        <w:t xml:space="preserve"> the constant-strength property, which is the one thing this modulation exists to provide.</w:t>
      </w:r>
    </w:p>
    <w:p w14:paraId="04BD8F19" w14:textId="77777777" w:rsidR="0050790C" w:rsidRPr="002A2A90" w:rsidRDefault="00000000">
      <w:pPr>
        <w:pStyle w:val="Heading2"/>
        <w:rPr>
          <w:rFonts w:ascii="Times New Roman" w:hAnsi="Times New Roman" w:cs="Times New Roman"/>
        </w:rPr>
      </w:pPr>
      <w:r w:rsidRPr="002A2A90">
        <w:rPr>
          <w:rFonts w:ascii="Times New Roman" w:hAnsi="Times New Roman" w:cs="Times New Roman"/>
        </w:rPr>
        <w:t>Step 4 — Smoothing each chip</w:t>
      </w:r>
    </w:p>
    <w:p w14:paraId="77275200" w14:textId="77777777" w:rsidR="0050790C" w:rsidRPr="002A2A90" w:rsidRDefault="00000000">
      <w:pPr>
        <w:rPr>
          <w:rFonts w:ascii="Times New Roman" w:hAnsi="Times New Roman" w:cs="Times New Roman"/>
        </w:rPr>
      </w:pPr>
      <w:r w:rsidRPr="002A2A90">
        <w:rPr>
          <w:rFonts w:ascii="Times New Roman" w:hAnsi="Times New Roman" w:cs="Times New Roman"/>
        </w:rPr>
        <w:t>Each chip now has to become a real shape in time. The obvious choice is a square block: hold at +1 for a while, then jump to −1.</w:t>
      </w:r>
    </w:p>
    <w:p w14:paraId="3A81B260" w14:textId="77777777" w:rsidR="0050790C" w:rsidRPr="002A2A90" w:rsidRDefault="00000000">
      <w:pPr>
        <w:rPr>
          <w:rFonts w:ascii="Times New Roman" w:hAnsi="Times New Roman" w:cs="Times New Roman"/>
        </w:rPr>
      </w:pPr>
      <w:r w:rsidRPr="002A2A90">
        <w:rPr>
          <w:rFonts w:ascii="Times New Roman" w:hAnsi="Times New Roman" w:cs="Times New Roman"/>
        </w:rPr>
        <w:t xml:space="preserve">The problem is the jump. A sudden edge in time spreads energy across an enormous range of frequencies, and that energy lands in the channels either side of ours. The standard therefore calls for a smooth hump instead — the </w:t>
      </w:r>
      <w:r w:rsidRPr="002A2A90">
        <w:rPr>
          <w:rFonts w:ascii="Times New Roman" w:hAnsi="Times New Roman" w:cs="Times New Roman"/>
          <w:b/>
        </w:rPr>
        <w:t>half-sine</w:t>
      </w:r>
      <w:r w:rsidRPr="002A2A90">
        <w:rPr>
          <w:rFonts w:ascii="Times New Roman" w:hAnsi="Times New Roman" w:cs="Times New Roman"/>
        </w:rPr>
        <w:t>:</w:t>
      </w:r>
    </w:p>
    <w:p w14:paraId="1CA4E7C4" w14:textId="77777777" w:rsidR="0050790C" w:rsidRPr="002A2A90" w:rsidRDefault="00000000">
      <w:pPr>
        <w:pStyle w:val="Code"/>
        <w:rPr>
          <w:rFonts w:asciiTheme="minorHAnsi" w:hAnsiTheme="minorHAnsi" w:cstheme="minorHAnsi"/>
          <w:b/>
          <w:bCs/>
        </w:rPr>
      </w:pPr>
      <w:bookmarkStart w:id="4" w:name="bongo_lang_python_5"/>
      <w:bookmarkEnd w:id="4"/>
      <w:r w:rsidRPr="002A2A90">
        <w:rPr>
          <w:rFonts w:asciiTheme="minorHAnsi" w:hAnsiTheme="minorHAnsi" w:cstheme="minorHAnsi"/>
          <w:b/>
          <w:bCs/>
        </w:rPr>
        <w:lastRenderedPageBreak/>
        <w:t xml:space="preserve">def </w:t>
      </w:r>
      <w:proofErr w:type="spellStart"/>
      <w:r w:rsidRPr="002A2A90">
        <w:rPr>
          <w:rFonts w:asciiTheme="minorHAnsi" w:hAnsiTheme="minorHAnsi" w:cstheme="minorHAnsi"/>
          <w:b/>
          <w:bCs/>
        </w:rPr>
        <w:t>half_sine</w:t>
      </w:r>
      <w:proofErr w:type="spellEnd"/>
      <w:r w:rsidRPr="002A2A90">
        <w:rPr>
          <w:rFonts w:asciiTheme="minorHAnsi" w:hAnsiTheme="minorHAnsi" w:cstheme="minorHAnsi"/>
          <w:b/>
          <w:bCs/>
        </w:rPr>
        <w:t>(</w:t>
      </w:r>
      <w:proofErr w:type="spellStart"/>
      <w:r w:rsidRPr="002A2A90">
        <w:rPr>
          <w:rFonts w:asciiTheme="minorHAnsi" w:hAnsiTheme="minorHAnsi" w:cstheme="minorHAnsi"/>
          <w:b/>
          <w:bCs/>
        </w:rPr>
        <w:t>sps</w:t>
      </w:r>
      <w:proofErr w:type="spellEnd"/>
      <w:r w:rsidRPr="002A2A90">
        <w:rPr>
          <w:rFonts w:asciiTheme="minorHAnsi" w:hAnsiTheme="minorHAnsi" w:cstheme="minorHAnsi"/>
          <w:b/>
          <w:bCs/>
        </w:rPr>
        <w:t>):</w:t>
      </w:r>
      <w:r w:rsidRPr="002A2A90">
        <w:rPr>
          <w:rFonts w:asciiTheme="minorHAnsi" w:hAnsiTheme="minorHAnsi" w:cstheme="minorHAnsi"/>
          <w:b/>
          <w:bCs/>
        </w:rPr>
        <w:br/>
        <w:t xml:space="preserve">    n = </w:t>
      </w:r>
      <w:proofErr w:type="spellStart"/>
      <w:proofErr w:type="gramStart"/>
      <w:r w:rsidRPr="002A2A90">
        <w:rPr>
          <w:rFonts w:asciiTheme="minorHAnsi" w:hAnsiTheme="minorHAnsi" w:cstheme="minorHAnsi"/>
          <w:b/>
          <w:bCs/>
        </w:rPr>
        <w:t>np.arange</w:t>
      </w:r>
      <w:proofErr w:type="spellEnd"/>
      <w:proofErr w:type="gramEnd"/>
      <w:r w:rsidRPr="002A2A90">
        <w:rPr>
          <w:rFonts w:asciiTheme="minorHAnsi" w:hAnsiTheme="minorHAnsi" w:cstheme="minorHAnsi"/>
          <w:b/>
          <w:bCs/>
        </w:rPr>
        <w:t xml:space="preserve">(2 * </w:t>
      </w:r>
      <w:proofErr w:type="spellStart"/>
      <w:r w:rsidRPr="002A2A90">
        <w:rPr>
          <w:rFonts w:asciiTheme="minorHAnsi" w:hAnsiTheme="minorHAnsi" w:cstheme="minorHAnsi"/>
          <w:b/>
          <w:bCs/>
        </w:rPr>
        <w:t>sps</w:t>
      </w:r>
      <w:proofErr w:type="spellEnd"/>
      <w:r w:rsidRPr="002A2A90">
        <w:rPr>
          <w:rFonts w:asciiTheme="minorHAnsi" w:hAnsiTheme="minorHAnsi" w:cstheme="minorHAnsi"/>
          <w:b/>
          <w:bCs/>
        </w:rPr>
        <w:t>)</w:t>
      </w:r>
      <w:r w:rsidRPr="002A2A90">
        <w:rPr>
          <w:rFonts w:asciiTheme="minorHAnsi" w:hAnsiTheme="minorHAnsi" w:cstheme="minorHAnsi"/>
          <w:b/>
          <w:bCs/>
        </w:rPr>
        <w:br/>
        <w:t xml:space="preserve">    return </w:t>
      </w:r>
      <w:proofErr w:type="spellStart"/>
      <w:proofErr w:type="gramStart"/>
      <w:r w:rsidRPr="002A2A90">
        <w:rPr>
          <w:rFonts w:asciiTheme="minorHAnsi" w:hAnsiTheme="minorHAnsi" w:cstheme="minorHAnsi"/>
          <w:b/>
          <w:bCs/>
        </w:rPr>
        <w:t>np.sin</w:t>
      </w:r>
      <w:proofErr w:type="spellEnd"/>
      <w:r w:rsidRPr="002A2A90">
        <w:rPr>
          <w:rFonts w:asciiTheme="minorHAnsi" w:hAnsiTheme="minorHAnsi" w:cstheme="minorHAnsi"/>
          <w:b/>
          <w:bCs/>
        </w:rPr>
        <w:t>(</w:t>
      </w:r>
      <w:proofErr w:type="spellStart"/>
      <w:proofErr w:type="gramEnd"/>
      <w:r w:rsidRPr="002A2A90">
        <w:rPr>
          <w:rFonts w:asciiTheme="minorHAnsi" w:hAnsiTheme="minorHAnsi" w:cstheme="minorHAnsi"/>
          <w:b/>
          <w:bCs/>
        </w:rPr>
        <w:t>np.pi</w:t>
      </w:r>
      <w:proofErr w:type="spellEnd"/>
      <w:r w:rsidRPr="002A2A90">
        <w:rPr>
          <w:rFonts w:asciiTheme="minorHAnsi" w:hAnsiTheme="minorHAnsi" w:cstheme="minorHAnsi"/>
          <w:b/>
          <w:bCs/>
        </w:rPr>
        <w:t xml:space="preserve"> * (n + 0.5) / (2.0 * </w:t>
      </w:r>
      <w:proofErr w:type="spellStart"/>
      <w:r w:rsidRPr="002A2A90">
        <w:rPr>
          <w:rFonts w:asciiTheme="minorHAnsi" w:hAnsiTheme="minorHAnsi" w:cstheme="minorHAnsi"/>
          <w:b/>
          <w:bCs/>
        </w:rPr>
        <w:t>sps</w:t>
      </w:r>
      <w:proofErr w:type="spellEnd"/>
      <w:r w:rsidRPr="002A2A90">
        <w:rPr>
          <w:rFonts w:asciiTheme="minorHAnsi" w:hAnsiTheme="minorHAnsi" w:cstheme="minorHAnsi"/>
          <w:b/>
          <w:bCs/>
        </w:rPr>
        <w:t>))</w:t>
      </w:r>
    </w:p>
    <w:p w14:paraId="7D5C0A57" w14:textId="77777777" w:rsidR="0050790C" w:rsidRPr="002A2A90" w:rsidRDefault="00000000">
      <w:pPr>
        <w:rPr>
          <w:rFonts w:ascii="Times New Roman" w:hAnsi="Times New Roman" w:cs="Times New Roman"/>
        </w:rPr>
      </w:pPr>
      <w:r w:rsidRPr="002A2A90">
        <w:rPr>
          <w:rFonts w:ascii="Times New Roman" w:hAnsi="Times New Roman" w:cs="Times New Roman"/>
        </w:rPr>
        <w:t xml:space="preserve">The hump lasts </w:t>
      </w:r>
      <w:r w:rsidRPr="002A2A90">
        <w:rPr>
          <w:rFonts w:ascii="Times New Roman" w:hAnsi="Times New Roman" w:cs="Times New Roman"/>
          <w:b/>
        </w:rPr>
        <w:t>two</w:t>
      </w:r>
      <w:r w:rsidRPr="002A2A90">
        <w:rPr>
          <w:rFonts w:ascii="Times New Roman" w:hAnsi="Times New Roman" w:cs="Times New Roman"/>
        </w:rPr>
        <w:t xml:space="preserve"> chip periods. That sounds like it should cause trouble, but remember from step 3 that each arm only gets a new chip every two chip periods. So </w:t>
      </w:r>
      <w:proofErr w:type="spellStart"/>
      <w:r w:rsidRPr="002A2A90">
        <w:rPr>
          <w:rFonts w:ascii="Times New Roman" w:hAnsi="Times New Roman" w:cs="Times New Roman"/>
        </w:rPr>
        <w:t>neighbouring</w:t>
      </w:r>
      <w:proofErr w:type="spellEnd"/>
      <w:r w:rsidRPr="002A2A90">
        <w:rPr>
          <w:rFonts w:ascii="Times New Roman" w:hAnsi="Times New Roman" w:cs="Times New Roman"/>
        </w:rPr>
        <w:t xml:space="preserve"> humps on the same arm sit exactly side by side — they never overlap, and no chip interferes with its </w:t>
      </w:r>
      <w:proofErr w:type="spellStart"/>
      <w:r w:rsidRPr="002A2A90">
        <w:rPr>
          <w:rFonts w:ascii="Times New Roman" w:hAnsi="Times New Roman" w:cs="Times New Roman"/>
        </w:rPr>
        <w:t>neighbour</w:t>
      </w:r>
      <w:proofErr w:type="spellEnd"/>
      <w:r w:rsidRPr="002A2A90">
        <w:rPr>
          <w:rFonts w:ascii="Times New Roman" w:hAnsi="Times New Roman" w:cs="Times New Roman"/>
        </w:rPr>
        <w:t>.</w:t>
      </w:r>
    </w:p>
    <w:p w14:paraId="4F059807" w14:textId="77777777" w:rsidR="0050790C" w:rsidRPr="002A2A90" w:rsidRDefault="00000000">
      <w:pPr>
        <w:rPr>
          <w:rFonts w:ascii="Times New Roman" w:hAnsi="Times New Roman" w:cs="Times New Roman"/>
        </w:rPr>
      </w:pPr>
      <w:r w:rsidRPr="002A2A90">
        <w:rPr>
          <w:rFonts w:ascii="Times New Roman" w:hAnsi="Times New Roman" w:cs="Times New Roman"/>
        </w:rPr>
        <w:t>Applying the shape is one call:</w:t>
      </w:r>
    </w:p>
    <w:p w14:paraId="24A61817" w14:textId="77777777" w:rsidR="0050790C" w:rsidRPr="002A2A90" w:rsidRDefault="00000000">
      <w:pPr>
        <w:pStyle w:val="Code"/>
        <w:rPr>
          <w:rFonts w:asciiTheme="minorHAnsi" w:hAnsiTheme="minorHAnsi" w:cstheme="minorHAnsi"/>
          <w:b/>
          <w:bCs/>
        </w:rPr>
      </w:pPr>
      <w:bookmarkStart w:id="5" w:name="bongo_lang_python_6"/>
      <w:bookmarkEnd w:id="5"/>
      <w:proofErr w:type="spellStart"/>
      <w:r w:rsidRPr="002A2A90">
        <w:rPr>
          <w:rFonts w:asciiTheme="minorHAnsi" w:hAnsiTheme="minorHAnsi" w:cstheme="minorHAnsi"/>
          <w:b/>
          <w:bCs/>
        </w:rPr>
        <w:t>i_wave</w:t>
      </w:r>
      <w:proofErr w:type="spellEnd"/>
      <w:r w:rsidRPr="002A2A90">
        <w:rPr>
          <w:rFonts w:asciiTheme="minorHAnsi" w:hAnsiTheme="minorHAnsi" w:cstheme="minorHAnsi"/>
          <w:b/>
          <w:bCs/>
        </w:rPr>
        <w:t xml:space="preserve"> = </w:t>
      </w:r>
      <w:proofErr w:type="spellStart"/>
      <w:proofErr w:type="gramStart"/>
      <w:r w:rsidRPr="002A2A90">
        <w:rPr>
          <w:rFonts w:asciiTheme="minorHAnsi" w:hAnsiTheme="minorHAnsi" w:cstheme="minorHAnsi"/>
          <w:b/>
          <w:bCs/>
        </w:rPr>
        <w:t>np.convolve</w:t>
      </w:r>
      <w:proofErr w:type="spellEnd"/>
      <w:proofErr w:type="gramEnd"/>
      <w:r w:rsidRPr="002A2A90">
        <w:rPr>
          <w:rFonts w:asciiTheme="minorHAnsi" w:hAnsiTheme="minorHAnsi" w:cstheme="minorHAnsi"/>
          <w:b/>
          <w:bCs/>
        </w:rPr>
        <w:t>(</w:t>
      </w:r>
      <w:proofErr w:type="spellStart"/>
      <w:r w:rsidRPr="002A2A90">
        <w:rPr>
          <w:rFonts w:asciiTheme="minorHAnsi" w:hAnsiTheme="minorHAnsi" w:cstheme="minorHAnsi"/>
          <w:b/>
          <w:bCs/>
        </w:rPr>
        <w:t>imp_i</w:t>
      </w:r>
      <w:proofErr w:type="spellEnd"/>
      <w:r w:rsidRPr="002A2A90">
        <w:rPr>
          <w:rFonts w:asciiTheme="minorHAnsi" w:hAnsiTheme="minorHAnsi" w:cstheme="minorHAnsi"/>
          <w:b/>
          <w:bCs/>
        </w:rPr>
        <w:t xml:space="preserve">, </w:t>
      </w:r>
      <w:proofErr w:type="gramStart"/>
      <w:r w:rsidRPr="002A2A90">
        <w:rPr>
          <w:rFonts w:asciiTheme="minorHAnsi" w:hAnsiTheme="minorHAnsi" w:cstheme="minorHAnsi"/>
          <w:b/>
          <w:bCs/>
        </w:rPr>
        <w:t>p)[</w:t>
      </w:r>
      <w:proofErr w:type="gramEnd"/>
      <w:r w:rsidRPr="002A2A90">
        <w:rPr>
          <w:rFonts w:asciiTheme="minorHAnsi" w:hAnsiTheme="minorHAnsi" w:cstheme="minorHAnsi"/>
          <w:b/>
          <w:bCs/>
        </w:rPr>
        <w:t>:length]</w:t>
      </w:r>
      <w:r w:rsidRPr="002A2A90">
        <w:rPr>
          <w:rFonts w:asciiTheme="minorHAnsi" w:hAnsiTheme="minorHAnsi" w:cstheme="minorHAnsi"/>
          <w:b/>
          <w:bCs/>
        </w:rPr>
        <w:br/>
      </w:r>
      <w:proofErr w:type="spellStart"/>
      <w:r w:rsidRPr="002A2A90">
        <w:rPr>
          <w:rFonts w:asciiTheme="minorHAnsi" w:hAnsiTheme="minorHAnsi" w:cstheme="minorHAnsi"/>
          <w:b/>
          <w:bCs/>
        </w:rPr>
        <w:t>q_wave</w:t>
      </w:r>
      <w:proofErr w:type="spellEnd"/>
      <w:r w:rsidRPr="002A2A90">
        <w:rPr>
          <w:rFonts w:asciiTheme="minorHAnsi" w:hAnsiTheme="minorHAnsi" w:cstheme="minorHAnsi"/>
          <w:b/>
          <w:bCs/>
        </w:rPr>
        <w:t xml:space="preserve"> = </w:t>
      </w:r>
      <w:proofErr w:type="spellStart"/>
      <w:proofErr w:type="gramStart"/>
      <w:r w:rsidRPr="002A2A90">
        <w:rPr>
          <w:rFonts w:asciiTheme="minorHAnsi" w:hAnsiTheme="minorHAnsi" w:cstheme="minorHAnsi"/>
          <w:b/>
          <w:bCs/>
        </w:rPr>
        <w:t>np.convolve</w:t>
      </w:r>
      <w:proofErr w:type="spellEnd"/>
      <w:proofErr w:type="gramEnd"/>
      <w:r w:rsidRPr="002A2A90">
        <w:rPr>
          <w:rFonts w:asciiTheme="minorHAnsi" w:hAnsiTheme="minorHAnsi" w:cstheme="minorHAnsi"/>
          <w:b/>
          <w:bCs/>
        </w:rPr>
        <w:t>(</w:t>
      </w:r>
      <w:proofErr w:type="spellStart"/>
      <w:r w:rsidRPr="002A2A90">
        <w:rPr>
          <w:rFonts w:asciiTheme="minorHAnsi" w:hAnsiTheme="minorHAnsi" w:cstheme="minorHAnsi"/>
          <w:b/>
          <w:bCs/>
        </w:rPr>
        <w:t>imp_q</w:t>
      </w:r>
      <w:proofErr w:type="spellEnd"/>
      <w:r w:rsidRPr="002A2A90">
        <w:rPr>
          <w:rFonts w:asciiTheme="minorHAnsi" w:hAnsiTheme="minorHAnsi" w:cstheme="minorHAnsi"/>
          <w:b/>
          <w:bCs/>
        </w:rPr>
        <w:t xml:space="preserve">, </w:t>
      </w:r>
      <w:proofErr w:type="gramStart"/>
      <w:r w:rsidRPr="002A2A90">
        <w:rPr>
          <w:rFonts w:asciiTheme="minorHAnsi" w:hAnsiTheme="minorHAnsi" w:cstheme="minorHAnsi"/>
          <w:b/>
          <w:bCs/>
        </w:rPr>
        <w:t>p)[</w:t>
      </w:r>
      <w:proofErr w:type="gramEnd"/>
      <w:r w:rsidRPr="002A2A90">
        <w:rPr>
          <w:rFonts w:asciiTheme="minorHAnsi" w:hAnsiTheme="minorHAnsi" w:cstheme="minorHAnsi"/>
          <w:b/>
          <w:bCs/>
        </w:rPr>
        <w:t>:length]</w:t>
      </w:r>
      <w:r w:rsidRPr="002A2A90">
        <w:rPr>
          <w:rFonts w:asciiTheme="minorHAnsi" w:hAnsiTheme="minorHAnsi" w:cstheme="minorHAnsi"/>
          <w:b/>
          <w:bCs/>
        </w:rPr>
        <w:br/>
        <w:t xml:space="preserve">return </w:t>
      </w:r>
      <w:proofErr w:type="spellStart"/>
      <w:r w:rsidRPr="002A2A90">
        <w:rPr>
          <w:rFonts w:asciiTheme="minorHAnsi" w:hAnsiTheme="minorHAnsi" w:cstheme="minorHAnsi"/>
          <w:b/>
          <w:bCs/>
        </w:rPr>
        <w:t>i_wave</w:t>
      </w:r>
      <w:proofErr w:type="spellEnd"/>
      <w:r w:rsidRPr="002A2A90">
        <w:rPr>
          <w:rFonts w:asciiTheme="minorHAnsi" w:hAnsiTheme="minorHAnsi" w:cstheme="minorHAnsi"/>
          <w:b/>
          <w:bCs/>
        </w:rPr>
        <w:t xml:space="preserve"> + 1j * </w:t>
      </w:r>
      <w:proofErr w:type="spellStart"/>
      <w:r w:rsidRPr="002A2A90">
        <w:rPr>
          <w:rFonts w:asciiTheme="minorHAnsi" w:hAnsiTheme="minorHAnsi" w:cstheme="minorHAnsi"/>
          <w:b/>
          <w:bCs/>
        </w:rPr>
        <w:t>q_wave</w:t>
      </w:r>
      <w:proofErr w:type="spellEnd"/>
    </w:p>
    <w:p w14:paraId="12F6F224" w14:textId="77777777" w:rsidR="0050790C" w:rsidRPr="002A2A90" w:rsidRDefault="00000000">
      <w:pPr>
        <w:rPr>
          <w:rFonts w:ascii="Times New Roman" w:hAnsi="Times New Roman" w:cs="Times New Roman"/>
        </w:rPr>
      </w:pPr>
      <w:r w:rsidRPr="002A2A90">
        <w:rPr>
          <w:rFonts w:ascii="Times New Roman" w:hAnsi="Times New Roman" w:cs="Times New Roman"/>
        </w:rPr>
        <w:t xml:space="preserve">Convolution sounds intimidating but here it does something simple: the impulse train from step 3 is mostly zeros with a value spike every so often, and convolving it with the hump stamps a copy of the hump at each spike, scaled by +1 or −1. The last line glues the two arms together as one complex signal — </w:t>
      </w:r>
      <w:r w:rsidRPr="002A2A90">
        <w:rPr>
          <w:rStyle w:val="CodeChar"/>
          <w:rFonts w:ascii="Times New Roman" w:hAnsi="Times New Roman" w:cs="Times New Roman"/>
        </w:rPr>
        <w:t>1j</w:t>
      </w:r>
      <w:r w:rsidRPr="002A2A90">
        <w:rPr>
          <w:rFonts w:ascii="Times New Roman" w:hAnsi="Times New Roman" w:cs="Times New Roman"/>
        </w:rPr>
        <w:t xml:space="preserve"> is how Python writes the imaginary unit.</w:t>
      </w:r>
    </w:p>
    <w:p w14:paraId="26B40301" w14:textId="77777777" w:rsidR="0050790C" w:rsidRPr="002A2A90" w:rsidRDefault="00000000">
      <w:pPr>
        <w:rPr>
          <w:rFonts w:ascii="Times New Roman" w:hAnsi="Times New Roman" w:cs="Times New Roman"/>
        </w:rPr>
      </w:pPr>
      <w:r w:rsidRPr="002A2A90">
        <w:rPr>
          <w:rFonts w:ascii="Times New Roman" w:hAnsi="Times New Roman" w:cs="Times New Roman"/>
          <w:b/>
        </w:rPr>
        <w:t>A bug worth recording.</w:t>
      </w:r>
      <w:r w:rsidRPr="002A2A90">
        <w:rPr>
          <w:rFonts w:ascii="Times New Roman" w:hAnsi="Times New Roman" w:cs="Times New Roman"/>
        </w:rPr>
        <w:t xml:space="preserve"> The natural way to write the hump is </w:t>
      </w:r>
      <w:proofErr w:type="gramStart"/>
      <w:r w:rsidRPr="0055108C">
        <w:rPr>
          <w:rStyle w:val="CodeChar"/>
          <w:rFonts w:ascii="Times New Roman" w:hAnsi="Times New Roman" w:cs="Times New Roman"/>
          <w:b/>
          <w:bCs/>
        </w:rPr>
        <w:t>sin(</w:t>
      </w:r>
      <w:proofErr w:type="gramEnd"/>
      <w:r w:rsidRPr="0055108C">
        <w:rPr>
          <w:rStyle w:val="CodeChar"/>
          <w:rFonts w:ascii="Times New Roman" w:hAnsi="Times New Roman" w:cs="Times New Roman"/>
          <w:b/>
          <w:bCs/>
        </w:rPr>
        <w:t>πn / 2·sps)</w:t>
      </w:r>
      <w:r w:rsidRPr="0055108C">
        <w:rPr>
          <w:rFonts w:ascii="Times New Roman" w:hAnsi="Times New Roman" w:cs="Times New Roman"/>
          <w:b/>
          <w:bCs/>
        </w:rPr>
        <w:t>.</w:t>
      </w:r>
      <w:r w:rsidRPr="002A2A90">
        <w:rPr>
          <w:rFonts w:ascii="Times New Roman" w:hAnsi="Times New Roman" w:cs="Times New Roman"/>
        </w:rPr>
        <w:t xml:space="preserve"> It looks right and it is wrong. Sampling at whole numbers makes the discrete hump lopsided — it starts at exactly zero but does not end at zero — which shifts its </w:t>
      </w:r>
      <w:proofErr w:type="spellStart"/>
      <w:r w:rsidRPr="002A2A90">
        <w:rPr>
          <w:rFonts w:ascii="Times New Roman" w:hAnsi="Times New Roman" w:cs="Times New Roman"/>
        </w:rPr>
        <w:t>centre</w:t>
      </w:r>
      <w:proofErr w:type="spellEnd"/>
      <w:r w:rsidRPr="002A2A90">
        <w:rPr>
          <w:rFonts w:ascii="Times New Roman" w:hAnsi="Times New Roman" w:cs="Times New Roman"/>
        </w:rPr>
        <w:t xml:space="preserve"> half a sample off the grid. The receiver then loses a slice of signal strength: about 3 dB at two samples per chip.</w:t>
      </w:r>
    </w:p>
    <w:p w14:paraId="62E4127B" w14:textId="77777777" w:rsidR="0050790C" w:rsidRPr="002A2A90" w:rsidRDefault="00000000">
      <w:pPr>
        <w:rPr>
          <w:rFonts w:ascii="Times New Roman" w:hAnsi="Times New Roman" w:cs="Times New Roman"/>
        </w:rPr>
      </w:pPr>
      <w:r w:rsidRPr="002A2A90">
        <w:rPr>
          <w:rFonts w:ascii="Times New Roman" w:hAnsi="Times New Roman" w:cs="Times New Roman"/>
        </w:rPr>
        <w:t xml:space="preserve">Nothing fails when you make this mistake. The strength is still perfectly constant, the test still passes, and the only symptom is an error-rate curve sitting a couple of </w:t>
      </w:r>
      <w:proofErr w:type="gramStart"/>
      <w:r w:rsidRPr="002A2A90">
        <w:rPr>
          <w:rFonts w:ascii="Times New Roman" w:hAnsi="Times New Roman" w:cs="Times New Roman"/>
        </w:rPr>
        <w:t>dB</w:t>
      </w:r>
      <w:proofErr w:type="gramEnd"/>
      <w:r w:rsidRPr="002A2A90">
        <w:rPr>
          <w:rFonts w:ascii="Times New Roman" w:hAnsi="Times New Roman" w:cs="Times New Roman"/>
        </w:rPr>
        <w:t xml:space="preserve"> away from where it belongs — which you would then compare against published results and draw a false conclusion from. Adding </w:t>
      </w:r>
      <w:r w:rsidRPr="0055108C">
        <w:rPr>
          <w:rStyle w:val="CodeChar"/>
          <w:rFonts w:ascii="Times New Roman" w:hAnsi="Times New Roman" w:cs="Times New Roman"/>
          <w:b/>
          <w:bCs/>
        </w:rPr>
        <w:t>+ 0.5</w:t>
      </w:r>
      <w:r w:rsidRPr="0055108C">
        <w:rPr>
          <w:rFonts w:ascii="Times New Roman" w:hAnsi="Times New Roman" w:cs="Times New Roman"/>
          <w:b/>
          <w:bCs/>
        </w:rPr>
        <w:t xml:space="preserve"> </w:t>
      </w:r>
      <w:proofErr w:type="spellStart"/>
      <w:r w:rsidRPr="002A2A90">
        <w:rPr>
          <w:rFonts w:ascii="Times New Roman" w:hAnsi="Times New Roman" w:cs="Times New Roman"/>
        </w:rPr>
        <w:t>centres</w:t>
      </w:r>
      <w:proofErr w:type="spellEnd"/>
      <w:r w:rsidRPr="002A2A90">
        <w:rPr>
          <w:rFonts w:ascii="Times New Roman" w:hAnsi="Times New Roman" w:cs="Times New Roman"/>
        </w:rPr>
        <w:t xml:space="preserve"> the hump between samples and fixes it.</w:t>
      </w:r>
    </w:p>
    <w:p w14:paraId="62A5DFB5" w14:textId="77777777" w:rsidR="0050790C" w:rsidRPr="002A2A90" w:rsidRDefault="00000000">
      <w:pPr>
        <w:pStyle w:val="Heading2"/>
        <w:rPr>
          <w:rFonts w:ascii="Times New Roman" w:hAnsi="Times New Roman" w:cs="Times New Roman"/>
        </w:rPr>
      </w:pPr>
      <w:r w:rsidRPr="002A2A90">
        <w:rPr>
          <w:rFonts w:ascii="Times New Roman" w:hAnsi="Times New Roman" w:cs="Times New Roman"/>
        </w:rPr>
        <w:t>How we know it works</w:t>
      </w:r>
    </w:p>
    <w:p w14:paraId="10841998" w14:textId="77777777" w:rsidR="0050790C" w:rsidRPr="002A2A90" w:rsidRDefault="00000000">
      <w:pPr>
        <w:rPr>
          <w:rFonts w:ascii="Times New Roman" w:hAnsi="Times New Roman" w:cs="Times New Roman"/>
        </w:rPr>
      </w:pPr>
      <w:r w:rsidRPr="002A2A90">
        <w:rPr>
          <w:rFonts w:ascii="Times New Roman" w:hAnsi="Times New Roman" w:cs="Times New Roman"/>
        </w:rPr>
        <w:t xml:space="preserve">Running </w:t>
      </w:r>
      <w:r w:rsidRPr="002A2A90">
        <w:rPr>
          <w:rStyle w:val="CodeChar"/>
          <w:rFonts w:ascii="Times New Roman" w:hAnsi="Times New Roman" w:cs="Times New Roman"/>
          <w:b/>
          <w:bCs/>
        </w:rPr>
        <w:t>oqpsk.py</w:t>
      </w:r>
      <w:r w:rsidRPr="002A2A90">
        <w:rPr>
          <w:rFonts w:ascii="Times New Roman" w:hAnsi="Times New Roman" w:cs="Times New Roman"/>
        </w:rPr>
        <w:t xml:space="preserve"> prints four checks. All four have to pass before the demodulator is worth looking at — a receiver debugged against a broken transmitter wastes </w:t>
      </w:r>
      <w:proofErr w:type="gramStart"/>
      <w:r w:rsidRPr="002A2A90">
        <w:rPr>
          <w:rFonts w:ascii="Times New Roman" w:hAnsi="Times New Roman" w:cs="Times New Roman"/>
        </w:rPr>
        <w:t>days</w:t>
      </w:r>
      <w:proofErr w:type="gramEnd"/>
      <w:r w:rsidRPr="002A2A90">
        <w:rPr>
          <w:rFonts w:ascii="Times New Roman" w:hAnsi="Times New Roman" w:cs="Times New Roman"/>
        </w:rPr>
        <w:t>.</w:t>
      </w:r>
    </w:p>
    <w:tbl>
      <w:tblPr>
        <w:tblStyle w:val="TableGrid"/>
        <w:tblW w:w="0" w:type="auto"/>
        <w:tblLayout w:type="fixed"/>
        <w:tblLook w:val="0420" w:firstRow="1" w:lastRow="0" w:firstColumn="0" w:lastColumn="0" w:noHBand="0" w:noVBand="1"/>
      </w:tblPr>
      <w:tblGrid>
        <w:gridCol w:w="3120"/>
        <w:gridCol w:w="3120"/>
        <w:gridCol w:w="3120"/>
      </w:tblGrid>
      <w:tr w:rsidR="0050790C" w:rsidRPr="002A2A90" w14:paraId="5ADC4297" w14:textId="77777777">
        <w:trPr>
          <w:tblHeader/>
        </w:trPr>
        <w:tc>
          <w:tcPr>
            <w:tcW w:w="3120" w:type="dxa"/>
            <w:shd w:val="clear" w:color="auto" w:fill="F2F2F2"/>
          </w:tcPr>
          <w:p w14:paraId="36D692D8" w14:textId="77777777" w:rsidR="0050790C" w:rsidRPr="002A2A90" w:rsidRDefault="00000000">
            <w:pPr>
              <w:rPr>
                <w:rFonts w:ascii="Times New Roman" w:hAnsi="Times New Roman" w:cs="Times New Roman"/>
              </w:rPr>
            </w:pPr>
            <w:r w:rsidRPr="002A2A90">
              <w:rPr>
                <w:rFonts w:ascii="Times New Roman" w:hAnsi="Times New Roman" w:cs="Times New Roman"/>
              </w:rPr>
              <w:t>Check</w:t>
            </w:r>
          </w:p>
        </w:tc>
        <w:tc>
          <w:tcPr>
            <w:tcW w:w="3120" w:type="dxa"/>
            <w:shd w:val="clear" w:color="auto" w:fill="F2F2F2"/>
          </w:tcPr>
          <w:p w14:paraId="60CC2BE7" w14:textId="77777777" w:rsidR="0050790C" w:rsidRPr="002A2A90" w:rsidRDefault="00000000">
            <w:pPr>
              <w:rPr>
                <w:rFonts w:ascii="Times New Roman" w:hAnsi="Times New Roman" w:cs="Times New Roman"/>
              </w:rPr>
            </w:pPr>
            <w:r w:rsidRPr="002A2A90">
              <w:rPr>
                <w:rFonts w:ascii="Times New Roman" w:hAnsi="Times New Roman" w:cs="Times New Roman"/>
              </w:rPr>
              <w:t>What it proves</w:t>
            </w:r>
          </w:p>
        </w:tc>
        <w:tc>
          <w:tcPr>
            <w:tcW w:w="3120" w:type="dxa"/>
            <w:shd w:val="clear" w:color="auto" w:fill="F2F2F2"/>
          </w:tcPr>
          <w:p w14:paraId="13BD290B" w14:textId="77777777" w:rsidR="0050790C" w:rsidRPr="002A2A90" w:rsidRDefault="00000000">
            <w:pPr>
              <w:rPr>
                <w:rFonts w:ascii="Times New Roman" w:hAnsi="Times New Roman" w:cs="Times New Roman"/>
              </w:rPr>
            </w:pPr>
            <w:r w:rsidRPr="002A2A90">
              <w:rPr>
                <w:rFonts w:ascii="Times New Roman" w:hAnsi="Times New Roman" w:cs="Times New Roman"/>
              </w:rPr>
              <w:t>Result</w:t>
            </w:r>
          </w:p>
        </w:tc>
      </w:tr>
      <w:tr w:rsidR="0050790C" w:rsidRPr="002A2A90" w14:paraId="3B7443DA" w14:textId="77777777">
        <w:tc>
          <w:tcPr>
            <w:tcW w:w="3120" w:type="dxa"/>
          </w:tcPr>
          <w:p w14:paraId="4EF39284" w14:textId="77777777" w:rsidR="0050790C" w:rsidRPr="002A2A90" w:rsidRDefault="00000000">
            <w:pPr>
              <w:rPr>
                <w:rFonts w:ascii="Times New Roman" w:hAnsi="Times New Roman" w:cs="Times New Roman"/>
              </w:rPr>
            </w:pPr>
            <w:r w:rsidRPr="002A2A90">
              <w:rPr>
                <w:rFonts w:ascii="Times New Roman" w:hAnsi="Times New Roman" w:cs="Times New Roman"/>
              </w:rPr>
              <w:t>Codebook structure</w:t>
            </w:r>
          </w:p>
        </w:tc>
        <w:tc>
          <w:tcPr>
            <w:tcW w:w="3120" w:type="dxa"/>
          </w:tcPr>
          <w:p w14:paraId="7148AEDD" w14:textId="77777777" w:rsidR="0050790C" w:rsidRPr="002A2A90" w:rsidRDefault="00000000">
            <w:pPr>
              <w:rPr>
                <w:rFonts w:ascii="Times New Roman" w:hAnsi="Times New Roman" w:cs="Times New Roman"/>
              </w:rPr>
            </w:pPr>
            <w:r w:rsidRPr="002A2A90">
              <w:rPr>
                <w:rFonts w:ascii="Times New Roman" w:hAnsi="Times New Roman" w:cs="Times New Roman"/>
              </w:rPr>
              <w:t>the 32-chip table was copied from the standard correctly</w:t>
            </w:r>
          </w:p>
        </w:tc>
        <w:tc>
          <w:tcPr>
            <w:tcW w:w="3120" w:type="dxa"/>
          </w:tcPr>
          <w:p w14:paraId="0C69371E" w14:textId="77777777" w:rsidR="0050790C" w:rsidRPr="002A2A90" w:rsidRDefault="00000000">
            <w:pPr>
              <w:rPr>
                <w:rFonts w:ascii="Times New Roman" w:hAnsi="Times New Roman" w:cs="Times New Roman"/>
              </w:rPr>
            </w:pPr>
            <w:r w:rsidRPr="002A2A90">
              <w:rPr>
                <w:rFonts w:ascii="Times New Roman" w:hAnsi="Times New Roman" w:cs="Times New Roman"/>
              </w:rPr>
              <w:t>PASS</w:t>
            </w:r>
          </w:p>
        </w:tc>
      </w:tr>
      <w:tr w:rsidR="0050790C" w:rsidRPr="002A2A90" w14:paraId="08EE3CA5" w14:textId="77777777">
        <w:tc>
          <w:tcPr>
            <w:tcW w:w="3120" w:type="dxa"/>
          </w:tcPr>
          <w:p w14:paraId="765BE6BF" w14:textId="77777777" w:rsidR="0050790C" w:rsidRPr="002A2A90" w:rsidRDefault="00000000">
            <w:pPr>
              <w:rPr>
                <w:rFonts w:ascii="Times New Roman" w:hAnsi="Times New Roman" w:cs="Times New Roman"/>
              </w:rPr>
            </w:pPr>
            <w:r w:rsidRPr="002A2A90">
              <w:rPr>
                <w:rFonts w:ascii="Times New Roman" w:hAnsi="Times New Roman" w:cs="Times New Roman"/>
              </w:rPr>
              <w:t>Signal strength</w:t>
            </w:r>
          </w:p>
        </w:tc>
        <w:tc>
          <w:tcPr>
            <w:tcW w:w="3120" w:type="dxa"/>
          </w:tcPr>
          <w:p w14:paraId="3EB02473" w14:textId="77777777" w:rsidR="0050790C" w:rsidRPr="002A2A90" w:rsidRDefault="00000000">
            <w:pPr>
              <w:rPr>
                <w:rFonts w:ascii="Times New Roman" w:hAnsi="Times New Roman" w:cs="Times New Roman"/>
              </w:rPr>
            </w:pPr>
            <w:r w:rsidRPr="002A2A90">
              <w:rPr>
                <w:rFonts w:ascii="Times New Roman" w:hAnsi="Times New Roman" w:cs="Times New Roman"/>
              </w:rPr>
              <w:t>the delay and the pulse shape are both right</w:t>
            </w:r>
          </w:p>
        </w:tc>
        <w:tc>
          <w:tcPr>
            <w:tcW w:w="3120" w:type="dxa"/>
          </w:tcPr>
          <w:p w14:paraId="06731B62" w14:textId="77777777" w:rsidR="0050790C" w:rsidRPr="002A2A90" w:rsidRDefault="00000000">
            <w:pPr>
              <w:rPr>
                <w:rFonts w:ascii="Times New Roman" w:hAnsi="Times New Roman" w:cs="Times New Roman"/>
              </w:rPr>
            </w:pPr>
            <w:r w:rsidRPr="002A2A90">
              <w:rPr>
                <w:rFonts w:ascii="Times New Roman" w:hAnsi="Times New Roman" w:cs="Times New Roman"/>
              </w:rPr>
              <w:t>1.000000000 at every instant</w:t>
            </w:r>
          </w:p>
        </w:tc>
      </w:tr>
      <w:tr w:rsidR="0050790C" w:rsidRPr="002A2A90" w14:paraId="1407DC0F" w14:textId="77777777">
        <w:tc>
          <w:tcPr>
            <w:tcW w:w="3120" w:type="dxa"/>
          </w:tcPr>
          <w:p w14:paraId="369948B4" w14:textId="77777777" w:rsidR="0050790C" w:rsidRPr="002A2A90" w:rsidRDefault="00000000">
            <w:pPr>
              <w:rPr>
                <w:rFonts w:ascii="Times New Roman" w:hAnsi="Times New Roman" w:cs="Times New Roman"/>
              </w:rPr>
            </w:pPr>
            <w:r w:rsidRPr="002A2A90">
              <w:rPr>
                <w:rFonts w:ascii="Times New Roman" w:hAnsi="Times New Roman" w:cs="Times New Roman"/>
              </w:rPr>
              <w:t>Phase steps</w:t>
            </w:r>
          </w:p>
        </w:tc>
        <w:tc>
          <w:tcPr>
            <w:tcW w:w="3120" w:type="dxa"/>
          </w:tcPr>
          <w:p w14:paraId="3186F529" w14:textId="77777777" w:rsidR="0050790C" w:rsidRPr="002A2A90" w:rsidRDefault="00000000">
            <w:pPr>
              <w:rPr>
                <w:rFonts w:ascii="Times New Roman" w:hAnsi="Times New Roman" w:cs="Times New Roman"/>
              </w:rPr>
            </w:pPr>
            <w:r w:rsidRPr="002A2A90">
              <w:rPr>
                <w:rFonts w:ascii="Times New Roman" w:hAnsi="Times New Roman" w:cs="Times New Roman"/>
              </w:rPr>
              <w:t>the waveform really is the one the standard describes</w:t>
            </w:r>
          </w:p>
        </w:tc>
        <w:tc>
          <w:tcPr>
            <w:tcW w:w="3120" w:type="dxa"/>
          </w:tcPr>
          <w:p w14:paraId="21780295" w14:textId="77777777" w:rsidR="0050790C" w:rsidRPr="002A2A90" w:rsidRDefault="00000000">
            <w:pPr>
              <w:rPr>
                <w:rFonts w:ascii="Times New Roman" w:hAnsi="Times New Roman" w:cs="Times New Roman"/>
              </w:rPr>
            </w:pPr>
            <w:r w:rsidRPr="002A2A90">
              <w:rPr>
                <w:rFonts w:ascii="Times New Roman" w:hAnsi="Times New Roman" w:cs="Times New Roman"/>
              </w:rPr>
              <w:t>only quarter-turns, forward or back</w:t>
            </w:r>
          </w:p>
        </w:tc>
      </w:tr>
      <w:tr w:rsidR="0050790C" w:rsidRPr="002A2A90" w14:paraId="4637B47F" w14:textId="77777777">
        <w:tc>
          <w:tcPr>
            <w:tcW w:w="3120" w:type="dxa"/>
          </w:tcPr>
          <w:p w14:paraId="0C91DB55" w14:textId="77777777" w:rsidR="0050790C" w:rsidRPr="002A2A90" w:rsidRDefault="00000000">
            <w:pPr>
              <w:rPr>
                <w:rFonts w:ascii="Times New Roman" w:hAnsi="Times New Roman" w:cs="Times New Roman"/>
              </w:rPr>
            </w:pPr>
            <w:r w:rsidRPr="002A2A90">
              <w:rPr>
                <w:rFonts w:ascii="Times New Roman" w:hAnsi="Times New Roman" w:cs="Times New Roman"/>
              </w:rPr>
              <w:t>Loopback</w:t>
            </w:r>
          </w:p>
        </w:tc>
        <w:tc>
          <w:tcPr>
            <w:tcW w:w="3120" w:type="dxa"/>
          </w:tcPr>
          <w:p w14:paraId="529801FA" w14:textId="77777777" w:rsidR="0050790C" w:rsidRPr="002A2A90" w:rsidRDefault="00000000">
            <w:pPr>
              <w:rPr>
                <w:rFonts w:ascii="Times New Roman" w:hAnsi="Times New Roman" w:cs="Times New Roman"/>
              </w:rPr>
            </w:pPr>
            <w:r w:rsidRPr="002A2A90">
              <w:rPr>
                <w:rFonts w:ascii="Times New Roman" w:hAnsi="Times New Roman" w:cs="Times New Roman"/>
              </w:rPr>
              <w:t>bits survive the whole chain unchanged</w:t>
            </w:r>
          </w:p>
        </w:tc>
        <w:tc>
          <w:tcPr>
            <w:tcW w:w="3120" w:type="dxa"/>
          </w:tcPr>
          <w:p w14:paraId="2C90B335" w14:textId="77777777" w:rsidR="0050790C" w:rsidRPr="002A2A90" w:rsidRDefault="00000000">
            <w:pPr>
              <w:rPr>
                <w:rFonts w:ascii="Times New Roman" w:hAnsi="Times New Roman" w:cs="Times New Roman"/>
              </w:rPr>
            </w:pPr>
            <w:r w:rsidRPr="002A2A90">
              <w:rPr>
                <w:rFonts w:ascii="Times New Roman" w:hAnsi="Times New Roman" w:cs="Times New Roman"/>
              </w:rPr>
              <w:t>0 errors in 800 bits</w:t>
            </w:r>
          </w:p>
        </w:tc>
      </w:tr>
    </w:tbl>
    <w:p w14:paraId="62144779" w14:textId="77777777" w:rsidR="0050790C" w:rsidRPr="002A2A90" w:rsidRDefault="00000000">
      <w:pPr>
        <w:rPr>
          <w:rFonts w:ascii="Times New Roman" w:hAnsi="Times New Roman" w:cs="Times New Roman"/>
        </w:rPr>
      </w:pPr>
      <w:r w:rsidRPr="002A2A90">
        <w:rPr>
          <w:rFonts w:ascii="Times New Roman" w:hAnsi="Times New Roman" w:cs="Times New Roman"/>
          <w:b/>
        </w:rPr>
        <w:t>Codebook structure.</w:t>
      </w:r>
      <w:r w:rsidRPr="002A2A90">
        <w:rPr>
          <w:rFonts w:ascii="Times New Roman" w:hAnsi="Times New Roman" w:cs="Times New Roman"/>
        </w:rPr>
        <w:t xml:space="preserve"> The table has the rotation pattern described in step 2. If a digit had been mistyped anywhere, the pattern would break. This is not a complete guarantee — a consistently wrong table would also pass — so the table should still be read against the standard by eye once.</w:t>
      </w:r>
    </w:p>
    <w:p w14:paraId="3F06D6E8" w14:textId="77777777" w:rsidR="0050790C" w:rsidRPr="002A2A90" w:rsidRDefault="00000000">
      <w:pPr>
        <w:rPr>
          <w:rFonts w:ascii="Times New Roman" w:hAnsi="Times New Roman" w:cs="Times New Roman"/>
        </w:rPr>
      </w:pPr>
      <w:r w:rsidRPr="002A2A90">
        <w:rPr>
          <w:rFonts w:ascii="Times New Roman" w:hAnsi="Times New Roman" w:cs="Times New Roman"/>
          <w:b/>
        </w:rPr>
        <w:t>Signal strength.</w:t>
      </w:r>
      <w:r w:rsidRPr="002A2A90">
        <w:rPr>
          <w:rFonts w:ascii="Times New Roman" w:hAnsi="Times New Roman" w:cs="Times New Roman"/>
        </w:rPr>
        <w:t xml:space="preserve"> The strength is measured at every sample and the smallest and largest values are printed. They come out identical to nine decimal places. This is the strongest single test in the file: it can only </w:t>
      </w:r>
      <w:r w:rsidRPr="002A2A90">
        <w:rPr>
          <w:rFonts w:ascii="Times New Roman" w:hAnsi="Times New Roman" w:cs="Times New Roman"/>
        </w:rPr>
        <w:lastRenderedPageBreak/>
        <w:t>happen if the chips are split correctly, the Q arm is delayed by exactly one chip period, and the pulse is the right shape. Any one of those wrong and the number wobbles.</w:t>
      </w:r>
    </w:p>
    <w:p w14:paraId="046F55FB" w14:textId="77777777" w:rsidR="0050790C" w:rsidRPr="002A2A90" w:rsidRDefault="00000000">
      <w:pPr>
        <w:rPr>
          <w:rFonts w:ascii="Times New Roman" w:hAnsi="Times New Roman" w:cs="Times New Roman"/>
        </w:rPr>
      </w:pPr>
      <w:r w:rsidRPr="002A2A90">
        <w:rPr>
          <w:rFonts w:ascii="Times New Roman" w:hAnsi="Times New Roman" w:cs="Times New Roman"/>
          <w:b/>
        </w:rPr>
        <w:t>Phase steps.</w:t>
      </w:r>
      <w:r w:rsidRPr="002A2A90">
        <w:rPr>
          <w:rFonts w:ascii="Times New Roman" w:hAnsi="Times New Roman" w:cs="Times New Roman"/>
        </w:rPr>
        <w:t xml:space="preserve"> The signal's rotation is measured sample by sample. It only ever moves one quarter-turn forward or one quarter-turn back per chip — never further, never a half-turn. A zero appears wherever the rotation reverses direction between two samples, which is expected. Any other value would mean the delay or the pulse is wrong.</w:t>
      </w:r>
    </w:p>
    <w:p w14:paraId="3E422D8A" w14:textId="77777777" w:rsidR="0050790C" w:rsidRPr="002A2A90" w:rsidRDefault="00000000">
      <w:pPr>
        <w:rPr>
          <w:rFonts w:ascii="Times New Roman" w:hAnsi="Times New Roman" w:cs="Times New Roman"/>
        </w:rPr>
      </w:pPr>
      <w:r w:rsidRPr="002A2A90">
        <w:rPr>
          <w:rFonts w:ascii="Times New Roman" w:hAnsi="Times New Roman" w:cs="Times New Roman"/>
          <w:b/>
        </w:rPr>
        <w:t>Loopback.</w:t>
      </w:r>
      <w:r w:rsidRPr="002A2A90">
        <w:rPr>
          <w:rFonts w:ascii="Times New Roman" w:hAnsi="Times New Roman" w:cs="Times New Roman"/>
        </w:rPr>
        <w:t xml:space="preserve"> 800 bits go in, the waveform is built, a simple demodulator reads it back with no noise, and the bits that come out are compared one by one with the bits that went in. Zero differences.</w:t>
      </w:r>
    </w:p>
    <w:p w14:paraId="0BD9D92F" w14:textId="77777777" w:rsidR="0050790C" w:rsidRPr="002A2A90" w:rsidRDefault="00000000">
      <w:pPr>
        <w:rPr>
          <w:rFonts w:ascii="Times New Roman" w:hAnsi="Times New Roman" w:cs="Times New Roman"/>
        </w:rPr>
      </w:pPr>
      <w:r w:rsidRPr="002A2A90">
        <w:rPr>
          <w:rFonts w:ascii="Times New Roman" w:hAnsi="Times New Roman" w:cs="Times New Roman"/>
        </w:rPr>
        <w:t xml:space="preserve">One more test is worth running by hand whenever the receiver changes: set </w:t>
      </w:r>
      <w:proofErr w:type="spellStart"/>
      <w:r w:rsidRPr="002A2A90">
        <w:rPr>
          <w:rStyle w:val="CodeChar"/>
          <w:rFonts w:ascii="Times New Roman" w:hAnsi="Times New Roman" w:cs="Times New Roman"/>
        </w:rPr>
        <w:t>sps</w:t>
      </w:r>
      <w:proofErr w:type="spellEnd"/>
      <w:r w:rsidRPr="002A2A90">
        <w:rPr>
          <w:rFonts w:ascii="Times New Roman" w:hAnsi="Times New Roman" w:cs="Times New Roman"/>
        </w:rPr>
        <w:t xml:space="preserve"> to 2, 4, 8 and 16 in turn and confirm the error rate barely moves. Taking more samples of the same signal cannot make a radio link better, so if the number shifts, something is wrong. That check is how the half-sine bug in step 4 was found — nothing else revealed it.</w:t>
      </w:r>
    </w:p>
    <w:p w14:paraId="3F6D8F94" w14:textId="77777777" w:rsidR="0050790C" w:rsidRPr="002A2A90" w:rsidRDefault="00000000">
      <w:pPr>
        <w:pStyle w:val="Heading2"/>
        <w:rPr>
          <w:rFonts w:ascii="Times New Roman" w:hAnsi="Times New Roman" w:cs="Times New Roman"/>
        </w:rPr>
      </w:pPr>
      <w:r w:rsidRPr="002A2A90">
        <w:rPr>
          <w:rFonts w:ascii="Times New Roman" w:hAnsi="Times New Roman" w:cs="Times New Roman"/>
        </w:rPr>
        <w:t>Parameters used</w:t>
      </w:r>
    </w:p>
    <w:p w14:paraId="692A00BF" w14:textId="77777777" w:rsidR="0050790C" w:rsidRPr="002A2A90" w:rsidRDefault="00000000">
      <w:pPr>
        <w:rPr>
          <w:rFonts w:ascii="Times New Roman" w:hAnsi="Times New Roman" w:cs="Times New Roman"/>
        </w:rPr>
      </w:pPr>
      <w:r w:rsidRPr="002A2A90">
        <w:rPr>
          <w:rFonts w:ascii="Times New Roman" w:hAnsi="Times New Roman" w:cs="Times New Roman"/>
        </w:rPr>
        <w:t>Every value below except the last is fixed by IEEE 802.15.4 for the 2.4 GHz band. The modulator is built around them and none of them is ours to choose.</w:t>
      </w:r>
    </w:p>
    <w:tbl>
      <w:tblPr>
        <w:tblStyle w:val="TableGrid"/>
        <w:tblW w:w="0" w:type="auto"/>
        <w:tblLayout w:type="fixed"/>
        <w:tblLook w:val="0420" w:firstRow="1" w:lastRow="0" w:firstColumn="0" w:lastColumn="0" w:noHBand="0" w:noVBand="1"/>
      </w:tblPr>
      <w:tblGrid>
        <w:gridCol w:w="3120"/>
        <w:gridCol w:w="3120"/>
        <w:gridCol w:w="3120"/>
      </w:tblGrid>
      <w:tr w:rsidR="0050790C" w:rsidRPr="002A2A90" w14:paraId="27D34080" w14:textId="77777777">
        <w:trPr>
          <w:tblHeader/>
        </w:trPr>
        <w:tc>
          <w:tcPr>
            <w:tcW w:w="3120" w:type="dxa"/>
            <w:shd w:val="clear" w:color="auto" w:fill="F2F2F2"/>
          </w:tcPr>
          <w:p w14:paraId="0B6B9361" w14:textId="77777777" w:rsidR="0050790C" w:rsidRPr="002A2A90" w:rsidRDefault="00000000">
            <w:pPr>
              <w:rPr>
                <w:rFonts w:ascii="Times New Roman" w:hAnsi="Times New Roman" w:cs="Times New Roman"/>
              </w:rPr>
            </w:pPr>
            <w:r w:rsidRPr="002A2A90">
              <w:rPr>
                <w:rFonts w:ascii="Times New Roman" w:hAnsi="Times New Roman" w:cs="Times New Roman"/>
              </w:rPr>
              <w:t>Parameter</w:t>
            </w:r>
          </w:p>
        </w:tc>
        <w:tc>
          <w:tcPr>
            <w:tcW w:w="3120" w:type="dxa"/>
            <w:shd w:val="clear" w:color="auto" w:fill="F2F2F2"/>
          </w:tcPr>
          <w:p w14:paraId="3901AA9C" w14:textId="77777777" w:rsidR="0050790C" w:rsidRPr="002A2A90" w:rsidRDefault="00000000">
            <w:pPr>
              <w:rPr>
                <w:rFonts w:ascii="Times New Roman" w:hAnsi="Times New Roman" w:cs="Times New Roman"/>
              </w:rPr>
            </w:pPr>
            <w:r w:rsidRPr="002A2A90">
              <w:rPr>
                <w:rFonts w:ascii="Times New Roman" w:hAnsi="Times New Roman" w:cs="Times New Roman"/>
              </w:rPr>
              <w:t>Value</w:t>
            </w:r>
          </w:p>
        </w:tc>
        <w:tc>
          <w:tcPr>
            <w:tcW w:w="3120" w:type="dxa"/>
            <w:shd w:val="clear" w:color="auto" w:fill="F2F2F2"/>
          </w:tcPr>
          <w:p w14:paraId="0FFAE942" w14:textId="77777777" w:rsidR="0050790C" w:rsidRPr="002A2A90" w:rsidRDefault="00000000">
            <w:pPr>
              <w:rPr>
                <w:rFonts w:ascii="Times New Roman" w:hAnsi="Times New Roman" w:cs="Times New Roman"/>
              </w:rPr>
            </w:pPr>
            <w:r w:rsidRPr="002A2A90">
              <w:rPr>
                <w:rFonts w:ascii="Times New Roman" w:hAnsi="Times New Roman" w:cs="Times New Roman"/>
              </w:rPr>
              <w:t>What it means</w:t>
            </w:r>
          </w:p>
        </w:tc>
      </w:tr>
      <w:tr w:rsidR="0050790C" w:rsidRPr="002A2A90" w14:paraId="2F8BA333" w14:textId="77777777">
        <w:tc>
          <w:tcPr>
            <w:tcW w:w="3120" w:type="dxa"/>
          </w:tcPr>
          <w:p w14:paraId="6E5E38D4" w14:textId="77777777" w:rsidR="0050790C" w:rsidRPr="002A2A90" w:rsidRDefault="00000000">
            <w:pPr>
              <w:rPr>
                <w:rFonts w:ascii="Times New Roman" w:hAnsi="Times New Roman" w:cs="Times New Roman"/>
              </w:rPr>
            </w:pPr>
            <w:r w:rsidRPr="002A2A90">
              <w:rPr>
                <w:rFonts w:ascii="Times New Roman" w:hAnsi="Times New Roman" w:cs="Times New Roman"/>
              </w:rPr>
              <w:t>Bits per symbol</w:t>
            </w:r>
          </w:p>
        </w:tc>
        <w:tc>
          <w:tcPr>
            <w:tcW w:w="3120" w:type="dxa"/>
          </w:tcPr>
          <w:p w14:paraId="2FB6FE0D" w14:textId="77777777" w:rsidR="0050790C" w:rsidRPr="002A2A90" w:rsidRDefault="00000000">
            <w:pPr>
              <w:rPr>
                <w:rFonts w:ascii="Times New Roman" w:hAnsi="Times New Roman" w:cs="Times New Roman"/>
              </w:rPr>
            </w:pPr>
            <w:r w:rsidRPr="002A2A90">
              <w:rPr>
                <w:rFonts w:ascii="Times New Roman" w:hAnsi="Times New Roman" w:cs="Times New Roman"/>
              </w:rPr>
              <w:t>4</w:t>
            </w:r>
          </w:p>
        </w:tc>
        <w:tc>
          <w:tcPr>
            <w:tcW w:w="3120" w:type="dxa"/>
          </w:tcPr>
          <w:p w14:paraId="1A3CF4E5" w14:textId="77777777" w:rsidR="0050790C" w:rsidRPr="002A2A90" w:rsidRDefault="00000000">
            <w:pPr>
              <w:rPr>
                <w:rFonts w:ascii="Times New Roman" w:hAnsi="Times New Roman" w:cs="Times New Roman"/>
              </w:rPr>
            </w:pPr>
            <w:r w:rsidRPr="002A2A90">
              <w:rPr>
                <w:rFonts w:ascii="Times New Roman" w:hAnsi="Times New Roman" w:cs="Times New Roman"/>
              </w:rPr>
              <w:t>how many bits each lookup carries</w:t>
            </w:r>
          </w:p>
        </w:tc>
      </w:tr>
      <w:tr w:rsidR="0050790C" w:rsidRPr="002A2A90" w14:paraId="3138655F" w14:textId="77777777">
        <w:tc>
          <w:tcPr>
            <w:tcW w:w="3120" w:type="dxa"/>
          </w:tcPr>
          <w:p w14:paraId="1B00A33C" w14:textId="77777777" w:rsidR="0050790C" w:rsidRPr="002A2A90" w:rsidRDefault="00000000">
            <w:pPr>
              <w:rPr>
                <w:rFonts w:ascii="Times New Roman" w:hAnsi="Times New Roman" w:cs="Times New Roman"/>
              </w:rPr>
            </w:pPr>
            <w:r w:rsidRPr="002A2A90">
              <w:rPr>
                <w:rFonts w:ascii="Times New Roman" w:hAnsi="Times New Roman" w:cs="Times New Roman"/>
              </w:rPr>
              <w:t>Codebook entries</w:t>
            </w:r>
          </w:p>
        </w:tc>
        <w:tc>
          <w:tcPr>
            <w:tcW w:w="3120" w:type="dxa"/>
          </w:tcPr>
          <w:p w14:paraId="0283081F" w14:textId="77777777" w:rsidR="0050790C" w:rsidRPr="002A2A90" w:rsidRDefault="00000000">
            <w:pPr>
              <w:rPr>
                <w:rFonts w:ascii="Times New Roman" w:hAnsi="Times New Roman" w:cs="Times New Roman"/>
              </w:rPr>
            </w:pPr>
            <w:r w:rsidRPr="002A2A90">
              <w:rPr>
                <w:rFonts w:ascii="Times New Roman" w:hAnsi="Times New Roman" w:cs="Times New Roman"/>
              </w:rPr>
              <w:t>16</w:t>
            </w:r>
          </w:p>
        </w:tc>
        <w:tc>
          <w:tcPr>
            <w:tcW w:w="3120" w:type="dxa"/>
          </w:tcPr>
          <w:p w14:paraId="77DB4023" w14:textId="77777777" w:rsidR="0050790C" w:rsidRPr="002A2A90" w:rsidRDefault="00000000">
            <w:pPr>
              <w:rPr>
                <w:rFonts w:ascii="Times New Roman" w:hAnsi="Times New Roman" w:cs="Times New Roman"/>
              </w:rPr>
            </w:pPr>
            <w:r w:rsidRPr="002A2A90">
              <w:rPr>
                <w:rFonts w:ascii="Times New Roman" w:hAnsi="Times New Roman" w:cs="Times New Roman"/>
              </w:rPr>
              <w:t>one per possible symbol</w:t>
            </w:r>
          </w:p>
        </w:tc>
      </w:tr>
      <w:tr w:rsidR="0050790C" w:rsidRPr="002A2A90" w14:paraId="08F6172E" w14:textId="77777777">
        <w:tc>
          <w:tcPr>
            <w:tcW w:w="3120" w:type="dxa"/>
          </w:tcPr>
          <w:p w14:paraId="5B95B238" w14:textId="77777777" w:rsidR="0050790C" w:rsidRPr="002A2A90" w:rsidRDefault="00000000">
            <w:pPr>
              <w:rPr>
                <w:rFonts w:ascii="Times New Roman" w:hAnsi="Times New Roman" w:cs="Times New Roman"/>
              </w:rPr>
            </w:pPr>
            <w:r w:rsidRPr="002A2A90">
              <w:rPr>
                <w:rFonts w:ascii="Times New Roman" w:hAnsi="Times New Roman" w:cs="Times New Roman"/>
              </w:rPr>
              <w:t>Chips per symbol</w:t>
            </w:r>
          </w:p>
        </w:tc>
        <w:tc>
          <w:tcPr>
            <w:tcW w:w="3120" w:type="dxa"/>
          </w:tcPr>
          <w:p w14:paraId="18E2FDD7" w14:textId="77777777" w:rsidR="0050790C" w:rsidRPr="002A2A90" w:rsidRDefault="00000000">
            <w:pPr>
              <w:rPr>
                <w:rFonts w:ascii="Times New Roman" w:hAnsi="Times New Roman" w:cs="Times New Roman"/>
              </w:rPr>
            </w:pPr>
            <w:r w:rsidRPr="002A2A90">
              <w:rPr>
                <w:rFonts w:ascii="Times New Roman" w:hAnsi="Times New Roman" w:cs="Times New Roman"/>
              </w:rPr>
              <w:t>32</w:t>
            </w:r>
          </w:p>
        </w:tc>
        <w:tc>
          <w:tcPr>
            <w:tcW w:w="3120" w:type="dxa"/>
          </w:tcPr>
          <w:p w14:paraId="5730DF5F" w14:textId="77777777" w:rsidR="0050790C" w:rsidRPr="002A2A90" w:rsidRDefault="00000000">
            <w:pPr>
              <w:rPr>
                <w:rFonts w:ascii="Times New Roman" w:hAnsi="Times New Roman" w:cs="Times New Roman"/>
              </w:rPr>
            </w:pPr>
            <w:r w:rsidRPr="002A2A90">
              <w:rPr>
                <w:rFonts w:ascii="Times New Roman" w:hAnsi="Times New Roman" w:cs="Times New Roman"/>
              </w:rPr>
              <w:t>eight chips sent per bit of real data</w:t>
            </w:r>
          </w:p>
        </w:tc>
      </w:tr>
      <w:tr w:rsidR="0050790C" w:rsidRPr="002A2A90" w14:paraId="7D79D178" w14:textId="77777777">
        <w:tc>
          <w:tcPr>
            <w:tcW w:w="3120" w:type="dxa"/>
          </w:tcPr>
          <w:p w14:paraId="63E4071E" w14:textId="77777777" w:rsidR="0050790C" w:rsidRPr="002A2A90" w:rsidRDefault="00000000">
            <w:pPr>
              <w:rPr>
                <w:rFonts w:ascii="Times New Roman" w:hAnsi="Times New Roman" w:cs="Times New Roman"/>
              </w:rPr>
            </w:pPr>
            <w:r w:rsidRPr="002A2A90">
              <w:rPr>
                <w:rFonts w:ascii="Times New Roman" w:hAnsi="Times New Roman" w:cs="Times New Roman"/>
              </w:rPr>
              <w:t>Chip rate</w:t>
            </w:r>
          </w:p>
        </w:tc>
        <w:tc>
          <w:tcPr>
            <w:tcW w:w="3120" w:type="dxa"/>
          </w:tcPr>
          <w:p w14:paraId="3DF1E7B6" w14:textId="77777777" w:rsidR="0050790C" w:rsidRPr="002A2A90" w:rsidRDefault="00000000">
            <w:pPr>
              <w:rPr>
                <w:rFonts w:ascii="Times New Roman" w:hAnsi="Times New Roman" w:cs="Times New Roman"/>
              </w:rPr>
            </w:pPr>
            <w:r w:rsidRPr="002A2A90">
              <w:rPr>
                <w:rFonts w:ascii="Times New Roman" w:hAnsi="Times New Roman" w:cs="Times New Roman"/>
              </w:rPr>
              <w:t xml:space="preserve">2 </w:t>
            </w:r>
            <w:proofErr w:type="spellStart"/>
            <w:r w:rsidRPr="002A2A90">
              <w:rPr>
                <w:rFonts w:ascii="Times New Roman" w:hAnsi="Times New Roman" w:cs="Times New Roman"/>
              </w:rPr>
              <w:t>Mchip</w:t>
            </w:r>
            <w:proofErr w:type="spellEnd"/>
            <w:r w:rsidRPr="002A2A90">
              <w:rPr>
                <w:rFonts w:ascii="Times New Roman" w:hAnsi="Times New Roman" w:cs="Times New Roman"/>
              </w:rPr>
              <w:t>/s</w:t>
            </w:r>
          </w:p>
        </w:tc>
        <w:tc>
          <w:tcPr>
            <w:tcW w:w="3120" w:type="dxa"/>
          </w:tcPr>
          <w:p w14:paraId="0452F47B" w14:textId="77777777" w:rsidR="0050790C" w:rsidRPr="002A2A90" w:rsidRDefault="00000000">
            <w:pPr>
              <w:rPr>
                <w:rFonts w:ascii="Times New Roman" w:hAnsi="Times New Roman" w:cs="Times New Roman"/>
              </w:rPr>
            </w:pPr>
            <w:r w:rsidRPr="002A2A90">
              <w:rPr>
                <w:rFonts w:ascii="Times New Roman" w:hAnsi="Times New Roman" w:cs="Times New Roman"/>
              </w:rPr>
              <w:t>how fast chips go out</w:t>
            </w:r>
          </w:p>
        </w:tc>
      </w:tr>
      <w:tr w:rsidR="0050790C" w:rsidRPr="002A2A90" w14:paraId="183F07C8" w14:textId="77777777">
        <w:tc>
          <w:tcPr>
            <w:tcW w:w="3120" w:type="dxa"/>
          </w:tcPr>
          <w:p w14:paraId="4565F10A" w14:textId="77777777" w:rsidR="0050790C" w:rsidRPr="002A2A90" w:rsidRDefault="00000000">
            <w:pPr>
              <w:rPr>
                <w:rFonts w:ascii="Times New Roman" w:hAnsi="Times New Roman" w:cs="Times New Roman"/>
              </w:rPr>
            </w:pPr>
            <w:r w:rsidRPr="002A2A90">
              <w:rPr>
                <w:rFonts w:ascii="Times New Roman" w:hAnsi="Times New Roman" w:cs="Times New Roman"/>
              </w:rPr>
              <w:t>Symbol rate</w:t>
            </w:r>
          </w:p>
        </w:tc>
        <w:tc>
          <w:tcPr>
            <w:tcW w:w="3120" w:type="dxa"/>
          </w:tcPr>
          <w:p w14:paraId="72DCDDA1" w14:textId="77777777" w:rsidR="0050790C" w:rsidRPr="002A2A90" w:rsidRDefault="00000000">
            <w:pPr>
              <w:rPr>
                <w:rFonts w:ascii="Times New Roman" w:hAnsi="Times New Roman" w:cs="Times New Roman"/>
              </w:rPr>
            </w:pPr>
            <w:r w:rsidRPr="002A2A90">
              <w:rPr>
                <w:rFonts w:ascii="Times New Roman" w:hAnsi="Times New Roman" w:cs="Times New Roman"/>
              </w:rPr>
              <w:t xml:space="preserve">62.5 </w:t>
            </w:r>
            <w:proofErr w:type="spellStart"/>
            <w:r w:rsidRPr="002A2A90">
              <w:rPr>
                <w:rFonts w:ascii="Times New Roman" w:hAnsi="Times New Roman" w:cs="Times New Roman"/>
              </w:rPr>
              <w:t>ksymbol</w:t>
            </w:r>
            <w:proofErr w:type="spellEnd"/>
            <w:r w:rsidRPr="002A2A90">
              <w:rPr>
                <w:rFonts w:ascii="Times New Roman" w:hAnsi="Times New Roman" w:cs="Times New Roman"/>
              </w:rPr>
              <w:t>/s</w:t>
            </w:r>
          </w:p>
        </w:tc>
        <w:tc>
          <w:tcPr>
            <w:tcW w:w="3120" w:type="dxa"/>
          </w:tcPr>
          <w:p w14:paraId="1E2F50E4" w14:textId="77777777" w:rsidR="0050790C" w:rsidRPr="002A2A90" w:rsidRDefault="00000000">
            <w:pPr>
              <w:rPr>
                <w:rFonts w:ascii="Times New Roman" w:hAnsi="Times New Roman" w:cs="Times New Roman"/>
              </w:rPr>
            </w:pPr>
            <w:r w:rsidRPr="002A2A90">
              <w:rPr>
                <w:rFonts w:ascii="Times New Roman" w:hAnsi="Times New Roman" w:cs="Times New Roman"/>
              </w:rPr>
              <w:t xml:space="preserve">2 </w:t>
            </w:r>
            <w:proofErr w:type="spellStart"/>
            <w:r w:rsidRPr="002A2A90">
              <w:rPr>
                <w:rFonts w:ascii="Times New Roman" w:hAnsi="Times New Roman" w:cs="Times New Roman"/>
              </w:rPr>
              <w:t>Mchip</w:t>
            </w:r>
            <w:proofErr w:type="spellEnd"/>
            <w:r w:rsidRPr="002A2A90">
              <w:rPr>
                <w:rFonts w:ascii="Times New Roman" w:hAnsi="Times New Roman" w:cs="Times New Roman"/>
              </w:rPr>
              <w:t>/s divided by 32</w:t>
            </w:r>
          </w:p>
        </w:tc>
      </w:tr>
      <w:tr w:rsidR="0050790C" w:rsidRPr="002A2A90" w14:paraId="4BF447D6" w14:textId="77777777">
        <w:tc>
          <w:tcPr>
            <w:tcW w:w="3120" w:type="dxa"/>
          </w:tcPr>
          <w:p w14:paraId="451A4C09" w14:textId="77777777" w:rsidR="0050790C" w:rsidRPr="002A2A90" w:rsidRDefault="00000000">
            <w:pPr>
              <w:rPr>
                <w:rFonts w:ascii="Times New Roman" w:hAnsi="Times New Roman" w:cs="Times New Roman"/>
              </w:rPr>
            </w:pPr>
            <w:r w:rsidRPr="002A2A90">
              <w:rPr>
                <w:rFonts w:ascii="Times New Roman" w:hAnsi="Times New Roman" w:cs="Times New Roman"/>
              </w:rPr>
              <w:t>Data rate</w:t>
            </w:r>
          </w:p>
        </w:tc>
        <w:tc>
          <w:tcPr>
            <w:tcW w:w="3120" w:type="dxa"/>
          </w:tcPr>
          <w:p w14:paraId="1CE3E0F2" w14:textId="77777777" w:rsidR="0050790C" w:rsidRPr="002A2A90" w:rsidRDefault="00000000">
            <w:pPr>
              <w:rPr>
                <w:rFonts w:ascii="Times New Roman" w:hAnsi="Times New Roman" w:cs="Times New Roman"/>
              </w:rPr>
            </w:pPr>
            <w:r w:rsidRPr="002A2A90">
              <w:rPr>
                <w:rFonts w:ascii="Times New Roman" w:hAnsi="Times New Roman" w:cs="Times New Roman"/>
              </w:rPr>
              <w:t>250 kb/s</w:t>
            </w:r>
          </w:p>
        </w:tc>
        <w:tc>
          <w:tcPr>
            <w:tcW w:w="3120" w:type="dxa"/>
          </w:tcPr>
          <w:p w14:paraId="6D395810" w14:textId="77777777" w:rsidR="0050790C" w:rsidRPr="002A2A90" w:rsidRDefault="00000000">
            <w:pPr>
              <w:rPr>
                <w:rFonts w:ascii="Times New Roman" w:hAnsi="Times New Roman" w:cs="Times New Roman"/>
              </w:rPr>
            </w:pPr>
            <w:r w:rsidRPr="002A2A90">
              <w:rPr>
                <w:rFonts w:ascii="Times New Roman" w:hAnsi="Times New Roman" w:cs="Times New Roman"/>
              </w:rPr>
              <w:t>62.5 k × 4 bits</w:t>
            </w:r>
          </w:p>
        </w:tc>
      </w:tr>
      <w:tr w:rsidR="0050790C" w:rsidRPr="002A2A90" w14:paraId="7081B6AF" w14:textId="77777777">
        <w:tc>
          <w:tcPr>
            <w:tcW w:w="3120" w:type="dxa"/>
          </w:tcPr>
          <w:p w14:paraId="7574B77A" w14:textId="77777777" w:rsidR="0050790C" w:rsidRPr="002A2A90" w:rsidRDefault="00000000">
            <w:pPr>
              <w:rPr>
                <w:rFonts w:ascii="Times New Roman" w:hAnsi="Times New Roman" w:cs="Times New Roman"/>
              </w:rPr>
            </w:pPr>
            <w:r w:rsidRPr="002A2A90">
              <w:rPr>
                <w:rFonts w:ascii="Times New Roman" w:hAnsi="Times New Roman" w:cs="Times New Roman"/>
              </w:rPr>
              <w:t>Pulse shape</w:t>
            </w:r>
          </w:p>
        </w:tc>
        <w:tc>
          <w:tcPr>
            <w:tcW w:w="3120" w:type="dxa"/>
          </w:tcPr>
          <w:p w14:paraId="19AFC240" w14:textId="77777777" w:rsidR="0050790C" w:rsidRPr="002A2A90" w:rsidRDefault="00000000">
            <w:pPr>
              <w:rPr>
                <w:rFonts w:ascii="Times New Roman" w:hAnsi="Times New Roman" w:cs="Times New Roman"/>
              </w:rPr>
            </w:pPr>
            <w:r w:rsidRPr="002A2A90">
              <w:rPr>
                <w:rFonts w:ascii="Times New Roman" w:hAnsi="Times New Roman" w:cs="Times New Roman"/>
              </w:rPr>
              <w:t>half-sine, 2 chip periods</w:t>
            </w:r>
          </w:p>
        </w:tc>
        <w:tc>
          <w:tcPr>
            <w:tcW w:w="3120" w:type="dxa"/>
          </w:tcPr>
          <w:p w14:paraId="06BBDFB4" w14:textId="77777777" w:rsidR="0050790C" w:rsidRPr="002A2A90" w:rsidRDefault="00000000">
            <w:pPr>
              <w:rPr>
                <w:rFonts w:ascii="Times New Roman" w:hAnsi="Times New Roman" w:cs="Times New Roman"/>
              </w:rPr>
            </w:pPr>
            <w:r w:rsidRPr="002A2A90">
              <w:rPr>
                <w:rFonts w:ascii="Times New Roman" w:hAnsi="Times New Roman" w:cs="Times New Roman"/>
              </w:rPr>
              <w:t>the smooth hump from step 4</w:t>
            </w:r>
          </w:p>
        </w:tc>
      </w:tr>
      <w:tr w:rsidR="0050790C" w:rsidRPr="002A2A90" w14:paraId="2C2A2D69" w14:textId="77777777">
        <w:tc>
          <w:tcPr>
            <w:tcW w:w="3120" w:type="dxa"/>
          </w:tcPr>
          <w:p w14:paraId="3B4A3D8D" w14:textId="77777777" w:rsidR="0050790C" w:rsidRPr="002A2A90" w:rsidRDefault="00000000">
            <w:pPr>
              <w:rPr>
                <w:rFonts w:ascii="Times New Roman" w:hAnsi="Times New Roman" w:cs="Times New Roman"/>
              </w:rPr>
            </w:pPr>
            <w:r w:rsidRPr="002A2A90">
              <w:rPr>
                <w:rFonts w:ascii="Times New Roman" w:hAnsi="Times New Roman" w:cs="Times New Roman"/>
              </w:rPr>
              <w:t>I/Q offset</w:t>
            </w:r>
          </w:p>
        </w:tc>
        <w:tc>
          <w:tcPr>
            <w:tcW w:w="3120" w:type="dxa"/>
          </w:tcPr>
          <w:p w14:paraId="2A282C4E" w14:textId="77777777" w:rsidR="0050790C" w:rsidRPr="002A2A90" w:rsidRDefault="00000000">
            <w:pPr>
              <w:rPr>
                <w:rFonts w:ascii="Times New Roman" w:hAnsi="Times New Roman" w:cs="Times New Roman"/>
              </w:rPr>
            </w:pPr>
            <w:r w:rsidRPr="002A2A90">
              <w:rPr>
                <w:rFonts w:ascii="Times New Roman" w:hAnsi="Times New Roman" w:cs="Times New Roman"/>
              </w:rPr>
              <w:t>1 chip period (500 ns)</w:t>
            </w:r>
          </w:p>
        </w:tc>
        <w:tc>
          <w:tcPr>
            <w:tcW w:w="3120" w:type="dxa"/>
          </w:tcPr>
          <w:p w14:paraId="62387D42" w14:textId="77777777" w:rsidR="0050790C" w:rsidRPr="002A2A90" w:rsidRDefault="00000000">
            <w:pPr>
              <w:rPr>
                <w:rFonts w:ascii="Times New Roman" w:hAnsi="Times New Roman" w:cs="Times New Roman"/>
              </w:rPr>
            </w:pPr>
            <w:r w:rsidRPr="002A2A90">
              <w:rPr>
                <w:rFonts w:ascii="Times New Roman" w:hAnsi="Times New Roman" w:cs="Times New Roman"/>
              </w:rPr>
              <w:t>the delay from step 3</w:t>
            </w:r>
          </w:p>
        </w:tc>
      </w:tr>
      <w:tr w:rsidR="0050790C" w:rsidRPr="002A2A90" w14:paraId="46461ECC" w14:textId="77777777">
        <w:tc>
          <w:tcPr>
            <w:tcW w:w="3120" w:type="dxa"/>
          </w:tcPr>
          <w:p w14:paraId="691CE637" w14:textId="77777777" w:rsidR="0050790C" w:rsidRPr="002A2A90" w:rsidRDefault="00000000">
            <w:pPr>
              <w:rPr>
                <w:rFonts w:ascii="Times New Roman" w:hAnsi="Times New Roman" w:cs="Times New Roman"/>
              </w:rPr>
            </w:pPr>
            <w:r w:rsidRPr="002A2A90">
              <w:rPr>
                <w:rFonts w:ascii="Times New Roman" w:hAnsi="Times New Roman" w:cs="Times New Roman"/>
              </w:rPr>
              <w:t>Samples per chip</w:t>
            </w:r>
          </w:p>
        </w:tc>
        <w:tc>
          <w:tcPr>
            <w:tcW w:w="3120" w:type="dxa"/>
          </w:tcPr>
          <w:p w14:paraId="14B8BA5A" w14:textId="77777777" w:rsidR="0050790C" w:rsidRPr="002A2A90" w:rsidRDefault="00000000">
            <w:pPr>
              <w:rPr>
                <w:rFonts w:ascii="Times New Roman" w:hAnsi="Times New Roman" w:cs="Times New Roman"/>
              </w:rPr>
            </w:pPr>
            <w:r w:rsidRPr="002A2A90">
              <w:rPr>
                <w:rFonts w:ascii="Times New Roman" w:hAnsi="Times New Roman" w:cs="Times New Roman"/>
              </w:rPr>
              <w:t>2, 4, 8 or 16</w:t>
            </w:r>
          </w:p>
        </w:tc>
        <w:tc>
          <w:tcPr>
            <w:tcW w:w="3120" w:type="dxa"/>
          </w:tcPr>
          <w:p w14:paraId="0DD1D787" w14:textId="77777777" w:rsidR="0050790C" w:rsidRPr="002A2A90" w:rsidRDefault="00000000">
            <w:pPr>
              <w:rPr>
                <w:rFonts w:ascii="Times New Roman" w:hAnsi="Times New Roman" w:cs="Times New Roman"/>
              </w:rPr>
            </w:pPr>
            <w:r w:rsidRPr="002A2A90">
              <w:rPr>
                <w:rFonts w:ascii="Times New Roman" w:hAnsi="Times New Roman" w:cs="Times New Roman"/>
                <w:b/>
              </w:rPr>
              <w:t>our choice</w:t>
            </w:r>
            <w:r w:rsidRPr="002A2A90">
              <w:rPr>
                <w:rFonts w:ascii="Times New Roman" w:hAnsi="Times New Roman" w:cs="Times New Roman"/>
              </w:rPr>
              <w:t>, not in the standard</w:t>
            </w:r>
          </w:p>
        </w:tc>
      </w:tr>
    </w:tbl>
    <w:p w14:paraId="0B186043" w14:textId="77777777" w:rsidR="0050790C" w:rsidRPr="002A2A90" w:rsidRDefault="00000000">
      <w:pPr>
        <w:rPr>
          <w:rFonts w:ascii="Times New Roman" w:hAnsi="Times New Roman" w:cs="Times New Roman"/>
        </w:rPr>
      </w:pPr>
      <w:r w:rsidRPr="002A2A90">
        <w:rPr>
          <w:rFonts w:ascii="Times New Roman" w:hAnsi="Times New Roman" w:cs="Times New Roman"/>
        </w:rPr>
        <w:t>The last row is the only free parameter. It controls how finely the waveform is represented in the computer, and a correct receiver gives the same error rate at any of these values. Real hardware normally uses 2 or 4.</w:t>
      </w:r>
    </w:p>
    <w:sectPr w:rsidR="0050790C" w:rsidRPr="002A2A9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E12F0F"/>
    <w:multiLevelType w:val="hybridMultilevel"/>
    <w:tmpl w:val="33A83CCA"/>
    <w:lvl w:ilvl="0" w:tplc="851E74EC">
      <w:start w:val="1"/>
      <w:numFmt w:val="bullet"/>
      <w:lvlText w:val="•"/>
      <w:lvlJc w:val="left"/>
      <w:pPr>
        <w:ind w:left="720" w:hanging="360"/>
      </w:pPr>
    </w:lvl>
    <w:lvl w:ilvl="1" w:tplc="E70C7CDC">
      <w:start w:val="1"/>
      <w:numFmt w:val="bullet"/>
      <w:lvlText w:val="o"/>
      <w:lvlJc w:val="left"/>
      <w:pPr>
        <w:ind w:left="1440" w:hanging="360"/>
      </w:pPr>
    </w:lvl>
    <w:lvl w:ilvl="2" w:tplc="791A7448">
      <w:start w:val="1"/>
      <w:numFmt w:val="bullet"/>
      <w:lvlText w:val="▪"/>
      <w:lvlJc w:val="left"/>
      <w:pPr>
        <w:ind w:left="2160" w:hanging="360"/>
      </w:pPr>
    </w:lvl>
    <w:lvl w:ilvl="3" w:tplc="6BD665DC">
      <w:start w:val="1"/>
      <w:numFmt w:val="bullet"/>
      <w:lvlText w:val="•"/>
      <w:lvlJc w:val="left"/>
      <w:pPr>
        <w:ind w:left="2880" w:hanging="360"/>
      </w:pPr>
    </w:lvl>
    <w:lvl w:ilvl="4" w:tplc="0F102450">
      <w:start w:val="1"/>
      <w:numFmt w:val="bullet"/>
      <w:lvlText w:val="o"/>
      <w:lvlJc w:val="left"/>
      <w:pPr>
        <w:ind w:left="3600" w:hanging="360"/>
      </w:pPr>
    </w:lvl>
    <w:lvl w:ilvl="5" w:tplc="7FA449FA">
      <w:start w:val="1"/>
      <w:numFmt w:val="bullet"/>
      <w:lvlText w:val="▪"/>
      <w:lvlJc w:val="left"/>
      <w:pPr>
        <w:ind w:left="4320" w:hanging="360"/>
      </w:pPr>
    </w:lvl>
    <w:lvl w:ilvl="6" w:tplc="6ED419E6">
      <w:start w:val="1"/>
      <w:numFmt w:val="bullet"/>
      <w:lvlText w:val="•"/>
      <w:lvlJc w:val="left"/>
      <w:pPr>
        <w:ind w:left="5040" w:hanging="360"/>
      </w:pPr>
    </w:lvl>
    <w:lvl w:ilvl="7" w:tplc="15F6FAE8">
      <w:start w:val="1"/>
      <w:numFmt w:val="bullet"/>
      <w:lvlText w:val="o"/>
      <w:lvlJc w:val="left"/>
      <w:pPr>
        <w:ind w:left="5760" w:hanging="360"/>
      </w:pPr>
    </w:lvl>
    <w:lvl w:ilvl="8" w:tplc="51E2B3E6">
      <w:start w:val="1"/>
      <w:numFmt w:val="bullet"/>
      <w:lvlText w:val="▪"/>
      <w:lvlJc w:val="left"/>
      <w:pPr>
        <w:ind w:left="6480" w:hanging="360"/>
      </w:pPr>
    </w:lvl>
  </w:abstractNum>
  <w:abstractNum w:abstractNumId="1" w15:restartNumberingAfterBreak="0">
    <w:nsid w:val="5FBD1EEB"/>
    <w:multiLevelType w:val="hybridMultilevel"/>
    <w:tmpl w:val="9B381852"/>
    <w:lvl w:ilvl="0" w:tplc="423A26DC">
      <w:start w:val="1"/>
      <w:numFmt w:val="decimal"/>
      <w:lvlText w:val="%1."/>
      <w:lvlJc w:val="left"/>
      <w:pPr>
        <w:ind w:left="720" w:hanging="360"/>
      </w:pPr>
    </w:lvl>
    <w:lvl w:ilvl="1" w:tplc="30104A5A">
      <w:start w:val="1"/>
      <w:numFmt w:val="lowerLetter"/>
      <w:lvlText w:val="%2."/>
      <w:lvlJc w:val="left"/>
      <w:pPr>
        <w:ind w:left="1440" w:hanging="360"/>
      </w:pPr>
    </w:lvl>
    <w:lvl w:ilvl="2" w:tplc="F30816AE">
      <w:start w:val="1"/>
      <w:numFmt w:val="lowerRoman"/>
      <w:lvlText w:val="%3."/>
      <w:lvlJc w:val="left"/>
      <w:pPr>
        <w:ind w:left="2160" w:hanging="360"/>
      </w:pPr>
    </w:lvl>
    <w:lvl w:ilvl="3" w:tplc="91EEBFBE">
      <w:start w:val="1"/>
      <w:numFmt w:val="decimal"/>
      <w:lvlText w:val="%4."/>
      <w:lvlJc w:val="left"/>
      <w:pPr>
        <w:ind w:left="2880" w:hanging="360"/>
      </w:pPr>
    </w:lvl>
    <w:lvl w:ilvl="4" w:tplc="4BDE0FBE">
      <w:start w:val="1"/>
      <w:numFmt w:val="lowerLetter"/>
      <w:lvlText w:val="%5."/>
      <w:lvlJc w:val="left"/>
      <w:pPr>
        <w:ind w:left="3600" w:hanging="360"/>
      </w:pPr>
    </w:lvl>
    <w:lvl w:ilvl="5" w:tplc="631A4BC0">
      <w:start w:val="1"/>
      <w:numFmt w:val="lowerRoman"/>
      <w:lvlText w:val="%6."/>
      <w:lvlJc w:val="left"/>
      <w:pPr>
        <w:ind w:left="4320" w:hanging="360"/>
      </w:pPr>
    </w:lvl>
    <w:lvl w:ilvl="6" w:tplc="857E94AE">
      <w:start w:val="1"/>
      <w:numFmt w:val="decimal"/>
      <w:lvlText w:val="%7."/>
      <w:lvlJc w:val="left"/>
      <w:pPr>
        <w:ind w:left="5040" w:hanging="360"/>
      </w:pPr>
    </w:lvl>
    <w:lvl w:ilvl="7" w:tplc="57966B24">
      <w:start w:val="1"/>
      <w:numFmt w:val="lowerLetter"/>
      <w:lvlText w:val="%8."/>
      <w:lvlJc w:val="left"/>
      <w:pPr>
        <w:ind w:left="5760" w:hanging="360"/>
      </w:pPr>
    </w:lvl>
    <w:lvl w:ilvl="8" w:tplc="CFC41484">
      <w:start w:val="1"/>
      <w:numFmt w:val="lowerRoman"/>
      <w:lvlText w:val="%9."/>
      <w:lvlJc w:val="left"/>
      <w:pPr>
        <w:ind w:left="6480" w:hanging="360"/>
      </w:pPr>
    </w:lvl>
  </w:abstractNum>
  <w:num w:numId="1" w16cid:durableId="17643011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50790C"/>
    <w:rsid w:val="002A2A90"/>
    <w:rsid w:val="0050790C"/>
    <w:rsid w:val="0055108C"/>
    <w:rsid w:val="00E600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DE6A0B"/>
  <w15:docId w15:val="{62195027-6C23-4897-B021-5673217EA2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semiHidden/>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5</Pages>
  <Words>1677</Words>
  <Characters>9560</Characters>
  <Application>Microsoft Office Word</Application>
  <DocSecurity>0</DocSecurity>
  <Lines>79</Lines>
  <Paragraphs>22</Paragraphs>
  <ScaleCrop>false</ScaleCrop>
  <Company/>
  <LinksUpToDate>false</LinksUpToDate>
  <CharactersWithSpaces>11215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OQPSK Modulator — Design and Verification</dc:title>
  <dc:description>Claude Docs node/42a159b9-e7ab@8 docx-w6</dc:description>
  <cp:lastModifiedBy>Vinay Dikonda</cp:lastModifiedBy>
  <cp:revision>10</cp:revision>
  <dcterms:created xsi:type="dcterms:W3CDTF">2026-10-08T19:02:00Z</dcterms:created>
  <dcterms:modified xsi:type="dcterms:W3CDTF">2026-10-08T19:12:00Z</dcterms:modified>
</cp:coreProperties>
</file>