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71A" w:rsidRPr="009B093A" w:rsidRDefault="00F8460B">
      <w:pPr>
        <w:rPr>
          <w:rFonts w:ascii="Arial" w:hAnsi="Arial" w:cs="Arial"/>
          <w:sz w:val="24"/>
          <w:szCs w:val="24"/>
        </w:rPr>
      </w:pPr>
      <w:r w:rsidRPr="009B093A">
        <w:rPr>
          <w:rFonts w:ascii="Arial" w:hAnsi="Arial" w:cs="Arial"/>
          <w:noProof/>
          <w:sz w:val="24"/>
          <w:szCs w:val="24"/>
          <w:lang w:val="en-US" w:bidi="ar-SA"/>
        </w:rPr>
        <w:drawing>
          <wp:anchor distT="0" distB="0" distL="114300" distR="114300" simplePos="0" relativeHeight="251659264" behindDoc="0" locked="0" layoutInCell="1" allowOverlap="1">
            <wp:simplePos x="0" y="0"/>
            <wp:positionH relativeFrom="margin">
              <wp:align>center</wp:align>
            </wp:positionH>
            <wp:positionV relativeFrom="paragraph">
              <wp:posOffset>-257175</wp:posOffset>
            </wp:positionV>
            <wp:extent cx="3476625" cy="848360"/>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476625" cy="848143"/>
                    </a:xfrm>
                    <a:prstGeom prst="rect">
                      <a:avLst/>
                    </a:prstGeom>
                  </pic:spPr>
                </pic:pic>
              </a:graphicData>
            </a:graphic>
          </wp:anchor>
        </w:drawing>
      </w:r>
    </w:p>
    <w:p w:rsidR="00B6471A" w:rsidRPr="009B093A" w:rsidRDefault="00B6471A">
      <w:pPr>
        <w:rPr>
          <w:rFonts w:ascii="Arial" w:hAnsi="Arial" w:cs="Arial"/>
          <w:sz w:val="24"/>
          <w:szCs w:val="24"/>
        </w:rPr>
      </w:pPr>
    </w:p>
    <w:p w:rsidR="00B6471A" w:rsidRPr="009B093A" w:rsidRDefault="00B6471A">
      <w:pPr>
        <w:rPr>
          <w:rFonts w:ascii="Arial" w:hAnsi="Arial" w:cs="Arial"/>
          <w:sz w:val="24"/>
          <w:szCs w:val="24"/>
        </w:rPr>
      </w:pPr>
    </w:p>
    <w:p w:rsidR="00B6471A" w:rsidRPr="009B093A" w:rsidRDefault="00F8460B">
      <w:pPr>
        <w:jc w:val="center"/>
        <w:rPr>
          <w:rFonts w:ascii="Arial" w:hAnsi="Arial" w:cs="Arial"/>
          <w:b/>
          <w:bCs/>
          <w:sz w:val="24"/>
          <w:szCs w:val="24"/>
        </w:rPr>
      </w:pPr>
      <w:r w:rsidRPr="009B093A">
        <w:rPr>
          <w:rFonts w:ascii="Arial" w:hAnsi="Arial" w:cs="Arial"/>
          <w:b/>
          <w:bCs/>
          <w:sz w:val="24"/>
          <w:szCs w:val="24"/>
        </w:rPr>
        <w:t>Post Graduate Diploma in Advanced Computing (PG-DAC)</w:t>
      </w:r>
    </w:p>
    <w:p w:rsidR="00B6471A" w:rsidRPr="009B093A" w:rsidRDefault="000A4157">
      <w:pPr>
        <w:jc w:val="center"/>
        <w:rPr>
          <w:rFonts w:ascii="Arial" w:hAnsi="Arial" w:cs="Arial"/>
          <w:b/>
          <w:bCs/>
          <w:sz w:val="24"/>
          <w:szCs w:val="24"/>
        </w:rPr>
      </w:pPr>
      <w:r w:rsidRPr="009B093A">
        <w:rPr>
          <w:rFonts w:ascii="Arial" w:hAnsi="Arial" w:cs="Arial"/>
          <w:b/>
          <w:bCs/>
          <w:sz w:val="24"/>
          <w:szCs w:val="24"/>
        </w:rPr>
        <w:t>March</w:t>
      </w:r>
      <w:r w:rsidR="00F8460B" w:rsidRPr="009B093A">
        <w:rPr>
          <w:rFonts w:ascii="Arial" w:hAnsi="Arial" w:cs="Arial"/>
          <w:b/>
          <w:bCs/>
          <w:sz w:val="24"/>
          <w:szCs w:val="24"/>
        </w:rPr>
        <w:t xml:space="preserve"> 202</w:t>
      </w:r>
      <w:r w:rsidRPr="009B093A">
        <w:rPr>
          <w:rFonts w:ascii="Arial" w:hAnsi="Arial" w:cs="Arial"/>
          <w:b/>
          <w:bCs/>
          <w:sz w:val="24"/>
          <w:szCs w:val="24"/>
        </w:rPr>
        <w:t>3</w:t>
      </w:r>
      <w:r w:rsidR="00F8460B" w:rsidRPr="009B093A">
        <w:rPr>
          <w:rFonts w:ascii="Arial" w:hAnsi="Arial" w:cs="Arial"/>
          <w:b/>
          <w:bCs/>
          <w:sz w:val="24"/>
          <w:szCs w:val="24"/>
        </w:rPr>
        <w:t xml:space="preserve"> Batch</w:t>
      </w:r>
    </w:p>
    <w:tbl>
      <w:tblPr>
        <w:tblStyle w:val="TableGrid"/>
        <w:tblpPr w:leftFromText="180" w:rightFromText="180" w:vertAnchor="text" w:horzAnchor="margin" w:tblpY="209"/>
        <w:tblW w:w="9067" w:type="dxa"/>
        <w:tblLook w:val="04A0"/>
      </w:tblPr>
      <w:tblGrid>
        <w:gridCol w:w="1639"/>
        <w:gridCol w:w="7603"/>
      </w:tblGrid>
      <w:tr w:rsidR="00B6471A" w:rsidRPr="009B093A">
        <w:trPr>
          <w:trHeight w:val="556"/>
        </w:trPr>
        <w:tc>
          <w:tcPr>
            <w:tcW w:w="2395" w:type="dxa"/>
            <w:vAlign w:val="center"/>
          </w:tcPr>
          <w:p w:rsidR="00B6471A" w:rsidRPr="009B093A" w:rsidRDefault="00F8460B">
            <w:pPr>
              <w:spacing w:after="0" w:line="240" w:lineRule="auto"/>
              <w:jc w:val="center"/>
              <w:rPr>
                <w:rFonts w:ascii="Arial" w:hAnsi="Arial" w:cs="Arial"/>
                <w:sz w:val="24"/>
                <w:szCs w:val="24"/>
              </w:rPr>
            </w:pPr>
            <w:r w:rsidRPr="009B093A">
              <w:rPr>
                <w:rFonts w:ascii="Arial" w:hAnsi="Arial" w:cs="Arial"/>
                <w:sz w:val="24"/>
                <w:szCs w:val="24"/>
              </w:rPr>
              <w:t>Group Number</w:t>
            </w:r>
          </w:p>
        </w:tc>
        <w:tc>
          <w:tcPr>
            <w:tcW w:w="6672" w:type="dxa"/>
            <w:vAlign w:val="center"/>
          </w:tcPr>
          <w:p w:rsidR="00B6471A" w:rsidRPr="009B093A" w:rsidRDefault="00F8460B">
            <w:pPr>
              <w:spacing w:after="0" w:line="240" w:lineRule="auto"/>
              <w:jc w:val="center"/>
              <w:rPr>
                <w:rFonts w:ascii="Arial" w:hAnsi="Arial" w:cs="Arial"/>
                <w:sz w:val="24"/>
                <w:szCs w:val="24"/>
              </w:rPr>
            </w:pPr>
            <w:r w:rsidRPr="009B093A">
              <w:rPr>
                <w:rFonts w:ascii="Arial" w:hAnsi="Arial" w:cs="Arial"/>
                <w:sz w:val="24"/>
                <w:szCs w:val="24"/>
              </w:rPr>
              <w:t xml:space="preserve">Group - </w:t>
            </w:r>
            <w:r w:rsidR="000A4157" w:rsidRPr="009B093A">
              <w:rPr>
                <w:rFonts w:ascii="Arial" w:hAnsi="Arial" w:cs="Arial"/>
                <w:sz w:val="24"/>
                <w:szCs w:val="24"/>
              </w:rPr>
              <w:t>13</w:t>
            </w:r>
          </w:p>
        </w:tc>
      </w:tr>
      <w:tr w:rsidR="00B6471A" w:rsidRPr="009B093A">
        <w:trPr>
          <w:trHeight w:val="556"/>
        </w:trPr>
        <w:tc>
          <w:tcPr>
            <w:tcW w:w="2395" w:type="dxa"/>
            <w:vAlign w:val="center"/>
          </w:tcPr>
          <w:p w:rsidR="00B6471A" w:rsidRPr="009B093A" w:rsidRDefault="00F8460B">
            <w:pPr>
              <w:spacing w:after="0" w:line="240" w:lineRule="auto"/>
              <w:jc w:val="center"/>
              <w:rPr>
                <w:rFonts w:ascii="Arial" w:hAnsi="Arial" w:cs="Arial"/>
                <w:sz w:val="24"/>
                <w:szCs w:val="24"/>
              </w:rPr>
            </w:pPr>
            <w:r w:rsidRPr="009B093A">
              <w:rPr>
                <w:rFonts w:ascii="Arial" w:hAnsi="Arial" w:cs="Arial"/>
                <w:sz w:val="24"/>
                <w:szCs w:val="24"/>
              </w:rPr>
              <w:t>Guide</w:t>
            </w:r>
          </w:p>
        </w:tc>
        <w:tc>
          <w:tcPr>
            <w:tcW w:w="6672" w:type="dxa"/>
          </w:tcPr>
          <w:p w:rsidR="00B6471A" w:rsidRPr="009B093A" w:rsidRDefault="00B6471A">
            <w:pPr>
              <w:spacing w:after="0" w:line="240" w:lineRule="auto"/>
              <w:ind w:firstLineChars="150" w:firstLine="360"/>
              <w:rPr>
                <w:rFonts w:ascii="Arial" w:hAnsi="Arial" w:cs="Arial"/>
                <w:sz w:val="24"/>
                <w:szCs w:val="24"/>
                <w:lang w:val="en-US"/>
              </w:rPr>
            </w:pPr>
          </w:p>
          <w:p w:rsidR="00B6471A" w:rsidRPr="009B093A" w:rsidRDefault="00F8460B">
            <w:pPr>
              <w:spacing w:after="0" w:line="240" w:lineRule="auto"/>
              <w:ind w:firstLineChars="150" w:firstLine="360"/>
              <w:rPr>
                <w:rFonts w:ascii="Arial" w:hAnsi="Arial" w:cs="Arial"/>
                <w:sz w:val="24"/>
                <w:szCs w:val="24"/>
                <w:lang w:val="en-US"/>
              </w:rPr>
            </w:pPr>
            <w:r w:rsidRPr="009B093A">
              <w:rPr>
                <w:rFonts w:ascii="Arial" w:hAnsi="Arial" w:cs="Arial"/>
                <w:sz w:val="24"/>
                <w:szCs w:val="24"/>
                <w:lang w:val="en-US"/>
              </w:rPr>
              <w:t>Mr.</w:t>
            </w:r>
            <w:r w:rsidR="000A4157" w:rsidRPr="009B093A">
              <w:rPr>
                <w:rFonts w:ascii="Arial" w:hAnsi="Arial" w:cs="Arial"/>
                <w:sz w:val="24"/>
                <w:szCs w:val="24"/>
                <w:lang w:val="en-US"/>
              </w:rPr>
              <w:t xml:space="preserve"> Ankit Kumar</w:t>
            </w:r>
          </w:p>
          <w:p w:rsidR="00B6471A" w:rsidRPr="009B093A" w:rsidRDefault="00B6471A">
            <w:pPr>
              <w:spacing w:after="0" w:line="240" w:lineRule="auto"/>
              <w:ind w:firstLineChars="150" w:firstLine="360"/>
              <w:rPr>
                <w:rFonts w:ascii="Arial" w:hAnsi="Arial" w:cs="Arial"/>
                <w:sz w:val="24"/>
                <w:szCs w:val="24"/>
                <w:lang w:val="en-US"/>
              </w:rPr>
            </w:pPr>
          </w:p>
        </w:tc>
      </w:tr>
      <w:tr w:rsidR="00B6471A" w:rsidRPr="009B093A">
        <w:trPr>
          <w:trHeight w:val="556"/>
        </w:trPr>
        <w:tc>
          <w:tcPr>
            <w:tcW w:w="2395" w:type="dxa"/>
            <w:vAlign w:val="center"/>
          </w:tcPr>
          <w:p w:rsidR="00B6471A" w:rsidRPr="009B093A" w:rsidRDefault="00F8460B">
            <w:pPr>
              <w:spacing w:after="0" w:line="240" w:lineRule="auto"/>
              <w:jc w:val="center"/>
              <w:rPr>
                <w:rFonts w:ascii="Arial" w:hAnsi="Arial" w:cs="Arial"/>
                <w:sz w:val="24"/>
                <w:szCs w:val="24"/>
              </w:rPr>
            </w:pPr>
            <w:r w:rsidRPr="009B093A">
              <w:rPr>
                <w:rFonts w:ascii="Arial" w:hAnsi="Arial" w:cs="Arial"/>
                <w:sz w:val="24"/>
                <w:szCs w:val="24"/>
              </w:rPr>
              <w:t>Group Members</w:t>
            </w:r>
          </w:p>
        </w:tc>
        <w:tc>
          <w:tcPr>
            <w:tcW w:w="6672" w:type="dxa"/>
          </w:tcPr>
          <w:p w:rsidR="00B6471A" w:rsidRPr="009B093A" w:rsidRDefault="00B6471A">
            <w:pPr>
              <w:spacing w:after="0" w:line="240" w:lineRule="auto"/>
              <w:rPr>
                <w:rFonts w:ascii="Arial" w:hAnsi="Arial" w:cs="Arial"/>
                <w:sz w:val="24"/>
                <w:szCs w:val="24"/>
                <w:lang w:val="en-US"/>
              </w:rPr>
            </w:pPr>
          </w:p>
          <w:p w:rsidR="00B6471A" w:rsidRPr="009B093A" w:rsidRDefault="000A4157">
            <w:pPr>
              <w:numPr>
                <w:ilvl w:val="0"/>
                <w:numId w:val="1"/>
              </w:numPr>
              <w:spacing w:after="0" w:line="240" w:lineRule="auto"/>
              <w:rPr>
                <w:rFonts w:ascii="Arial" w:hAnsi="Arial" w:cs="Arial"/>
                <w:sz w:val="24"/>
                <w:szCs w:val="24"/>
                <w:lang w:val="en-US"/>
              </w:rPr>
            </w:pPr>
            <w:r w:rsidRPr="009B093A">
              <w:rPr>
                <w:rFonts w:ascii="Arial" w:hAnsi="Arial" w:cs="Arial"/>
                <w:sz w:val="24"/>
                <w:szCs w:val="24"/>
                <w:lang w:val="en-US"/>
              </w:rPr>
              <w:t>Manish Kumar</w:t>
            </w:r>
          </w:p>
          <w:p w:rsidR="00B6471A" w:rsidRPr="009B093A" w:rsidRDefault="000A4157">
            <w:pPr>
              <w:numPr>
                <w:ilvl w:val="0"/>
                <w:numId w:val="1"/>
              </w:numPr>
              <w:spacing w:after="0" w:line="240" w:lineRule="auto"/>
              <w:rPr>
                <w:rFonts w:ascii="Arial" w:hAnsi="Arial" w:cs="Arial"/>
                <w:sz w:val="24"/>
                <w:szCs w:val="24"/>
                <w:lang w:val="en-US"/>
              </w:rPr>
            </w:pPr>
            <w:r w:rsidRPr="009B093A">
              <w:rPr>
                <w:rFonts w:ascii="Arial" w:hAnsi="Arial" w:cs="Arial"/>
                <w:sz w:val="24"/>
                <w:szCs w:val="24"/>
                <w:lang w:val="en-US"/>
              </w:rPr>
              <w:t>Ritesh Kaloni</w:t>
            </w:r>
          </w:p>
          <w:p w:rsidR="00B6471A" w:rsidRPr="009B093A" w:rsidRDefault="000A4157" w:rsidP="000A4157">
            <w:pPr>
              <w:numPr>
                <w:ilvl w:val="0"/>
                <w:numId w:val="1"/>
              </w:numPr>
              <w:spacing w:after="0" w:line="240" w:lineRule="auto"/>
              <w:rPr>
                <w:rFonts w:ascii="Arial" w:hAnsi="Arial" w:cs="Arial"/>
                <w:sz w:val="24"/>
                <w:szCs w:val="24"/>
                <w:lang w:val="en-US"/>
              </w:rPr>
            </w:pPr>
            <w:r w:rsidRPr="009B093A">
              <w:rPr>
                <w:rFonts w:ascii="Arial" w:hAnsi="Arial" w:cs="Arial"/>
                <w:sz w:val="24"/>
                <w:szCs w:val="24"/>
                <w:lang w:val="en-US"/>
              </w:rPr>
              <w:t>Nadeem Ahmed</w:t>
            </w:r>
          </w:p>
          <w:p w:rsidR="00B6471A" w:rsidRPr="009B093A" w:rsidRDefault="00B6471A">
            <w:pPr>
              <w:spacing w:after="0" w:line="240" w:lineRule="auto"/>
              <w:rPr>
                <w:rFonts w:ascii="Arial" w:hAnsi="Arial" w:cs="Arial"/>
                <w:sz w:val="24"/>
                <w:szCs w:val="24"/>
                <w:lang w:val="en-US"/>
              </w:rPr>
            </w:pPr>
          </w:p>
        </w:tc>
      </w:tr>
      <w:tr w:rsidR="00B6471A" w:rsidRPr="009B093A">
        <w:trPr>
          <w:trHeight w:val="551"/>
        </w:trPr>
        <w:tc>
          <w:tcPr>
            <w:tcW w:w="2395" w:type="dxa"/>
            <w:vAlign w:val="center"/>
          </w:tcPr>
          <w:p w:rsidR="00B6471A" w:rsidRPr="009B093A" w:rsidRDefault="00F8460B">
            <w:pPr>
              <w:spacing w:after="0" w:line="240" w:lineRule="auto"/>
              <w:jc w:val="center"/>
              <w:rPr>
                <w:rFonts w:ascii="Arial" w:hAnsi="Arial" w:cs="Arial"/>
                <w:sz w:val="24"/>
                <w:szCs w:val="24"/>
              </w:rPr>
            </w:pPr>
            <w:r w:rsidRPr="009B093A">
              <w:rPr>
                <w:rFonts w:ascii="Arial" w:hAnsi="Arial" w:cs="Arial"/>
                <w:sz w:val="24"/>
                <w:szCs w:val="24"/>
              </w:rPr>
              <w:t>Title</w:t>
            </w:r>
          </w:p>
        </w:tc>
        <w:tc>
          <w:tcPr>
            <w:tcW w:w="6672" w:type="dxa"/>
          </w:tcPr>
          <w:p w:rsidR="00B6471A" w:rsidRPr="009B093A" w:rsidRDefault="00B6471A">
            <w:pPr>
              <w:spacing w:after="0" w:line="240" w:lineRule="auto"/>
              <w:rPr>
                <w:rFonts w:ascii="Arial" w:hAnsi="Arial" w:cs="Arial"/>
                <w:sz w:val="24"/>
                <w:szCs w:val="24"/>
              </w:rPr>
            </w:pPr>
          </w:p>
          <w:p w:rsidR="00B6471A" w:rsidRPr="009B093A" w:rsidRDefault="000A4157">
            <w:pPr>
              <w:spacing w:after="0" w:line="240" w:lineRule="auto"/>
              <w:rPr>
                <w:rFonts w:ascii="Arial" w:hAnsi="Arial" w:cs="Arial"/>
                <w:b/>
                <w:bCs/>
                <w:sz w:val="24"/>
                <w:szCs w:val="24"/>
                <w:lang w:val="en-US"/>
              </w:rPr>
            </w:pPr>
            <w:r w:rsidRPr="009B093A">
              <w:rPr>
                <w:rFonts w:ascii="Arial" w:hAnsi="Arial" w:cs="Arial"/>
                <w:b/>
                <w:bCs/>
                <w:sz w:val="24"/>
                <w:szCs w:val="24"/>
                <w:lang w:val="en-US"/>
              </w:rPr>
              <w:t>NurseryKart</w:t>
            </w:r>
          </w:p>
          <w:p w:rsidR="00B6471A" w:rsidRPr="009B093A" w:rsidRDefault="00B6471A">
            <w:pPr>
              <w:spacing w:after="0" w:line="240" w:lineRule="auto"/>
              <w:rPr>
                <w:rFonts w:ascii="Arial" w:hAnsi="Arial" w:cs="Arial"/>
                <w:sz w:val="24"/>
                <w:szCs w:val="24"/>
              </w:rPr>
            </w:pPr>
          </w:p>
        </w:tc>
      </w:tr>
      <w:tr w:rsidR="00B6471A" w:rsidRPr="009B093A">
        <w:trPr>
          <w:trHeight w:val="724"/>
        </w:trPr>
        <w:tc>
          <w:tcPr>
            <w:tcW w:w="2395" w:type="dxa"/>
            <w:vAlign w:val="center"/>
          </w:tcPr>
          <w:p w:rsidR="00B6471A" w:rsidRPr="009B093A" w:rsidRDefault="00F8460B">
            <w:pPr>
              <w:spacing w:after="0" w:line="240" w:lineRule="auto"/>
              <w:jc w:val="center"/>
              <w:rPr>
                <w:rFonts w:ascii="Arial" w:hAnsi="Arial" w:cs="Arial"/>
                <w:sz w:val="24"/>
                <w:szCs w:val="24"/>
              </w:rPr>
            </w:pPr>
            <w:r w:rsidRPr="009B093A">
              <w:rPr>
                <w:rFonts w:ascii="Arial" w:hAnsi="Arial" w:cs="Arial"/>
                <w:sz w:val="24"/>
                <w:szCs w:val="24"/>
              </w:rPr>
              <w:t>Objective</w:t>
            </w:r>
          </w:p>
        </w:tc>
        <w:tc>
          <w:tcPr>
            <w:tcW w:w="6672" w:type="dxa"/>
            <w:vAlign w:val="center"/>
          </w:tcPr>
          <w:p w:rsidR="009B093A" w:rsidRPr="009B093A" w:rsidRDefault="009B093A" w:rsidP="009B093A">
            <w:pPr>
              <w:pStyle w:val="ListParagraph"/>
              <w:widowControl w:val="0"/>
              <w:numPr>
                <w:ilvl w:val="0"/>
                <w:numId w:val="5"/>
              </w:numPr>
              <w:tabs>
                <w:tab w:val="left" w:pos="1180"/>
                <w:tab w:val="left" w:pos="1181"/>
              </w:tabs>
              <w:autoSpaceDE w:val="0"/>
              <w:autoSpaceDN w:val="0"/>
              <w:spacing w:after="0" w:line="352" w:lineRule="auto"/>
              <w:ind w:right="849"/>
              <w:contextualSpacing w:val="0"/>
              <w:rPr>
                <w:rFonts w:ascii="Arial" w:hAnsi="Arial" w:cs="Arial"/>
                <w:sz w:val="24"/>
                <w:szCs w:val="24"/>
              </w:rPr>
            </w:pPr>
            <w:r w:rsidRPr="009B093A">
              <w:rPr>
                <w:rFonts w:ascii="Arial" w:hAnsi="Arial" w:cs="Arial"/>
                <w:sz w:val="24"/>
                <w:szCs w:val="24"/>
              </w:rPr>
              <w:t>Finding</w:t>
            </w:r>
            <w:r w:rsidRPr="009B093A">
              <w:rPr>
                <w:rFonts w:ascii="Arial" w:hAnsi="Arial" w:cs="Arial"/>
                <w:spacing w:val="-2"/>
                <w:sz w:val="24"/>
                <w:szCs w:val="24"/>
              </w:rPr>
              <w:t xml:space="preserve"> </w:t>
            </w:r>
            <w:r w:rsidRPr="009B093A">
              <w:rPr>
                <w:rFonts w:ascii="Arial" w:hAnsi="Arial" w:cs="Arial"/>
                <w:sz w:val="24"/>
                <w:szCs w:val="24"/>
              </w:rPr>
              <w:t>a</w:t>
            </w:r>
            <w:r w:rsidRPr="009B093A">
              <w:rPr>
                <w:rFonts w:ascii="Arial" w:hAnsi="Arial" w:cs="Arial"/>
                <w:spacing w:val="-3"/>
                <w:sz w:val="24"/>
                <w:szCs w:val="24"/>
              </w:rPr>
              <w:t xml:space="preserve"> </w:t>
            </w:r>
            <w:r w:rsidRPr="009B093A">
              <w:rPr>
                <w:rFonts w:ascii="Arial" w:hAnsi="Arial" w:cs="Arial"/>
                <w:sz w:val="24"/>
                <w:szCs w:val="24"/>
              </w:rPr>
              <w:t>plant</w:t>
            </w:r>
            <w:r w:rsidRPr="009B093A">
              <w:rPr>
                <w:rFonts w:ascii="Arial" w:hAnsi="Arial" w:cs="Arial"/>
                <w:spacing w:val="-1"/>
                <w:sz w:val="24"/>
                <w:szCs w:val="24"/>
              </w:rPr>
              <w:t xml:space="preserve"> </w:t>
            </w:r>
            <w:r w:rsidRPr="009B093A">
              <w:rPr>
                <w:rFonts w:ascii="Arial" w:hAnsi="Arial" w:cs="Arial"/>
                <w:sz w:val="24"/>
                <w:szCs w:val="24"/>
              </w:rPr>
              <w:t>online</w:t>
            </w:r>
            <w:r w:rsidRPr="009B093A">
              <w:rPr>
                <w:rFonts w:ascii="Arial" w:hAnsi="Arial" w:cs="Arial"/>
                <w:spacing w:val="-2"/>
                <w:sz w:val="24"/>
                <w:szCs w:val="24"/>
              </w:rPr>
              <w:t xml:space="preserve"> </w:t>
            </w:r>
            <w:r w:rsidRPr="009B093A">
              <w:rPr>
                <w:rFonts w:ascii="Arial" w:hAnsi="Arial" w:cs="Arial"/>
                <w:sz w:val="24"/>
                <w:szCs w:val="24"/>
              </w:rPr>
              <w:t>is</w:t>
            </w:r>
            <w:r w:rsidRPr="009B093A">
              <w:rPr>
                <w:rFonts w:ascii="Arial" w:hAnsi="Arial" w:cs="Arial"/>
                <w:spacing w:val="-2"/>
                <w:sz w:val="24"/>
                <w:szCs w:val="24"/>
              </w:rPr>
              <w:t xml:space="preserve"> </w:t>
            </w:r>
            <w:r w:rsidRPr="009B093A">
              <w:rPr>
                <w:rFonts w:ascii="Arial" w:hAnsi="Arial" w:cs="Arial"/>
                <w:sz w:val="24"/>
                <w:szCs w:val="24"/>
              </w:rPr>
              <w:t>much</w:t>
            </w:r>
            <w:r w:rsidRPr="009B093A">
              <w:rPr>
                <w:rFonts w:ascii="Arial" w:hAnsi="Arial" w:cs="Arial"/>
                <w:spacing w:val="-1"/>
                <w:sz w:val="24"/>
                <w:szCs w:val="24"/>
              </w:rPr>
              <w:t xml:space="preserve"> </w:t>
            </w:r>
            <w:r w:rsidRPr="009B093A">
              <w:rPr>
                <w:rFonts w:ascii="Arial" w:hAnsi="Arial" w:cs="Arial"/>
                <w:sz w:val="24"/>
                <w:szCs w:val="24"/>
              </w:rPr>
              <w:t>easier</w:t>
            </w:r>
            <w:r w:rsidRPr="009B093A">
              <w:rPr>
                <w:rFonts w:ascii="Arial" w:hAnsi="Arial" w:cs="Arial"/>
                <w:spacing w:val="-2"/>
                <w:sz w:val="24"/>
                <w:szCs w:val="24"/>
              </w:rPr>
              <w:t xml:space="preserve"> </w:t>
            </w:r>
            <w:r w:rsidRPr="009B093A">
              <w:rPr>
                <w:rFonts w:ascii="Arial" w:hAnsi="Arial" w:cs="Arial"/>
                <w:sz w:val="24"/>
                <w:szCs w:val="24"/>
              </w:rPr>
              <w:t>than</w:t>
            </w:r>
            <w:r w:rsidRPr="009B093A">
              <w:rPr>
                <w:rFonts w:ascii="Arial" w:hAnsi="Arial" w:cs="Arial"/>
                <w:spacing w:val="-2"/>
                <w:sz w:val="24"/>
                <w:szCs w:val="24"/>
              </w:rPr>
              <w:t xml:space="preserve"> </w:t>
            </w:r>
            <w:r w:rsidRPr="009B093A">
              <w:rPr>
                <w:rFonts w:ascii="Arial" w:hAnsi="Arial" w:cs="Arial"/>
                <w:sz w:val="24"/>
                <w:szCs w:val="24"/>
              </w:rPr>
              <w:t>looking</w:t>
            </w:r>
            <w:r w:rsidRPr="009B093A">
              <w:rPr>
                <w:rFonts w:ascii="Arial" w:hAnsi="Arial" w:cs="Arial"/>
                <w:spacing w:val="-1"/>
                <w:sz w:val="24"/>
                <w:szCs w:val="24"/>
              </w:rPr>
              <w:t xml:space="preserve"> </w:t>
            </w:r>
            <w:r w:rsidRPr="009B093A">
              <w:rPr>
                <w:rFonts w:ascii="Arial" w:hAnsi="Arial" w:cs="Arial"/>
                <w:sz w:val="24"/>
                <w:szCs w:val="24"/>
              </w:rPr>
              <w:t>for</w:t>
            </w:r>
            <w:r w:rsidRPr="009B093A">
              <w:rPr>
                <w:rFonts w:ascii="Arial" w:hAnsi="Arial" w:cs="Arial"/>
                <w:spacing w:val="-5"/>
                <w:sz w:val="24"/>
                <w:szCs w:val="24"/>
              </w:rPr>
              <w:t xml:space="preserve"> </w:t>
            </w:r>
            <w:r w:rsidRPr="009B093A">
              <w:rPr>
                <w:rFonts w:ascii="Arial" w:hAnsi="Arial" w:cs="Arial"/>
                <w:sz w:val="24"/>
                <w:szCs w:val="24"/>
              </w:rPr>
              <w:t>it</w:t>
            </w:r>
            <w:r w:rsidRPr="009B093A">
              <w:rPr>
                <w:rFonts w:ascii="Arial" w:hAnsi="Arial" w:cs="Arial"/>
                <w:spacing w:val="-5"/>
                <w:sz w:val="24"/>
                <w:szCs w:val="24"/>
              </w:rPr>
              <w:t xml:space="preserve"> </w:t>
            </w:r>
            <w:r w:rsidRPr="009B093A">
              <w:rPr>
                <w:rFonts w:ascii="Arial" w:hAnsi="Arial" w:cs="Arial"/>
                <w:sz w:val="24"/>
                <w:szCs w:val="24"/>
              </w:rPr>
              <w:t>in</w:t>
            </w:r>
            <w:r w:rsidRPr="009B093A">
              <w:rPr>
                <w:rFonts w:ascii="Arial" w:hAnsi="Arial" w:cs="Arial"/>
                <w:spacing w:val="-5"/>
                <w:sz w:val="24"/>
                <w:szCs w:val="24"/>
              </w:rPr>
              <w:t xml:space="preserve"> </w:t>
            </w:r>
            <w:r w:rsidRPr="009B093A">
              <w:rPr>
                <w:rFonts w:ascii="Arial" w:hAnsi="Arial" w:cs="Arial"/>
                <w:sz w:val="24"/>
                <w:szCs w:val="24"/>
              </w:rPr>
              <w:t>the</w:t>
            </w:r>
            <w:r w:rsidRPr="009B093A">
              <w:rPr>
                <w:rFonts w:ascii="Arial" w:hAnsi="Arial" w:cs="Arial"/>
                <w:spacing w:val="-3"/>
                <w:sz w:val="24"/>
                <w:szCs w:val="24"/>
              </w:rPr>
              <w:t xml:space="preserve"> </w:t>
            </w:r>
            <w:r w:rsidRPr="009B093A">
              <w:rPr>
                <w:rFonts w:ascii="Arial" w:hAnsi="Arial" w:cs="Arial"/>
                <w:sz w:val="24"/>
                <w:szCs w:val="24"/>
              </w:rPr>
              <w:t>local</w:t>
            </w:r>
            <w:r w:rsidRPr="009B093A">
              <w:rPr>
                <w:rFonts w:ascii="Arial" w:hAnsi="Arial" w:cs="Arial"/>
                <w:spacing w:val="-67"/>
                <w:sz w:val="24"/>
                <w:szCs w:val="24"/>
              </w:rPr>
              <w:t xml:space="preserve"> </w:t>
            </w:r>
            <w:r w:rsidRPr="009B093A">
              <w:rPr>
                <w:rFonts w:ascii="Arial" w:hAnsi="Arial" w:cs="Arial"/>
                <w:sz w:val="24"/>
                <w:szCs w:val="24"/>
              </w:rPr>
              <w:t>store..</w:t>
            </w:r>
          </w:p>
          <w:p w:rsidR="009B093A" w:rsidRPr="009B093A" w:rsidRDefault="009B093A" w:rsidP="009B093A">
            <w:pPr>
              <w:pStyle w:val="ListParagraph"/>
              <w:widowControl w:val="0"/>
              <w:numPr>
                <w:ilvl w:val="0"/>
                <w:numId w:val="5"/>
              </w:numPr>
              <w:tabs>
                <w:tab w:val="left" w:pos="1180"/>
                <w:tab w:val="left" w:pos="1181"/>
              </w:tabs>
              <w:autoSpaceDE w:val="0"/>
              <w:autoSpaceDN w:val="0"/>
              <w:spacing w:before="9" w:after="0" w:line="350" w:lineRule="auto"/>
              <w:ind w:right="499"/>
              <w:contextualSpacing w:val="0"/>
              <w:rPr>
                <w:rFonts w:ascii="Arial" w:hAnsi="Arial" w:cs="Arial"/>
                <w:sz w:val="24"/>
                <w:szCs w:val="24"/>
              </w:rPr>
            </w:pPr>
            <w:r w:rsidRPr="009B093A">
              <w:rPr>
                <w:rFonts w:ascii="Arial" w:hAnsi="Arial" w:cs="Arial"/>
                <w:sz w:val="24"/>
                <w:szCs w:val="24"/>
              </w:rPr>
              <w:t>It</w:t>
            </w:r>
            <w:r w:rsidRPr="009B093A">
              <w:rPr>
                <w:rFonts w:ascii="Arial" w:hAnsi="Arial" w:cs="Arial"/>
                <w:spacing w:val="66"/>
                <w:sz w:val="24"/>
                <w:szCs w:val="24"/>
              </w:rPr>
              <w:t xml:space="preserve"> </w:t>
            </w:r>
            <w:r w:rsidRPr="009B093A">
              <w:rPr>
                <w:rFonts w:ascii="Arial" w:hAnsi="Arial" w:cs="Arial"/>
                <w:sz w:val="24"/>
                <w:szCs w:val="24"/>
              </w:rPr>
              <w:t>is</w:t>
            </w:r>
            <w:r w:rsidRPr="009B093A">
              <w:rPr>
                <w:rFonts w:ascii="Arial" w:hAnsi="Arial" w:cs="Arial"/>
                <w:spacing w:val="-1"/>
                <w:sz w:val="24"/>
                <w:szCs w:val="24"/>
              </w:rPr>
              <w:t xml:space="preserve"> </w:t>
            </w:r>
            <w:r w:rsidRPr="009B093A">
              <w:rPr>
                <w:rFonts w:ascii="Arial" w:hAnsi="Arial" w:cs="Arial"/>
                <w:sz w:val="24"/>
                <w:szCs w:val="24"/>
              </w:rPr>
              <w:t>easier</w:t>
            </w:r>
            <w:r w:rsidRPr="009B093A">
              <w:rPr>
                <w:rFonts w:ascii="Arial" w:hAnsi="Arial" w:cs="Arial"/>
                <w:spacing w:val="-5"/>
                <w:sz w:val="24"/>
                <w:szCs w:val="24"/>
              </w:rPr>
              <w:t xml:space="preserve"> </w:t>
            </w:r>
            <w:r w:rsidRPr="009B093A">
              <w:rPr>
                <w:rFonts w:ascii="Arial" w:hAnsi="Arial" w:cs="Arial"/>
                <w:sz w:val="24"/>
                <w:szCs w:val="24"/>
              </w:rPr>
              <w:t>to</w:t>
            </w:r>
            <w:r w:rsidRPr="009B093A">
              <w:rPr>
                <w:rFonts w:ascii="Arial" w:hAnsi="Arial" w:cs="Arial"/>
                <w:spacing w:val="-1"/>
                <w:sz w:val="24"/>
                <w:szCs w:val="24"/>
              </w:rPr>
              <w:t xml:space="preserve"> </w:t>
            </w:r>
            <w:r w:rsidRPr="009B093A">
              <w:rPr>
                <w:rFonts w:ascii="Arial" w:hAnsi="Arial" w:cs="Arial"/>
                <w:sz w:val="24"/>
                <w:szCs w:val="24"/>
              </w:rPr>
              <w:t>find</w:t>
            </w:r>
            <w:r w:rsidRPr="009B093A">
              <w:rPr>
                <w:rFonts w:ascii="Arial" w:hAnsi="Arial" w:cs="Arial"/>
                <w:spacing w:val="-1"/>
                <w:sz w:val="24"/>
                <w:szCs w:val="24"/>
              </w:rPr>
              <w:t xml:space="preserve"> </w:t>
            </w:r>
            <w:r w:rsidRPr="009B093A">
              <w:rPr>
                <w:rFonts w:ascii="Arial" w:hAnsi="Arial" w:cs="Arial"/>
                <w:sz w:val="24"/>
                <w:szCs w:val="24"/>
              </w:rPr>
              <w:t>rare</w:t>
            </w:r>
            <w:r w:rsidRPr="009B093A">
              <w:rPr>
                <w:rFonts w:ascii="Arial" w:hAnsi="Arial" w:cs="Arial"/>
                <w:spacing w:val="-1"/>
                <w:sz w:val="24"/>
                <w:szCs w:val="24"/>
              </w:rPr>
              <w:t xml:space="preserve"> </w:t>
            </w:r>
            <w:r w:rsidRPr="009B093A">
              <w:rPr>
                <w:rFonts w:ascii="Arial" w:hAnsi="Arial" w:cs="Arial"/>
                <w:sz w:val="24"/>
                <w:szCs w:val="24"/>
              </w:rPr>
              <w:t>plants</w:t>
            </w:r>
            <w:r w:rsidRPr="009B093A">
              <w:rPr>
                <w:rFonts w:ascii="Arial" w:hAnsi="Arial" w:cs="Arial"/>
                <w:spacing w:val="2"/>
                <w:sz w:val="24"/>
                <w:szCs w:val="24"/>
              </w:rPr>
              <w:t xml:space="preserve"> </w:t>
            </w:r>
            <w:r w:rsidRPr="009B093A">
              <w:rPr>
                <w:rFonts w:ascii="Arial" w:hAnsi="Arial" w:cs="Arial"/>
                <w:sz w:val="24"/>
                <w:szCs w:val="24"/>
              </w:rPr>
              <w:t>Shopping</w:t>
            </w:r>
            <w:r w:rsidRPr="009B093A">
              <w:rPr>
                <w:rFonts w:ascii="Arial" w:hAnsi="Arial" w:cs="Arial"/>
                <w:spacing w:val="-1"/>
                <w:sz w:val="24"/>
                <w:szCs w:val="24"/>
              </w:rPr>
              <w:t xml:space="preserve"> </w:t>
            </w:r>
            <w:r w:rsidRPr="009B093A">
              <w:rPr>
                <w:rFonts w:ascii="Arial" w:hAnsi="Arial" w:cs="Arial"/>
                <w:sz w:val="24"/>
                <w:szCs w:val="24"/>
              </w:rPr>
              <w:t>online</w:t>
            </w:r>
            <w:r w:rsidRPr="009B093A">
              <w:rPr>
                <w:rFonts w:ascii="Arial" w:hAnsi="Arial" w:cs="Arial"/>
                <w:spacing w:val="-5"/>
                <w:sz w:val="24"/>
                <w:szCs w:val="24"/>
              </w:rPr>
              <w:t xml:space="preserve"> </w:t>
            </w:r>
            <w:r w:rsidRPr="009B093A">
              <w:rPr>
                <w:rFonts w:ascii="Arial" w:hAnsi="Arial" w:cs="Arial"/>
                <w:sz w:val="24"/>
                <w:szCs w:val="24"/>
              </w:rPr>
              <w:t>is</w:t>
            </w:r>
            <w:r w:rsidRPr="009B093A">
              <w:rPr>
                <w:rFonts w:ascii="Arial" w:hAnsi="Arial" w:cs="Arial"/>
                <w:spacing w:val="-5"/>
                <w:sz w:val="24"/>
                <w:szCs w:val="24"/>
              </w:rPr>
              <w:t xml:space="preserve"> </w:t>
            </w:r>
            <w:r w:rsidRPr="009B093A">
              <w:rPr>
                <w:rFonts w:ascii="Arial" w:hAnsi="Arial" w:cs="Arial"/>
                <w:sz w:val="24"/>
                <w:szCs w:val="24"/>
              </w:rPr>
              <w:t>very</w:t>
            </w:r>
            <w:r w:rsidRPr="009B093A">
              <w:rPr>
                <w:rFonts w:ascii="Arial" w:hAnsi="Arial" w:cs="Arial"/>
                <w:spacing w:val="-5"/>
                <w:sz w:val="24"/>
                <w:szCs w:val="24"/>
              </w:rPr>
              <w:t xml:space="preserve"> </w:t>
            </w:r>
            <w:r w:rsidRPr="009B093A">
              <w:rPr>
                <w:rFonts w:ascii="Arial" w:hAnsi="Arial" w:cs="Arial"/>
                <w:sz w:val="24"/>
                <w:szCs w:val="24"/>
              </w:rPr>
              <w:t>useful</w:t>
            </w:r>
            <w:r w:rsidRPr="009B093A">
              <w:rPr>
                <w:rFonts w:ascii="Arial" w:hAnsi="Arial" w:cs="Arial"/>
                <w:spacing w:val="-1"/>
                <w:sz w:val="24"/>
                <w:szCs w:val="24"/>
              </w:rPr>
              <w:t xml:space="preserve"> </w:t>
            </w:r>
            <w:r w:rsidRPr="009B093A">
              <w:rPr>
                <w:rFonts w:ascii="Arial" w:hAnsi="Arial" w:cs="Arial"/>
                <w:sz w:val="24"/>
                <w:szCs w:val="24"/>
              </w:rPr>
              <w:t>in</w:t>
            </w:r>
            <w:r w:rsidRPr="009B093A">
              <w:rPr>
                <w:rFonts w:ascii="Arial" w:hAnsi="Arial" w:cs="Arial"/>
                <w:spacing w:val="-1"/>
                <w:sz w:val="24"/>
                <w:szCs w:val="24"/>
              </w:rPr>
              <w:t xml:space="preserve"> </w:t>
            </w:r>
            <w:r w:rsidRPr="009B093A">
              <w:rPr>
                <w:rFonts w:ascii="Arial" w:hAnsi="Arial" w:cs="Arial"/>
                <w:sz w:val="24"/>
                <w:szCs w:val="24"/>
              </w:rPr>
              <w:t>buying</w:t>
            </w:r>
            <w:r w:rsidRPr="009B093A">
              <w:rPr>
                <w:rFonts w:ascii="Arial" w:hAnsi="Arial" w:cs="Arial"/>
                <w:spacing w:val="-67"/>
                <w:sz w:val="24"/>
                <w:szCs w:val="24"/>
              </w:rPr>
              <w:t xml:space="preserve"> </w:t>
            </w:r>
            <w:r w:rsidRPr="009B093A">
              <w:rPr>
                <w:rFonts w:ascii="Arial" w:hAnsi="Arial" w:cs="Arial"/>
                <w:sz w:val="24"/>
                <w:szCs w:val="24"/>
              </w:rPr>
              <w:t>rare</w:t>
            </w:r>
            <w:r w:rsidRPr="009B093A">
              <w:rPr>
                <w:rFonts w:ascii="Arial" w:hAnsi="Arial" w:cs="Arial"/>
                <w:spacing w:val="-1"/>
                <w:sz w:val="24"/>
                <w:szCs w:val="24"/>
              </w:rPr>
              <w:t xml:space="preserve"> </w:t>
            </w:r>
            <w:r w:rsidRPr="009B093A">
              <w:rPr>
                <w:rFonts w:ascii="Arial" w:hAnsi="Arial" w:cs="Arial"/>
                <w:sz w:val="24"/>
                <w:szCs w:val="24"/>
              </w:rPr>
              <w:t>plants</w:t>
            </w:r>
          </w:p>
          <w:p w:rsidR="009B093A" w:rsidRPr="009B093A" w:rsidRDefault="009B093A" w:rsidP="009B093A">
            <w:pPr>
              <w:pStyle w:val="ListParagraph"/>
              <w:widowControl w:val="0"/>
              <w:numPr>
                <w:ilvl w:val="0"/>
                <w:numId w:val="5"/>
              </w:numPr>
              <w:tabs>
                <w:tab w:val="left" w:pos="1180"/>
                <w:tab w:val="left" w:pos="1181"/>
              </w:tabs>
              <w:autoSpaceDE w:val="0"/>
              <w:autoSpaceDN w:val="0"/>
              <w:spacing w:before="16" w:after="0" w:line="350" w:lineRule="auto"/>
              <w:ind w:right="316"/>
              <w:contextualSpacing w:val="0"/>
              <w:rPr>
                <w:rFonts w:ascii="Arial" w:hAnsi="Arial" w:cs="Arial"/>
                <w:sz w:val="24"/>
                <w:szCs w:val="24"/>
              </w:rPr>
            </w:pPr>
            <w:r w:rsidRPr="009B093A">
              <w:rPr>
                <w:rFonts w:ascii="Arial" w:hAnsi="Arial" w:cs="Arial"/>
                <w:sz w:val="24"/>
                <w:szCs w:val="24"/>
              </w:rPr>
              <w:t>Plants are often more inexpensive .</w:t>
            </w:r>
            <w:r w:rsidRPr="009B093A">
              <w:rPr>
                <w:rFonts w:ascii="Arial" w:hAnsi="Arial" w:cs="Arial"/>
                <w:spacing w:val="1"/>
                <w:sz w:val="24"/>
                <w:szCs w:val="24"/>
              </w:rPr>
              <w:t xml:space="preserve"> </w:t>
            </w:r>
            <w:r w:rsidRPr="009B093A">
              <w:rPr>
                <w:rFonts w:ascii="Arial" w:hAnsi="Arial" w:cs="Arial"/>
                <w:sz w:val="24"/>
                <w:szCs w:val="24"/>
              </w:rPr>
              <w:t>Plants are often cheaper online than</w:t>
            </w:r>
            <w:r w:rsidRPr="009B093A">
              <w:rPr>
                <w:rFonts w:ascii="Arial" w:hAnsi="Arial" w:cs="Arial"/>
                <w:spacing w:val="-67"/>
                <w:sz w:val="24"/>
                <w:szCs w:val="24"/>
              </w:rPr>
              <w:t xml:space="preserve"> </w:t>
            </w:r>
            <w:r w:rsidRPr="009B093A">
              <w:rPr>
                <w:rFonts w:ascii="Arial" w:hAnsi="Arial" w:cs="Arial"/>
                <w:sz w:val="24"/>
                <w:szCs w:val="24"/>
              </w:rPr>
              <w:t>they</w:t>
            </w:r>
            <w:r w:rsidRPr="009B093A">
              <w:rPr>
                <w:rFonts w:ascii="Arial" w:hAnsi="Arial" w:cs="Arial"/>
                <w:spacing w:val="-5"/>
                <w:sz w:val="24"/>
                <w:szCs w:val="24"/>
              </w:rPr>
              <w:t xml:space="preserve"> </w:t>
            </w:r>
            <w:r w:rsidRPr="009B093A">
              <w:rPr>
                <w:rFonts w:ascii="Arial" w:hAnsi="Arial" w:cs="Arial"/>
                <w:sz w:val="24"/>
                <w:szCs w:val="24"/>
              </w:rPr>
              <w:t>are</w:t>
            </w:r>
            <w:r w:rsidRPr="009B093A">
              <w:rPr>
                <w:rFonts w:ascii="Arial" w:hAnsi="Arial" w:cs="Arial"/>
                <w:spacing w:val="-1"/>
                <w:sz w:val="24"/>
                <w:szCs w:val="24"/>
              </w:rPr>
              <w:t xml:space="preserve"> </w:t>
            </w:r>
            <w:r w:rsidRPr="009B093A">
              <w:rPr>
                <w:rFonts w:ascii="Arial" w:hAnsi="Arial" w:cs="Arial"/>
                <w:sz w:val="24"/>
                <w:szCs w:val="24"/>
              </w:rPr>
              <w:t>in</w:t>
            </w:r>
            <w:r w:rsidRPr="009B093A">
              <w:rPr>
                <w:rFonts w:ascii="Arial" w:hAnsi="Arial" w:cs="Arial"/>
                <w:spacing w:val="1"/>
                <w:sz w:val="24"/>
                <w:szCs w:val="24"/>
              </w:rPr>
              <w:t xml:space="preserve"> </w:t>
            </w:r>
            <w:r w:rsidRPr="009B093A">
              <w:rPr>
                <w:rFonts w:ascii="Arial" w:hAnsi="Arial" w:cs="Arial"/>
                <w:sz w:val="24"/>
                <w:szCs w:val="24"/>
              </w:rPr>
              <w:t>stores.</w:t>
            </w:r>
            <w:r w:rsidRPr="009B093A">
              <w:rPr>
                <w:rFonts w:ascii="Arial" w:hAnsi="Arial" w:cs="Arial"/>
                <w:spacing w:val="-2"/>
                <w:sz w:val="24"/>
                <w:szCs w:val="24"/>
              </w:rPr>
              <w:t xml:space="preserve"> </w:t>
            </w:r>
            <w:r w:rsidRPr="009B093A">
              <w:rPr>
                <w:rFonts w:ascii="Arial" w:hAnsi="Arial" w:cs="Arial"/>
                <w:sz w:val="24"/>
                <w:szCs w:val="24"/>
              </w:rPr>
              <w:t>There</w:t>
            </w:r>
            <w:r w:rsidRPr="009B093A">
              <w:rPr>
                <w:rFonts w:ascii="Arial" w:hAnsi="Arial" w:cs="Arial"/>
                <w:spacing w:val="2"/>
                <w:sz w:val="24"/>
                <w:szCs w:val="24"/>
              </w:rPr>
              <w:t xml:space="preserve"> </w:t>
            </w:r>
            <w:r w:rsidRPr="009B093A">
              <w:rPr>
                <w:rFonts w:ascii="Arial" w:hAnsi="Arial" w:cs="Arial"/>
                <w:sz w:val="24"/>
                <w:szCs w:val="24"/>
              </w:rPr>
              <w:t>are several</w:t>
            </w:r>
            <w:r w:rsidRPr="009B093A">
              <w:rPr>
                <w:rFonts w:ascii="Arial" w:hAnsi="Arial" w:cs="Arial"/>
                <w:spacing w:val="1"/>
                <w:sz w:val="24"/>
                <w:szCs w:val="24"/>
              </w:rPr>
              <w:t xml:space="preserve"> </w:t>
            </w:r>
            <w:r w:rsidRPr="009B093A">
              <w:rPr>
                <w:rFonts w:ascii="Arial" w:hAnsi="Arial" w:cs="Arial"/>
                <w:sz w:val="24"/>
                <w:szCs w:val="24"/>
              </w:rPr>
              <w:t>reasons for</w:t>
            </w:r>
            <w:r w:rsidRPr="009B093A">
              <w:rPr>
                <w:rFonts w:ascii="Arial" w:hAnsi="Arial" w:cs="Arial"/>
                <w:spacing w:val="-3"/>
                <w:sz w:val="24"/>
                <w:szCs w:val="24"/>
              </w:rPr>
              <w:t xml:space="preserve"> </w:t>
            </w:r>
            <w:r w:rsidRPr="009B093A">
              <w:rPr>
                <w:rFonts w:ascii="Arial" w:hAnsi="Arial" w:cs="Arial"/>
                <w:sz w:val="24"/>
                <w:szCs w:val="24"/>
              </w:rPr>
              <w:t>this.</w:t>
            </w:r>
          </w:p>
          <w:p w:rsidR="009B093A" w:rsidRPr="009B093A" w:rsidRDefault="009B093A" w:rsidP="009B093A">
            <w:pPr>
              <w:pStyle w:val="ListParagraph"/>
              <w:widowControl w:val="0"/>
              <w:numPr>
                <w:ilvl w:val="0"/>
                <w:numId w:val="5"/>
              </w:numPr>
              <w:tabs>
                <w:tab w:val="left" w:pos="1180"/>
                <w:tab w:val="left" w:pos="1181"/>
              </w:tabs>
              <w:autoSpaceDE w:val="0"/>
              <w:autoSpaceDN w:val="0"/>
              <w:spacing w:before="15" w:after="0" w:line="350" w:lineRule="auto"/>
              <w:ind w:right="143"/>
              <w:contextualSpacing w:val="0"/>
              <w:rPr>
                <w:rFonts w:ascii="Arial" w:hAnsi="Arial" w:cs="Arial"/>
                <w:sz w:val="24"/>
                <w:szCs w:val="24"/>
              </w:rPr>
            </w:pPr>
            <w:r w:rsidRPr="009B093A">
              <w:rPr>
                <w:rFonts w:ascii="Arial" w:hAnsi="Arial" w:cs="Arial"/>
                <w:sz w:val="24"/>
                <w:szCs w:val="24"/>
              </w:rPr>
              <w:t>saves time and energy</w:t>
            </w:r>
            <w:r w:rsidRPr="009B093A">
              <w:rPr>
                <w:rFonts w:ascii="Arial" w:hAnsi="Arial" w:cs="Arial"/>
                <w:spacing w:val="1"/>
                <w:sz w:val="24"/>
                <w:szCs w:val="24"/>
              </w:rPr>
              <w:t xml:space="preserve"> </w:t>
            </w:r>
            <w:r w:rsidRPr="009B093A">
              <w:rPr>
                <w:rFonts w:ascii="Arial" w:hAnsi="Arial" w:cs="Arial"/>
                <w:sz w:val="24"/>
                <w:szCs w:val="24"/>
              </w:rPr>
              <w:t>You don't have to waste your time going to stores,</w:t>
            </w:r>
            <w:r w:rsidRPr="009B093A">
              <w:rPr>
                <w:rFonts w:ascii="Arial" w:hAnsi="Arial" w:cs="Arial"/>
                <w:spacing w:val="-68"/>
                <w:sz w:val="24"/>
                <w:szCs w:val="24"/>
              </w:rPr>
              <w:t xml:space="preserve"> </w:t>
            </w:r>
            <w:r w:rsidRPr="009B093A">
              <w:rPr>
                <w:rFonts w:ascii="Arial" w:hAnsi="Arial" w:cs="Arial"/>
                <w:sz w:val="24"/>
                <w:szCs w:val="24"/>
              </w:rPr>
              <w:t>dealing with</w:t>
            </w:r>
            <w:r w:rsidRPr="009B093A">
              <w:rPr>
                <w:rFonts w:ascii="Arial" w:hAnsi="Arial" w:cs="Arial"/>
                <w:spacing w:val="1"/>
                <w:sz w:val="24"/>
                <w:szCs w:val="24"/>
              </w:rPr>
              <w:t xml:space="preserve"> </w:t>
            </w:r>
            <w:r w:rsidRPr="009B093A">
              <w:rPr>
                <w:rFonts w:ascii="Arial" w:hAnsi="Arial" w:cs="Arial"/>
                <w:sz w:val="24"/>
                <w:szCs w:val="24"/>
              </w:rPr>
              <w:t>crowds,</w:t>
            </w:r>
            <w:r w:rsidRPr="009B093A">
              <w:rPr>
                <w:rFonts w:ascii="Arial" w:hAnsi="Arial" w:cs="Arial"/>
                <w:spacing w:val="-2"/>
                <w:sz w:val="24"/>
                <w:szCs w:val="24"/>
              </w:rPr>
              <w:t xml:space="preserve"> </w:t>
            </w:r>
            <w:r w:rsidRPr="009B093A">
              <w:rPr>
                <w:rFonts w:ascii="Arial" w:hAnsi="Arial" w:cs="Arial"/>
                <w:sz w:val="24"/>
                <w:szCs w:val="24"/>
              </w:rPr>
              <w:t>and</w:t>
            </w:r>
            <w:r w:rsidRPr="009B093A">
              <w:rPr>
                <w:rFonts w:ascii="Arial" w:hAnsi="Arial" w:cs="Arial"/>
                <w:spacing w:val="1"/>
                <w:sz w:val="24"/>
                <w:szCs w:val="24"/>
              </w:rPr>
              <w:t xml:space="preserve"> </w:t>
            </w:r>
            <w:r w:rsidRPr="009B093A">
              <w:rPr>
                <w:rFonts w:ascii="Arial" w:hAnsi="Arial" w:cs="Arial"/>
                <w:sz w:val="24"/>
                <w:szCs w:val="24"/>
              </w:rPr>
              <w:t>standing in</w:t>
            </w:r>
            <w:r w:rsidRPr="009B093A">
              <w:rPr>
                <w:rFonts w:ascii="Arial" w:hAnsi="Arial" w:cs="Arial"/>
                <w:spacing w:val="1"/>
                <w:sz w:val="24"/>
                <w:szCs w:val="24"/>
              </w:rPr>
              <w:t xml:space="preserve"> </w:t>
            </w:r>
            <w:r w:rsidRPr="009B093A">
              <w:rPr>
                <w:rFonts w:ascii="Arial" w:hAnsi="Arial" w:cs="Arial"/>
                <w:sz w:val="24"/>
                <w:szCs w:val="24"/>
              </w:rPr>
              <w:t>lines</w:t>
            </w:r>
          </w:p>
          <w:p w:rsidR="00B6471A" w:rsidRPr="009B093A" w:rsidRDefault="00B6471A" w:rsidP="008B70EC">
            <w:pPr>
              <w:spacing w:after="0" w:line="240" w:lineRule="auto"/>
              <w:rPr>
                <w:rFonts w:ascii="Arial" w:hAnsi="Arial" w:cs="Arial"/>
                <w:sz w:val="24"/>
                <w:szCs w:val="24"/>
              </w:rPr>
            </w:pPr>
          </w:p>
        </w:tc>
      </w:tr>
      <w:tr w:rsidR="00B6471A" w:rsidRPr="009B093A">
        <w:trPr>
          <w:trHeight w:val="4662"/>
        </w:trPr>
        <w:tc>
          <w:tcPr>
            <w:tcW w:w="2395" w:type="dxa"/>
            <w:vAlign w:val="center"/>
          </w:tcPr>
          <w:p w:rsidR="00B6471A" w:rsidRPr="009B093A" w:rsidRDefault="00F8460B">
            <w:pPr>
              <w:spacing w:after="0" w:line="240" w:lineRule="auto"/>
              <w:jc w:val="center"/>
              <w:rPr>
                <w:rFonts w:ascii="Arial" w:hAnsi="Arial" w:cs="Arial"/>
                <w:sz w:val="24"/>
                <w:szCs w:val="24"/>
              </w:rPr>
            </w:pPr>
            <w:r w:rsidRPr="009B093A">
              <w:rPr>
                <w:rFonts w:ascii="Arial" w:hAnsi="Arial" w:cs="Arial"/>
                <w:sz w:val="24"/>
                <w:szCs w:val="24"/>
              </w:rPr>
              <w:lastRenderedPageBreak/>
              <w:t>Abstract</w:t>
            </w:r>
          </w:p>
        </w:tc>
        <w:tc>
          <w:tcPr>
            <w:tcW w:w="6672" w:type="dxa"/>
          </w:tcPr>
          <w:p w:rsidR="00B6471A" w:rsidRPr="009B093A" w:rsidRDefault="00B6471A" w:rsidP="00270EE1">
            <w:pPr>
              <w:pStyle w:val="NormalWeb"/>
              <w:ind w:firstLineChars="200" w:firstLine="480"/>
              <w:jc w:val="center"/>
              <w:rPr>
                <w:rFonts w:ascii="Arial" w:hAnsi="Arial" w:cs="Arial"/>
                <w:lang w:val="en-US"/>
              </w:rPr>
            </w:pPr>
          </w:p>
          <w:p w:rsidR="000A4157" w:rsidRPr="009B093A" w:rsidRDefault="000A4157" w:rsidP="000A4157">
            <w:pPr>
              <w:ind w:left="192" w:right="277"/>
              <w:jc w:val="both"/>
              <w:rPr>
                <w:rFonts w:ascii="Arial" w:hAnsi="Arial" w:cs="Arial"/>
                <w:color w:val="000000" w:themeColor="text1"/>
                <w:sz w:val="24"/>
                <w:szCs w:val="24"/>
              </w:rPr>
            </w:pPr>
            <w:r w:rsidRPr="009B093A">
              <w:rPr>
                <w:rFonts w:ascii="Arial" w:hAnsi="Arial" w:cs="Arial"/>
                <w:color w:val="000000" w:themeColor="text1"/>
                <w:sz w:val="24"/>
                <w:szCs w:val="24"/>
              </w:rPr>
              <w:t xml:space="preserve">In the digital age, the world of commerce has transcended traditional boundaries, giving rise to innovative platforms that cater to diverse consumer needs. The emergence of e-commerce has revolutionized the way people shop, allowing them to explore and purchase products from the comfort of their homes. Among these evolving trends, the “NurseryKart” online plant store has emerged as a distinctive niche, appealing to individuals seeking to bring the beauty of nature into their living spaces.                                        </w:t>
            </w:r>
          </w:p>
          <w:p w:rsidR="000A4157" w:rsidRPr="009B093A" w:rsidRDefault="000A4157" w:rsidP="000A4157">
            <w:pPr>
              <w:ind w:left="192" w:right="277"/>
              <w:jc w:val="both"/>
              <w:rPr>
                <w:rFonts w:ascii="Arial" w:hAnsi="Arial" w:cs="Arial"/>
                <w:color w:val="000000" w:themeColor="text1"/>
                <w:sz w:val="24"/>
                <w:szCs w:val="24"/>
              </w:rPr>
            </w:pPr>
            <w:r w:rsidRPr="009B093A">
              <w:rPr>
                <w:rFonts w:ascii="Arial" w:hAnsi="Arial" w:cs="Arial"/>
                <w:color w:val="000000" w:themeColor="text1"/>
                <w:sz w:val="24"/>
                <w:szCs w:val="24"/>
              </w:rPr>
              <w:t xml:space="preserve">                        "NurseryKart" is an innovative online platform designed to revolutionize the way people purchase plants. Through this website, users can conveniently browse and buy a wide variety of plants from the comfort of their homes, offices, and other places . NurseryKart offers a user-friendly interface that showcases an extensive collection of plants, each accompanied by detailed descriptions and images to aid in the selection process. This platform aims to bridge the gap between plant enthusiasts and quality greenery by providing a seamless online shopping experience, With NurseryKart, individuals can effortlessly bring the beauty of nature into their lives, fostering a deeper connection with the environment. It will saves time and energy You don't have to waste your time going to stores, dealing with crowds, and standing in lines.</w:t>
            </w:r>
          </w:p>
          <w:p w:rsidR="00B6471A" w:rsidRPr="009B093A" w:rsidRDefault="000A4157" w:rsidP="000A4157">
            <w:pPr>
              <w:pStyle w:val="NormalWeb"/>
              <w:shd w:val="clear" w:color="auto" w:fill="FFFFFF"/>
              <w:tabs>
                <w:tab w:val="left" w:pos="5535"/>
              </w:tabs>
              <w:spacing w:before="0" w:beforeAutospacing="0" w:after="360" w:afterAutospacing="0"/>
              <w:rPr>
                <w:rFonts w:ascii="Arial" w:hAnsi="Arial" w:cs="Arial"/>
              </w:rPr>
            </w:pPr>
            <w:r w:rsidRPr="009B093A">
              <w:rPr>
                <w:rFonts w:ascii="Arial" w:hAnsi="Arial" w:cs="Arial"/>
              </w:rPr>
              <w:tab/>
            </w:r>
          </w:p>
        </w:tc>
      </w:tr>
      <w:tr w:rsidR="00B6471A" w:rsidRPr="009B093A">
        <w:trPr>
          <w:trHeight w:val="4662"/>
        </w:trPr>
        <w:tc>
          <w:tcPr>
            <w:tcW w:w="2395" w:type="dxa"/>
            <w:vAlign w:val="center"/>
          </w:tcPr>
          <w:p w:rsidR="00B6471A" w:rsidRPr="009B093A" w:rsidRDefault="00F8460B">
            <w:pPr>
              <w:spacing w:after="0" w:line="240" w:lineRule="auto"/>
              <w:jc w:val="center"/>
              <w:rPr>
                <w:rFonts w:ascii="Arial" w:hAnsi="Arial" w:cs="Arial"/>
                <w:sz w:val="24"/>
                <w:szCs w:val="24"/>
              </w:rPr>
            </w:pPr>
            <w:r w:rsidRPr="009B093A">
              <w:rPr>
                <w:rFonts w:ascii="Arial" w:hAnsi="Arial" w:cs="Arial"/>
                <w:sz w:val="24"/>
                <w:szCs w:val="24"/>
              </w:rPr>
              <w:lastRenderedPageBreak/>
              <w:t>Project Architecture</w:t>
            </w:r>
          </w:p>
        </w:tc>
        <w:tc>
          <w:tcPr>
            <w:tcW w:w="6672" w:type="dxa"/>
          </w:tcPr>
          <w:p w:rsidR="00B6471A" w:rsidRPr="009B093A" w:rsidRDefault="000A4157">
            <w:pPr>
              <w:spacing w:after="0" w:line="240" w:lineRule="auto"/>
              <w:rPr>
                <w:rFonts w:ascii="Arial" w:hAnsi="Arial" w:cs="Arial"/>
                <w:sz w:val="24"/>
                <w:szCs w:val="24"/>
                <w:lang w:val="en-US"/>
              </w:rPr>
            </w:pPr>
            <w:r w:rsidRPr="009B093A">
              <w:rPr>
                <w:rFonts w:ascii="Arial" w:hAnsi="Arial" w:cs="Arial"/>
                <w:noProof/>
                <w:sz w:val="24"/>
                <w:szCs w:val="24"/>
                <w:lang w:val="en-US" w:bidi="ar-SA"/>
              </w:rPr>
              <w:drawing>
                <wp:inline distT="0" distB="0" distL="0" distR="0">
                  <wp:extent cx="4689441" cy="3657600"/>
                  <wp:effectExtent l="19050" t="0" r="0" b="0"/>
                  <wp:docPr id="10" name="Picture 9" descr="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jpg"/>
                          <pic:cNvPicPr/>
                        </pic:nvPicPr>
                        <pic:blipFill>
                          <a:blip r:embed="rId8" cstate="print"/>
                          <a:stretch>
                            <a:fillRect/>
                          </a:stretch>
                        </pic:blipFill>
                        <pic:spPr>
                          <a:xfrm>
                            <a:off x="0" y="0"/>
                            <a:ext cx="4685941" cy="3654870"/>
                          </a:xfrm>
                          <a:prstGeom prst="rect">
                            <a:avLst/>
                          </a:prstGeom>
                        </pic:spPr>
                      </pic:pic>
                    </a:graphicData>
                  </a:graphic>
                </wp:inline>
              </w:drawing>
            </w:r>
          </w:p>
        </w:tc>
      </w:tr>
      <w:tr w:rsidR="00B6471A" w:rsidRPr="009B093A">
        <w:trPr>
          <w:trHeight w:val="3012"/>
        </w:trPr>
        <w:tc>
          <w:tcPr>
            <w:tcW w:w="2395" w:type="dxa"/>
            <w:vAlign w:val="center"/>
          </w:tcPr>
          <w:p w:rsidR="00B6471A" w:rsidRPr="009B093A" w:rsidRDefault="00F8460B">
            <w:pPr>
              <w:spacing w:after="0" w:line="240" w:lineRule="auto"/>
              <w:jc w:val="center"/>
              <w:rPr>
                <w:rFonts w:ascii="Arial" w:hAnsi="Arial" w:cs="Arial"/>
                <w:sz w:val="24"/>
                <w:szCs w:val="24"/>
              </w:rPr>
            </w:pPr>
            <w:r w:rsidRPr="009B093A">
              <w:rPr>
                <w:rFonts w:ascii="Arial" w:hAnsi="Arial" w:cs="Arial"/>
                <w:sz w:val="24"/>
                <w:szCs w:val="24"/>
              </w:rPr>
              <w:t>Scope of work</w:t>
            </w:r>
          </w:p>
        </w:tc>
        <w:tc>
          <w:tcPr>
            <w:tcW w:w="6672" w:type="dxa"/>
          </w:tcPr>
          <w:p w:rsidR="00B6471A" w:rsidRPr="009B093A" w:rsidRDefault="00B6471A">
            <w:pPr>
              <w:spacing w:after="0" w:line="240" w:lineRule="auto"/>
              <w:rPr>
                <w:rFonts w:ascii="Arial" w:hAnsi="Arial" w:cs="Arial"/>
                <w:sz w:val="24"/>
                <w:szCs w:val="24"/>
              </w:rPr>
            </w:pPr>
          </w:p>
          <w:p w:rsidR="000A4157" w:rsidRPr="009B093A" w:rsidRDefault="000A4157" w:rsidP="000A4157">
            <w:pPr>
              <w:pStyle w:val="BodyText"/>
              <w:spacing w:line="276" w:lineRule="auto"/>
              <w:ind w:left="51" w:right="419"/>
              <w:jc w:val="both"/>
              <w:rPr>
                <w:rFonts w:ascii="Arial" w:hAnsi="Arial" w:cs="Arial"/>
                <w:sz w:val="24"/>
                <w:szCs w:val="24"/>
              </w:rPr>
            </w:pPr>
            <w:r w:rsidRPr="009B093A">
              <w:rPr>
                <w:rFonts w:ascii="Arial" w:hAnsi="Arial" w:cs="Arial"/>
                <w:sz w:val="24"/>
                <w:szCs w:val="24"/>
              </w:rPr>
              <w:t>NurseryKart</w:t>
            </w:r>
            <w:r w:rsidRPr="009B093A">
              <w:rPr>
                <w:rFonts w:ascii="Arial" w:hAnsi="Arial" w:cs="Arial"/>
                <w:spacing w:val="1"/>
                <w:sz w:val="24"/>
                <w:szCs w:val="24"/>
              </w:rPr>
              <w:t xml:space="preserve"> </w:t>
            </w:r>
            <w:r w:rsidRPr="009B093A">
              <w:rPr>
                <w:rFonts w:ascii="Arial" w:hAnsi="Arial" w:cs="Arial"/>
                <w:sz w:val="24"/>
                <w:szCs w:val="24"/>
              </w:rPr>
              <w:t>platforms</w:t>
            </w:r>
            <w:r w:rsidRPr="009B093A">
              <w:rPr>
                <w:rFonts w:ascii="Arial" w:hAnsi="Arial" w:cs="Arial"/>
                <w:spacing w:val="1"/>
                <w:sz w:val="24"/>
                <w:szCs w:val="24"/>
              </w:rPr>
              <w:t xml:space="preserve"> </w:t>
            </w:r>
            <w:r w:rsidRPr="009B093A">
              <w:rPr>
                <w:rFonts w:ascii="Arial" w:hAnsi="Arial" w:cs="Arial"/>
                <w:sz w:val="24"/>
                <w:szCs w:val="24"/>
              </w:rPr>
              <w:t>are</w:t>
            </w:r>
            <w:r w:rsidRPr="009B093A">
              <w:rPr>
                <w:rFonts w:ascii="Arial" w:hAnsi="Arial" w:cs="Arial"/>
                <w:spacing w:val="1"/>
                <w:sz w:val="24"/>
                <w:szCs w:val="24"/>
              </w:rPr>
              <w:t xml:space="preserve"> </w:t>
            </w:r>
            <w:r w:rsidRPr="009B093A">
              <w:rPr>
                <w:rFonts w:ascii="Arial" w:hAnsi="Arial" w:cs="Arial"/>
                <w:sz w:val="24"/>
                <w:szCs w:val="24"/>
              </w:rPr>
              <w:t>used</w:t>
            </w:r>
            <w:r w:rsidRPr="009B093A">
              <w:rPr>
                <w:rFonts w:ascii="Arial" w:hAnsi="Arial" w:cs="Arial"/>
                <w:spacing w:val="1"/>
                <w:sz w:val="24"/>
                <w:szCs w:val="24"/>
              </w:rPr>
              <w:t xml:space="preserve"> </w:t>
            </w:r>
            <w:r w:rsidRPr="009B093A">
              <w:rPr>
                <w:rFonts w:ascii="Arial" w:hAnsi="Arial" w:cs="Arial"/>
                <w:sz w:val="24"/>
                <w:szCs w:val="24"/>
              </w:rPr>
              <w:t>in</w:t>
            </w:r>
            <w:r w:rsidRPr="009B093A">
              <w:rPr>
                <w:rFonts w:ascii="Arial" w:hAnsi="Arial" w:cs="Arial"/>
                <w:spacing w:val="1"/>
                <w:sz w:val="24"/>
                <w:szCs w:val="24"/>
              </w:rPr>
              <w:t xml:space="preserve"> </w:t>
            </w:r>
            <w:r w:rsidRPr="009B093A">
              <w:rPr>
                <w:rFonts w:ascii="Arial" w:hAnsi="Arial" w:cs="Arial"/>
                <w:sz w:val="24"/>
                <w:szCs w:val="24"/>
              </w:rPr>
              <w:t>selling and purchasing plants for user to purchase and seller to sell through portal.</w:t>
            </w:r>
            <w:r w:rsidRPr="009B093A">
              <w:rPr>
                <w:rFonts w:ascii="Arial" w:hAnsi="Arial" w:cs="Arial"/>
                <w:spacing w:val="1"/>
                <w:sz w:val="24"/>
                <w:szCs w:val="24"/>
              </w:rPr>
              <w:t xml:space="preserve"> </w:t>
            </w:r>
            <w:r w:rsidRPr="009B093A">
              <w:rPr>
                <w:rFonts w:ascii="Arial" w:hAnsi="Arial" w:cs="Arial"/>
                <w:sz w:val="24"/>
                <w:szCs w:val="24"/>
              </w:rPr>
              <w:t>Website</w:t>
            </w:r>
            <w:r w:rsidRPr="009B093A">
              <w:rPr>
                <w:rFonts w:ascii="Arial" w:hAnsi="Arial" w:cs="Arial"/>
                <w:spacing w:val="1"/>
                <w:sz w:val="24"/>
                <w:szCs w:val="24"/>
              </w:rPr>
              <w:t xml:space="preserve"> </w:t>
            </w:r>
            <w:r w:rsidRPr="009B093A">
              <w:rPr>
                <w:rFonts w:ascii="Arial" w:hAnsi="Arial" w:cs="Arial"/>
                <w:sz w:val="24"/>
                <w:szCs w:val="24"/>
              </w:rPr>
              <w:t>offer</w:t>
            </w:r>
            <w:r w:rsidRPr="009B093A">
              <w:rPr>
                <w:rFonts w:ascii="Arial" w:hAnsi="Arial" w:cs="Arial"/>
                <w:spacing w:val="1"/>
                <w:sz w:val="24"/>
                <w:szCs w:val="24"/>
              </w:rPr>
              <w:t xml:space="preserve"> </w:t>
            </w:r>
            <w:r w:rsidRPr="009B093A">
              <w:rPr>
                <w:rFonts w:ascii="Arial" w:hAnsi="Arial" w:cs="Arial"/>
                <w:sz w:val="24"/>
                <w:szCs w:val="24"/>
              </w:rPr>
              <w:t>flexible,</w:t>
            </w:r>
            <w:r w:rsidRPr="009B093A">
              <w:rPr>
                <w:rFonts w:ascii="Arial" w:hAnsi="Arial" w:cs="Arial"/>
                <w:spacing w:val="1"/>
                <w:sz w:val="24"/>
                <w:szCs w:val="24"/>
              </w:rPr>
              <w:t xml:space="preserve"> </w:t>
            </w:r>
            <w:r w:rsidRPr="009B093A">
              <w:rPr>
                <w:rFonts w:ascii="Arial" w:hAnsi="Arial" w:cs="Arial"/>
                <w:sz w:val="24"/>
                <w:szCs w:val="24"/>
              </w:rPr>
              <w:t>veriety and wide range for indoor plants, décor plants, shrubs plants, and flowering plants.It also provide blogs and updates regarding benefits , news article, to get know about plants.</w:t>
            </w:r>
          </w:p>
          <w:p w:rsidR="00B6471A" w:rsidRPr="009B093A" w:rsidRDefault="000A4157" w:rsidP="000A4157">
            <w:pPr>
              <w:spacing w:after="0" w:line="240" w:lineRule="auto"/>
              <w:ind w:left="51" w:right="419"/>
              <w:jc w:val="both"/>
              <w:rPr>
                <w:rFonts w:ascii="Arial" w:hAnsi="Arial" w:cs="Arial"/>
                <w:color w:val="1C1E29"/>
                <w:sz w:val="24"/>
                <w:szCs w:val="24"/>
              </w:rPr>
            </w:pPr>
            <w:r w:rsidRPr="009B093A">
              <w:rPr>
                <w:rFonts w:ascii="Arial" w:hAnsi="Arial" w:cs="Arial"/>
                <w:color w:val="1C1E29"/>
                <w:sz w:val="24"/>
                <w:szCs w:val="24"/>
              </w:rPr>
              <w:t>User can access the site through registering</w:t>
            </w:r>
            <w:r w:rsidRPr="009B093A">
              <w:rPr>
                <w:rFonts w:ascii="Arial" w:hAnsi="Arial" w:cs="Arial"/>
                <w:color w:val="1C1E29"/>
                <w:spacing w:val="-61"/>
                <w:sz w:val="24"/>
                <w:szCs w:val="24"/>
              </w:rPr>
              <w:t xml:space="preserve"> </w:t>
            </w:r>
            <w:r w:rsidRPr="009B093A">
              <w:rPr>
                <w:rFonts w:ascii="Arial" w:hAnsi="Arial" w:cs="Arial"/>
                <w:color w:val="1C1E29"/>
                <w:sz w:val="24"/>
                <w:szCs w:val="24"/>
              </w:rPr>
              <w:t>on</w:t>
            </w:r>
            <w:r w:rsidRPr="009B093A">
              <w:rPr>
                <w:rFonts w:ascii="Arial" w:hAnsi="Arial" w:cs="Arial"/>
                <w:color w:val="1C1E29"/>
                <w:spacing w:val="-10"/>
                <w:sz w:val="24"/>
                <w:szCs w:val="24"/>
              </w:rPr>
              <w:t xml:space="preserve"> </w:t>
            </w:r>
            <w:r w:rsidRPr="009B093A">
              <w:rPr>
                <w:rFonts w:ascii="Arial" w:hAnsi="Arial" w:cs="Arial"/>
                <w:color w:val="1C1E29"/>
                <w:sz w:val="24"/>
                <w:szCs w:val="24"/>
              </w:rPr>
              <w:t>it</w:t>
            </w:r>
            <w:r w:rsidRPr="009B093A">
              <w:rPr>
                <w:rFonts w:ascii="Arial" w:hAnsi="Arial" w:cs="Arial"/>
                <w:color w:val="1C1E29"/>
                <w:spacing w:val="-11"/>
                <w:sz w:val="24"/>
                <w:szCs w:val="24"/>
              </w:rPr>
              <w:t xml:space="preserve"> </w:t>
            </w:r>
            <w:r w:rsidRPr="009B093A">
              <w:rPr>
                <w:rFonts w:ascii="Arial" w:hAnsi="Arial" w:cs="Arial"/>
                <w:color w:val="1C1E29"/>
                <w:sz w:val="24"/>
                <w:szCs w:val="24"/>
              </w:rPr>
              <w:t>and</w:t>
            </w:r>
            <w:r w:rsidRPr="009B093A">
              <w:rPr>
                <w:rFonts w:ascii="Arial" w:hAnsi="Arial" w:cs="Arial"/>
                <w:color w:val="1C1E29"/>
                <w:spacing w:val="-11"/>
                <w:sz w:val="24"/>
                <w:szCs w:val="24"/>
              </w:rPr>
              <w:t xml:space="preserve"> </w:t>
            </w:r>
            <w:r w:rsidRPr="009B093A">
              <w:rPr>
                <w:rFonts w:ascii="Arial" w:hAnsi="Arial" w:cs="Arial"/>
                <w:color w:val="1C1E29"/>
                <w:sz w:val="24"/>
                <w:szCs w:val="24"/>
              </w:rPr>
              <w:t>on</w:t>
            </w:r>
            <w:r w:rsidRPr="009B093A">
              <w:rPr>
                <w:rFonts w:ascii="Arial" w:hAnsi="Arial" w:cs="Arial"/>
                <w:color w:val="1C1E29"/>
                <w:spacing w:val="-9"/>
                <w:sz w:val="24"/>
                <w:szCs w:val="24"/>
              </w:rPr>
              <w:t xml:space="preserve"> </w:t>
            </w:r>
            <w:r w:rsidRPr="009B093A">
              <w:rPr>
                <w:rFonts w:ascii="Arial" w:hAnsi="Arial" w:cs="Arial"/>
                <w:color w:val="1C1E29"/>
                <w:sz w:val="24"/>
                <w:szCs w:val="24"/>
              </w:rPr>
              <w:t>successful</w:t>
            </w:r>
            <w:r w:rsidRPr="009B093A">
              <w:rPr>
                <w:rFonts w:ascii="Arial" w:hAnsi="Arial" w:cs="Arial"/>
                <w:color w:val="1C1E29"/>
                <w:spacing w:val="-11"/>
                <w:sz w:val="24"/>
                <w:szCs w:val="24"/>
              </w:rPr>
              <w:t xml:space="preserve"> </w:t>
            </w:r>
            <w:r w:rsidRPr="009B093A">
              <w:rPr>
                <w:rFonts w:ascii="Arial" w:hAnsi="Arial" w:cs="Arial"/>
                <w:color w:val="1C1E29"/>
                <w:sz w:val="24"/>
                <w:szCs w:val="24"/>
              </w:rPr>
              <w:t>registration</w:t>
            </w:r>
            <w:r w:rsidRPr="009B093A">
              <w:rPr>
                <w:rFonts w:ascii="Arial" w:hAnsi="Arial" w:cs="Arial"/>
                <w:color w:val="1C1E29"/>
                <w:spacing w:val="-10"/>
                <w:sz w:val="24"/>
                <w:szCs w:val="24"/>
              </w:rPr>
              <w:t xml:space="preserve"> </w:t>
            </w:r>
            <w:r w:rsidRPr="009B093A">
              <w:rPr>
                <w:rFonts w:ascii="Arial" w:hAnsi="Arial" w:cs="Arial"/>
                <w:color w:val="1C1E29"/>
                <w:sz w:val="24"/>
                <w:szCs w:val="24"/>
              </w:rPr>
              <w:t>will</w:t>
            </w:r>
            <w:r w:rsidRPr="009B093A">
              <w:rPr>
                <w:rFonts w:ascii="Arial" w:hAnsi="Arial" w:cs="Arial"/>
                <w:color w:val="1C1E29"/>
                <w:spacing w:val="-10"/>
                <w:sz w:val="24"/>
                <w:szCs w:val="24"/>
              </w:rPr>
              <w:t xml:space="preserve"> </w:t>
            </w:r>
            <w:r w:rsidRPr="009B093A">
              <w:rPr>
                <w:rFonts w:ascii="Arial" w:hAnsi="Arial" w:cs="Arial"/>
                <w:color w:val="1C1E29"/>
                <w:sz w:val="24"/>
                <w:szCs w:val="24"/>
              </w:rPr>
              <w:t>also</w:t>
            </w:r>
            <w:r w:rsidRPr="009B093A">
              <w:rPr>
                <w:rFonts w:ascii="Arial" w:hAnsi="Arial" w:cs="Arial"/>
                <w:color w:val="1C1E29"/>
                <w:spacing w:val="-11"/>
                <w:sz w:val="24"/>
                <w:szCs w:val="24"/>
              </w:rPr>
              <w:t xml:space="preserve"> </w:t>
            </w:r>
            <w:r w:rsidRPr="009B093A">
              <w:rPr>
                <w:rFonts w:ascii="Arial" w:hAnsi="Arial" w:cs="Arial"/>
                <w:color w:val="1C1E29"/>
                <w:sz w:val="24"/>
                <w:szCs w:val="24"/>
              </w:rPr>
              <w:t>receive</w:t>
            </w:r>
            <w:r w:rsidRPr="009B093A">
              <w:rPr>
                <w:rFonts w:ascii="Arial" w:hAnsi="Arial" w:cs="Arial"/>
                <w:color w:val="1C1E29"/>
                <w:spacing w:val="-10"/>
                <w:sz w:val="24"/>
                <w:szCs w:val="24"/>
              </w:rPr>
              <w:t xml:space="preserve"> </w:t>
            </w:r>
            <w:r w:rsidRPr="009B093A">
              <w:rPr>
                <w:rFonts w:ascii="Arial" w:hAnsi="Arial" w:cs="Arial"/>
                <w:color w:val="1C1E29"/>
                <w:sz w:val="24"/>
                <w:szCs w:val="24"/>
              </w:rPr>
              <w:t xml:space="preserve">email. </w:t>
            </w:r>
            <w:r w:rsidRPr="009B093A">
              <w:rPr>
                <w:rFonts w:ascii="Arial" w:hAnsi="Arial" w:cs="Arial"/>
                <w:color w:val="1C1E29"/>
                <w:spacing w:val="-11"/>
                <w:sz w:val="24"/>
                <w:szCs w:val="24"/>
              </w:rPr>
              <w:t>User</w:t>
            </w:r>
            <w:r w:rsidRPr="009B093A">
              <w:rPr>
                <w:rFonts w:ascii="Arial" w:hAnsi="Arial" w:cs="Arial"/>
                <w:color w:val="1C1E29"/>
                <w:spacing w:val="-10"/>
                <w:sz w:val="24"/>
                <w:szCs w:val="24"/>
              </w:rPr>
              <w:t xml:space="preserve"> </w:t>
            </w:r>
            <w:r w:rsidRPr="009B093A">
              <w:rPr>
                <w:rFonts w:ascii="Arial" w:hAnsi="Arial" w:cs="Arial"/>
                <w:color w:val="1C1E29"/>
                <w:sz w:val="24"/>
                <w:szCs w:val="24"/>
              </w:rPr>
              <w:t>can</w:t>
            </w:r>
            <w:r w:rsidRPr="009B093A">
              <w:rPr>
                <w:rFonts w:ascii="Arial" w:hAnsi="Arial" w:cs="Arial"/>
                <w:color w:val="1C1E29"/>
                <w:spacing w:val="-10"/>
                <w:sz w:val="24"/>
                <w:szCs w:val="24"/>
              </w:rPr>
              <w:t xml:space="preserve"> </w:t>
            </w:r>
            <w:r w:rsidRPr="009B093A">
              <w:rPr>
                <w:rFonts w:ascii="Arial" w:hAnsi="Arial" w:cs="Arial"/>
                <w:color w:val="1C1E29"/>
                <w:sz w:val="24"/>
                <w:szCs w:val="24"/>
              </w:rPr>
              <w:t>then</w:t>
            </w:r>
            <w:r w:rsidRPr="009B093A">
              <w:rPr>
                <w:rFonts w:ascii="Arial" w:hAnsi="Arial" w:cs="Arial"/>
                <w:color w:val="1C1E29"/>
                <w:spacing w:val="-11"/>
                <w:sz w:val="24"/>
                <w:szCs w:val="24"/>
              </w:rPr>
              <w:t xml:space="preserve"> </w:t>
            </w:r>
            <w:r w:rsidRPr="009B093A">
              <w:rPr>
                <w:rFonts w:ascii="Arial" w:hAnsi="Arial" w:cs="Arial"/>
                <w:color w:val="1C1E29"/>
                <w:sz w:val="24"/>
                <w:szCs w:val="24"/>
              </w:rPr>
              <w:t>login</w:t>
            </w:r>
            <w:r w:rsidRPr="009B093A">
              <w:rPr>
                <w:rFonts w:ascii="Arial" w:hAnsi="Arial" w:cs="Arial"/>
                <w:color w:val="1C1E29"/>
                <w:spacing w:val="-10"/>
                <w:sz w:val="24"/>
                <w:szCs w:val="24"/>
              </w:rPr>
              <w:t xml:space="preserve"> </w:t>
            </w:r>
            <w:r w:rsidRPr="009B093A">
              <w:rPr>
                <w:rFonts w:ascii="Arial" w:hAnsi="Arial" w:cs="Arial"/>
                <w:color w:val="1C1E29"/>
                <w:sz w:val="24"/>
                <w:szCs w:val="24"/>
              </w:rPr>
              <w:t>through</w:t>
            </w:r>
            <w:r w:rsidRPr="009B093A">
              <w:rPr>
                <w:rFonts w:ascii="Arial" w:hAnsi="Arial" w:cs="Arial"/>
                <w:color w:val="1C1E29"/>
                <w:spacing w:val="-61"/>
                <w:sz w:val="24"/>
                <w:szCs w:val="24"/>
              </w:rPr>
              <w:t xml:space="preserve"> </w:t>
            </w:r>
            <w:r w:rsidRPr="009B093A">
              <w:rPr>
                <w:rFonts w:ascii="Arial" w:hAnsi="Arial" w:cs="Arial"/>
                <w:color w:val="1C1E29"/>
                <w:sz w:val="24"/>
                <w:szCs w:val="24"/>
              </w:rPr>
              <w:t>their</w:t>
            </w:r>
            <w:r w:rsidRPr="009B093A">
              <w:rPr>
                <w:rFonts w:ascii="Arial" w:hAnsi="Arial" w:cs="Arial"/>
                <w:color w:val="1C1E29"/>
                <w:spacing w:val="-12"/>
                <w:sz w:val="24"/>
                <w:szCs w:val="24"/>
              </w:rPr>
              <w:t xml:space="preserve"> </w:t>
            </w:r>
            <w:r w:rsidRPr="009B093A">
              <w:rPr>
                <w:rFonts w:ascii="Arial" w:hAnsi="Arial" w:cs="Arial"/>
                <w:color w:val="1C1E29"/>
                <w:sz w:val="24"/>
                <w:szCs w:val="24"/>
              </w:rPr>
              <w:t>credentials</w:t>
            </w:r>
            <w:r w:rsidRPr="009B093A">
              <w:rPr>
                <w:rFonts w:ascii="Arial" w:hAnsi="Arial" w:cs="Arial"/>
                <w:color w:val="1C1E29"/>
                <w:spacing w:val="-8"/>
                <w:sz w:val="24"/>
                <w:szCs w:val="24"/>
              </w:rPr>
              <w:t xml:space="preserve"> </w:t>
            </w:r>
            <w:r w:rsidRPr="009B093A">
              <w:rPr>
                <w:rFonts w:ascii="Arial" w:hAnsi="Arial" w:cs="Arial"/>
                <w:color w:val="1C1E29"/>
                <w:sz w:val="24"/>
                <w:szCs w:val="24"/>
              </w:rPr>
              <w:t>to</w:t>
            </w:r>
            <w:r w:rsidRPr="009B093A">
              <w:rPr>
                <w:rFonts w:ascii="Arial" w:hAnsi="Arial" w:cs="Arial"/>
                <w:color w:val="1C1E29"/>
                <w:spacing w:val="-9"/>
                <w:sz w:val="24"/>
                <w:szCs w:val="24"/>
              </w:rPr>
              <w:t xml:space="preserve"> </w:t>
            </w:r>
            <w:r w:rsidRPr="009B093A">
              <w:rPr>
                <w:rFonts w:ascii="Arial" w:hAnsi="Arial" w:cs="Arial"/>
                <w:color w:val="1C1E29"/>
                <w:sz w:val="24"/>
                <w:szCs w:val="24"/>
              </w:rPr>
              <w:t>browse different plants</w:t>
            </w:r>
            <w:r w:rsidRPr="009B093A">
              <w:rPr>
                <w:rFonts w:ascii="Arial" w:hAnsi="Arial" w:cs="Arial"/>
                <w:color w:val="1C1E29"/>
                <w:spacing w:val="-6"/>
                <w:sz w:val="24"/>
                <w:szCs w:val="24"/>
              </w:rPr>
              <w:t xml:space="preserve"> </w:t>
            </w:r>
            <w:r w:rsidRPr="009B093A">
              <w:rPr>
                <w:rFonts w:ascii="Arial" w:hAnsi="Arial" w:cs="Arial"/>
                <w:color w:val="1C1E29"/>
                <w:sz w:val="24"/>
                <w:szCs w:val="24"/>
              </w:rPr>
              <w:t>which</w:t>
            </w:r>
            <w:r w:rsidRPr="009B093A">
              <w:rPr>
                <w:rFonts w:ascii="Arial" w:hAnsi="Arial" w:cs="Arial"/>
                <w:color w:val="1C1E29"/>
                <w:spacing w:val="-8"/>
                <w:sz w:val="24"/>
                <w:szCs w:val="24"/>
              </w:rPr>
              <w:t xml:space="preserve"> </w:t>
            </w:r>
            <w:r w:rsidRPr="009B093A">
              <w:rPr>
                <w:rFonts w:ascii="Arial" w:hAnsi="Arial" w:cs="Arial"/>
                <w:color w:val="1C1E29"/>
                <w:sz w:val="24"/>
                <w:szCs w:val="24"/>
              </w:rPr>
              <w:t>are</w:t>
            </w:r>
            <w:r w:rsidRPr="009B093A">
              <w:rPr>
                <w:rFonts w:ascii="Arial" w:hAnsi="Arial" w:cs="Arial"/>
                <w:color w:val="1C1E29"/>
                <w:spacing w:val="-10"/>
                <w:sz w:val="24"/>
                <w:szCs w:val="24"/>
              </w:rPr>
              <w:t xml:space="preserve"> </w:t>
            </w:r>
            <w:r w:rsidRPr="009B093A">
              <w:rPr>
                <w:rFonts w:ascii="Arial" w:hAnsi="Arial" w:cs="Arial"/>
                <w:color w:val="1C1E29"/>
                <w:sz w:val="24"/>
                <w:szCs w:val="24"/>
              </w:rPr>
              <w:t>arranged</w:t>
            </w:r>
            <w:r w:rsidRPr="009B093A">
              <w:rPr>
                <w:rFonts w:ascii="Arial" w:hAnsi="Arial" w:cs="Arial"/>
                <w:color w:val="1C1E29"/>
                <w:spacing w:val="-8"/>
                <w:sz w:val="24"/>
                <w:szCs w:val="24"/>
              </w:rPr>
              <w:t xml:space="preserve"> </w:t>
            </w:r>
            <w:r w:rsidRPr="009B093A">
              <w:rPr>
                <w:rFonts w:ascii="Arial" w:hAnsi="Arial" w:cs="Arial"/>
                <w:color w:val="1C1E29"/>
                <w:sz w:val="24"/>
                <w:szCs w:val="24"/>
              </w:rPr>
              <w:t>as</w:t>
            </w:r>
            <w:r w:rsidRPr="009B093A">
              <w:rPr>
                <w:rFonts w:ascii="Arial" w:hAnsi="Arial" w:cs="Arial"/>
                <w:color w:val="1C1E29"/>
                <w:spacing w:val="-8"/>
                <w:sz w:val="24"/>
                <w:szCs w:val="24"/>
              </w:rPr>
              <w:t xml:space="preserve"> </w:t>
            </w:r>
            <w:r w:rsidRPr="009B093A">
              <w:rPr>
                <w:rFonts w:ascii="Arial" w:hAnsi="Arial" w:cs="Arial"/>
                <w:color w:val="1C1E29"/>
                <w:sz w:val="24"/>
                <w:szCs w:val="24"/>
              </w:rPr>
              <w:t>a</w:t>
            </w:r>
            <w:r w:rsidRPr="009B093A">
              <w:rPr>
                <w:rFonts w:ascii="Arial" w:hAnsi="Arial" w:cs="Arial"/>
                <w:color w:val="1C1E29"/>
                <w:spacing w:val="-12"/>
                <w:sz w:val="24"/>
                <w:szCs w:val="24"/>
              </w:rPr>
              <w:t xml:space="preserve"> </w:t>
            </w:r>
            <w:r w:rsidRPr="009B093A">
              <w:rPr>
                <w:rFonts w:ascii="Arial" w:hAnsi="Arial" w:cs="Arial"/>
                <w:color w:val="1C1E29"/>
                <w:sz w:val="24"/>
                <w:szCs w:val="24"/>
              </w:rPr>
              <w:t>module</w:t>
            </w:r>
            <w:r w:rsidRPr="009B093A">
              <w:rPr>
                <w:rFonts w:ascii="Arial" w:hAnsi="Arial" w:cs="Arial"/>
                <w:color w:val="1C1E29"/>
                <w:spacing w:val="-12"/>
                <w:sz w:val="24"/>
                <w:szCs w:val="24"/>
              </w:rPr>
              <w:t xml:space="preserve"> </w:t>
            </w:r>
            <w:r w:rsidRPr="009B093A">
              <w:rPr>
                <w:rFonts w:ascii="Arial" w:hAnsi="Arial" w:cs="Arial"/>
                <w:color w:val="1C1E29"/>
                <w:sz w:val="24"/>
                <w:szCs w:val="24"/>
              </w:rPr>
              <w:t>wise</w:t>
            </w:r>
            <w:r w:rsidRPr="009B093A">
              <w:rPr>
                <w:rFonts w:ascii="Arial" w:hAnsi="Arial" w:cs="Arial"/>
                <w:color w:val="1C1E29"/>
                <w:spacing w:val="-61"/>
                <w:sz w:val="24"/>
                <w:szCs w:val="24"/>
              </w:rPr>
              <w:t xml:space="preserve"> </w:t>
            </w:r>
            <w:r w:rsidRPr="009B093A">
              <w:rPr>
                <w:rFonts w:ascii="Arial" w:hAnsi="Arial" w:cs="Arial"/>
                <w:color w:val="1C1E29"/>
                <w:sz w:val="24"/>
                <w:szCs w:val="24"/>
              </w:rPr>
              <w:t>on the portal like Indoor décor plants, outdoor plants, shrubs plants, flowering plants and etc. User can check with the subscribe option to get update with fresh arrivals of plants and products. User can check with the products to cart and order them to purchase. Every product will come with description about the plants details, their requirents for planting , care, etc. We have also kept the blog page for users to get updated blog about the plants and benefits for plant love</w:t>
            </w:r>
          </w:p>
          <w:p w:rsidR="000A4157" w:rsidRPr="009B093A" w:rsidRDefault="000A4157" w:rsidP="000A4157">
            <w:pPr>
              <w:spacing w:after="0" w:line="240" w:lineRule="auto"/>
              <w:ind w:left="51" w:right="419"/>
              <w:jc w:val="both"/>
              <w:rPr>
                <w:rFonts w:ascii="Arial" w:hAnsi="Arial" w:cs="Arial"/>
                <w:sz w:val="24"/>
                <w:szCs w:val="24"/>
                <w:lang w:val="en-US"/>
              </w:rPr>
            </w:pPr>
          </w:p>
        </w:tc>
      </w:tr>
      <w:tr w:rsidR="00B6471A" w:rsidRPr="009B093A">
        <w:trPr>
          <w:trHeight w:val="1965"/>
        </w:trPr>
        <w:tc>
          <w:tcPr>
            <w:tcW w:w="2395" w:type="dxa"/>
            <w:vAlign w:val="center"/>
          </w:tcPr>
          <w:p w:rsidR="00B6471A" w:rsidRPr="009B093A" w:rsidRDefault="00F8460B">
            <w:pPr>
              <w:spacing w:after="0" w:line="240" w:lineRule="auto"/>
              <w:jc w:val="center"/>
              <w:rPr>
                <w:rFonts w:ascii="Arial" w:hAnsi="Arial" w:cs="Arial"/>
                <w:sz w:val="24"/>
                <w:szCs w:val="24"/>
              </w:rPr>
            </w:pPr>
            <w:r w:rsidRPr="009B093A">
              <w:rPr>
                <w:rFonts w:ascii="Arial" w:hAnsi="Arial" w:cs="Arial"/>
                <w:sz w:val="24"/>
                <w:szCs w:val="24"/>
              </w:rPr>
              <w:t>Technologies used</w:t>
            </w:r>
          </w:p>
        </w:tc>
        <w:tc>
          <w:tcPr>
            <w:tcW w:w="6672" w:type="dxa"/>
          </w:tcPr>
          <w:p w:rsidR="00B6471A" w:rsidRPr="009B093A" w:rsidRDefault="00B6471A">
            <w:pPr>
              <w:spacing w:after="0" w:line="240" w:lineRule="auto"/>
              <w:rPr>
                <w:rFonts w:ascii="Arial" w:hAnsi="Arial" w:cs="Arial"/>
                <w:sz w:val="24"/>
                <w:szCs w:val="24"/>
              </w:rPr>
            </w:pPr>
          </w:p>
          <w:p w:rsidR="000A4157" w:rsidRPr="009B093A" w:rsidRDefault="00F8460B">
            <w:pPr>
              <w:rPr>
                <w:rFonts w:ascii="Arial" w:hAnsi="Arial" w:cs="Arial"/>
                <w:bCs/>
                <w:sz w:val="24"/>
                <w:szCs w:val="24"/>
              </w:rPr>
            </w:pPr>
            <w:r w:rsidRPr="009B093A">
              <w:rPr>
                <w:rFonts w:ascii="Arial" w:hAnsi="Arial" w:cs="Arial"/>
                <w:bCs/>
                <w:sz w:val="24"/>
                <w:szCs w:val="24"/>
              </w:rPr>
              <w:t>Front End:</w:t>
            </w:r>
            <w:r w:rsidRPr="009B093A">
              <w:rPr>
                <w:rFonts w:ascii="Arial" w:hAnsi="Arial" w:cs="Arial"/>
                <w:bCs/>
                <w:sz w:val="24"/>
                <w:szCs w:val="24"/>
                <w:lang w:val="en-US"/>
              </w:rPr>
              <w:t xml:space="preserve"> HTML</w:t>
            </w:r>
            <w:r w:rsidR="001418F6" w:rsidRPr="009B093A">
              <w:rPr>
                <w:rFonts w:ascii="Arial" w:hAnsi="Arial" w:cs="Arial"/>
                <w:bCs/>
                <w:sz w:val="24"/>
                <w:szCs w:val="24"/>
                <w:lang w:val="en-US"/>
              </w:rPr>
              <w:t>5</w:t>
            </w:r>
            <w:r w:rsidRPr="009B093A">
              <w:rPr>
                <w:rFonts w:ascii="Arial" w:hAnsi="Arial" w:cs="Arial"/>
                <w:bCs/>
                <w:sz w:val="24"/>
                <w:szCs w:val="24"/>
                <w:lang w:val="en-US"/>
              </w:rPr>
              <w:t>, CSS</w:t>
            </w:r>
            <w:r w:rsidR="001418F6" w:rsidRPr="009B093A">
              <w:rPr>
                <w:rFonts w:ascii="Arial" w:hAnsi="Arial" w:cs="Arial"/>
                <w:bCs/>
                <w:sz w:val="24"/>
                <w:szCs w:val="24"/>
                <w:lang w:val="en-US"/>
              </w:rPr>
              <w:t>3</w:t>
            </w:r>
            <w:r w:rsidRPr="009B093A">
              <w:rPr>
                <w:rFonts w:ascii="Arial" w:hAnsi="Arial" w:cs="Arial"/>
                <w:bCs/>
                <w:sz w:val="24"/>
                <w:szCs w:val="24"/>
                <w:lang w:val="en-US"/>
              </w:rPr>
              <w:t>,</w:t>
            </w:r>
            <w:r w:rsidR="00B30299" w:rsidRPr="009B093A">
              <w:rPr>
                <w:rFonts w:ascii="Arial" w:hAnsi="Arial" w:cs="Arial"/>
                <w:bCs/>
                <w:sz w:val="24"/>
                <w:szCs w:val="24"/>
              </w:rPr>
              <w:t>Java</w:t>
            </w:r>
            <w:r w:rsidR="00B71BE0" w:rsidRPr="009B093A">
              <w:rPr>
                <w:rFonts w:ascii="Arial" w:hAnsi="Arial" w:cs="Arial"/>
                <w:bCs/>
                <w:sz w:val="24"/>
                <w:szCs w:val="24"/>
              </w:rPr>
              <w:t>S</w:t>
            </w:r>
            <w:r w:rsidR="00B30299" w:rsidRPr="009B093A">
              <w:rPr>
                <w:rFonts w:ascii="Arial" w:hAnsi="Arial" w:cs="Arial"/>
                <w:bCs/>
                <w:sz w:val="24"/>
                <w:szCs w:val="24"/>
              </w:rPr>
              <w:t xml:space="preserve">cript, </w:t>
            </w:r>
            <w:r w:rsidRPr="009B093A">
              <w:rPr>
                <w:rFonts w:ascii="Arial" w:hAnsi="Arial" w:cs="Arial"/>
                <w:bCs/>
                <w:sz w:val="24"/>
                <w:szCs w:val="24"/>
                <w:lang w:val="en-US"/>
              </w:rPr>
              <w:t>B</w:t>
            </w:r>
            <w:r w:rsidRPr="009B093A">
              <w:rPr>
                <w:rFonts w:ascii="Arial" w:hAnsi="Arial" w:cs="Arial"/>
                <w:bCs/>
                <w:sz w:val="24"/>
                <w:szCs w:val="24"/>
              </w:rPr>
              <w:t>ootstra</w:t>
            </w:r>
            <w:r w:rsidR="00C51843" w:rsidRPr="009B093A">
              <w:rPr>
                <w:rFonts w:ascii="Arial" w:hAnsi="Arial" w:cs="Arial"/>
                <w:bCs/>
                <w:sz w:val="24"/>
                <w:szCs w:val="24"/>
              </w:rPr>
              <w:t>p</w:t>
            </w:r>
            <w:r w:rsidR="001418F6" w:rsidRPr="009B093A">
              <w:rPr>
                <w:rFonts w:ascii="Arial" w:hAnsi="Arial" w:cs="Arial"/>
                <w:bCs/>
                <w:sz w:val="24"/>
                <w:szCs w:val="24"/>
              </w:rPr>
              <w:t>5</w:t>
            </w:r>
            <w:r w:rsidR="00C51843" w:rsidRPr="009B093A">
              <w:rPr>
                <w:rFonts w:ascii="Arial" w:hAnsi="Arial" w:cs="Arial"/>
                <w:bCs/>
                <w:sz w:val="24"/>
                <w:szCs w:val="24"/>
              </w:rPr>
              <w:t xml:space="preserve">, </w:t>
            </w:r>
          </w:p>
          <w:p w:rsidR="00B6471A" w:rsidRPr="009B093A" w:rsidRDefault="00C51843">
            <w:pPr>
              <w:rPr>
                <w:rFonts w:ascii="Arial" w:hAnsi="Arial" w:cs="Arial"/>
                <w:bCs/>
                <w:sz w:val="24"/>
                <w:szCs w:val="24"/>
              </w:rPr>
            </w:pPr>
            <w:r w:rsidRPr="009B093A">
              <w:rPr>
                <w:rFonts w:ascii="Arial" w:hAnsi="Arial" w:cs="Arial"/>
                <w:bCs/>
                <w:sz w:val="24"/>
                <w:szCs w:val="24"/>
              </w:rPr>
              <w:t>Back End: Spring</w:t>
            </w:r>
            <w:r w:rsidR="001418F6" w:rsidRPr="009B093A">
              <w:rPr>
                <w:rFonts w:ascii="Arial" w:hAnsi="Arial" w:cs="Arial"/>
                <w:bCs/>
                <w:sz w:val="24"/>
                <w:szCs w:val="24"/>
              </w:rPr>
              <w:t>b</w:t>
            </w:r>
            <w:r w:rsidRPr="009B093A">
              <w:rPr>
                <w:rFonts w:ascii="Arial" w:hAnsi="Arial" w:cs="Arial"/>
                <w:bCs/>
                <w:sz w:val="24"/>
                <w:szCs w:val="24"/>
              </w:rPr>
              <w:t>oot</w:t>
            </w:r>
            <w:r w:rsidR="00935C22" w:rsidRPr="009B093A">
              <w:rPr>
                <w:rFonts w:ascii="Arial" w:hAnsi="Arial" w:cs="Arial"/>
                <w:bCs/>
                <w:sz w:val="24"/>
                <w:szCs w:val="24"/>
              </w:rPr>
              <w:t xml:space="preserve">  REST API</w:t>
            </w:r>
            <w:r w:rsidR="00836282" w:rsidRPr="009B093A">
              <w:rPr>
                <w:rFonts w:ascii="Arial" w:hAnsi="Arial" w:cs="Arial"/>
                <w:bCs/>
                <w:sz w:val="24"/>
                <w:szCs w:val="24"/>
              </w:rPr>
              <w:t>, Hibernate</w:t>
            </w:r>
          </w:p>
          <w:p w:rsidR="00B6471A" w:rsidRPr="009B093A" w:rsidRDefault="00F8460B">
            <w:pPr>
              <w:rPr>
                <w:rFonts w:ascii="Arial" w:hAnsi="Arial" w:cs="Arial"/>
                <w:bCs/>
                <w:sz w:val="24"/>
                <w:szCs w:val="24"/>
                <w:lang w:val="en-US"/>
              </w:rPr>
            </w:pPr>
            <w:r w:rsidRPr="009B093A">
              <w:rPr>
                <w:rFonts w:ascii="Arial" w:hAnsi="Arial" w:cs="Arial"/>
                <w:bCs/>
                <w:sz w:val="24"/>
                <w:szCs w:val="24"/>
                <w:lang w:val="en-US"/>
              </w:rPr>
              <w:t xml:space="preserve">Database: </w:t>
            </w:r>
            <w:r w:rsidRPr="009B093A">
              <w:rPr>
                <w:rFonts w:ascii="Arial" w:hAnsi="Arial" w:cs="Arial"/>
                <w:bCs/>
                <w:sz w:val="24"/>
                <w:szCs w:val="24"/>
              </w:rPr>
              <w:t>MYSQL</w:t>
            </w:r>
            <w:r w:rsidRPr="009B093A">
              <w:rPr>
                <w:rFonts w:ascii="Arial" w:hAnsi="Arial" w:cs="Arial"/>
                <w:bCs/>
                <w:sz w:val="24"/>
                <w:szCs w:val="24"/>
                <w:lang w:val="en-US"/>
              </w:rPr>
              <w:t>/Workbench</w:t>
            </w:r>
          </w:p>
          <w:p w:rsidR="00B6471A" w:rsidRPr="009B093A" w:rsidRDefault="00F8460B">
            <w:pPr>
              <w:rPr>
                <w:rFonts w:ascii="Arial" w:hAnsi="Arial" w:cs="Arial"/>
                <w:sz w:val="24"/>
                <w:szCs w:val="24"/>
              </w:rPr>
            </w:pPr>
            <w:r w:rsidRPr="009B093A">
              <w:rPr>
                <w:rFonts w:ascii="Arial" w:hAnsi="Arial" w:cs="Arial"/>
                <w:b/>
                <w:bCs/>
                <w:sz w:val="24"/>
                <w:szCs w:val="24"/>
              </w:rPr>
              <w:t xml:space="preserve">IDE </w:t>
            </w:r>
            <w:r w:rsidRPr="009B093A">
              <w:rPr>
                <w:rFonts w:ascii="Arial" w:hAnsi="Arial" w:cs="Arial"/>
                <w:sz w:val="24"/>
                <w:szCs w:val="24"/>
              </w:rPr>
              <w:t>:</w:t>
            </w:r>
            <w:r w:rsidR="00935C22" w:rsidRPr="009B093A">
              <w:rPr>
                <w:rFonts w:ascii="Arial" w:hAnsi="Arial" w:cs="Arial"/>
                <w:sz w:val="24"/>
                <w:szCs w:val="24"/>
              </w:rPr>
              <w:t>Spring Tool Suite 4</w:t>
            </w:r>
            <w:r w:rsidR="000A4157" w:rsidRPr="009B093A">
              <w:rPr>
                <w:rFonts w:ascii="Arial" w:hAnsi="Arial" w:cs="Arial"/>
                <w:sz w:val="24"/>
                <w:szCs w:val="24"/>
              </w:rPr>
              <w:t xml:space="preserve">, Eclipse </w:t>
            </w:r>
          </w:p>
        </w:tc>
      </w:tr>
      <w:tr w:rsidR="00B6471A" w:rsidRPr="009B093A">
        <w:trPr>
          <w:trHeight w:val="1124"/>
        </w:trPr>
        <w:tc>
          <w:tcPr>
            <w:tcW w:w="2395" w:type="dxa"/>
            <w:vAlign w:val="center"/>
          </w:tcPr>
          <w:p w:rsidR="00B6471A" w:rsidRPr="009B093A" w:rsidRDefault="00F8460B">
            <w:pPr>
              <w:spacing w:after="0" w:line="240" w:lineRule="auto"/>
              <w:jc w:val="center"/>
              <w:rPr>
                <w:rFonts w:ascii="Arial" w:hAnsi="Arial" w:cs="Arial"/>
                <w:sz w:val="24"/>
                <w:szCs w:val="24"/>
              </w:rPr>
            </w:pPr>
            <w:r w:rsidRPr="009B093A">
              <w:rPr>
                <w:rFonts w:ascii="Arial" w:hAnsi="Arial" w:cs="Arial"/>
                <w:sz w:val="24"/>
                <w:szCs w:val="24"/>
              </w:rPr>
              <w:lastRenderedPageBreak/>
              <w:t>Application</w:t>
            </w:r>
          </w:p>
        </w:tc>
        <w:tc>
          <w:tcPr>
            <w:tcW w:w="6672" w:type="dxa"/>
          </w:tcPr>
          <w:p w:rsidR="00B6471A" w:rsidRPr="009B093A" w:rsidRDefault="00B6471A">
            <w:pPr>
              <w:spacing w:after="0" w:line="240" w:lineRule="auto"/>
              <w:rPr>
                <w:rFonts w:ascii="Arial" w:hAnsi="Arial" w:cs="Arial"/>
                <w:sz w:val="24"/>
                <w:szCs w:val="24"/>
              </w:rPr>
            </w:pPr>
          </w:p>
          <w:p w:rsidR="00B6471A" w:rsidRPr="009B093A" w:rsidRDefault="00D002C4" w:rsidP="00D002C4">
            <w:pPr>
              <w:rPr>
                <w:rFonts w:ascii="Arial" w:hAnsi="Arial" w:cs="Arial"/>
                <w:sz w:val="24"/>
                <w:szCs w:val="24"/>
              </w:rPr>
            </w:pPr>
            <w:r w:rsidRPr="009B093A">
              <w:rPr>
                <w:rFonts w:ascii="Arial" w:eastAsia="SimSun" w:hAnsi="Arial" w:cs="Arial"/>
                <w:color w:val="000000"/>
                <w:sz w:val="24"/>
                <w:szCs w:val="24"/>
                <w:lang w:val="en-US" w:eastAsia="zh-CN"/>
              </w:rPr>
              <w:t xml:space="preserve">1. It provides a user-friendly interface which is easy to use. </w:t>
            </w:r>
          </w:p>
          <w:p w:rsidR="00B6471A" w:rsidRPr="009B093A" w:rsidRDefault="00D002C4" w:rsidP="00D002C4">
            <w:pPr>
              <w:rPr>
                <w:rFonts w:ascii="Arial" w:hAnsi="Arial" w:cs="Arial"/>
                <w:sz w:val="24"/>
                <w:szCs w:val="24"/>
              </w:rPr>
            </w:pPr>
            <w:r w:rsidRPr="009B093A">
              <w:rPr>
                <w:rFonts w:ascii="Arial" w:eastAsia="SimSun" w:hAnsi="Arial" w:cs="Arial"/>
                <w:color w:val="000000"/>
                <w:sz w:val="24"/>
                <w:szCs w:val="24"/>
                <w:lang w:val="en-US" w:eastAsia="zh-CN"/>
              </w:rPr>
              <w:t xml:space="preserve">2. </w:t>
            </w:r>
            <w:r w:rsidR="000A4157" w:rsidRPr="009B093A">
              <w:rPr>
                <w:rFonts w:ascii="Arial" w:eastAsia="SimSun" w:hAnsi="Arial" w:cs="Arial"/>
                <w:color w:val="000000"/>
                <w:sz w:val="24"/>
                <w:szCs w:val="24"/>
                <w:lang w:val="en-US" w:eastAsia="zh-CN"/>
              </w:rPr>
              <w:t>Variety of plant range is available</w:t>
            </w:r>
          </w:p>
          <w:p w:rsidR="00B6471A" w:rsidRPr="009B093A" w:rsidRDefault="00D002C4" w:rsidP="000A4157">
            <w:pPr>
              <w:rPr>
                <w:rFonts w:ascii="Arial" w:eastAsia="SimSun" w:hAnsi="Arial" w:cs="Arial"/>
                <w:color w:val="000000"/>
                <w:sz w:val="24"/>
                <w:szCs w:val="24"/>
                <w:lang w:val="en-US" w:eastAsia="zh-CN"/>
              </w:rPr>
            </w:pPr>
            <w:r w:rsidRPr="009B093A">
              <w:rPr>
                <w:rFonts w:ascii="Arial" w:eastAsia="SimSun" w:hAnsi="Arial" w:cs="Arial"/>
                <w:color w:val="000000"/>
                <w:sz w:val="24"/>
                <w:szCs w:val="24"/>
                <w:lang w:val="en-US" w:eastAsia="zh-CN"/>
              </w:rPr>
              <w:t>3</w:t>
            </w:r>
            <w:r w:rsidR="000A4157" w:rsidRPr="009B093A">
              <w:rPr>
                <w:rFonts w:ascii="Arial" w:eastAsia="SimSun" w:hAnsi="Arial" w:cs="Arial"/>
                <w:color w:val="000000"/>
                <w:sz w:val="24"/>
                <w:szCs w:val="24"/>
                <w:lang w:val="en-US" w:eastAsia="zh-CN"/>
              </w:rPr>
              <w:t>.Admin and user both can access easily through login and manage credentials</w:t>
            </w:r>
            <w:r w:rsidR="00F8460B" w:rsidRPr="009B093A">
              <w:rPr>
                <w:rFonts w:ascii="Arial" w:eastAsia="SimSun" w:hAnsi="Arial" w:cs="Arial"/>
                <w:color w:val="000000"/>
                <w:sz w:val="24"/>
                <w:szCs w:val="24"/>
                <w:lang w:val="en-US" w:eastAsia="zh-CN"/>
              </w:rPr>
              <w:t xml:space="preserve"> </w:t>
            </w:r>
          </w:p>
          <w:p w:rsidR="00D002C4" w:rsidRPr="009B093A" w:rsidRDefault="00AE331F" w:rsidP="00AE331F">
            <w:pPr>
              <w:rPr>
                <w:rFonts w:ascii="Arial" w:eastAsia="SimSun" w:hAnsi="Arial" w:cs="Arial"/>
                <w:color w:val="000000"/>
                <w:sz w:val="24"/>
                <w:szCs w:val="24"/>
                <w:lang w:val="en-US" w:eastAsia="zh-CN"/>
              </w:rPr>
            </w:pPr>
            <w:r w:rsidRPr="009B093A">
              <w:rPr>
                <w:rFonts w:ascii="Arial" w:eastAsia="SimSun" w:hAnsi="Arial" w:cs="Arial"/>
                <w:color w:val="000000"/>
                <w:sz w:val="24"/>
                <w:szCs w:val="24"/>
                <w:lang w:val="en-US" w:eastAsia="zh-CN"/>
              </w:rPr>
              <w:t>4</w:t>
            </w:r>
            <w:r w:rsidR="00067308" w:rsidRPr="009B093A">
              <w:rPr>
                <w:rFonts w:ascii="Arial" w:eastAsia="SimSun" w:hAnsi="Arial" w:cs="Arial"/>
                <w:color w:val="000000"/>
                <w:sz w:val="24"/>
                <w:szCs w:val="24"/>
                <w:lang w:val="en-US" w:eastAsia="zh-CN"/>
              </w:rPr>
              <w:t>.</w:t>
            </w:r>
            <w:r w:rsidRPr="009B093A">
              <w:rPr>
                <w:rFonts w:ascii="Arial" w:eastAsia="SimSun" w:hAnsi="Arial" w:cs="Arial"/>
                <w:color w:val="000000"/>
                <w:sz w:val="24"/>
                <w:szCs w:val="24"/>
                <w:lang w:val="en-US" w:eastAsia="zh-CN"/>
              </w:rPr>
              <w:t xml:space="preserve">The system has sufficient scope for modification in future if </w:t>
            </w:r>
          </w:p>
          <w:p w:rsidR="00B6471A" w:rsidRPr="009B093A" w:rsidRDefault="00D002C4" w:rsidP="00D002C4">
            <w:pPr>
              <w:rPr>
                <w:rFonts w:ascii="Arial" w:eastAsia="SimSun" w:hAnsi="Arial" w:cs="Arial"/>
                <w:color w:val="000000"/>
                <w:sz w:val="24"/>
                <w:szCs w:val="24"/>
                <w:lang w:val="en-US" w:eastAsia="zh-CN"/>
              </w:rPr>
            </w:pPr>
            <w:r w:rsidRPr="009B093A">
              <w:rPr>
                <w:rFonts w:ascii="Arial" w:eastAsia="SimSun" w:hAnsi="Arial" w:cs="Arial"/>
                <w:color w:val="000000"/>
                <w:sz w:val="24"/>
                <w:szCs w:val="24"/>
                <w:lang w:val="en-US" w:eastAsia="zh-CN"/>
              </w:rPr>
              <w:t xml:space="preserve">    necessary. </w:t>
            </w:r>
          </w:p>
          <w:p w:rsidR="00B6471A" w:rsidRPr="009B093A" w:rsidRDefault="00B6471A">
            <w:pPr>
              <w:spacing w:after="0" w:line="240" w:lineRule="auto"/>
              <w:rPr>
                <w:rFonts w:ascii="Arial" w:hAnsi="Arial" w:cs="Arial"/>
                <w:sz w:val="24"/>
                <w:szCs w:val="24"/>
              </w:rPr>
            </w:pPr>
          </w:p>
          <w:p w:rsidR="00B6471A" w:rsidRPr="009B093A" w:rsidRDefault="00B6471A">
            <w:pPr>
              <w:spacing w:after="0" w:line="240" w:lineRule="auto"/>
              <w:rPr>
                <w:rFonts w:ascii="Arial" w:hAnsi="Arial" w:cs="Arial"/>
                <w:sz w:val="24"/>
                <w:szCs w:val="24"/>
                <w:lang w:val="en-US"/>
              </w:rPr>
            </w:pPr>
          </w:p>
        </w:tc>
      </w:tr>
      <w:tr w:rsidR="00B6471A" w:rsidRPr="009B093A">
        <w:trPr>
          <w:trHeight w:val="1124"/>
        </w:trPr>
        <w:tc>
          <w:tcPr>
            <w:tcW w:w="2395" w:type="dxa"/>
            <w:vAlign w:val="center"/>
          </w:tcPr>
          <w:p w:rsidR="00B6471A" w:rsidRPr="009B093A" w:rsidRDefault="00F8460B">
            <w:pPr>
              <w:spacing w:after="0" w:line="240" w:lineRule="auto"/>
              <w:jc w:val="center"/>
              <w:rPr>
                <w:rFonts w:ascii="Arial" w:hAnsi="Arial" w:cs="Arial"/>
                <w:sz w:val="24"/>
                <w:szCs w:val="24"/>
              </w:rPr>
            </w:pPr>
            <w:r w:rsidRPr="009B093A">
              <w:rPr>
                <w:rFonts w:ascii="Arial" w:hAnsi="Arial" w:cs="Arial"/>
                <w:sz w:val="24"/>
                <w:szCs w:val="24"/>
              </w:rPr>
              <w:t>Project Timelines</w:t>
            </w:r>
          </w:p>
          <w:p w:rsidR="00B6471A" w:rsidRPr="009B093A" w:rsidRDefault="00F8460B">
            <w:pPr>
              <w:spacing w:after="0" w:line="240" w:lineRule="auto"/>
              <w:jc w:val="center"/>
              <w:rPr>
                <w:rFonts w:ascii="Arial" w:hAnsi="Arial" w:cs="Arial"/>
                <w:sz w:val="24"/>
                <w:szCs w:val="24"/>
              </w:rPr>
            </w:pPr>
            <w:r w:rsidRPr="009B093A">
              <w:rPr>
                <w:rFonts w:ascii="Arial" w:hAnsi="Arial" w:cs="Arial"/>
                <w:sz w:val="24"/>
                <w:szCs w:val="24"/>
              </w:rPr>
              <w:t>(Total:120 hours)</w:t>
            </w:r>
          </w:p>
        </w:tc>
        <w:tc>
          <w:tcPr>
            <w:tcW w:w="6672" w:type="dxa"/>
          </w:tcPr>
          <w:p w:rsidR="00B6471A" w:rsidRPr="009B093A" w:rsidRDefault="00B6471A">
            <w:pPr>
              <w:spacing w:after="0" w:line="240" w:lineRule="auto"/>
              <w:rPr>
                <w:rFonts w:ascii="Arial" w:hAnsi="Arial" w:cs="Arial"/>
                <w:sz w:val="24"/>
                <w:szCs w:val="24"/>
              </w:rPr>
            </w:pPr>
          </w:p>
          <w:p w:rsidR="00B6471A" w:rsidRPr="009B093A" w:rsidRDefault="00F8460B">
            <w:pPr>
              <w:spacing w:after="0" w:line="240" w:lineRule="auto"/>
              <w:rPr>
                <w:rFonts w:ascii="Arial" w:hAnsi="Arial" w:cs="Arial"/>
                <w:sz w:val="24"/>
                <w:szCs w:val="24"/>
                <w:lang w:val="en-US"/>
              </w:rPr>
            </w:pPr>
            <w:r w:rsidRPr="009B093A">
              <w:rPr>
                <w:rFonts w:ascii="Arial" w:hAnsi="Arial" w:cs="Arial"/>
                <w:sz w:val="24"/>
                <w:szCs w:val="24"/>
                <w:lang w:val="en-US"/>
              </w:rPr>
              <w:t>Time plan of the Project:</w:t>
            </w:r>
          </w:p>
          <w:p w:rsidR="00B6471A" w:rsidRPr="009B093A" w:rsidRDefault="00F8460B">
            <w:pPr>
              <w:spacing w:after="0" w:line="240" w:lineRule="auto"/>
              <w:ind w:firstLineChars="150" w:firstLine="360"/>
              <w:rPr>
                <w:rFonts w:ascii="Arial" w:hAnsi="Arial" w:cs="Arial"/>
                <w:sz w:val="24"/>
                <w:szCs w:val="24"/>
                <w:lang w:val="en-US"/>
              </w:rPr>
            </w:pPr>
            <w:r w:rsidRPr="009B093A">
              <w:rPr>
                <w:rFonts w:ascii="Arial" w:hAnsi="Arial" w:cs="Arial"/>
                <w:sz w:val="24"/>
                <w:szCs w:val="24"/>
                <w:lang w:val="en-US"/>
              </w:rPr>
              <w:t>1. Abstract</w:t>
            </w:r>
          </w:p>
          <w:p w:rsidR="00B6471A" w:rsidRPr="009B093A" w:rsidRDefault="00F8460B">
            <w:pPr>
              <w:spacing w:after="0" w:line="240" w:lineRule="auto"/>
              <w:rPr>
                <w:rFonts w:ascii="Arial" w:hAnsi="Arial" w:cs="Arial"/>
                <w:sz w:val="24"/>
                <w:szCs w:val="24"/>
                <w:lang w:val="en-US"/>
              </w:rPr>
            </w:pPr>
            <w:r w:rsidRPr="009B093A">
              <w:rPr>
                <w:rFonts w:ascii="Arial" w:hAnsi="Arial" w:cs="Arial"/>
                <w:sz w:val="24"/>
                <w:szCs w:val="24"/>
                <w:lang w:val="en-US"/>
              </w:rPr>
              <w:t xml:space="preserve">      2. ER Diagram and Database </w:t>
            </w:r>
          </w:p>
          <w:p w:rsidR="00B6471A" w:rsidRPr="009B093A" w:rsidRDefault="00F8460B">
            <w:pPr>
              <w:spacing w:after="0" w:line="240" w:lineRule="auto"/>
              <w:rPr>
                <w:rFonts w:ascii="Arial" w:hAnsi="Arial" w:cs="Arial"/>
                <w:sz w:val="24"/>
                <w:szCs w:val="24"/>
                <w:lang w:val="en-US"/>
              </w:rPr>
            </w:pPr>
            <w:r w:rsidRPr="009B093A">
              <w:rPr>
                <w:rFonts w:ascii="Arial" w:hAnsi="Arial" w:cs="Arial"/>
                <w:sz w:val="24"/>
                <w:szCs w:val="24"/>
                <w:lang w:val="en-US"/>
              </w:rPr>
              <w:t xml:space="preserve">      3. Coding</w:t>
            </w:r>
          </w:p>
          <w:p w:rsidR="00B6471A" w:rsidRPr="009B093A" w:rsidRDefault="00F8460B">
            <w:pPr>
              <w:spacing w:after="0" w:line="240" w:lineRule="auto"/>
              <w:rPr>
                <w:rFonts w:ascii="Arial" w:hAnsi="Arial" w:cs="Arial"/>
                <w:sz w:val="24"/>
                <w:szCs w:val="24"/>
                <w:lang w:val="en-US"/>
              </w:rPr>
            </w:pPr>
            <w:r w:rsidRPr="009B093A">
              <w:rPr>
                <w:rFonts w:ascii="Arial" w:hAnsi="Arial" w:cs="Arial"/>
                <w:sz w:val="24"/>
                <w:szCs w:val="24"/>
                <w:lang w:val="en-US"/>
              </w:rPr>
              <w:t xml:space="preserve">      4. Code Testing</w:t>
            </w:r>
          </w:p>
          <w:p w:rsidR="00B6471A" w:rsidRPr="009B093A" w:rsidRDefault="00F8460B">
            <w:pPr>
              <w:spacing w:after="0" w:line="240" w:lineRule="auto"/>
              <w:rPr>
                <w:rFonts w:ascii="Arial" w:hAnsi="Arial" w:cs="Arial"/>
                <w:sz w:val="24"/>
                <w:szCs w:val="24"/>
                <w:lang w:val="en-US"/>
              </w:rPr>
            </w:pPr>
            <w:r w:rsidRPr="009B093A">
              <w:rPr>
                <w:rFonts w:ascii="Arial" w:hAnsi="Arial" w:cs="Arial"/>
                <w:sz w:val="24"/>
                <w:szCs w:val="24"/>
                <w:lang w:val="en-US"/>
              </w:rPr>
              <w:t xml:space="preserve">      5. Project Report</w:t>
            </w:r>
          </w:p>
          <w:p w:rsidR="00B6471A" w:rsidRPr="009B093A" w:rsidRDefault="00B6471A">
            <w:pPr>
              <w:spacing w:after="0" w:line="240" w:lineRule="auto"/>
              <w:rPr>
                <w:rFonts w:ascii="Arial" w:hAnsi="Arial" w:cs="Arial"/>
                <w:sz w:val="24"/>
                <w:szCs w:val="24"/>
                <w:lang w:val="en-US"/>
              </w:rPr>
            </w:pPr>
          </w:p>
        </w:tc>
      </w:tr>
    </w:tbl>
    <w:p w:rsidR="00B6471A" w:rsidRPr="009B093A" w:rsidRDefault="00B6471A">
      <w:pPr>
        <w:rPr>
          <w:rFonts w:ascii="Arial" w:hAnsi="Arial" w:cs="Arial"/>
          <w:sz w:val="24"/>
          <w:szCs w:val="24"/>
        </w:rPr>
      </w:pPr>
    </w:p>
    <w:sectPr w:rsidR="00B6471A" w:rsidRPr="009B093A" w:rsidSect="00667D7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1D70" w:rsidRDefault="00B41D70">
      <w:pPr>
        <w:spacing w:line="240" w:lineRule="auto"/>
      </w:pPr>
      <w:r>
        <w:separator/>
      </w:r>
    </w:p>
  </w:endnote>
  <w:endnote w:type="continuationSeparator" w:id="1">
    <w:p w:rsidR="00B41D70" w:rsidRDefault="00B41D7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1D70" w:rsidRDefault="00B41D70">
      <w:pPr>
        <w:spacing w:after="0"/>
      </w:pPr>
      <w:r>
        <w:separator/>
      </w:r>
    </w:p>
  </w:footnote>
  <w:footnote w:type="continuationSeparator" w:id="1">
    <w:p w:rsidR="00B41D70" w:rsidRDefault="00B41D7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3CD0C19"/>
    <w:multiLevelType w:val="singleLevel"/>
    <w:tmpl w:val="C3CD0C19"/>
    <w:lvl w:ilvl="0">
      <w:start w:val="1"/>
      <w:numFmt w:val="decimal"/>
      <w:lvlText w:val="%1."/>
      <w:lvlJc w:val="left"/>
      <w:pPr>
        <w:tabs>
          <w:tab w:val="left" w:pos="425"/>
        </w:tabs>
        <w:ind w:left="425" w:hanging="425"/>
      </w:pPr>
      <w:rPr>
        <w:rFonts w:hint="default"/>
      </w:rPr>
    </w:lvl>
  </w:abstractNum>
  <w:abstractNum w:abstractNumId="1">
    <w:nsid w:val="C40222D0"/>
    <w:multiLevelType w:val="singleLevel"/>
    <w:tmpl w:val="C40222D0"/>
    <w:lvl w:ilvl="0">
      <w:start w:val="1"/>
      <w:numFmt w:val="decimal"/>
      <w:suff w:val="space"/>
      <w:lvlText w:val="%1."/>
      <w:lvlJc w:val="left"/>
    </w:lvl>
  </w:abstractNum>
  <w:abstractNum w:abstractNumId="2">
    <w:nsid w:val="3838913B"/>
    <w:multiLevelType w:val="singleLevel"/>
    <w:tmpl w:val="3838913B"/>
    <w:lvl w:ilvl="0">
      <w:start w:val="1"/>
      <w:numFmt w:val="decimal"/>
      <w:suff w:val="space"/>
      <w:lvlText w:val="%1."/>
      <w:lvlJc w:val="left"/>
    </w:lvl>
  </w:abstractNum>
  <w:abstractNum w:abstractNumId="3">
    <w:nsid w:val="578A18B0"/>
    <w:multiLevelType w:val="hybridMultilevel"/>
    <w:tmpl w:val="B722447E"/>
    <w:lvl w:ilvl="0" w:tplc="1EC61868">
      <w:numFmt w:val="bullet"/>
      <w:lvlText w:val=""/>
      <w:lvlJc w:val="left"/>
      <w:pPr>
        <w:ind w:left="1180" w:hanging="360"/>
      </w:pPr>
      <w:rPr>
        <w:rFonts w:ascii="Symbol" w:eastAsia="Symbol" w:hAnsi="Symbol" w:cs="Symbol" w:hint="default"/>
        <w:w w:val="100"/>
        <w:sz w:val="28"/>
        <w:szCs w:val="28"/>
        <w:lang w:val="en-US" w:eastAsia="en-US" w:bidi="ar-SA"/>
      </w:rPr>
    </w:lvl>
    <w:lvl w:ilvl="1" w:tplc="C86A4944">
      <w:numFmt w:val="bullet"/>
      <w:lvlText w:val=""/>
      <w:lvlJc w:val="left"/>
      <w:pPr>
        <w:ind w:left="1900" w:hanging="360"/>
      </w:pPr>
      <w:rPr>
        <w:rFonts w:ascii="Symbol" w:eastAsia="Symbol" w:hAnsi="Symbol" w:cs="Symbol" w:hint="default"/>
        <w:w w:val="100"/>
        <w:sz w:val="28"/>
        <w:szCs w:val="28"/>
        <w:lang w:val="en-US" w:eastAsia="en-US" w:bidi="ar-SA"/>
      </w:rPr>
    </w:lvl>
    <w:lvl w:ilvl="2" w:tplc="10D87194">
      <w:numFmt w:val="bullet"/>
      <w:lvlText w:val="•"/>
      <w:lvlJc w:val="left"/>
      <w:pPr>
        <w:ind w:left="2753" w:hanging="360"/>
      </w:pPr>
      <w:rPr>
        <w:rFonts w:hint="default"/>
        <w:lang w:val="en-US" w:eastAsia="en-US" w:bidi="ar-SA"/>
      </w:rPr>
    </w:lvl>
    <w:lvl w:ilvl="3" w:tplc="975404DC">
      <w:numFmt w:val="bullet"/>
      <w:lvlText w:val="•"/>
      <w:lvlJc w:val="left"/>
      <w:pPr>
        <w:ind w:left="3606" w:hanging="360"/>
      </w:pPr>
      <w:rPr>
        <w:rFonts w:hint="default"/>
        <w:lang w:val="en-US" w:eastAsia="en-US" w:bidi="ar-SA"/>
      </w:rPr>
    </w:lvl>
    <w:lvl w:ilvl="4" w:tplc="BA364492">
      <w:numFmt w:val="bullet"/>
      <w:lvlText w:val="•"/>
      <w:lvlJc w:val="left"/>
      <w:pPr>
        <w:ind w:left="4460" w:hanging="360"/>
      </w:pPr>
      <w:rPr>
        <w:rFonts w:hint="default"/>
        <w:lang w:val="en-US" w:eastAsia="en-US" w:bidi="ar-SA"/>
      </w:rPr>
    </w:lvl>
    <w:lvl w:ilvl="5" w:tplc="E1341110">
      <w:numFmt w:val="bullet"/>
      <w:lvlText w:val="•"/>
      <w:lvlJc w:val="left"/>
      <w:pPr>
        <w:ind w:left="5313" w:hanging="360"/>
      </w:pPr>
      <w:rPr>
        <w:rFonts w:hint="default"/>
        <w:lang w:val="en-US" w:eastAsia="en-US" w:bidi="ar-SA"/>
      </w:rPr>
    </w:lvl>
    <w:lvl w:ilvl="6" w:tplc="F1D2C63C">
      <w:numFmt w:val="bullet"/>
      <w:lvlText w:val="•"/>
      <w:lvlJc w:val="left"/>
      <w:pPr>
        <w:ind w:left="6166" w:hanging="360"/>
      </w:pPr>
      <w:rPr>
        <w:rFonts w:hint="default"/>
        <w:lang w:val="en-US" w:eastAsia="en-US" w:bidi="ar-SA"/>
      </w:rPr>
    </w:lvl>
    <w:lvl w:ilvl="7" w:tplc="A29E2D0C">
      <w:numFmt w:val="bullet"/>
      <w:lvlText w:val="•"/>
      <w:lvlJc w:val="left"/>
      <w:pPr>
        <w:ind w:left="7020" w:hanging="360"/>
      </w:pPr>
      <w:rPr>
        <w:rFonts w:hint="default"/>
        <w:lang w:val="en-US" w:eastAsia="en-US" w:bidi="ar-SA"/>
      </w:rPr>
    </w:lvl>
    <w:lvl w:ilvl="8" w:tplc="89D8C784">
      <w:numFmt w:val="bullet"/>
      <w:lvlText w:val="•"/>
      <w:lvlJc w:val="left"/>
      <w:pPr>
        <w:ind w:left="7873" w:hanging="360"/>
      </w:pPr>
      <w:rPr>
        <w:rFonts w:hint="default"/>
        <w:lang w:val="en-US" w:eastAsia="en-US" w:bidi="ar-SA"/>
      </w:rPr>
    </w:lvl>
  </w:abstractNum>
  <w:abstractNum w:abstractNumId="4">
    <w:nsid w:val="65CD3C65"/>
    <w:multiLevelType w:val="hybridMultilevel"/>
    <w:tmpl w:val="494C7666"/>
    <w:lvl w:ilvl="0" w:tplc="C4EE8A68">
      <w:start w:val="1"/>
      <w:numFmt w:val="decimal"/>
      <w:lvlText w:val="%1"/>
      <w:lvlJc w:val="left"/>
      <w:pPr>
        <w:ind w:left="720" w:hanging="360"/>
      </w:pPr>
      <w:rPr>
        <w:rFonts w:eastAsia="SimSu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D5B76"/>
    <w:rsid w:val="00067308"/>
    <w:rsid w:val="00086595"/>
    <w:rsid w:val="000A4157"/>
    <w:rsid w:val="001418F6"/>
    <w:rsid w:val="00190980"/>
    <w:rsid w:val="001A75C0"/>
    <w:rsid w:val="001C7A70"/>
    <w:rsid w:val="001D29D3"/>
    <w:rsid w:val="001F39E1"/>
    <w:rsid w:val="00270EE1"/>
    <w:rsid w:val="002B1746"/>
    <w:rsid w:val="002B175A"/>
    <w:rsid w:val="00316728"/>
    <w:rsid w:val="00393312"/>
    <w:rsid w:val="004517AE"/>
    <w:rsid w:val="004A723D"/>
    <w:rsid w:val="00500D16"/>
    <w:rsid w:val="00511951"/>
    <w:rsid w:val="0051357C"/>
    <w:rsid w:val="00543F4C"/>
    <w:rsid w:val="00590FC9"/>
    <w:rsid w:val="005B4B6C"/>
    <w:rsid w:val="005C2CA9"/>
    <w:rsid w:val="005E53A6"/>
    <w:rsid w:val="006161BD"/>
    <w:rsid w:val="006162D3"/>
    <w:rsid w:val="006467EA"/>
    <w:rsid w:val="00667D71"/>
    <w:rsid w:val="00673811"/>
    <w:rsid w:val="006B01E9"/>
    <w:rsid w:val="006E5788"/>
    <w:rsid w:val="007255C3"/>
    <w:rsid w:val="00730729"/>
    <w:rsid w:val="007C010D"/>
    <w:rsid w:val="00836282"/>
    <w:rsid w:val="00865042"/>
    <w:rsid w:val="0087045B"/>
    <w:rsid w:val="008B70EC"/>
    <w:rsid w:val="008D2721"/>
    <w:rsid w:val="008D2727"/>
    <w:rsid w:val="008E4002"/>
    <w:rsid w:val="009015D7"/>
    <w:rsid w:val="00924F18"/>
    <w:rsid w:val="00930F51"/>
    <w:rsid w:val="00935C22"/>
    <w:rsid w:val="00955EB7"/>
    <w:rsid w:val="009872CB"/>
    <w:rsid w:val="009B093A"/>
    <w:rsid w:val="009C4B7B"/>
    <w:rsid w:val="00A022B9"/>
    <w:rsid w:val="00A23648"/>
    <w:rsid w:val="00A2762F"/>
    <w:rsid w:val="00A330D5"/>
    <w:rsid w:val="00AA64D6"/>
    <w:rsid w:val="00AC6E6B"/>
    <w:rsid w:val="00AE331F"/>
    <w:rsid w:val="00B30299"/>
    <w:rsid w:val="00B36648"/>
    <w:rsid w:val="00B41D70"/>
    <w:rsid w:val="00B6471A"/>
    <w:rsid w:val="00B71BE0"/>
    <w:rsid w:val="00B7512E"/>
    <w:rsid w:val="00B87866"/>
    <w:rsid w:val="00BA0ADC"/>
    <w:rsid w:val="00C1095C"/>
    <w:rsid w:val="00C159DE"/>
    <w:rsid w:val="00C25E5B"/>
    <w:rsid w:val="00C460BF"/>
    <w:rsid w:val="00C51843"/>
    <w:rsid w:val="00CC235F"/>
    <w:rsid w:val="00D002C4"/>
    <w:rsid w:val="00D07085"/>
    <w:rsid w:val="00D738B7"/>
    <w:rsid w:val="00D84EF5"/>
    <w:rsid w:val="00D850D5"/>
    <w:rsid w:val="00DC047F"/>
    <w:rsid w:val="00E75A5C"/>
    <w:rsid w:val="00EA3972"/>
    <w:rsid w:val="00EB66DD"/>
    <w:rsid w:val="00ED5B76"/>
    <w:rsid w:val="00ED5FC9"/>
    <w:rsid w:val="00F24A67"/>
    <w:rsid w:val="00F40CD4"/>
    <w:rsid w:val="00F62103"/>
    <w:rsid w:val="00F8460B"/>
    <w:rsid w:val="00F977CC"/>
    <w:rsid w:val="00FA4B62"/>
    <w:rsid w:val="00FB7C50"/>
    <w:rsid w:val="00FD25ED"/>
    <w:rsid w:val="09A4481F"/>
    <w:rsid w:val="0AF17C1C"/>
    <w:rsid w:val="12E62464"/>
    <w:rsid w:val="136A7167"/>
    <w:rsid w:val="18AC1C1A"/>
    <w:rsid w:val="1E0E26F4"/>
    <w:rsid w:val="3CD544D3"/>
    <w:rsid w:val="55370420"/>
    <w:rsid w:val="6D9D5A2C"/>
    <w:rsid w:val="6EDE0657"/>
    <w:rsid w:val="775641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D71"/>
    <w:pPr>
      <w:spacing w:after="160" w:line="259" w:lineRule="auto"/>
    </w:pPr>
    <w:rPr>
      <w:rFonts w:asciiTheme="minorHAnsi" w:eastAsiaTheme="minorHAnsi" w:hAnsiTheme="minorHAnsi" w:cstheme="minorBidi"/>
      <w:sz w:val="22"/>
      <w:lang w:val="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667D71"/>
    <w:rPr>
      <w:color w:val="0563C1" w:themeColor="hyperlink"/>
      <w:u w:val="single"/>
    </w:rPr>
  </w:style>
  <w:style w:type="paragraph" w:styleId="NormalWeb">
    <w:name w:val="Normal (Web)"/>
    <w:basedOn w:val="Normal"/>
    <w:uiPriority w:val="99"/>
    <w:semiHidden/>
    <w:unhideWhenUsed/>
    <w:rsid w:val="00667D71"/>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667D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667D71"/>
    <w:pPr>
      <w:ind w:left="720"/>
      <w:contextualSpacing/>
    </w:pPr>
  </w:style>
  <w:style w:type="character" w:customStyle="1" w:styleId="UnresolvedMention1">
    <w:name w:val="Unresolved Mention1"/>
    <w:basedOn w:val="DefaultParagraphFont"/>
    <w:uiPriority w:val="99"/>
    <w:semiHidden/>
    <w:unhideWhenUsed/>
    <w:rsid w:val="00667D71"/>
    <w:rPr>
      <w:color w:val="605E5C"/>
      <w:shd w:val="clear" w:color="auto" w:fill="E1DFDD"/>
    </w:rPr>
  </w:style>
  <w:style w:type="paragraph" w:styleId="BalloonText">
    <w:name w:val="Balloon Text"/>
    <w:basedOn w:val="Normal"/>
    <w:link w:val="BalloonTextChar"/>
    <w:uiPriority w:val="99"/>
    <w:semiHidden/>
    <w:unhideWhenUsed/>
    <w:rsid w:val="000A415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A4157"/>
    <w:rPr>
      <w:rFonts w:ascii="Tahoma" w:eastAsiaTheme="minorHAnsi" w:hAnsi="Tahoma" w:cs="Mangal"/>
      <w:sz w:val="16"/>
      <w:szCs w:val="14"/>
      <w:lang w:val="en-IN" w:bidi="hi-IN"/>
    </w:rPr>
  </w:style>
  <w:style w:type="paragraph" w:styleId="BodyText">
    <w:name w:val="Body Text"/>
    <w:basedOn w:val="Normal"/>
    <w:link w:val="BodyTextChar"/>
    <w:uiPriority w:val="1"/>
    <w:qFormat/>
    <w:rsid w:val="000A4157"/>
    <w:pPr>
      <w:widowControl w:val="0"/>
      <w:autoSpaceDE w:val="0"/>
      <w:autoSpaceDN w:val="0"/>
      <w:spacing w:after="0" w:line="240" w:lineRule="auto"/>
    </w:pPr>
    <w:rPr>
      <w:rFonts w:ascii="Calibri" w:eastAsia="Calibri" w:hAnsi="Calibri" w:cs="Calibri"/>
      <w:sz w:val="28"/>
      <w:szCs w:val="28"/>
      <w:lang w:val="en-US" w:bidi="ar-SA"/>
    </w:rPr>
  </w:style>
  <w:style w:type="character" w:customStyle="1" w:styleId="BodyTextChar">
    <w:name w:val="Body Text Char"/>
    <w:basedOn w:val="DefaultParagraphFont"/>
    <w:link w:val="BodyText"/>
    <w:uiPriority w:val="1"/>
    <w:rsid w:val="000A4157"/>
    <w:rPr>
      <w:rFonts w:ascii="Calibri" w:eastAsia="Calibri" w:hAnsi="Calibri" w:cs="Calibri"/>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4</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Lenovo1</dc:creator>
  <cp:keywords/>
  <dc:description/>
  <cp:lastModifiedBy>Hp</cp:lastModifiedBy>
  <cp:revision>34</cp:revision>
  <dcterms:created xsi:type="dcterms:W3CDTF">2023-02-24T11:16:00Z</dcterms:created>
  <dcterms:modified xsi:type="dcterms:W3CDTF">2023-09-05T05:40:00Z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C8F904B8CD9543B0903D7C5FA92DBB57</vt:lpwstr>
  </property>
</Properties>
</file>