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4A8" w:rsidRDefault="000D24A8"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 xml:space="preserve">Why Options and </w:t>
      </w:r>
      <w:proofErr w:type="spellStart"/>
      <w:r w:rsidRPr="00D56190">
        <w:rPr>
          <w:rFonts w:cs="Helvetica"/>
          <w:color w:val="1A1A1A"/>
          <w:sz w:val="20"/>
          <w:szCs w:val="20"/>
        </w:rPr>
        <w:t>DesiredCapabilities</w:t>
      </w:r>
      <w:proofErr w:type="spellEnd"/>
    </w:p>
    <w:p w:rsidR="00BE73FD" w:rsidRDefault="00BE73FD" w:rsidP="00D56190">
      <w:pPr>
        <w:pStyle w:val="ListParagraph"/>
        <w:widowControl w:val="0"/>
        <w:numPr>
          <w:ilvl w:val="0"/>
          <w:numId w:val="22"/>
        </w:numPr>
        <w:autoSpaceDE w:val="0"/>
        <w:autoSpaceDN w:val="0"/>
        <w:adjustRightInd w:val="0"/>
        <w:rPr>
          <w:rFonts w:cs="Helvetica"/>
          <w:color w:val="1A1A1A"/>
          <w:sz w:val="20"/>
          <w:szCs w:val="20"/>
        </w:rPr>
      </w:pPr>
      <w:r>
        <w:rPr>
          <w:rFonts w:cs="Helvetica"/>
          <w:color w:val="1A1A1A"/>
          <w:sz w:val="20"/>
          <w:szCs w:val="20"/>
        </w:rPr>
        <w:t>Options</w:t>
      </w:r>
    </w:p>
    <w:p w:rsidR="006850A6" w:rsidRPr="00011AAC" w:rsidRDefault="006850A6" w:rsidP="00011AAC">
      <w:pPr>
        <w:pStyle w:val="ListParagraph"/>
        <w:widowControl w:val="0"/>
        <w:numPr>
          <w:ilvl w:val="0"/>
          <w:numId w:val="22"/>
        </w:numPr>
        <w:autoSpaceDE w:val="0"/>
        <w:autoSpaceDN w:val="0"/>
        <w:adjustRightInd w:val="0"/>
        <w:rPr>
          <w:rFonts w:cs="Helvetica"/>
          <w:color w:val="1A1A1A"/>
          <w:sz w:val="20"/>
          <w:szCs w:val="20"/>
        </w:rPr>
      </w:pPr>
      <w:proofErr w:type="spellStart"/>
      <w:r w:rsidRPr="00D22698">
        <w:rPr>
          <w:rFonts w:cs="Helvetica"/>
          <w:b/>
          <w:color w:val="1A1A1A"/>
          <w:sz w:val="20"/>
          <w:szCs w:val="20"/>
        </w:rPr>
        <w:t>AfterMethod</w:t>
      </w:r>
      <w:proofErr w:type="spellEnd"/>
      <w:r w:rsidRPr="00011AAC">
        <w:rPr>
          <w:rFonts w:cs="Helvetica"/>
          <w:color w:val="1A1A1A"/>
          <w:sz w:val="20"/>
          <w:szCs w:val="20"/>
        </w:rPr>
        <w:t xml:space="preserve"> - will execute after each test run for the respective data set. So if the test is running for 3 datasets, then the after method will execute 3 times after each test run in a dataset.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E559E0" w:rsidRDefault="005E4EBF" w:rsidP="005E4EBF">
      <w:pPr>
        <w:widowControl w:val="0"/>
        <w:autoSpaceDE w:val="0"/>
        <w:autoSpaceDN w:val="0"/>
        <w:adjustRightInd w:val="0"/>
        <w:rPr>
          <w:rFonts w:asciiTheme="minorHAnsi" w:hAnsiTheme="minorHAnsi" w:cs="Helvetica"/>
          <w:b/>
          <w:color w:val="1A1A1A"/>
          <w:sz w:val="20"/>
          <w:szCs w:val="20"/>
        </w:rPr>
      </w:pPr>
      <w:r w:rsidRPr="00E559E0">
        <w:rPr>
          <w:rFonts w:asciiTheme="minorHAnsi" w:hAnsiTheme="minorHAnsi" w:cs="Helvetica"/>
          <w:b/>
          <w:color w:val="1A1A1A"/>
          <w:sz w:val="20"/>
          <w:szCs w:val="20"/>
        </w:rPr>
        <w:t>8. Why do you prefer Selenium Automation Tool?</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9. What is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14. What is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15. What is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16. When do you use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r w:rsidR="00964DF6">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17. What are the advantages of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18. What is a hub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19. What is a node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Firefox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InternetExplorer</w:t>
      </w:r>
      <w:proofErr w:type="spellEnd"/>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EventFiringWebDriver</w:t>
      </w:r>
      <w:proofErr w:type="spellEnd"/>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21. Which WebDriver implementation claims to be the fastest?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fastest implementation of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is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It is because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does not execute tests in the browser.</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23. What are the Operating Systems supported by Selenium WebDriver?</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24. What are the Open-source Frameworks supported by Selenium WebDriver?</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25. What are the Locators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ClassName</w:t>
      </w:r>
      <w:proofErr w:type="spellEnd"/>
      <w:r w:rsidRPr="003D1F85">
        <w:rPr>
          <w:rFonts w:asciiTheme="minorHAnsi" w:hAnsiTheme="minorHAnsi" w:cs="Helvetica"/>
          <w:color w:val="1A1A1A"/>
          <w:sz w:val="20"/>
          <w:szCs w:val="20"/>
        </w:rPr>
        <w:t xml:space="preserve"> – </w:t>
      </w:r>
      <w:hyperlink r:id="rId6"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TagName</w:t>
      </w:r>
      <w:proofErr w:type="spellEnd"/>
      <w:r w:rsidRPr="003D1F85">
        <w:rPr>
          <w:rFonts w:asciiTheme="minorHAnsi" w:hAnsiTheme="minorHAnsi" w:cs="Helvetica"/>
          <w:color w:val="1A1A1A"/>
          <w:sz w:val="20"/>
          <w:szCs w:val="20"/>
        </w:rPr>
        <w:t xml:space="preserve"> – </w:t>
      </w:r>
      <w:hyperlink r:id="rId8"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LinkText</w:t>
      </w:r>
      <w:proofErr w:type="spellEnd"/>
      <w:r w:rsidRPr="003D1F85">
        <w:rPr>
          <w:rFonts w:asciiTheme="minorHAnsi" w:hAnsiTheme="minorHAnsi" w:cs="Helvetica"/>
          <w:color w:val="1A1A1A"/>
          <w:sz w:val="20"/>
          <w:szCs w:val="20"/>
        </w:rPr>
        <w:t xml:space="preserve"> – </w:t>
      </w:r>
      <w:hyperlink r:id="rId9"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PartialLinkText</w:t>
      </w:r>
      <w:proofErr w:type="spellEnd"/>
      <w:r w:rsidRPr="003D1F85">
        <w:rPr>
          <w:rFonts w:asciiTheme="minorHAnsi" w:hAnsiTheme="minorHAnsi" w:cs="Helvetica"/>
          <w:color w:val="1A1A1A"/>
          <w:sz w:val="20"/>
          <w:szCs w:val="20"/>
        </w:rPr>
        <w:t xml:space="preserve"> – </w:t>
      </w:r>
      <w:hyperlink r:id="rId10"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rsidR="00F80EF2" w:rsidRDefault="00F80EF2" w:rsidP="005E4EBF">
      <w:pPr>
        <w:widowControl w:val="0"/>
        <w:autoSpaceDE w:val="0"/>
        <w:autoSpaceDN w:val="0"/>
        <w:adjustRightInd w:val="0"/>
        <w:rPr>
          <w:rFonts w:asciiTheme="minorHAnsi" w:hAnsiTheme="minorHAnsi" w:cs="Helvetica"/>
          <w:color w:val="1A1A1A"/>
          <w:sz w:val="20"/>
          <w:szCs w:val="20"/>
        </w:rPr>
      </w:pPr>
    </w:p>
    <w:p w:rsidR="0041436E" w:rsidRDefault="0041436E" w:rsidP="005E4EBF">
      <w:pPr>
        <w:widowControl w:val="0"/>
        <w:autoSpaceDE w:val="0"/>
        <w:autoSpaceDN w:val="0"/>
        <w:adjustRightInd w:val="0"/>
        <w:rPr>
          <w:rFonts w:asciiTheme="minorHAnsi" w:hAnsiTheme="minorHAnsi" w:cs="Helvetica"/>
          <w:color w:val="1A1A1A"/>
          <w:sz w:val="20"/>
          <w:szCs w:val="20"/>
        </w:rPr>
      </w:pPr>
    </w:p>
    <w:p w:rsidR="0041436E" w:rsidRDefault="0041436E" w:rsidP="005E4EBF">
      <w:pPr>
        <w:widowControl w:val="0"/>
        <w:autoSpaceDE w:val="0"/>
        <w:autoSpaceDN w:val="0"/>
        <w:adjustRightInd w:val="0"/>
        <w:rPr>
          <w:rFonts w:asciiTheme="minorHAnsi" w:hAnsiTheme="minorHAnsi" w:cs="Helvetica"/>
          <w:color w:val="1A1A1A"/>
          <w:sz w:val="20"/>
          <w:szCs w:val="20"/>
        </w:rPr>
      </w:pPr>
    </w:p>
    <w:p w:rsidR="0041436E" w:rsidRPr="003D1F85" w:rsidRDefault="0041436E"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slash(/) as shown below.</w:t>
      </w:r>
    </w:p>
    <w:p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w:t>
      </w:r>
      <w:proofErr w:type="spellStart"/>
      <w:r w:rsidRPr="003D1F85">
        <w:rPr>
          <w:rFonts w:asciiTheme="minorHAnsi" w:hAnsiTheme="minorHAnsi" w:cs="Monaco"/>
          <w:sz w:val="20"/>
          <w:szCs w:val="20"/>
        </w:rPr>
        <w:t>tbody</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tr</w:t>
      </w:r>
      <w:proofErr w:type="spellEnd"/>
      <w:r w:rsidRPr="003D1F85">
        <w:rPr>
          <w:rFonts w:asciiTheme="minorHAnsi" w:hAnsiTheme="minorHAnsi" w:cs="Monaco"/>
          <w:sz w:val="20"/>
          <w:szCs w:val="20"/>
        </w:rPr>
        <w:t>[1]/td/input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Relative XPath starts from any node in between the HTML page to the current element’s node(last node of the element). It starts with a single forward slash(//) as shown below.</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Assert: In simple words, if the assert condition is true then the program control will execute the next test step but if the condition is false, the execution will stop and further test step will not be executed.</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r w:rsidR="00642DE4">
        <w:rPr>
          <w:rFonts w:asciiTheme="minorHAnsi" w:hAnsiTheme="minorHAnsi" w:cs="Helvetica"/>
          <w:color w:val="1A1A1A"/>
          <w:sz w:val="20"/>
          <w:szCs w:val="20"/>
        </w:rPr>
        <w:t xml:space="preserve"> </w:t>
      </w:r>
      <w:r w:rsidRPr="003D1F85">
        <w:rPr>
          <w:rFonts w:asciiTheme="minorHAnsi" w:hAnsiTheme="minorHAnsi" w:cs="Helvetica"/>
          <w:color w:val="1A1A1A"/>
          <w:sz w:val="20"/>
          <w:szCs w:val="20"/>
        </w:rPr>
        <w:t>For detailed post check the below link.</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Hard Assert: Hard Assert throws an </w:t>
      </w:r>
      <w:proofErr w:type="spellStart"/>
      <w:r w:rsidRPr="003D1F85">
        <w:rPr>
          <w:rFonts w:asciiTheme="minorHAnsi" w:hAnsiTheme="minorHAnsi" w:cs="Helvetica"/>
          <w:color w:val="1A1A1A"/>
          <w:sz w:val="20"/>
          <w:szCs w:val="20"/>
        </w:rPr>
        <w:t>AssertException</w:t>
      </w:r>
      <w:proofErr w:type="spellEnd"/>
      <w:r w:rsidRPr="003D1F85">
        <w:rPr>
          <w:rFonts w:asciiTheme="minorHAnsi" w:hAnsiTheme="minorHAnsi" w:cs="Helvetica"/>
          <w:color w:val="1A1A1A"/>
          <w:sz w:val="20"/>
          <w:szCs w:val="20"/>
        </w:rPr>
        <w:t xml:space="preserve"> immediately when an assert statement fails and test suite continues with next </w:t>
      </w:r>
      <w:r w:rsidRPr="003D1F85">
        <w:rPr>
          <w:rFonts w:asciiTheme="minorHAnsi" w:hAnsiTheme="minorHAnsi" w:cs="Courier"/>
          <w:i/>
          <w:iCs/>
          <w:color w:val="1A1A1A"/>
          <w:sz w:val="20"/>
          <w:szCs w:val="20"/>
        </w:rPr>
        <w:t>@Test</w:t>
      </w: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IDE, we use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Verify and Assert Commands as Verification points</w:t>
      </w:r>
    </w:p>
    <w:p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&lt;2.53 – no </w:t>
      </w:r>
      <w:proofErr w:type="spellStart"/>
      <w:r w:rsidRPr="003D1F85">
        <w:rPr>
          <w:rFonts w:asciiTheme="minorHAnsi" w:hAnsiTheme="minorHAnsi" w:cs="Helvetica"/>
          <w:color w:val="1A1A1A"/>
          <w:sz w:val="20"/>
          <w:szCs w:val="20"/>
        </w:rPr>
        <w:t>geckodriver</w:t>
      </w:r>
      <w:proofErr w:type="spellEnd"/>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3.x – </w:t>
      </w:r>
      <w:proofErr w:type="spellStart"/>
      <w:r w:rsidRPr="003D1F85">
        <w:rPr>
          <w:rFonts w:asciiTheme="minorHAnsi" w:hAnsiTheme="minorHAnsi" w:cs="Helvetica"/>
          <w:color w:val="1A1A1A"/>
          <w:sz w:val="20"/>
          <w:szCs w:val="20"/>
        </w:rPr>
        <w:t>geckodriver</w:t>
      </w:r>
      <w:proofErr w:type="spellEnd"/>
      <w:r w:rsidRPr="003D1F85">
        <w:rPr>
          <w:rFonts w:asciiTheme="minorHAnsi" w:hAnsiTheme="minorHAnsi" w:cs="Helvetica"/>
          <w:color w:val="1A1A1A"/>
          <w:sz w:val="20"/>
          <w:szCs w:val="20"/>
        </w:rPr>
        <w:t xml:space="preserve"> for FF</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r w:rsidRPr="003D1F85">
        <w:rPr>
          <w:rFonts w:asciiTheme="minorHAnsi" w:hAnsiTheme="minorHAnsi" w:cs="Helvetica"/>
          <w:color w:val="1A1A1A"/>
          <w:sz w:val="20"/>
          <w:szCs w:val="20"/>
        </w:rPr>
        <w:t>ChromeDriver</w:t>
      </w:r>
      <w:proofErr w:type="spellEnd"/>
      <w:r w:rsidRPr="003D1F85">
        <w:rPr>
          <w:rFonts w:asciiTheme="minorHAnsi" w:hAnsiTheme="minorHAnsi" w:cs="Helvetica"/>
          <w:color w:val="1A1A1A"/>
          <w:sz w:val="20"/>
          <w:szCs w:val="20"/>
        </w:rPr>
        <w:t>();</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r w:rsidRPr="003D1F85">
        <w:rPr>
          <w:rFonts w:asciiTheme="minorHAnsi" w:hAnsiTheme="minorHAnsi" w:cs="Helvetica"/>
          <w:color w:val="1A1A1A"/>
          <w:sz w:val="20"/>
          <w:szCs w:val="20"/>
        </w:rPr>
        <w:t>InternetExplorerDriver</w:t>
      </w:r>
      <w:proofErr w:type="spellEnd"/>
      <w:r w:rsidRPr="003D1F85">
        <w:rPr>
          <w:rFonts w:asciiTheme="minorHAnsi" w:hAnsiTheme="minorHAnsi" w:cs="Helvetica"/>
          <w:color w:val="1A1A1A"/>
          <w:sz w:val="20"/>
          <w:szCs w:val="20"/>
        </w:rPr>
        <w:t>();</w:t>
      </w: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33. Is the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a Class or an Interface?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is a Java class, and it implements the WebDriver interface.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lang w:val="en-US" w:eastAsia="en-US"/>
        </w:rPr>
        <w:lastRenderedPageBreak/>
        <w:drawing>
          <wp:inline distT="0" distB="0" distL="0" distR="0">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 cy="12700"/>
                    </a:xfrm>
                    <a:prstGeom prst="rect">
                      <a:avLst/>
                    </a:prstGeom>
                    <a:noFill/>
                    <a:ln>
                      <a:noFill/>
                    </a:ln>
                  </pic:spPr>
                </pic:pic>
              </a:graphicData>
            </a:graphic>
          </wp:inline>
        </w:drawing>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34. What is the super interface of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SearchContext</w:t>
      </w:r>
      <w:proofErr w:type="spellEnd"/>
      <w:r w:rsidRPr="003D1F85">
        <w:rPr>
          <w:rFonts w:asciiTheme="minorHAnsi" w:hAnsiTheme="minorHAnsi" w:cs="Helvetica"/>
          <w:color w:val="1A1A1A"/>
          <w:sz w:val="20"/>
          <w:szCs w:val="20"/>
        </w:rPr>
        <w:t>.</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35. Explain the line of code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‘WebDriver‘ is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w:t>
      </w:r>
      <w:proofErr w:type="spellStart"/>
      <w:r w:rsidR="005E4EBF" w:rsidRPr="003D1F85">
        <w:rPr>
          <w:rFonts w:asciiTheme="minorHAnsi" w:hAnsiTheme="minorHAnsi" w:cs="Helvetica"/>
          <w:color w:val="1A1A1A"/>
          <w:sz w:val="20"/>
          <w:szCs w:val="20"/>
        </w:rPr>
        <w:t>FirefoxDriver</w:t>
      </w:r>
      <w:proofErr w:type="spellEnd"/>
      <w:r w:rsidR="005E4EBF" w:rsidRPr="003D1F85">
        <w:rPr>
          <w:rFonts w:asciiTheme="minorHAnsi" w:hAnsiTheme="minorHAnsi" w:cs="Helvetica"/>
          <w:color w:val="1A1A1A"/>
          <w:sz w:val="20"/>
          <w:szCs w:val="20"/>
        </w:rPr>
        <w:t xml:space="preserve"> class.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color w:val="262626"/>
                <w:sz w:val="20"/>
                <w:szCs w:val="20"/>
              </w:rPr>
            </w:pP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sz w:val="20"/>
                <w:szCs w:val="20"/>
              </w:rPr>
            </w:pP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 we create a reference variable driver of type WebDriver then we could use the same driver variable to work with any browser of our choice such as </w:t>
      </w:r>
      <w:proofErr w:type="spellStart"/>
      <w:r w:rsidRPr="003D1F85">
        <w:rPr>
          <w:rFonts w:asciiTheme="minorHAnsi" w:hAnsiTheme="minorHAnsi" w:cs="Helvetica"/>
          <w:color w:val="1A1A1A"/>
          <w:sz w:val="20"/>
          <w:szCs w:val="20"/>
        </w:rPr>
        <w:t>IEDriver</w:t>
      </w:r>
      <w:proofErr w:type="spell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SafariDriver</w:t>
      </w:r>
      <w:proofErr w:type="spellEnd"/>
      <w:r w:rsidRPr="003D1F85">
        <w:rPr>
          <w:rFonts w:asciiTheme="minorHAnsi" w:hAnsiTheme="minorHAnsi" w:cs="Helvetica"/>
          <w:color w:val="1A1A1A"/>
          <w:sz w:val="20"/>
          <w:szCs w:val="20"/>
        </w:rPr>
        <w:t xml:space="preserve"> etc.,</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6371F9" w:rsidRPr="003D1F85" w:rsidRDefault="006371F9" w:rsidP="006371F9">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 xml:space="preserve"> driver = new </w:t>
      </w: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(“http://www.google.com”);</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TimeoutException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NoAlertPresentException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NoSuchWindowException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NoSuchElementException</w:t>
      </w:r>
      <w:proofErr w:type="spellEnd"/>
    </w:p>
    <w:p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StaleElementReferenceException</w:t>
      </w:r>
      <w:proofErr w:type="spellEnd"/>
    </w:p>
    <w:p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IllegalStateException</w:t>
      </w:r>
      <w:proofErr w:type="spellEnd"/>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38. How To Login Into Any Site If It Is Showing Any Authentication Pop-Up For Username And Password?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PageLoadTimeOut</w:t>
      </w:r>
      <w:proofErr w:type="spellEnd"/>
      <w:r w:rsidRPr="003D1F85">
        <w:rPr>
          <w:rFonts w:asciiTheme="minorHAnsi" w:hAnsiTheme="minorHAnsi" w:cs="Helvetica"/>
          <w:color w:val="1A1A1A"/>
          <w:sz w:val="20"/>
          <w:szCs w:val="20"/>
        </w:rPr>
        <w:t xml:space="preserve"> </w:t>
      </w:r>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 – static wait</w:t>
      </w: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40. What is Implicit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41. What is WebDriver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WebDriverWait</w:t>
      </w:r>
      <w:proofErr w:type="spellEnd"/>
      <w:r w:rsidRPr="003D1F85">
        <w:rPr>
          <w:rFonts w:asciiTheme="minorHAnsi" w:hAnsiTheme="minorHAnsi" w:cs="Helvetica"/>
          <w:color w:val="1A1A1A"/>
          <w:sz w:val="20"/>
          <w:szCs w:val="20"/>
        </w:rPr>
        <w:t> is applied on a certain element with defined expected condition and time. This wait is only applied to the specified element. This wait can also throw an exception when an element is not found.</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42. What is Fluent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FluentWait</w:t>
      </w:r>
      <w:proofErr w:type="spellEnd"/>
      <w:r w:rsidRPr="003D1F85">
        <w:rPr>
          <w:rFonts w:asciiTheme="minorHAnsi" w:hAnsiTheme="minorHAnsi" w:cs="Helvetica"/>
          <w:color w:val="1A1A1A"/>
          <w:sz w:val="20"/>
          <w:szCs w:val="20"/>
        </w:rPr>
        <w:t xml:space="preserve"> can define the maximum amount of time to wait for a specific condition and frequency with which to check the condition before throwing an “</w:t>
      </w:r>
      <w:proofErr w:type="spellStart"/>
      <w:r w:rsidRPr="003D1F85">
        <w:rPr>
          <w:rFonts w:asciiTheme="minorHAnsi" w:hAnsiTheme="minorHAnsi" w:cs="Helvetica"/>
          <w:color w:val="1A1A1A"/>
          <w:sz w:val="20"/>
          <w:szCs w:val="20"/>
        </w:rPr>
        <w:t>ElementNotVisibleException</w:t>
      </w:r>
      <w:proofErr w:type="spellEnd"/>
      <w:r w:rsidRPr="003D1F85">
        <w:rPr>
          <w:rFonts w:asciiTheme="minorHAnsi" w:hAnsiTheme="minorHAnsi" w:cs="Helvetica"/>
          <w:color w:val="1A1A1A"/>
          <w:sz w:val="20"/>
          <w:szCs w:val="20"/>
        </w:rPr>
        <w:t>” exception.</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rsidR="00D82D5F" w:rsidRPr="003D1F85" w:rsidRDefault="005E4EBF" w:rsidP="00D82D5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44. How to input text in the text box without calling the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To initialize </w:t>
      </w:r>
      <w:proofErr w:type="spellStart"/>
      <w:r w:rsidRPr="003D1F85">
        <w:rPr>
          <w:rFonts w:asciiTheme="minorHAnsi" w:hAnsiTheme="minorHAnsi" w:cs="Monaco"/>
          <w:sz w:val="20"/>
          <w:szCs w:val="20"/>
        </w:rPr>
        <w:t>js</w:t>
      </w:r>
      <w:proofErr w:type="spellEnd"/>
      <w:r w:rsidRPr="003D1F85">
        <w:rPr>
          <w:rFonts w:asciiTheme="minorHAnsi" w:hAnsiTheme="minorHAnsi" w:cs="Monaco"/>
          <w:sz w:val="20"/>
          <w:szCs w:val="20"/>
        </w:rPr>
        <w:t xml:space="preserve"> object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rsidR="006A1B6F" w:rsidRPr="003D1F85" w:rsidRDefault="005E4EBF" w:rsidP="006A1B6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JS.executeScript("document.getElementById(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clear()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driver.findElement(By.xpath("xpath_of_element1")).sendKeys("Software Testing Material Website");</w:t>
      </w:r>
    </w:p>
    <w:p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("xpath_of_element1")).clear();</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getText</w:t>
      </w:r>
      <w:proofErr w:type="spellEnd"/>
      <w:r w:rsidRPr="003D1F85">
        <w:rPr>
          <w:rFonts w:asciiTheme="minorHAnsi" w:hAnsiTheme="minorHAnsi" w:cs="Helvetica"/>
          <w:color w:val="1A1A1A"/>
          <w:sz w:val="20"/>
          <w:szCs w:val="20"/>
        </w:rPr>
        <w:t>() method</w:t>
      </w: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47. How to get an attribute value using Selenium WebDriver?</w:t>
      </w:r>
    </w:p>
    <w:p w:rsidR="005E4EBF"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getAttribute</w:t>
      </w:r>
      <w:proofErr w:type="spellEnd"/>
      <w:r w:rsidRPr="003D1F85">
        <w:rPr>
          <w:rFonts w:asciiTheme="minorHAnsi" w:hAnsiTheme="minorHAnsi" w:cs="Helvetica"/>
          <w:color w:val="1A1A1A"/>
          <w:sz w:val="20"/>
          <w:szCs w:val="20"/>
        </w:rPr>
        <w:t>(value);</w:t>
      </w:r>
    </w:p>
    <w:p w:rsidR="00AD5BD8" w:rsidRPr="003D1F85" w:rsidRDefault="00AD5BD8"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48. How to click on a hyperlink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click() method in Selenium to click on the hyperlink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By.linkText</w:t>
      </w:r>
      <w:proofErr w:type="spellEnd"/>
      <w:r w:rsidRPr="003D1F85">
        <w:rPr>
          <w:rFonts w:asciiTheme="minorHAnsi" w:hAnsiTheme="minorHAnsi" w:cs="Monaco"/>
          <w:sz w:val="20"/>
          <w:szCs w:val="20"/>
        </w:rPr>
        <w:t>(“Software Testing Material Website”)).click();</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proofErr w:type="spellEnd"/>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AD5BD8" w:rsidRDefault="005E4EBF" w:rsidP="005E4EBF">
      <w:pPr>
        <w:widowControl w:val="0"/>
        <w:autoSpaceDE w:val="0"/>
        <w:autoSpaceDN w:val="0"/>
        <w:adjustRightInd w:val="0"/>
        <w:rPr>
          <w:rFonts w:asciiTheme="minorHAnsi" w:hAnsiTheme="minorHAnsi" w:cs="Helvetica"/>
          <w:b/>
          <w:color w:val="1A1A1A"/>
          <w:sz w:val="20"/>
          <w:szCs w:val="20"/>
        </w:rPr>
      </w:pPr>
      <w:r w:rsidRPr="00AD5BD8">
        <w:rPr>
          <w:rFonts w:asciiTheme="minorHAnsi" w:hAnsiTheme="minorHAnsi" w:cs="Helvetica"/>
          <w:b/>
          <w:color w:val="1A1A1A"/>
          <w:sz w:val="20"/>
          <w:szCs w:val="20"/>
        </w:rPr>
        <w:t>49. How to submit a form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(By.id("form_1")).submit();</w:t>
      </w:r>
    </w:p>
    <w:tbl>
      <w:tblPr>
        <w:tblW w:w="0" w:type="auto"/>
        <w:tblInd w:w="-108" w:type="dxa"/>
        <w:tblBorders>
          <w:top w:val="nil"/>
          <w:left w:val="nil"/>
          <w:right w:val="nil"/>
        </w:tblBorders>
        <w:tblLayout w:type="fixed"/>
        <w:tblLook w:val="0000"/>
      </w:tblPr>
      <w:tblGrid>
        <w:gridCol w:w="344"/>
      </w:tblGrid>
      <w:tr w:rsidR="00F17A03" w:rsidRPr="003D1F85">
        <w:tc>
          <w:tcPr>
            <w:tcW w:w="344" w:type="dxa"/>
            <w:shd w:val="clear" w:color="auto" w:fill="D8EBFF"/>
          </w:tcPr>
          <w:p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AD5BD8" w:rsidRDefault="005E4EBF" w:rsidP="005E4EBF">
      <w:pPr>
        <w:widowControl w:val="0"/>
        <w:autoSpaceDE w:val="0"/>
        <w:autoSpaceDN w:val="0"/>
        <w:adjustRightInd w:val="0"/>
        <w:rPr>
          <w:rFonts w:asciiTheme="minorHAnsi" w:hAnsiTheme="minorHAnsi" w:cs="Helvetica"/>
          <w:b/>
          <w:color w:val="1A1A1A"/>
          <w:sz w:val="20"/>
          <w:szCs w:val="20"/>
        </w:rPr>
      </w:pPr>
      <w:r w:rsidRPr="00AD5BD8">
        <w:rPr>
          <w:rFonts w:asciiTheme="minorHAnsi" w:hAnsiTheme="minorHAnsi" w:cs="Helvetica"/>
          <w:b/>
          <w:color w:val="1A1A1A"/>
          <w:sz w:val="20"/>
          <w:szCs w:val="20"/>
        </w:rPr>
        <w:t>50. How to press ENTER key on text box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press ENTER key using Selenium WebDriver, We need to use Selenium </w:t>
      </w:r>
      <w:proofErr w:type="spellStart"/>
      <w:r w:rsidRPr="003D1F85">
        <w:rPr>
          <w:rFonts w:asciiTheme="minorHAnsi" w:hAnsiTheme="minorHAnsi" w:cs="Helvetica"/>
          <w:color w:val="1A1A1A"/>
          <w:sz w:val="20"/>
          <w:szCs w:val="20"/>
        </w:rPr>
        <w:t>Enum</w:t>
      </w:r>
      <w:proofErr w:type="spellEnd"/>
      <w:r w:rsidRPr="003D1F85">
        <w:rPr>
          <w:rFonts w:asciiTheme="minorHAnsi" w:hAnsiTheme="minorHAnsi" w:cs="Helvetica"/>
          <w:color w:val="1A1A1A"/>
          <w:sz w:val="20"/>
          <w:szCs w:val="20"/>
        </w:rPr>
        <w:t> Keys with its constant ENTER.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Keys.ENTER</w:t>
      </w:r>
      <w:proofErr w:type="spellEnd"/>
      <w:r w:rsidRPr="003D1F85">
        <w:rPr>
          <w:rFonts w:asciiTheme="minorHAnsi" w:hAnsiTheme="minorHAnsi" w:cs="Monaco"/>
          <w:sz w:val="20"/>
          <w:szCs w:val="20"/>
        </w:rPr>
        <w:t>);</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AD5BD8" w:rsidRDefault="005E4EBF" w:rsidP="005E4EBF">
      <w:pPr>
        <w:widowControl w:val="0"/>
        <w:autoSpaceDE w:val="0"/>
        <w:autoSpaceDN w:val="0"/>
        <w:adjustRightInd w:val="0"/>
        <w:rPr>
          <w:rFonts w:asciiTheme="minorHAnsi" w:hAnsiTheme="minorHAnsi" w:cs="Helvetica"/>
          <w:b/>
          <w:color w:val="1A1A1A"/>
          <w:sz w:val="20"/>
          <w:szCs w:val="20"/>
        </w:rPr>
      </w:pPr>
      <w:r w:rsidRPr="00AD5BD8">
        <w:rPr>
          <w:rFonts w:asciiTheme="minorHAnsi" w:hAnsiTheme="minorHAnsi" w:cs="Helvetica"/>
          <w:b/>
          <w:color w:val="1A1A1A"/>
          <w:sz w:val="20"/>
          <w:szCs w:val="20"/>
        </w:rPr>
        <w:t>51. How to pause a test execution for 5 seconds at a specific point?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java.lang.Thread.sleep</w:t>
      </w:r>
      <w:proofErr w:type="spellEnd"/>
      <w:r w:rsidRPr="003D1F85">
        <w:rPr>
          <w:rFonts w:asciiTheme="minorHAnsi" w:hAnsiTheme="minorHAnsi" w:cs="Helvetica"/>
          <w:color w:val="1A1A1A"/>
          <w:sz w:val="20"/>
          <w:szCs w:val="20"/>
        </w:rPr>
        <w:t>(long milliseconds) method we could pause the execution for a specific time. To pause 5 seconds, we need to pass parameter as 5000 (5 seconds)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Thread.sleep</w:t>
      </w:r>
      <w:proofErr w:type="spellEnd"/>
      <w:r w:rsidRPr="003D1F85">
        <w:rPr>
          <w:rFonts w:asciiTheme="minorHAnsi" w:hAnsiTheme="minorHAnsi" w:cs="Monaco"/>
          <w:sz w:val="20"/>
          <w:szCs w:val="20"/>
        </w:rPr>
        <w:t>(5000)</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C323CA" w:rsidRDefault="005E4EBF" w:rsidP="005E4EBF">
      <w:pPr>
        <w:widowControl w:val="0"/>
        <w:autoSpaceDE w:val="0"/>
        <w:autoSpaceDN w:val="0"/>
        <w:adjustRightInd w:val="0"/>
        <w:rPr>
          <w:rFonts w:asciiTheme="minorHAnsi" w:hAnsiTheme="minorHAnsi" w:cs="Helvetica"/>
          <w:b/>
          <w:color w:val="1A1A1A"/>
          <w:sz w:val="20"/>
          <w:szCs w:val="20"/>
        </w:rPr>
      </w:pPr>
      <w:r w:rsidRPr="00C323CA">
        <w:rPr>
          <w:rFonts w:asciiTheme="minorHAnsi" w:hAnsiTheme="minorHAnsi" w:cs="Helvetica"/>
          <w:b/>
          <w:color w:val="1A1A1A"/>
          <w:sz w:val="20"/>
          <w:szCs w:val="20"/>
        </w:rPr>
        <w:t>52. Is Selenium Server needed to run Selenium WebDriver Scripts?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53. What happens if I run this command.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(“www.softwaretestingmaterial.com”)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 exception is thrown. We need to pass HTTP protocol within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("http://www.softwaretestingmaterial.com");</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C323CA" w:rsidRDefault="005E4EBF" w:rsidP="005E4EBF">
      <w:pPr>
        <w:widowControl w:val="0"/>
        <w:autoSpaceDE w:val="0"/>
        <w:autoSpaceDN w:val="0"/>
        <w:adjustRightInd w:val="0"/>
        <w:rPr>
          <w:rFonts w:asciiTheme="minorHAnsi" w:hAnsiTheme="minorHAnsi" w:cs="Helvetica"/>
          <w:b/>
          <w:color w:val="1A1A1A"/>
          <w:sz w:val="20"/>
          <w:szCs w:val="20"/>
        </w:rPr>
      </w:pPr>
      <w:r w:rsidRPr="00C323CA">
        <w:rPr>
          <w:rFonts w:asciiTheme="minorHAnsi" w:hAnsiTheme="minorHAnsi" w:cs="Helvetica"/>
          <w:b/>
          <w:color w:val="1A1A1A"/>
          <w:sz w:val="20"/>
          <w:szCs w:val="20"/>
        </w:rPr>
        <w:t xml:space="preserve">54. What is the alternative to </w:t>
      </w:r>
      <w:proofErr w:type="spellStart"/>
      <w:r w:rsidRPr="00C323CA">
        <w:rPr>
          <w:rFonts w:asciiTheme="minorHAnsi" w:hAnsiTheme="minorHAnsi" w:cs="Helvetica"/>
          <w:b/>
          <w:color w:val="1A1A1A"/>
          <w:sz w:val="20"/>
          <w:szCs w:val="20"/>
        </w:rPr>
        <w:t>driver.get</w:t>
      </w:r>
      <w:proofErr w:type="spellEnd"/>
      <w:r w:rsidRPr="00C323CA">
        <w:rPr>
          <w:rFonts w:asciiTheme="minorHAnsi" w:hAnsiTheme="minorHAnsi" w:cs="Helvetica"/>
          <w:b/>
          <w:color w:val="1A1A1A"/>
          <w:sz w:val="20"/>
          <w:szCs w:val="20"/>
        </w:rPr>
        <w:t>() method to open an URL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Alternative method to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method is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C323CA" w:rsidRDefault="005E4EBF" w:rsidP="005E4EBF">
      <w:pPr>
        <w:widowControl w:val="0"/>
        <w:autoSpaceDE w:val="0"/>
        <w:autoSpaceDN w:val="0"/>
        <w:adjustRightInd w:val="0"/>
        <w:rPr>
          <w:rFonts w:asciiTheme="minorHAnsi" w:hAnsiTheme="minorHAnsi" w:cs="Helvetica"/>
          <w:b/>
          <w:color w:val="1A1A1A"/>
          <w:sz w:val="20"/>
          <w:szCs w:val="20"/>
        </w:rPr>
      </w:pPr>
      <w:r w:rsidRPr="00C323CA">
        <w:rPr>
          <w:rFonts w:asciiTheme="minorHAnsi" w:hAnsiTheme="minorHAnsi" w:cs="Helvetica"/>
          <w:b/>
          <w:color w:val="1A1A1A"/>
          <w:sz w:val="20"/>
          <w:szCs w:val="20"/>
        </w:rPr>
        <w:t>55. What is the difference between </w:t>
      </w:r>
      <w:proofErr w:type="spellStart"/>
      <w:r w:rsidRPr="00C323CA">
        <w:rPr>
          <w:rFonts w:asciiTheme="minorHAnsi" w:hAnsiTheme="minorHAnsi" w:cs="Helvetica"/>
          <w:b/>
          <w:color w:val="1A1A1A"/>
          <w:sz w:val="20"/>
          <w:szCs w:val="20"/>
        </w:rPr>
        <w:t>driver.get</w:t>
      </w:r>
      <w:proofErr w:type="spellEnd"/>
      <w:r w:rsidRPr="00C323CA">
        <w:rPr>
          <w:rFonts w:asciiTheme="minorHAnsi" w:hAnsiTheme="minorHAnsi" w:cs="Helvetica"/>
          <w:b/>
          <w:color w:val="1A1A1A"/>
          <w:sz w:val="20"/>
          <w:szCs w:val="20"/>
        </w:rPr>
        <w:t>() and driver.navigate.to(“</w:t>
      </w:r>
      <w:proofErr w:type="spellStart"/>
      <w:r w:rsidRPr="00C323CA">
        <w:rPr>
          <w:rFonts w:asciiTheme="minorHAnsi" w:hAnsiTheme="minorHAnsi" w:cs="Helvetica"/>
          <w:b/>
          <w:color w:val="1A1A1A"/>
          <w:sz w:val="20"/>
          <w:szCs w:val="20"/>
        </w:rPr>
        <w:t>url</w:t>
      </w:r>
      <w:proofErr w:type="spellEnd"/>
      <w:r w:rsidRPr="00C323CA">
        <w:rPr>
          <w:rFonts w:asciiTheme="minorHAnsi" w:hAnsiTheme="minorHAnsi" w:cs="Helvetica"/>
          <w:b/>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To open an URL and it will wait till the whole page gets loaded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driver.navigate.get</w:t>
      </w:r>
      <w:proofErr w:type="spellEnd"/>
      <w:r w:rsidRPr="003D1F85">
        <w:rPr>
          <w:rFonts w:asciiTheme="minorHAnsi" w:hAnsiTheme="minorHAnsi" w:cs="Helvetica"/>
          <w:color w:val="1A1A1A"/>
          <w:sz w:val="20"/>
          <w:szCs w:val="20"/>
        </w:rPr>
        <w:t>(): To navigate to an URL and It will not wait till the whole page gets loaded</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D92CC5" w:rsidRDefault="005E4EBF" w:rsidP="005E4EBF">
      <w:pPr>
        <w:widowControl w:val="0"/>
        <w:autoSpaceDE w:val="0"/>
        <w:autoSpaceDN w:val="0"/>
        <w:adjustRightInd w:val="0"/>
        <w:rPr>
          <w:rFonts w:asciiTheme="minorHAnsi" w:hAnsiTheme="minorHAnsi" w:cs="Helvetica"/>
          <w:b/>
          <w:color w:val="1A1A1A"/>
          <w:sz w:val="20"/>
          <w:szCs w:val="20"/>
        </w:rPr>
      </w:pPr>
      <w:r w:rsidRPr="00D92CC5">
        <w:rPr>
          <w:rFonts w:asciiTheme="minorHAnsi" w:hAnsiTheme="minorHAnsi" w:cs="Helvetica"/>
          <w:b/>
          <w:color w:val="1A1A1A"/>
          <w:sz w:val="20"/>
          <w:szCs w:val="20"/>
        </w:rPr>
        <w:t>56. Can I navigate back and forth in a browser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().forward(); – to navigate to the next web 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().back(); – takes back to the previous webpage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().refresh(); – to refresh the current web page thereby reloading all the web elements</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 to launch a new web browser window and navigate to the specified URL</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57. What are the different types of navigation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58. How to fetch the current page URL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w:t>
      </w:r>
      <w:proofErr w:type="spellStart"/>
      <w:r w:rsidRPr="003D1F85">
        <w:rPr>
          <w:rFonts w:asciiTheme="minorHAnsi" w:hAnsiTheme="minorHAnsi" w:cs="Helvetica"/>
          <w:color w:val="1A1A1A"/>
          <w:sz w:val="20"/>
          <w:szCs w:val="20"/>
        </w:rPr>
        <w:t>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driver.getCurrentUrl</w:t>
      </w:r>
      <w:proofErr w:type="spellEnd"/>
      <w:r w:rsidRPr="003D1F85">
        <w:rPr>
          <w:rFonts w:asciiTheme="minorHAnsi" w:hAnsiTheme="minorHAnsi" w:cs="Monaco"/>
          <w:sz w:val="20"/>
          <w:szCs w:val="20"/>
        </w:rPr>
        <w:t>();</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59. How can we maximize browser window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maximize browser window in selenium we use maximize() method. This method maximizes the current window if it is not already maximized</w:t>
      </w:r>
    </w:p>
    <w:p w:rsidR="005E4EBF"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driver.manage</w:t>
      </w:r>
      <w:proofErr w:type="spellEnd"/>
      <w:r w:rsidRPr="003D1F85">
        <w:rPr>
          <w:rFonts w:asciiTheme="minorHAnsi" w:hAnsiTheme="minorHAnsi" w:cs="Monaco"/>
          <w:sz w:val="20"/>
          <w:szCs w:val="20"/>
        </w:rPr>
        <w:t>().window().maximize();</w:t>
      </w:r>
    </w:p>
    <w:p w:rsidR="0052245F" w:rsidRPr="003D1F85" w:rsidRDefault="0052245F" w:rsidP="005E4EBF">
      <w:pPr>
        <w:widowControl w:val="0"/>
        <w:autoSpaceDE w:val="0"/>
        <w:autoSpaceDN w:val="0"/>
        <w:adjustRightInd w:val="0"/>
        <w:rPr>
          <w:rFonts w:asciiTheme="minorHAnsi" w:hAnsiTheme="minorHAnsi" w:cs="Monaco"/>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60. How to delete cookies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w:t>
      </w:r>
      <w:proofErr w:type="spellStart"/>
      <w:r w:rsidRPr="003D1F85">
        <w:rPr>
          <w:rFonts w:asciiTheme="minorHAnsi" w:hAnsiTheme="minorHAnsi" w:cs="Helvetica"/>
          <w:color w:val="1A1A1A"/>
          <w:sz w:val="20"/>
          <w:szCs w:val="20"/>
        </w:rPr>
        <w:t>deleteAllCookies</w:t>
      </w:r>
      <w:proofErr w:type="spell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driver.manage</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deleteAllCookies</w:t>
      </w:r>
      <w:proofErr w:type="spellEnd"/>
      <w:r w:rsidRPr="003D1F85">
        <w:rPr>
          <w:rFonts w:asciiTheme="minorHAnsi" w:hAnsiTheme="minorHAnsi" w:cs="Monaco"/>
          <w:sz w:val="20"/>
          <w:szCs w:val="20"/>
        </w:rPr>
        <w:t>();</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61. What are the ways to refresh a browser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().refresh() command as mentioned in the question 45</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xml:space="preserve">(“URL”) on the current URL or using </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 xml:space="preserve">().to(“URL”) on the current URL or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(Keys.F5) on any textbox on the webpage</w:t>
      </w: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 xml:space="preserve">62. What is the difference between </w:t>
      </w:r>
      <w:proofErr w:type="spellStart"/>
      <w:r w:rsidRPr="0052245F">
        <w:rPr>
          <w:rFonts w:asciiTheme="minorHAnsi" w:hAnsiTheme="minorHAnsi" w:cs="Helvetica"/>
          <w:b/>
          <w:color w:val="1A1A1A"/>
          <w:sz w:val="20"/>
          <w:szCs w:val="20"/>
        </w:rPr>
        <w:t>driver.getWindowHandle</w:t>
      </w:r>
      <w:proofErr w:type="spellEnd"/>
      <w:r w:rsidRPr="0052245F">
        <w:rPr>
          <w:rFonts w:asciiTheme="minorHAnsi" w:hAnsiTheme="minorHAnsi" w:cs="Helvetica"/>
          <w:b/>
          <w:color w:val="1A1A1A"/>
          <w:sz w:val="20"/>
          <w:szCs w:val="20"/>
        </w:rPr>
        <w:t xml:space="preserve">() and </w:t>
      </w:r>
      <w:proofErr w:type="spellStart"/>
      <w:r w:rsidRPr="0052245F">
        <w:rPr>
          <w:rFonts w:asciiTheme="minorHAnsi" w:hAnsiTheme="minorHAnsi" w:cs="Helvetica"/>
          <w:b/>
          <w:color w:val="1A1A1A"/>
          <w:sz w:val="20"/>
          <w:szCs w:val="20"/>
        </w:rPr>
        <w:t>driver.getWindowHandles</w:t>
      </w:r>
      <w:proofErr w:type="spellEnd"/>
      <w:r w:rsidRPr="0052245F">
        <w:rPr>
          <w:rFonts w:asciiTheme="minorHAnsi" w:hAnsiTheme="minorHAnsi" w:cs="Helvetica"/>
          <w:b/>
          <w:color w:val="1A1A1A"/>
          <w:sz w:val="20"/>
          <w:szCs w:val="20"/>
        </w:rPr>
        <w:t>() in Selenium WebDriver?</w:t>
      </w:r>
    </w:p>
    <w:p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driver.getWindowHandle</w:t>
      </w:r>
      <w:proofErr w:type="spellEnd"/>
      <w:r w:rsidRPr="003D1F85">
        <w:rPr>
          <w:rFonts w:asciiTheme="minorHAnsi" w:hAnsiTheme="minorHAnsi" w:cs="Helvetica"/>
          <w:color w:val="1A1A1A"/>
          <w:sz w:val="20"/>
          <w:szCs w:val="20"/>
        </w:rPr>
        <w:t>() – It returns a handle of the current page (a unique identifier)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 It returns a set of handles of the all the pages available.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 xml:space="preserve">63. What is the difference between </w:t>
      </w:r>
      <w:proofErr w:type="spellStart"/>
      <w:r w:rsidRPr="0052245F">
        <w:rPr>
          <w:rFonts w:asciiTheme="minorHAnsi" w:hAnsiTheme="minorHAnsi" w:cs="Helvetica"/>
          <w:b/>
          <w:color w:val="1A1A1A"/>
          <w:sz w:val="20"/>
          <w:szCs w:val="20"/>
        </w:rPr>
        <w:t>driver.close</w:t>
      </w:r>
      <w:proofErr w:type="spellEnd"/>
      <w:r w:rsidRPr="0052245F">
        <w:rPr>
          <w:rFonts w:asciiTheme="minorHAnsi" w:hAnsiTheme="minorHAnsi" w:cs="Helvetica"/>
          <w:b/>
          <w:color w:val="1A1A1A"/>
          <w:sz w:val="20"/>
          <w:szCs w:val="20"/>
        </w:rPr>
        <w:t xml:space="preserve">() and </w:t>
      </w:r>
      <w:proofErr w:type="spellStart"/>
      <w:r w:rsidRPr="0052245F">
        <w:rPr>
          <w:rFonts w:asciiTheme="minorHAnsi" w:hAnsiTheme="minorHAnsi" w:cs="Helvetica"/>
          <w:b/>
          <w:color w:val="1A1A1A"/>
          <w:sz w:val="20"/>
          <w:szCs w:val="20"/>
        </w:rPr>
        <w:t>driver.quit</w:t>
      </w:r>
      <w:proofErr w:type="spellEnd"/>
      <w:r w:rsidRPr="0052245F">
        <w:rPr>
          <w:rFonts w:asciiTheme="minorHAnsi" w:hAnsiTheme="minorHAnsi" w:cs="Helvetica"/>
          <w:b/>
          <w:color w:val="1A1A1A"/>
          <w:sz w:val="20"/>
          <w:szCs w:val="20"/>
        </w:rPr>
        <w:t>() methods?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w:t>
      </w:r>
      <w:proofErr w:type="spell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is almost same. Both allow us to close a browser but still, there is a difference.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 xml:space="preserve">(): To close current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instance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To close all the opened WebDriver instances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02275E" w:rsidRDefault="005E4EBF" w:rsidP="005E4EBF">
      <w:pPr>
        <w:widowControl w:val="0"/>
        <w:autoSpaceDE w:val="0"/>
        <w:autoSpaceDN w:val="0"/>
        <w:adjustRightInd w:val="0"/>
        <w:rPr>
          <w:rFonts w:asciiTheme="minorHAnsi" w:hAnsiTheme="minorHAnsi" w:cs="Helvetica"/>
          <w:b/>
          <w:color w:val="1A1A1A"/>
          <w:sz w:val="20"/>
          <w:szCs w:val="20"/>
        </w:rPr>
      </w:pPr>
      <w:r w:rsidRPr="0002275E">
        <w:rPr>
          <w:rFonts w:asciiTheme="minorHAnsi" w:hAnsiTheme="minorHAnsi" w:cs="Helvetica"/>
          <w:b/>
          <w:color w:val="1A1A1A"/>
          <w:sz w:val="20"/>
          <w:szCs w:val="20"/>
        </w:rPr>
        <w:t>64. What is the difference between </w:t>
      </w:r>
      <w:proofErr w:type="spellStart"/>
      <w:r w:rsidRPr="0002275E">
        <w:rPr>
          <w:rFonts w:asciiTheme="minorHAnsi" w:hAnsiTheme="minorHAnsi" w:cs="Helvetica"/>
          <w:b/>
          <w:color w:val="1A1A1A"/>
          <w:sz w:val="20"/>
          <w:szCs w:val="20"/>
        </w:rPr>
        <w:t>driver.findElement</w:t>
      </w:r>
      <w:proofErr w:type="spellEnd"/>
      <w:r w:rsidRPr="0002275E">
        <w:rPr>
          <w:rFonts w:asciiTheme="minorHAnsi" w:hAnsiTheme="minorHAnsi" w:cs="Helvetica"/>
          <w:b/>
          <w:color w:val="1A1A1A"/>
          <w:sz w:val="20"/>
          <w:szCs w:val="20"/>
        </w:rPr>
        <w:t xml:space="preserve">() and </w:t>
      </w:r>
      <w:proofErr w:type="spellStart"/>
      <w:r w:rsidRPr="0002275E">
        <w:rPr>
          <w:rFonts w:asciiTheme="minorHAnsi" w:hAnsiTheme="minorHAnsi" w:cs="Helvetica"/>
          <w:b/>
          <w:color w:val="1A1A1A"/>
          <w:sz w:val="20"/>
          <w:szCs w:val="20"/>
        </w:rPr>
        <w:t>driver.findElements</w:t>
      </w:r>
      <w:proofErr w:type="spellEnd"/>
      <w:r w:rsidRPr="0002275E">
        <w:rPr>
          <w:rFonts w:asciiTheme="minorHAnsi" w:hAnsiTheme="minorHAnsi" w:cs="Helvetica"/>
          <w:b/>
          <w:color w:val="1A1A1A"/>
          <w:sz w:val="20"/>
          <w:szCs w:val="20"/>
        </w:rPr>
        <w:t>()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difference between </w:t>
      </w:r>
      <w:proofErr w:type="spell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 is-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 xml:space="preserve">() returns a single </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(found first) based on the locator passed as parameter.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xml:space="preserve">() returns a list of </w:t>
      </w:r>
      <w:proofErr w:type="spellStart"/>
      <w:r w:rsidRPr="003D1F85">
        <w:rPr>
          <w:rFonts w:asciiTheme="minorHAnsi" w:hAnsiTheme="minorHAnsi" w:cs="Helvetica"/>
          <w:color w:val="1A1A1A"/>
          <w:sz w:val="20"/>
          <w:szCs w:val="20"/>
        </w:rPr>
        <w:t>WebElements</w:t>
      </w:r>
      <w:proofErr w:type="spellEnd"/>
      <w:r w:rsidRPr="003D1F85">
        <w:rPr>
          <w:rFonts w:asciiTheme="minorHAnsi" w:hAnsiTheme="minorHAnsi" w:cs="Helvetica"/>
          <w:color w:val="1A1A1A"/>
          <w:sz w:val="20"/>
          <w:szCs w:val="20"/>
        </w:rPr>
        <w:t>, all satisfying the locator value passed.</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textbox = </w:t>
      </w:r>
      <w:proofErr w:type="spell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(By.id(“</w:t>
      </w:r>
      <w:proofErr w:type="spellStart"/>
      <w:r w:rsidRPr="003D1F85">
        <w:rPr>
          <w:rFonts w:asciiTheme="minorHAnsi" w:hAnsiTheme="minorHAnsi" w:cs="Helvetica"/>
          <w:color w:val="1A1A1A"/>
          <w:sz w:val="20"/>
          <w:szCs w:val="20"/>
        </w:rPr>
        <w:t>textBoxLocator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elements = </w:t>
      </w:r>
      <w:proofErr w:type="spellStart"/>
      <w:r w:rsidRPr="003D1F85">
        <w:rPr>
          <w:rFonts w:asciiTheme="minorHAnsi" w:hAnsiTheme="minorHAnsi" w:cs="Helvetica"/>
          <w:color w:val="1A1A1A"/>
          <w:sz w:val="20"/>
          <w:szCs w:val="20"/>
        </w:rPr>
        <w:t>element.findElements</w:t>
      </w:r>
      <w:proofErr w:type="spellEnd"/>
      <w:r w:rsidRPr="003D1F85">
        <w:rPr>
          <w:rFonts w:asciiTheme="minorHAnsi" w:hAnsiTheme="minorHAnsi" w:cs="Helvetica"/>
          <w:color w:val="1A1A1A"/>
          <w:sz w:val="20"/>
          <w:szCs w:val="20"/>
        </w:rPr>
        <w:t>(By.id(“value”));</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Another difference between the two is- if no element is found then </w:t>
      </w: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 xml:space="preserve">() throws </w:t>
      </w:r>
      <w:proofErr w:type="spellStart"/>
      <w:r w:rsidRPr="003D1F85">
        <w:rPr>
          <w:rFonts w:asciiTheme="minorHAnsi" w:hAnsiTheme="minorHAnsi" w:cs="Helvetica"/>
          <w:color w:val="1A1A1A"/>
          <w:sz w:val="20"/>
          <w:szCs w:val="20"/>
        </w:rPr>
        <w:t>NoSuchElementException</w:t>
      </w:r>
      <w:proofErr w:type="spellEnd"/>
      <w:r w:rsidRPr="003D1F85">
        <w:rPr>
          <w:rFonts w:asciiTheme="minorHAnsi" w:hAnsiTheme="minorHAnsi" w:cs="Helvetica"/>
          <w:color w:val="1A1A1A"/>
          <w:sz w:val="20"/>
          <w:szCs w:val="20"/>
        </w:rPr>
        <w:t xml:space="preserve">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returns a list of 0 elements.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list =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By.tagName</w:t>
      </w:r>
      <w:proofErr w:type="spellEnd"/>
      <w:r w:rsidRPr="003D1F85">
        <w:rPr>
          <w:rFonts w:asciiTheme="minorHAnsi" w:hAnsiTheme="minorHAnsi" w:cs="Helvetica"/>
          <w:color w:val="1A1A1A"/>
          <w:sz w:val="20"/>
          <w:szCs w:val="20"/>
        </w:rPr>
        <w:t>(“a”));</w:t>
      </w: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Sop(</w:t>
      </w:r>
      <w:proofErr w:type="spellStart"/>
      <w:r w:rsidRPr="003D1F85">
        <w:rPr>
          <w:rFonts w:asciiTheme="minorHAnsi" w:hAnsiTheme="minorHAnsi" w:cs="Helvetica"/>
          <w:color w:val="1A1A1A"/>
          <w:sz w:val="20"/>
          <w:szCs w:val="20"/>
        </w:rPr>
        <w:t>list.size</w:t>
      </w:r>
      <w:proofErr w:type="spellEnd"/>
      <w:r w:rsidRPr="003D1F85">
        <w:rPr>
          <w:rFonts w:asciiTheme="minorHAnsi" w:hAnsiTheme="minorHAnsi" w:cs="Helvetica"/>
          <w:color w:val="1A1A1A"/>
          <w:sz w:val="20"/>
          <w:szCs w:val="20"/>
        </w:rPr>
        <w:t>()); ==40</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02275E" w:rsidRDefault="005E4EBF" w:rsidP="005E4EBF">
      <w:pPr>
        <w:widowControl w:val="0"/>
        <w:autoSpaceDE w:val="0"/>
        <w:autoSpaceDN w:val="0"/>
        <w:adjustRightInd w:val="0"/>
        <w:rPr>
          <w:rFonts w:asciiTheme="minorHAnsi" w:hAnsiTheme="minorHAnsi" w:cs="Helvetica"/>
          <w:b/>
          <w:color w:val="1A1A1A"/>
          <w:sz w:val="20"/>
          <w:szCs w:val="20"/>
        </w:rPr>
      </w:pPr>
      <w:r w:rsidRPr="0002275E">
        <w:rPr>
          <w:rFonts w:asciiTheme="minorHAnsi" w:hAnsiTheme="minorHAnsi" w:cs="Helvetica"/>
          <w:b/>
          <w:color w:val="1A1A1A"/>
          <w:sz w:val="20"/>
          <w:szCs w:val="20"/>
        </w:rPr>
        <w:t>65. How to find whether an element is displayed on the web page?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isDisplayed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elePresent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isDisplayed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1A1A1A"/>
                <w:sz w:val="20"/>
                <w:szCs w:val="20"/>
              </w:rPr>
              <w:t>elePresent</w:t>
            </w:r>
            <w:proofErr w:type="spellEnd"/>
            <w:r w:rsidRPr="003D1F85">
              <w:rPr>
                <w:rFonts w:asciiTheme="minorHAnsi" w:hAnsiTheme="minorHAnsi" w:cs="Monaco"/>
                <w:color w:val="1A1A1A"/>
                <w:sz w:val="20"/>
                <w:szCs w:val="20"/>
              </w:rPr>
              <w:t> </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isDisplayed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isSelected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eleSelected</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isSelected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eleSelected</w:t>
            </w:r>
            <w:proofErr w:type="spellEnd"/>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isSelected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isEnabled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eleEnabled</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isEnabled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eleEnabled</w:t>
            </w:r>
            <w:proofErr w:type="spellEnd"/>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isEnabled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02275E" w:rsidRDefault="005E4EBF" w:rsidP="005E4EBF">
      <w:pPr>
        <w:widowControl w:val="0"/>
        <w:autoSpaceDE w:val="0"/>
        <w:autoSpaceDN w:val="0"/>
        <w:adjustRightInd w:val="0"/>
        <w:rPr>
          <w:rFonts w:asciiTheme="minorHAnsi" w:hAnsiTheme="minorHAnsi" w:cs="Helvetica"/>
          <w:b/>
          <w:color w:val="1A1A1A"/>
          <w:sz w:val="20"/>
          <w:szCs w:val="20"/>
        </w:rPr>
      </w:pPr>
      <w:r w:rsidRPr="0002275E">
        <w:rPr>
          <w:rFonts w:asciiTheme="minorHAnsi" w:hAnsiTheme="minorHAnsi" w:cs="Helvetica"/>
          <w:b/>
          <w:color w:val="1A1A1A"/>
          <w:sz w:val="20"/>
          <w:szCs w:val="20"/>
        </w:rPr>
        <w:t>66. How to select a value in a dropdown?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(By.name("dropdown"));</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Select dropdown = new Select(</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dropdown.selectByVisibleText</w:t>
      </w:r>
      <w:proofErr w:type="spellEnd"/>
      <w:r w:rsidRPr="003D1F85">
        <w:rPr>
          <w:rFonts w:asciiTheme="minorHAnsi" w:hAnsiTheme="minorHAnsi" w:cs="Monaco"/>
          <w:sz w:val="20"/>
          <w:szCs w:val="20"/>
        </w:rPr>
        <w:t>(Text);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dropdown.selectByIndex</w:t>
      </w:r>
      <w:proofErr w:type="spellEnd"/>
      <w:r w:rsidRPr="003D1F85">
        <w:rPr>
          <w:rFonts w:asciiTheme="minorHAnsi" w:hAnsiTheme="minorHAnsi" w:cs="Monaco"/>
          <w:sz w:val="20"/>
          <w:szCs w:val="20"/>
        </w:rPr>
        <w:t>(Index);</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dropdown.selectByValue</w:t>
      </w:r>
      <w:proofErr w:type="spellEnd"/>
      <w:r w:rsidRPr="003D1F85">
        <w:rPr>
          <w:rFonts w:asciiTheme="minorHAnsi" w:hAnsiTheme="minorHAnsi" w:cs="Monaco"/>
          <w:sz w:val="20"/>
          <w:szCs w:val="20"/>
        </w:rPr>
        <w:t>(Value);</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B96FB2" w:rsidRDefault="005E4EBF" w:rsidP="005E4EBF">
      <w:pPr>
        <w:widowControl w:val="0"/>
        <w:autoSpaceDE w:val="0"/>
        <w:autoSpaceDN w:val="0"/>
        <w:adjustRightInd w:val="0"/>
        <w:rPr>
          <w:rFonts w:asciiTheme="minorHAnsi" w:hAnsiTheme="minorHAnsi" w:cs="Helvetica"/>
          <w:b/>
          <w:color w:val="1A1A1A"/>
          <w:sz w:val="20"/>
          <w:szCs w:val="20"/>
        </w:rPr>
      </w:pPr>
      <w:r w:rsidRPr="00B96FB2">
        <w:rPr>
          <w:rFonts w:asciiTheme="minorHAnsi" w:hAnsiTheme="minorHAnsi" w:cs="Helvetica"/>
          <w:b/>
          <w:color w:val="1A1A1A"/>
          <w:sz w:val="20"/>
          <w:szCs w:val="20"/>
        </w:rPr>
        <w:t>67. How to capture Screenshot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TakesScreenshot</w:t>
      </w:r>
      <w:proofErr w:type="spellEnd"/>
      <w:r w:rsidRPr="003D1F85">
        <w:rPr>
          <w:rFonts w:asciiTheme="minorHAnsi" w:hAnsiTheme="minorHAnsi" w:cs="Helvetica"/>
          <w:color w:val="1A1A1A"/>
          <w:sz w:val="20"/>
          <w:szCs w:val="20"/>
        </w:rPr>
        <w:t xml:space="preserve"> Interface</w:t>
      </w:r>
    </w:p>
    <w:p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rsidR="00BE6F67"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3, we may face few issues while capturing Screenshots. To overcome we use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 Click on below links to see posts related to the normal way of capturing a screenshot and capturing a screenshot using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B96FB2" w:rsidRDefault="005E4EBF" w:rsidP="005E4EBF">
      <w:pPr>
        <w:widowControl w:val="0"/>
        <w:autoSpaceDE w:val="0"/>
        <w:autoSpaceDN w:val="0"/>
        <w:adjustRightInd w:val="0"/>
        <w:rPr>
          <w:rFonts w:asciiTheme="minorHAnsi" w:hAnsiTheme="minorHAnsi" w:cs="Helvetica"/>
          <w:b/>
          <w:color w:val="1A1A1A"/>
          <w:sz w:val="20"/>
          <w:szCs w:val="20"/>
        </w:rPr>
      </w:pPr>
      <w:r w:rsidRPr="00B96FB2">
        <w:rPr>
          <w:rFonts w:asciiTheme="minorHAnsi" w:hAnsiTheme="minorHAnsi" w:cs="Helvetica"/>
          <w:b/>
          <w:color w:val="1A1A1A"/>
          <w:sz w:val="20"/>
          <w:szCs w:val="20"/>
        </w:rPr>
        <w:t>68. How to mouse hover on a web element using WebDriver?</w:t>
      </w:r>
    </w:p>
    <w:p w:rsidR="005E4EBF" w:rsidRPr="00B96FB2" w:rsidRDefault="005E4EBF" w:rsidP="004C42BD">
      <w:pPr>
        <w:widowControl w:val="0"/>
        <w:autoSpaceDE w:val="0"/>
        <w:autoSpaceDN w:val="0"/>
        <w:adjustRightInd w:val="0"/>
        <w:outlineLvl w:val="0"/>
        <w:rPr>
          <w:rFonts w:asciiTheme="minorHAnsi" w:hAnsiTheme="minorHAnsi" w:cs="Helvetica"/>
          <w:color w:val="4472C4" w:themeColor="accent1"/>
          <w:sz w:val="20"/>
          <w:szCs w:val="20"/>
        </w:rPr>
      </w:pPr>
      <w:r w:rsidRPr="00B96FB2">
        <w:rPr>
          <w:rFonts w:asciiTheme="minorHAnsi" w:hAnsiTheme="minorHAnsi" w:cs="Helvetica"/>
          <w:color w:val="4472C4" w:themeColor="accent1"/>
          <w:sz w:val="20"/>
          <w:szCs w:val="20"/>
        </w:rPr>
        <w:t>By using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Mouseover</w:t>
      </w:r>
      <w:proofErr w:type="spellEnd"/>
      <w:r w:rsidRPr="003D1F85">
        <w:rPr>
          <w:rFonts w:asciiTheme="minorHAnsi" w:hAnsiTheme="minorHAnsi" w:cs="Monaco"/>
          <w:sz w:val="20"/>
          <w:szCs w:val="20"/>
        </w:rPr>
        <w:t xml:space="preserve"> on an element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action.moveToElement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rsidR="00011887" w:rsidRPr="003D1F85" w:rsidRDefault="00011887" w:rsidP="005E4EBF">
      <w:pPr>
        <w:widowControl w:val="0"/>
        <w:autoSpaceDE w:val="0"/>
        <w:autoSpaceDN w:val="0"/>
        <w:adjustRightInd w:val="0"/>
        <w:rPr>
          <w:rFonts w:asciiTheme="minorHAnsi" w:hAnsiTheme="minorHAnsi" w:cs="Monaco"/>
          <w:sz w:val="20"/>
          <w:szCs w:val="20"/>
        </w:rPr>
      </w:pPr>
    </w:p>
    <w:p w:rsidR="00B96FB2" w:rsidRDefault="00B96FB2" w:rsidP="005E4EBF">
      <w:pPr>
        <w:widowControl w:val="0"/>
        <w:autoSpaceDE w:val="0"/>
        <w:autoSpaceDN w:val="0"/>
        <w:adjustRightInd w:val="0"/>
        <w:rPr>
          <w:rFonts w:asciiTheme="minorHAnsi" w:hAnsiTheme="minorHAnsi" w:cs="Helvetica"/>
          <w:color w:val="1A1A1A"/>
          <w:sz w:val="20"/>
          <w:szCs w:val="20"/>
        </w:rPr>
      </w:pPr>
    </w:p>
    <w:p w:rsidR="005E4EBF" w:rsidRPr="00174171" w:rsidRDefault="005E4EBF" w:rsidP="005E4EBF">
      <w:pPr>
        <w:widowControl w:val="0"/>
        <w:autoSpaceDE w:val="0"/>
        <w:autoSpaceDN w:val="0"/>
        <w:adjustRightInd w:val="0"/>
        <w:rPr>
          <w:rFonts w:asciiTheme="minorHAnsi" w:hAnsiTheme="minorHAnsi" w:cs="Helvetica"/>
          <w:b/>
          <w:color w:val="1A1A1A"/>
          <w:sz w:val="20"/>
          <w:szCs w:val="20"/>
        </w:rPr>
      </w:pPr>
      <w:r w:rsidRPr="00174171">
        <w:rPr>
          <w:rFonts w:asciiTheme="minorHAnsi" w:hAnsiTheme="minorHAnsi" w:cs="Helvetica"/>
          <w:b/>
          <w:color w:val="1A1A1A"/>
          <w:sz w:val="20"/>
          <w:szCs w:val="20"/>
        </w:rPr>
        <w:t>69. How can we handle web based pop-up?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handle alerts popups we need to do switch to the alert window and call Selenium WebDriver Alert API methods.</w:t>
      </w:r>
    </w:p>
    <w:p w:rsidR="005E4EBF" w:rsidRPr="00B45AEF" w:rsidRDefault="005E4EBF" w:rsidP="005E4EBF">
      <w:pPr>
        <w:widowControl w:val="0"/>
        <w:autoSpaceDE w:val="0"/>
        <w:autoSpaceDN w:val="0"/>
        <w:adjustRightInd w:val="0"/>
        <w:rPr>
          <w:rFonts w:asciiTheme="minorHAnsi" w:hAnsiTheme="minorHAnsi" w:cs="Helvetica"/>
          <w:b/>
          <w:color w:val="1A1A1A"/>
          <w:sz w:val="20"/>
          <w:szCs w:val="20"/>
        </w:rPr>
      </w:pPr>
      <w:r w:rsidRPr="00B45AEF">
        <w:rPr>
          <w:rFonts w:asciiTheme="minorHAnsi" w:hAnsiTheme="minorHAnsi" w:cs="Helvetica"/>
          <w:b/>
          <w:color w:val="1A1A1A"/>
          <w:sz w:val="20"/>
          <w:szCs w:val="20"/>
        </w:rPr>
        <w:t>70. How can we handle windows based pop 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doesn’t support windows based applications. It is an automation testing tool which supports only web application testing. We could handle windows based popups in Selenium using some third party tools such as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B45AEF" w:rsidRDefault="005E4EBF" w:rsidP="005E4EBF">
      <w:pPr>
        <w:widowControl w:val="0"/>
        <w:autoSpaceDE w:val="0"/>
        <w:autoSpaceDN w:val="0"/>
        <w:adjustRightInd w:val="0"/>
        <w:rPr>
          <w:rFonts w:asciiTheme="minorHAnsi" w:hAnsiTheme="minorHAnsi" w:cs="Helvetica"/>
          <w:b/>
          <w:color w:val="1A1A1A"/>
          <w:sz w:val="20"/>
          <w:szCs w:val="20"/>
        </w:rPr>
      </w:pPr>
      <w:r w:rsidRPr="00B45AEF">
        <w:rPr>
          <w:rFonts w:asciiTheme="minorHAnsi" w:hAnsiTheme="minorHAnsi" w:cs="Helvetica"/>
          <w:b/>
          <w:color w:val="1A1A1A"/>
          <w:sz w:val="20"/>
          <w:szCs w:val="20"/>
        </w:rPr>
        <w:t>71. How to handle hidden elements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can handle hidden elements by using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executor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(JavascriptExecutor(driver)).executeScript("document.getElementsByClassName(ElementLocator).click();");</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B45AEF" w:rsidRDefault="005E4EBF" w:rsidP="005E4EBF">
      <w:pPr>
        <w:widowControl w:val="0"/>
        <w:autoSpaceDE w:val="0"/>
        <w:autoSpaceDN w:val="0"/>
        <w:adjustRightInd w:val="0"/>
        <w:rPr>
          <w:rFonts w:asciiTheme="minorHAnsi" w:hAnsiTheme="minorHAnsi" w:cs="Helvetica"/>
          <w:b/>
          <w:color w:val="1A1A1A"/>
          <w:sz w:val="20"/>
          <w:szCs w:val="20"/>
        </w:rPr>
      </w:pPr>
      <w:r w:rsidRPr="00B45AEF">
        <w:rPr>
          <w:rFonts w:asciiTheme="minorHAnsi" w:hAnsiTheme="minorHAnsi" w:cs="Helvetica"/>
          <w:b/>
          <w:color w:val="1A1A1A"/>
          <w:sz w:val="20"/>
          <w:szCs w:val="20"/>
        </w:rPr>
        <w:lastRenderedPageBreak/>
        <w:t>72. How can you find Broken Links in a page using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9C3013" w:rsidRDefault="005E4EBF" w:rsidP="005E4EBF">
      <w:pPr>
        <w:widowControl w:val="0"/>
        <w:autoSpaceDE w:val="0"/>
        <w:autoSpaceDN w:val="0"/>
        <w:adjustRightInd w:val="0"/>
        <w:rPr>
          <w:rFonts w:asciiTheme="minorHAnsi" w:hAnsiTheme="minorHAnsi" w:cs="Helvetica"/>
          <w:b/>
          <w:color w:val="1A1A1A"/>
          <w:sz w:val="20"/>
          <w:szCs w:val="20"/>
        </w:rPr>
      </w:pPr>
      <w:r w:rsidRPr="009C3013">
        <w:rPr>
          <w:rFonts w:asciiTheme="minorHAnsi" w:hAnsiTheme="minorHAnsi" w:cs="Helvetica"/>
          <w:b/>
          <w:color w:val="1A1A1A"/>
          <w:sz w:val="20"/>
          <w:szCs w:val="20"/>
        </w:rPr>
        <w:t>73. How to find more than one web element in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t>
      </w: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&gt; </w:t>
      </w:r>
      <w:proofErr w:type="spellStart"/>
      <w:r w:rsidRPr="003D1F85">
        <w:rPr>
          <w:rFonts w:asciiTheme="minorHAnsi" w:hAnsiTheme="minorHAnsi" w:cs="Monaco"/>
          <w:sz w:val="20"/>
          <w:szCs w:val="20"/>
        </w:rPr>
        <w:t>eleList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int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eleList.size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w:t>
      </w:r>
      <w:proofErr w:type="spellStart"/>
      <w:r w:rsidRPr="003D1F85">
        <w:rPr>
          <w:rFonts w:asciiTheme="minorHAnsi" w:hAnsiTheme="minorHAnsi" w:cs="Monaco"/>
          <w:sz w:val="20"/>
          <w:szCs w:val="20"/>
        </w:rPr>
        <w:t>int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 xml:space="preserve">=0;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&lt;</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links.get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).click();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driver.navigate</w:t>
      </w:r>
      <w:proofErr w:type="spellEnd"/>
      <w:r w:rsidRPr="003D1F85">
        <w:rPr>
          <w:rFonts w:asciiTheme="minorHAnsi" w:hAnsiTheme="minorHAnsi" w:cs="Monaco"/>
          <w:sz w:val="20"/>
          <w:szCs w:val="20"/>
        </w:rPr>
        <w:t>().back();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9C3013" w:rsidRDefault="005E4EBF" w:rsidP="005E4EBF">
      <w:pPr>
        <w:widowControl w:val="0"/>
        <w:autoSpaceDE w:val="0"/>
        <w:autoSpaceDN w:val="0"/>
        <w:adjustRightInd w:val="0"/>
        <w:rPr>
          <w:rFonts w:asciiTheme="minorHAnsi" w:hAnsiTheme="minorHAnsi" w:cs="Helvetica"/>
          <w:b/>
          <w:color w:val="1A1A1A"/>
          <w:sz w:val="20"/>
          <w:szCs w:val="20"/>
        </w:rPr>
      </w:pPr>
      <w:r w:rsidRPr="009C3013">
        <w:rPr>
          <w:rFonts w:asciiTheme="minorHAnsi" w:hAnsiTheme="minorHAnsi" w:cs="Helvetica"/>
          <w:b/>
          <w:color w:val="1A1A1A"/>
          <w:sz w:val="20"/>
          <w:szCs w:val="20"/>
        </w:rPr>
        <w:t>74. How to read a JavaScript variable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w:t>
      </w:r>
    </w:p>
    <w:p w:rsidR="006628F9" w:rsidRPr="003D1F85" w:rsidRDefault="006628F9"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w:t>
      </w:r>
      <w:proofErr w:type="spellStart"/>
      <w:r w:rsidRPr="003D1F85">
        <w:rPr>
          <w:rFonts w:asciiTheme="minorHAnsi" w:hAnsiTheme="minorHAnsi" w:cs="Monaco"/>
          <w:sz w:val="20"/>
          <w:szCs w:val="20"/>
        </w:rPr>
        <w:t>JS.executeScript</w:t>
      </w:r>
      <w:proofErr w:type="spellEnd"/>
      <w:r w:rsidRPr="003D1F85">
        <w:rPr>
          <w:rFonts w:asciiTheme="minorHAnsi" w:hAnsiTheme="minorHAnsi" w:cs="Monaco"/>
          <w:sz w:val="20"/>
          <w:szCs w:val="20"/>
        </w:rPr>
        <w:t xml:space="preserve">("return </w:t>
      </w:r>
      <w:proofErr w:type="spellStart"/>
      <w:r w:rsidRPr="003D1F85">
        <w:rPr>
          <w:rFonts w:asciiTheme="minorHAnsi" w:hAnsiTheme="minorHAnsi" w:cs="Monaco"/>
          <w:sz w:val="20"/>
          <w:szCs w:val="20"/>
        </w:rPr>
        <w:t>document.title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("Title of the webpage : " + title);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7909BB" w:rsidRDefault="005E4EBF" w:rsidP="005E4EBF">
      <w:pPr>
        <w:widowControl w:val="0"/>
        <w:autoSpaceDE w:val="0"/>
        <w:autoSpaceDN w:val="0"/>
        <w:adjustRightInd w:val="0"/>
        <w:rPr>
          <w:rFonts w:asciiTheme="minorHAnsi" w:hAnsiTheme="minorHAnsi" w:cs="Helvetica"/>
          <w:b/>
          <w:color w:val="1A1A1A"/>
          <w:sz w:val="20"/>
          <w:szCs w:val="20"/>
        </w:rPr>
      </w:pPr>
      <w:r w:rsidRPr="007909BB">
        <w:rPr>
          <w:rFonts w:asciiTheme="minorHAnsi" w:hAnsiTheme="minorHAnsi" w:cs="Helvetica"/>
          <w:b/>
          <w:color w:val="1A1A1A"/>
          <w:sz w:val="20"/>
          <w:szCs w:val="20"/>
        </w:rPr>
        <w:t>75. How do you read test data from excels?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7909BB" w:rsidRDefault="007909BB" w:rsidP="005E4EBF">
      <w:pPr>
        <w:widowControl w:val="0"/>
        <w:autoSpaceDE w:val="0"/>
        <w:autoSpaceDN w:val="0"/>
        <w:adjustRightInd w:val="0"/>
        <w:rPr>
          <w:rFonts w:asciiTheme="minorHAnsi" w:hAnsiTheme="minorHAnsi" w:cs="Helvetica"/>
          <w:color w:val="1A1A1A"/>
          <w:sz w:val="20"/>
          <w:szCs w:val="20"/>
        </w:rPr>
      </w:pPr>
    </w:p>
    <w:p w:rsidR="005E4EBF" w:rsidRPr="007909BB" w:rsidRDefault="005E4EBF" w:rsidP="005E4EBF">
      <w:pPr>
        <w:widowControl w:val="0"/>
        <w:autoSpaceDE w:val="0"/>
        <w:autoSpaceDN w:val="0"/>
        <w:adjustRightInd w:val="0"/>
        <w:rPr>
          <w:rFonts w:asciiTheme="minorHAnsi" w:hAnsiTheme="minorHAnsi" w:cs="Helvetica"/>
          <w:b/>
          <w:color w:val="1A1A1A"/>
          <w:sz w:val="20"/>
          <w:szCs w:val="20"/>
        </w:rPr>
      </w:pPr>
      <w:r w:rsidRPr="007909BB">
        <w:rPr>
          <w:rFonts w:asciiTheme="minorHAnsi" w:hAnsiTheme="minorHAnsi" w:cs="Helvetica"/>
          <w:b/>
          <w:color w:val="1A1A1A"/>
          <w:sz w:val="20"/>
          <w:szCs w:val="20"/>
        </w:rPr>
        <w:t>76. Is it possible to automate the captcha using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 It’s not possible to automate captcha and bar code reader.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7909BB" w:rsidRDefault="005E4EBF" w:rsidP="005E4EBF">
      <w:pPr>
        <w:widowControl w:val="0"/>
        <w:autoSpaceDE w:val="0"/>
        <w:autoSpaceDN w:val="0"/>
        <w:adjustRightInd w:val="0"/>
        <w:rPr>
          <w:rFonts w:asciiTheme="minorHAnsi" w:hAnsiTheme="minorHAnsi" w:cs="Helvetica"/>
          <w:b/>
          <w:color w:val="1A1A1A"/>
          <w:sz w:val="20"/>
          <w:szCs w:val="20"/>
        </w:rPr>
      </w:pPr>
      <w:r w:rsidRPr="007909BB">
        <w:rPr>
          <w:rFonts w:asciiTheme="minorHAnsi" w:hAnsiTheme="minorHAnsi" w:cs="Helvetica"/>
          <w:b/>
          <w:color w:val="1A1A1A"/>
          <w:sz w:val="20"/>
          <w:szCs w:val="20"/>
        </w:rPr>
        <w:t>77. List some scenarios which we cannot automate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1. Bitmap comparison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 We </w:t>
      </w:r>
      <w:r w:rsidR="007909BB" w:rsidRPr="003D1F85">
        <w:rPr>
          <w:rFonts w:asciiTheme="minorHAnsi" w:hAnsiTheme="minorHAnsi" w:cs="Helvetica"/>
          <w:color w:val="1A1A1A"/>
          <w:sz w:val="20"/>
          <w:szCs w:val="20"/>
        </w:rPr>
        <w:t>cannot</w:t>
      </w:r>
      <w:r w:rsidRPr="003D1F85">
        <w:rPr>
          <w:rFonts w:asciiTheme="minorHAnsi" w:hAnsiTheme="minorHAnsi" w:cs="Helvetica"/>
          <w:color w:val="1A1A1A"/>
          <w:sz w:val="20"/>
          <w:szCs w:val="20"/>
        </w:rPr>
        <w:t xml:space="preserve"> read bar code using Selenium WebDriver</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windows OS based pop ups</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5C5E65" w:rsidRDefault="005E4EBF" w:rsidP="005E4EBF">
      <w:pPr>
        <w:widowControl w:val="0"/>
        <w:autoSpaceDE w:val="0"/>
        <w:autoSpaceDN w:val="0"/>
        <w:adjustRightInd w:val="0"/>
        <w:rPr>
          <w:rFonts w:asciiTheme="minorHAnsi" w:hAnsiTheme="minorHAnsi" w:cs="Helvetica"/>
          <w:b/>
          <w:color w:val="1A1A1A"/>
          <w:sz w:val="20"/>
          <w:szCs w:val="20"/>
        </w:rPr>
      </w:pPr>
      <w:r w:rsidRPr="005C5E65">
        <w:rPr>
          <w:rFonts w:asciiTheme="minorHAnsi" w:hAnsiTheme="minorHAnsi" w:cs="Helvetica"/>
          <w:b/>
          <w:color w:val="1A1A1A"/>
          <w:sz w:val="20"/>
          <w:szCs w:val="20"/>
        </w:rPr>
        <w:t>78. What is Object Repository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5E4EBF" w:rsidRPr="00606FD5" w:rsidRDefault="005E4EBF" w:rsidP="005E4EBF">
      <w:pPr>
        <w:widowControl w:val="0"/>
        <w:autoSpaceDE w:val="0"/>
        <w:autoSpaceDN w:val="0"/>
        <w:adjustRightInd w:val="0"/>
        <w:rPr>
          <w:rFonts w:asciiTheme="minorHAnsi" w:hAnsiTheme="minorHAnsi" w:cs="Helvetica"/>
          <w:b/>
          <w:color w:val="1A1A1A"/>
          <w:sz w:val="20"/>
          <w:szCs w:val="20"/>
        </w:rPr>
      </w:pPr>
      <w:r w:rsidRPr="00606FD5">
        <w:rPr>
          <w:rFonts w:asciiTheme="minorHAnsi" w:hAnsiTheme="minorHAnsi" w:cs="Helvetica"/>
          <w:b/>
          <w:color w:val="1A1A1A"/>
          <w:sz w:val="20"/>
          <w:szCs w:val="20"/>
        </w:rPr>
        <w:t>79. How can you use the Recovery Scenario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}catch(Exception 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e.getMessage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80. How to Upload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There are two cases which are majorly used to upload a file in Selenium WebDriver such as using </w:t>
      </w:r>
      <w:proofErr w:type="spellStart"/>
      <w:r w:rsidRPr="003D1F85">
        <w:rPr>
          <w:rFonts w:asciiTheme="minorHAnsi" w:hAnsiTheme="minorHAnsi" w:cs="Helvetica"/>
          <w:color w:val="1A1A1A"/>
          <w:sz w:val="20"/>
          <w:szCs w:val="20"/>
        </w:rPr>
        <w:lastRenderedPageBreak/>
        <w:t>SendKeys</w:t>
      </w:r>
      <w:proofErr w:type="spellEnd"/>
      <w:r w:rsidRPr="003D1F85">
        <w:rPr>
          <w:rFonts w:asciiTheme="minorHAnsi" w:hAnsiTheme="minorHAnsi" w:cs="Helvetica"/>
          <w:color w:val="1A1A1A"/>
          <w:sz w:val="20"/>
          <w:szCs w:val="20"/>
        </w:rPr>
        <w:t xml:space="preserve"> Method and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Browser Button – type =“file”</w:t>
      </w:r>
    </w:p>
    <w:p w:rsidR="00BE6F67" w:rsidRPr="003D1F85" w:rsidRDefault="0087221C"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(c:\\test\\naveen.jpg);</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81. How to Download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 we could download a file in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82. How to run Selenium WebDriver Test from the command line?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Class 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 </w:t>
      </w:r>
      <w:proofErr w:type="spellStart"/>
      <w:r w:rsidRPr="003D1F85">
        <w:rPr>
          <w:rFonts w:asciiTheme="minorHAnsi" w:hAnsiTheme="minorHAnsi" w:cs="Helvetica"/>
          <w:color w:val="1A1A1A"/>
          <w:sz w:val="20"/>
          <w:szCs w:val="20"/>
        </w:rPr>
        <w:t>javac</w:t>
      </w:r>
      <w:proofErr w:type="spellEnd"/>
      <w:r w:rsidRPr="003D1F85">
        <w:rPr>
          <w:rFonts w:asciiTheme="minorHAnsi" w:hAnsiTheme="minorHAnsi" w:cs="Helvetica"/>
          <w:color w:val="1A1A1A"/>
          <w:sz w:val="20"/>
          <w:szCs w:val="20"/>
        </w:rPr>
        <w:t xml:space="preserve">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java </w:t>
      </w:r>
      <w:proofErr w:type="spellStart"/>
      <w:r w:rsidRPr="003D1F85">
        <w:rPr>
          <w:rFonts w:asciiTheme="minorHAnsi" w:hAnsiTheme="minorHAnsi" w:cs="Helvetica"/>
          <w:color w:val="1A1A1A"/>
          <w:sz w:val="20"/>
          <w:szCs w:val="20"/>
        </w:rPr>
        <w:t>org.testng.TestNG</w:t>
      </w:r>
      <w:proofErr w:type="spellEnd"/>
      <w:r w:rsidRPr="003D1F85">
        <w:rPr>
          <w:rFonts w:asciiTheme="minorHAnsi" w:hAnsiTheme="minorHAnsi" w:cs="Helvetica"/>
          <w:color w:val="1A1A1A"/>
          <w:sz w:val="20"/>
          <w:szCs w:val="20"/>
        </w:rPr>
        <w:t xml:space="preserve"> C:\Users \Desktop\ \workspace\testing\testng.xml</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83. How to switch between frames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driver.switchTo</w:t>
      </w:r>
      <w:proofErr w:type="spellEnd"/>
      <w:r w:rsidRPr="003D1F85">
        <w:rPr>
          <w:rFonts w:asciiTheme="minorHAnsi" w:hAnsiTheme="minorHAnsi" w:cs="Monaco"/>
          <w:sz w:val="20"/>
          <w:szCs w:val="20"/>
        </w:rPr>
        <w:t>().frame();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84. How to connect a Database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hyperlink>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bookmarkStart w:id="0" w:name="_GoBack"/>
      <w:bookmarkEnd w:id="0"/>
      <w:r w:rsidRPr="002C2C2A">
        <w:rPr>
          <w:rFonts w:asciiTheme="minorHAnsi" w:hAnsiTheme="minorHAnsi" w:cs="Helvetica"/>
          <w:b/>
          <w:color w:val="1A1A1A"/>
          <w:sz w:val="20"/>
          <w:szCs w:val="20"/>
        </w:rPr>
        <w:t>85. How To Resize Browser Window Using Selenium WebDriver?</w:t>
      </w:r>
    </w:p>
    <w:p w:rsidR="005E4EBF" w:rsidRPr="003D1F85" w:rsidRDefault="005E4EBF" w:rsidP="002C2C2A">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hyperlink r:id="rId19" w:history="1">
        <w:r w:rsidR="004C42BD" w:rsidRPr="003D1F85">
          <w:rPr>
            <w:rFonts w:asciiTheme="minorHAnsi" w:hAnsiTheme="minorHAnsi" w:cs="Helvetica"/>
            <w:color w:val="E03D3E"/>
            <w:sz w:val="20"/>
            <w:szCs w:val="20"/>
            <w:u w:val="single" w:color="E03D3E"/>
          </w:rPr>
          <w:t xml:space="preserve"> </w:t>
        </w:r>
      </w:hyperlink>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//Create object of Dimensions class</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proofErr w:type="spellEnd"/>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proofErr w:type="spellStart"/>
      <w:r w:rsidRPr="003D1F85">
        <w:rPr>
          <w:rStyle w:val="crayon-e"/>
          <w:rFonts w:asciiTheme="minorHAnsi" w:eastAsia="Times New Roman" w:hAnsiTheme="minorHAnsi"/>
          <w:color w:val="000000"/>
          <w:sz w:val="20"/>
          <w:szCs w:val="20"/>
        </w:rPr>
        <w:t>setSize</w:t>
      </w:r>
      <w:proofErr w:type="spellEnd"/>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86. How To Scroll Web Page Down Or UP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w:t>
      </w:r>
      <w:proofErr w:type="spellStart"/>
      <w:r w:rsidRPr="003D1F85">
        <w:rPr>
          <w:rFonts w:asciiTheme="minorHAnsi" w:hAnsiTheme="minorHAnsi" w:cs="Helvetica"/>
          <w:color w:val="1A1A1A"/>
          <w:sz w:val="20"/>
          <w:szCs w:val="20"/>
        </w:rPr>
        <w:t>scrollBy</w:t>
      </w:r>
      <w:proofErr w:type="spellEnd"/>
      <w:r w:rsidRPr="003D1F85">
        <w:rPr>
          <w:rFonts w:asciiTheme="minorHAnsi" w:hAnsiTheme="minorHAnsi" w:cs="Helvetica"/>
          <w:color w:val="1A1A1A"/>
          <w:sz w:val="20"/>
          <w:szCs w:val="20"/>
        </w:rPr>
        <w:t>() method scrolls the document by the specified number of pixels.</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hyperlink>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87. How To Perform Right Click Action (Context Click)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rsidR="00435189" w:rsidRPr="003D1F85" w:rsidRDefault="00F22616" w:rsidP="00F22616">
      <w:pPr>
        <w:widowControl w:val="0"/>
        <w:autoSpaceDE w:val="0"/>
        <w:autoSpaceDN w:val="0"/>
        <w:adjustRightInd w:val="0"/>
        <w:outlineLvl w:val="0"/>
        <w:rPr>
          <w:rFonts w:asciiTheme="minorHAnsi" w:hAnsiTheme="minorHAnsi" w:cs="Helvetica"/>
          <w:color w:val="1A1A1A"/>
          <w:sz w:val="20"/>
          <w:szCs w:val="20"/>
        </w:rPr>
      </w:pPr>
      <w:r>
        <w:t xml:space="preserve">- </w:t>
      </w:r>
      <w:r w:rsidR="00435189" w:rsidRPr="003D1F85">
        <w:rPr>
          <w:rFonts w:asciiTheme="minorHAnsi" w:hAnsiTheme="minorHAnsi" w:cs="Helvetica"/>
          <w:color w:val="1A1A1A"/>
          <w:sz w:val="20"/>
          <w:szCs w:val="20"/>
        </w:rPr>
        <w:t xml:space="preserve"> action.contextClick(</w:t>
      </w:r>
      <w:r w:rsidR="00636E9D" w:rsidRPr="003D1F85">
        <w:rPr>
          <w:rFonts w:asciiTheme="minorHAnsi" w:hAnsiTheme="minorHAnsi" w:cs="Helvetica"/>
          <w:color w:val="1A1A1A"/>
          <w:sz w:val="20"/>
          <w:szCs w:val="20"/>
        </w:rPr>
        <w:t>driver.findElement(By.xpsjht()</w:t>
      </w:r>
      <w:r w:rsidR="00435189" w:rsidRPr="003D1F85">
        <w:rPr>
          <w:rFonts w:asciiTheme="minorHAnsi" w:hAnsiTheme="minorHAnsi" w:cs="Helvetica"/>
          <w:color w:val="1A1A1A"/>
          <w:sz w:val="20"/>
          <w:szCs w:val="20"/>
        </w:rPr>
        <w:t>).build().perform();</w:t>
      </w: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5A77F5" w:rsidRDefault="005E4EBF" w:rsidP="005E4EBF">
      <w:pPr>
        <w:widowControl w:val="0"/>
        <w:autoSpaceDE w:val="0"/>
        <w:autoSpaceDN w:val="0"/>
        <w:adjustRightInd w:val="0"/>
        <w:rPr>
          <w:rFonts w:asciiTheme="minorHAnsi" w:hAnsiTheme="minorHAnsi" w:cs="Helvetica"/>
          <w:b/>
          <w:color w:val="1A1A1A"/>
          <w:sz w:val="20"/>
          <w:szCs w:val="20"/>
        </w:rPr>
      </w:pPr>
      <w:r w:rsidRPr="005A77F5">
        <w:rPr>
          <w:rFonts w:asciiTheme="minorHAnsi" w:hAnsiTheme="minorHAnsi" w:cs="Helvetica"/>
          <w:b/>
          <w:color w:val="1A1A1A"/>
          <w:sz w:val="20"/>
          <w:szCs w:val="20"/>
        </w:rPr>
        <w:t>88. How To Perform Double Click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hyperlink>
    </w:p>
    <w:p w:rsidR="005E4EBF" w:rsidRPr="004D7E91" w:rsidRDefault="005E4EBF" w:rsidP="005E4EBF">
      <w:pPr>
        <w:widowControl w:val="0"/>
        <w:autoSpaceDE w:val="0"/>
        <w:autoSpaceDN w:val="0"/>
        <w:adjustRightInd w:val="0"/>
        <w:rPr>
          <w:rFonts w:asciiTheme="minorHAnsi" w:hAnsiTheme="minorHAnsi" w:cs="Helvetica"/>
          <w:b/>
          <w:color w:val="1A1A1A"/>
          <w:sz w:val="20"/>
          <w:szCs w:val="20"/>
        </w:rPr>
      </w:pPr>
      <w:r w:rsidRPr="004D7E91">
        <w:rPr>
          <w:rFonts w:asciiTheme="minorHAnsi" w:hAnsiTheme="minorHAnsi" w:cs="Helvetica"/>
          <w:b/>
          <w:color w:val="1A1A1A"/>
          <w:sz w:val="20"/>
          <w:szCs w:val="20"/>
        </w:rPr>
        <w:t>89. How To Perform Drag And Drop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Drag And Drop Action</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hyperlink>
    </w:p>
    <w:p w:rsidR="005E4EBF" w:rsidRPr="004D7E91" w:rsidRDefault="005E4EBF" w:rsidP="005E4EBF">
      <w:pPr>
        <w:widowControl w:val="0"/>
        <w:autoSpaceDE w:val="0"/>
        <w:autoSpaceDN w:val="0"/>
        <w:adjustRightInd w:val="0"/>
        <w:rPr>
          <w:rFonts w:asciiTheme="minorHAnsi" w:hAnsiTheme="minorHAnsi" w:cs="Helvetica"/>
          <w:b/>
          <w:color w:val="1A1A1A"/>
          <w:sz w:val="20"/>
          <w:szCs w:val="20"/>
        </w:rPr>
      </w:pPr>
      <w:r w:rsidRPr="004D7E91">
        <w:rPr>
          <w:rFonts w:asciiTheme="minorHAnsi" w:hAnsiTheme="minorHAnsi" w:cs="Helvetica"/>
          <w:b/>
          <w:color w:val="1A1A1A"/>
          <w:sz w:val="20"/>
          <w:szCs w:val="20"/>
        </w:rPr>
        <w:t>90. How To Highlight Element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r w:rsidRPr="003D1F85">
        <w:rPr>
          <w:rFonts w:asciiTheme="minorHAnsi" w:hAnsiTheme="minorHAnsi" w:cs="Helvetica"/>
          <w:color w:val="1A1A1A"/>
          <w:sz w:val="20"/>
          <w:szCs w:val="20"/>
        </w:rPr>
        <w:t xml:space="preserve"> interface, we could highlight the specified element</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E559E0" w:rsidRPr="003D1F85" w:rsidRDefault="00E559E0" w:rsidP="005E4EBF">
      <w:pPr>
        <w:rPr>
          <w:rFonts w:asciiTheme="minorHAnsi" w:hAnsiTheme="minorHAnsi"/>
          <w:sz w:val="20"/>
          <w:szCs w:val="20"/>
        </w:rPr>
      </w:pPr>
    </w:p>
    <w:sectPr w:rsidR="00E559E0" w:rsidRPr="003D1F85" w:rsidSect="00E559E0">
      <w:pgSz w:w="11900" w:h="16840"/>
      <w:pgMar w:top="18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onaco">
    <w:altName w:val="Courier New"/>
    <w:charset w:val="00"/>
    <w:family w:val="swiss"/>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9FF5F33"/>
    <w:multiLevelType w:val="hybridMultilevel"/>
    <w:tmpl w:val="F86E2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1"/>
  </w:num>
  <w:num w:numId="20">
    <w:abstractNumId w:val="18"/>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E4EBF"/>
    <w:rsid w:val="00011887"/>
    <w:rsid w:val="00011AAC"/>
    <w:rsid w:val="0002275E"/>
    <w:rsid w:val="0004756D"/>
    <w:rsid w:val="00054931"/>
    <w:rsid w:val="000876B4"/>
    <w:rsid w:val="000D24A8"/>
    <w:rsid w:val="00167F2F"/>
    <w:rsid w:val="00174171"/>
    <w:rsid w:val="001B122E"/>
    <w:rsid w:val="00201BA2"/>
    <w:rsid w:val="002A441B"/>
    <w:rsid w:val="002B6F7B"/>
    <w:rsid w:val="002C2C2A"/>
    <w:rsid w:val="002C540C"/>
    <w:rsid w:val="003038D3"/>
    <w:rsid w:val="00335A4F"/>
    <w:rsid w:val="003422A2"/>
    <w:rsid w:val="00367FB7"/>
    <w:rsid w:val="003B6414"/>
    <w:rsid w:val="003C157A"/>
    <w:rsid w:val="003D1F85"/>
    <w:rsid w:val="0041436E"/>
    <w:rsid w:val="00435189"/>
    <w:rsid w:val="004A446C"/>
    <w:rsid w:val="004C42BD"/>
    <w:rsid w:val="004D644D"/>
    <w:rsid w:val="004D7E91"/>
    <w:rsid w:val="0052245F"/>
    <w:rsid w:val="00553735"/>
    <w:rsid w:val="005710F8"/>
    <w:rsid w:val="005A234C"/>
    <w:rsid w:val="005A77F5"/>
    <w:rsid w:val="005C5E65"/>
    <w:rsid w:val="005E4EBF"/>
    <w:rsid w:val="00606FD5"/>
    <w:rsid w:val="0062245A"/>
    <w:rsid w:val="00636E9D"/>
    <w:rsid w:val="006371F9"/>
    <w:rsid w:val="00642DE4"/>
    <w:rsid w:val="00657A81"/>
    <w:rsid w:val="00661821"/>
    <w:rsid w:val="006628F9"/>
    <w:rsid w:val="006850A6"/>
    <w:rsid w:val="006900D5"/>
    <w:rsid w:val="00691C07"/>
    <w:rsid w:val="006A1B6F"/>
    <w:rsid w:val="006D3AF3"/>
    <w:rsid w:val="007909BB"/>
    <w:rsid w:val="007D1E19"/>
    <w:rsid w:val="007E3DBA"/>
    <w:rsid w:val="00833922"/>
    <w:rsid w:val="008616DF"/>
    <w:rsid w:val="008666F4"/>
    <w:rsid w:val="0087221C"/>
    <w:rsid w:val="008C2F83"/>
    <w:rsid w:val="009441A4"/>
    <w:rsid w:val="00964DF6"/>
    <w:rsid w:val="00996625"/>
    <w:rsid w:val="009C3013"/>
    <w:rsid w:val="00A45ACA"/>
    <w:rsid w:val="00A72C3B"/>
    <w:rsid w:val="00A87542"/>
    <w:rsid w:val="00AB308C"/>
    <w:rsid w:val="00AB51CB"/>
    <w:rsid w:val="00AD5BD8"/>
    <w:rsid w:val="00AF0780"/>
    <w:rsid w:val="00B05CE2"/>
    <w:rsid w:val="00B21EAD"/>
    <w:rsid w:val="00B45AEF"/>
    <w:rsid w:val="00B77677"/>
    <w:rsid w:val="00B96FB2"/>
    <w:rsid w:val="00BE37DE"/>
    <w:rsid w:val="00BE6F67"/>
    <w:rsid w:val="00BE73FD"/>
    <w:rsid w:val="00BF4F77"/>
    <w:rsid w:val="00C323CA"/>
    <w:rsid w:val="00CD4B37"/>
    <w:rsid w:val="00CD6EDA"/>
    <w:rsid w:val="00D22698"/>
    <w:rsid w:val="00D3645D"/>
    <w:rsid w:val="00D56190"/>
    <w:rsid w:val="00D74122"/>
    <w:rsid w:val="00D82D5F"/>
    <w:rsid w:val="00D92CC5"/>
    <w:rsid w:val="00E559E0"/>
    <w:rsid w:val="00E61041"/>
    <w:rsid w:val="00EC32CD"/>
    <w:rsid w:val="00EE72BF"/>
    <w:rsid w:val="00F17A03"/>
    <w:rsid w:val="00F22616"/>
    <w:rsid w:val="00F27FB6"/>
    <w:rsid w:val="00F80EF2"/>
    <w:rsid w:val="00F8320F"/>
    <w:rsid w:val="00FD0747"/>
    <w:rsid w:val="00FE1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 w:type="paragraph" w:styleId="BalloonText">
    <w:name w:val="Balloon Text"/>
    <w:basedOn w:val="Normal"/>
    <w:link w:val="BalloonTextChar"/>
    <w:uiPriority w:val="99"/>
    <w:semiHidden/>
    <w:unhideWhenUsed/>
    <w:rsid w:val="00AD5BD8"/>
    <w:rPr>
      <w:rFonts w:ascii="Tahoma" w:hAnsi="Tahoma" w:cs="Tahoma"/>
      <w:sz w:val="16"/>
      <w:szCs w:val="16"/>
    </w:rPr>
  </w:style>
  <w:style w:type="character" w:customStyle="1" w:styleId="BalloonTextChar">
    <w:name w:val="Balloon Text Char"/>
    <w:basedOn w:val="DefaultParagraphFont"/>
    <w:link w:val="BalloonText"/>
    <w:uiPriority w:val="99"/>
    <w:semiHidden/>
    <w:rsid w:val="00AD5BD8"/>
    <w:rPr>
      <w:rFonts w:ascii="Tahom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tag-name-locator/" TargetMode="External"/><Relationship Id="rId13" Type="http://schemas.openxmlformats.org/officeDocument/2006/relationships/image" Target="media/image1.png"/><Relationship Id="rId18" Type="http://schemas.openxmlformats.org/officeDocument/2006/relationships/hyperlink" Target="http://www.softwaretestingmaterial.com/mssql-database-testing-using-selenium/" TargetMode="External"/><Relationship Id="rId3" Type="http://schemas.openxmlformats.org/officeDocument/2006/relationships/settings" Target="settings.xml"/><Relationship Id="rId21" Type="http://schemas.openxmlformats.org/officeDocument/2006/relationships/hyperlink" Target="http://www.softwaretestingmaterial.com/double-click-action-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scroll-web-page-using-selenium-webdriver/"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fontTable" Target="fontTable.xm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highlight-element-using-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resize-browser-window-using-selenium-webdriver/" TargetMode="External"/><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drag-and-drop-using-actions-class-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11</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Manish</cp:lastModifiedBy>
  <cp:revision>100</cp:revision>
  <dcterms:created xsi:type="dcterms:W3CDTF">2017-11-05T14:02:00Z</dcterms:created>
  <dcterms:modified xsi:type="dcterms:W3CDTF">2019-05-08T07:12:00Z</dcterms:modified>
</cp:coreProperties>
</file>