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8"/>
          <w:szCs w:val="18"/>
        </w:rPr>
        <w:jc w:val="left"/>
        <w:spacing w:before="8" w:line="18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11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512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left"/>
        <w:spacing w:line="940" w:lineRule="exact"/>
        <w:ind w:left="10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Working with Selected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rFonts w:ascii="Corbel" w:cs="Corbel" w:eastAsia="Corbel" w:hAnsi="Corbel"/>
          <w:sz w:val="88"/>
          <w:szCs w:val="88"/>
        </w:rPr>
        <w:jc w:val="left"/>
        <w:spacing w:line="940" w:lineRule="exact"/>
        <w:ind w:left="104"/>
        <w:sectPr>
          <w:type w:val="continuous"/>
          <w:pgSz w:h="10800" w:orient="landscape" w:w="19200"/>
          <w:pgMar w:bottom="280" w:left="500" w:right="2780" w:top="980"/>
        </w:sectPr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Classes from the Java API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rFonts w:ascii="Times New Roman" w:cs="Times New Roman" w:eastAsia="Times New Roman" w:hAnsi="Times New Roman"/>
          <w:sz w:val="64"/>
          <w:szCs w:val="64"/>
        </w:rPr>
        <w:jc w:val="left"/>
        <w:spacing w:before="9" w:line="720" w:lineRule="exact"/>
        <w:ind w:left="1032"/>
      </w:pPr>
      <w:r>
        <w:pict>
          <v:group coordorigin="0,0" coordsize="19200,10800" style="position:absolute;margin-left:0pt;margin-top:0pt;width:960pt;height:540pt;mso-position-horizontal-relative:page;mso-position-vertical-relative:page;z-index:-510">
            <v:shape style="position:absolute;left:10884;top:31;width:8316;height:10769" type="#_x0000_t75">
              <v:imagedata o:title="" r:id="rId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673;top:6557;width:12437;height:2177" type="#_x0000_t75">
              <v:imagedata o:title="" r:id="rId6"/>
            </v:shape>
            <v:shape coordorigin="1666,6550" coordsize="12451,2191" filled="f" path="m1666,8741l14117,8741,14117,6550,1666,6550,1666,8741xe" strokecolor="#000000" stroked="t" strokeweight="0.72pt" style="position:absolute;left:1666;top:6550;width:12451;height:2191">
              <v:path arrowok="t"/>
            </v:shape>
            <v:shape style="position:absolute;left:1654;top:2582;width:12106;height:3974" type="#_x0000_t75">
              <v:imagedata o:title="" r:id="rId7"/>
            </v:shape>
            <v:shape coordorigin="1646,2575" coordsize="12120,3989" filled="f" path="m1646,6564l13766,6564,13766,2575,1646,2575,1646,6564xe" strokecolor="#000000" stroked="t" strokeweight="0.72pt" style="position:absolute;left:1646;top:2575;width:12120;height:3989">
              <v:path arrowok="t"/>
            </v:shape>
            <v:shape style="position:absolute;left:1824;top:3902;width:595;height:540" type="#_x0000_t75">
              <v:imagedata o:title="" r:id="rId8"/>
            </v:shape>
            <v:shape style="position:absolute;left:1824;top:4512;width:595;height:540" type="#_x0000_t75">
              <v:imagedata o:title="" r:id="rId9"/>
            </v:shape>
            <v:shape coordorigin="1523,7722" coordsize="911,360" fillcolor="#FF0000" filled="t" path="m2133,7963l2073,7962,2071,8082,2434,7908,2133,7963xe" stroked="f" style="position:absolute;left:1523;top:7722;width:911;height:360">
              <v:path arrowok="t"/>
              <v:fill/>
            </v:shape>
            <v:shape coordorigin="1523,7722" coordsize="911,360" fillcolor="#FF0000" filled="t" path="m2135,7843l2077,7722,2075,7842,2135,7843xe" stroked="f" style="position:absolute;left:1523;top:7722;width:911;height:360">
              <v:path arrowok="t"/>
              <v:fill/>
            </v:shape>
            <v:shape coordorigin="1523,7722" coordsize="911,360" fillcolor="#FF0000" filled="t" path="m1525,7834l1523,7954,2073,7962,2133,7963,2434,7908,2077,7722,2135,7843,2075,7842,1525,7834xe" stroked="f" style="position:absolute;left:1523;top:7722;width:911;height:360">
              <v:path arrowok="t"/>
              <v:fill/>
            </v:shape>
            <v:shape coordorigin="11095,2177" coordsize="4747,727" fillcolor="#FFFFFF" filled="t" path="m11095,2904l15842,2904,15842,2177,11095,2177,11095,2904xe" stroked="f" style="position:absolute;left:11095;top:2177;width:4747;height:727">
              <v:path arrowok="t"/>
              <v:fill/>
            </v:shape>
            <v:shape coordorigin="11095,2177" coordsize="4747,727" filled="f" path="m11095,2904l15842,2904,15842,2177,11095,2177,11095,2904xe" strokecolor="#000000" stroked="t" strokeweight="0.72pt" style="position:absolute;left:11095;top:2177;width:4747;height:727">
              <v:path arrowok="t"/>
            </v:shape>
            <v:shape style="position:absolute;left:1824;top:6931;width:595;height:540" type="#_x0000_t75">
              <v:imagedata o:title="" r:id="rId10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position w:val="-2"/>
          <w:sz w:val="64"/>
          <w:szCs w:val="64"/>
        </w:rPr>
        <w:t>Working with Selected Classes from the Java API</w:t>
      </w:r>
      <w:r>
        <w:rPr>
          <w:rFonts w:ascii="Times New Roman" w:cs="Times New Roman" w:eastAsia="Times New Roman" w:hAnsi="Times New Roman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line="540" w:lineRule="exact"/>
        <w:ind w:left="11201"/>
      </w:pPr>
      <w:r>
        <w:rPr>
          <w:rFonts w:ascii="Times New Roman" w:cs="Times New Roman" w:eastAsia="Times New Roman" w:hAnsi="Times New Roman"/>
          <w:position w:val="-1"/>
          <w:sz w:val="48"/>
          <w:szCs w:val="48"/>
        </w:rPr>
        <w:t>Java 8 OCA (1Z0-808)</w:t>
      </w:r>
      <w:r>
        <w:rPr>
          <w:rFonts w:ascii="Times New Roman" w:cs="Times New Roman" w:eastAsia="Times New Roman" w:hAnsi="Times New Roman"/>
          <w:position w:val="0"/>
          <w:sz w:val="48"/>
          <w:szCs w:val="4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6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40" w:lineRule="exact"/>
        <w:ind w:left="5975" w:right="9341"/>
      </w:pPr>
      <w:r>
        <w:pict>
          <v:group coordorigin="0,0" coordsize="19200,10800" style="position:absolute;margin-left:0pt;margin-top:0pt;width:960pt;height:540pt;mso-position-horizontal-relative:page;mso-position-vertical-relative:page;z-index:-509">
            <v:shape style="position:absolute;left:10766;top:0;width:8434;height:10800" type="#_x0000_t75">
              <v:imagedata o:title="" r:id="rId11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1"/>
          <w:sz w:val="64"/>
          <w:szCs w:val="64"/>
        </w:rPr>
        <w:t>Interfaces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28" w:line="600" w:lineRule="exact"/>
        <w:ind w:hanging="360" w:left="1040" w:right="403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general,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create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defining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contract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what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do;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without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saying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anything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about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how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68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“signs”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contract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keyword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implements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68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implementing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agreeing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1040"/>
      </w:pP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adhere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(obey)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contract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defined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interface.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19" w:line="225" w:lineRule="auto"/>
        <w:ind w:hanging="360" w:left="1040" w:right="5188"/>
      </w:pPr>
      <w:r>
        <w:pict>
          <v:shape filled="f" stroked="f" style="position:absolute;margin-left:894pt;margin-top:498.12pt;width:6.08203pt;height:12pt;mso-position-horizontal-relative:page;mso-position-vertical-relative:page;z-index:-508" type="#_x0000_t202">
            <v:textbox inset="0,0,0,0">
              <w:txbxContent>
                <w:p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  <w:jc w:val="left"/>
                    <w:spacing w:line="240" w:lineRule="exact"/>
                    <w:ind w:right="-56"/>
                  </w:pPr>
                  <w:r>
                    <w:rPr>
                      <w:rFonts w:ascii="Calibri" w:cs="Calibri" w:eastAsia="Calibri" w:hAnsi="Calibri"/>
                      <w:color w:val="FFFFFF"/>
                      <w:position w:val="1"/>
                      <w:sz w:val="24"/>
                      <w:szCs w:val="24"/>
                    </w:rPr>
                    <w:t>3</w:t>
                  </w:r>
                  <w:r>
                    <w:rPr>
                      <w:rFonts w:ascii="Calibri" w:cs="Calibri" w:eastAsia="Calibri" w:hAnsi="Calibri"/>
                      <w:color w:val="00000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concrete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(non-abstract)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implementing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interface,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compiler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ensure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implementation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code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each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  <w:t>abstr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  <w:t>ac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  <w:t>t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interface.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6020" w:right="9297"/>
      </w:pPr>
      <w:r>
        <w:pict>
          <v:group coordorigin="0,0" coordsize="19200,10800" style="position:absolute;margin-left:0pt;margin-top:0pt;width:960pt;height:540pt;mso-position-horizontal-relative:page;mso-position-vertical-relative:page;z-index:-507">
            <v:shape style="position:absolute;left:10766;top:0;width:8434;height:10800" type="#_x0000_t75">
              <v:imagedata o:title="" r:id="rId12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Interfaces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30" w:line="600" w:lineRule="exact"/>
        <w:ind w:hanging="360" w:left="1107" w:right="4406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Whereas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extend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class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implement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many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55"/>
        <w:ind w:left="1467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Arial Unicode MS" w:cs="Arial Unicode MS" w:eastAsia="Arial Unicode MS" w:hAnsi="Arial Unicode MS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100"/>
          <w:sz w:val="48"/>
          <w:szCs w:val="48"/>
        </w:rPr>
        <w:t>class Dog extends Animal implements Moveable, Loveable</w:t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79"/>
        <w:ind w:left="1467"/>
      </w:pPr>
      <w:r>
        <w:rPr>
          <w:rFonts w:ascii="Arial Unicode MS" w:cs="Arial Unicode MS" w:eastAsia="Arial Unicode MS" w:hAnsi="Arial Unicode MS"/>
          <w:sz w:val="48"/>
          <w:szCs w:val="48"/>
        </w:rPr>
        <w:t> </w:t>
      </w:r>
      <w:r>
        <w:rPr>
          <w:rFonts w:ascii="Times New Roman" w:cs="Times New Roman" w:eastAsia="Times New Roman" w:hAnsi="Times New Roman"/>
          <w:sz w:val="48"/>
          <w:szCs w:val="48"/>
        </w:rPr>
        <w:t>a Dog “is</w:t>
      </w:r>
      <w:r>
        <w:rPr>
          <w:rFonts w:ascii="Times New Roman" w:cs="Times New Roman" w:eastAsia="Times New Roman" w:hAnsi="Times New Roman"/>
          <w:sz w:val="48"/>
          <w:szCs w:val="48"/>
        </w:rPr>
        <w:t>-</w:t>
      </w:r>
      <w:r>
        <w:rPr>
          <w:rFonts w:ascii="Times New Roman" w:cs="Times New Roman" w:eastAsia="Times New Roman" w:hAnsi="Times New Roman"/>
          <w:sz w:val="48"/>
          <w:szCs w:val="48"/>
        </w:rPr>
        <w:t>a” : Animal, Moveable and Loveable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hanging="360" w:left="1107" w:right="4171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Java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8,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possible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inherit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concrete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contain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two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types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concrete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methods: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static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default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88" w:line="225" w:lineRule="auto"/>
        <w:ind w:hanging="360" w:left="1827" w:right="3978"/>
      </w:pPr>
      <w:r>
        <w:rPr>
          <w:rFonts w:ascii="Arial Unicode MS" w:cs="Arial Unicode MS" w:eastAsia="Arial Unicode MS" w:hAnsi="Arial Unicode MS"/>
          <w:sz w:val="48"/>
          <w:szCs w:val="48"/>
        </w:rPr>
        <w:t> </w:t>
      </w:r>
      <w:r>
        <w:rPr>
          <w:rFonts w:ascii="Times New Roman" w:cs="Times New Roman" w:eastAsia="Times New Roman" w:hAnsi="Times New Roman"/>
          <w:sz w:val="48"/>
          <w:szCs w:val="48"/>
        </w:rPr>
        <w:t>Implementation classes are NOT required to implement an</w:t>
      </w:r>
      <w:r>
        <w:rPr>
          <w:rFonts w:ascii="Times New Roman" w:cs="Times New Roman" w:eastAsia="Times New Roman" w:hAnsi="Times New Roman"/>
          <w:sz w:val="48"/>
          <w:szCs w:val="48"/>
        </w:rPr>
        <w:t> </w:t>
      </w:r>
      <w:r>
        <w:rPr>
          <w:rFonts w:ascii="Times New Roman" w:cs="Times New Roman" w:eastAsia="Times New Roman" w:hAnsi="Times New Roman"/>
          <w:sz w:val="48"/>
          <w:szCs w:val="48"/>
        </w:rPr>
        <w:t>interface’s </w:t>
      </w:r>
      <w:r>
        <w:rPr>
          <w:rFonts w:ascii="Times New Roman" w:cs="Times New Roman" w:eastAsia="Times New Roman" w:hAnsi="Times New Roman"/>
          <w:i/>
          <w:sz w:val="48"/>
          <w:szCs w:val="48"/>
        </w:rPr>
        <w:t>static </w:t>
      </w:r>
      <w:r>
        <w:rPr>
          <w:rFonts w:ascii="Times New Roman" w:cs="Times New Roman" w:eastAsia="Times New Roman" w:hAnsi="Times New Roman"/>
          <w:sz w:val="48"/>
          <w:szCs w:val="48"/>
        </w:rPr>
        <w:t>or </w:t>
      </w:r>
      <w:r>
        <w:rPr>
          <w:rFonts w:ascii="Times New Roman" w:cs="Times New Roman" w:eastAsia="Times New Roman" w:hAnsi="Times New Roman"/>
          <w:i/>
          <w:sz w:val="48"/>
          <w:szCs w:val="48"/>
        </w:rPr>
        <w:t>default </w:t>
      </w:r>
      <w:r>
        <w:rPr>
          <w:rFonts w:ascii="Times New Roman" w:cs="Times New Roman" w:eastAsia="Times New Roman" w:hAnsi="Times New Roman"/>
          <w:sz w:val="48"/>
          <w:szCs w:val="48"/>
        </w:rPr>
        <w:t>methods. The </w:t>
      </w:r>
      <w:r>
        <w:rPr>
          <w:rFonts w:ascii="Times New Roman" w:cs="Times New Roman" w:eastAsia="Times New Roman" w:hAnsi="Times New Roman"/>
          <w:i/>
          <w:sz w:val="48"/>
          <w:szCs w:val="48"/>
        </w:rPr>
        <w:t>default </w:t>
      </w:r>
      <w:r>
        <w:rPr>
          <w:rFonts w:ascii="Times New Roman" w:cs="Times New Roman" w:eastAsia="Times New Roman" w:hAnsi="Times New Roman"/>
          <w:sz w:val="48"/>
          <w:szCs w:val="48"/>
        </w:rPr>
        <w:t>interface</w:t>
      </w:r>
      <w:r>
        <w:rPr>
          <w:rFonts w:ascii="Times New Roman" w:cs="Times New Roman" w:eastAsia="Times New Roman" w:hAnsi="Times New Roman"/>
          <w:sz w:val="48"/>
          <w:szCs w:val="48"/>
        </w:rPr>
        <w:t> methods are inheritable but the </w:t>
      </w:r>
      <w:r>
        <w:rPr>
          <w:rFonts w:ascii="Times New Roman" w:cs="Times New Roman" w:eastAsia="Times New Roman" w:hAnsi="Times New Roman"/>
          <w:i/>
          <w:sz w:val="48"/>
          <w:szCs w:val="48"/>
        </w:rPr>
        <w:t>static </w:t>
      </w:r>
      <w:r>
        <w:rPr>
          <w:rFonts w:ascii="Times New Roman" w:cs="Times New Roman" w:eastAsia="Times New Roman" w:hAnsi="Times New Roman"/>
          <w:sz w:val="48"/>
          <w:szCs w:val="48"/>
        </w:rPr>
        <w:t>interface methods are not.</w:t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6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6020" w:right="9297"/>
      </w:pPr>
      <w:r>
        <w:pict>
          <v:group coordorigin="0,0" coordsize="19200,10800" style="position:absolute;margin-left:0pt;margin-top:0pt;width:960pt;height:540pt;mso-position-horizontal-relative:page;mso-position-vertical-relative:page;z-index:-506">
            <v:shape style="position:absolute;left:10766;top:0;width:8434;height:10800" type="#_x0000_t75">
              <v:imagedata o:title="" r:id="rId13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3184,3331" coordsize="1498,0" filled="f" path="m3184,3331l4682,3331e" strokecolor="#000000" stroked="t" strokeweight="1.3pt" style="position:absolute;left:3184;top:3331;width:1498;height:0">
              <v:path arrowok="t"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Interfaces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747"/>
      </w:pPr>
      <w:r>
        <w:rPr>
          <w:rFonts w:ascii="Arial" w:cs="Arial" w:eastAsia="Arial" w:hAnsi="Arial"/>
          <w:w w:val="99"/>
          <w:position w:val="-1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Interfaces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themselves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implicitly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abstract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63"/>
        <w:ind w:left="1467"/>
      </w:pPr>
      <w:r>
        <w:rPr>
          <w:rFonts w:ascii="Arial" w:cs="Arial" w:eastAsia="Arial" w:hAnsi="Arial"/>
          <w:sz w:val="48"/>
          <w:szCs w:val="48"/>
        </w:rPr>
        <w:t>• </w:t>
      </w:r>
      <w:r>
        <w:rPr>
          <w:rFonts w:ascii="Times New Roman" w:cs="Times New Roman" w:eastAsia="Times New Roman" w:hAnsi="Times New Roman"/>
          <w:sz w:val="48"/>
          <w:szCs w:val="48"/>
        </w:rPr>
        <w:t>public abstract interface I{} </w:t>
      </w:r>
      <w:r>
        <w:rPr>
          <w:rFonts w:ascii="Arial Unicode MS" w:cs="Arial Unicode MS" w:eastAsia="Arial Unicode MS" w:hAnsi="Arial Unicode MS"/>
          <w:sz w:val="48"/>
          <w:szCs w:val="48"/>
        </w:rPr>
        <w:t> </w:t>
      </w:r>
      <w:r>
        <w:rPr>
          <w:rFonts w:ascii="Times New Roman" w:cs="Times New Roman" w:eastAsia="Times New Roman" w:hAnsi="Times New Roman"/>
          <w:sz w:val="48"/>
          <w:szCs w:val="48"/>
        </w:rPr>
        <w:t>public interface I</w:t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62"/>
        <w:ind w:left="1467"/>
      </w:pPr>
      <w:r>
        <w:rPr>
          <w:rFonts w:ascii="Arial" w:cs="Arial" w:eastAsia="Arial" w:hAnsi="Arial"/>
          <w:sz w:val="48"/>
          <w:szCs w:val="48"/>
        </w:rPr>
        <w:t>• </w:t>
      </w:r>
      <w:r>
        <w:rPr>
          <w:rFonts w:ascii="Times New Roman" w:cs="Times New Roman" w:eastAsia="Times New Roman" w:hAnsi="Times New Roman"/>
          <w:sz w:val="48"/>
          <w:szCs w:val="48"/>
        </w:rPr>
        <w:t>top-level interfaces can have </w:t>
      </w:r>
      <w:r>
        <w:rPr>
          <w:rFonts w:ascii="Times New Roman" w:cs="Times New Roman" w:eastAsia="Times New Roman" w:hAnsi="Times New Roman"/>
          <w:i/>
          <w:sz w:val="48"/>
          <w:szCs w:val="48"/>
        </w:rPr>
        <w:t>public </w:t>
      </w:r>
      <w:r>
        <w:rPr>
          <w:rFonts w:ascii="Times New Roman" w:cs="Times New Roman" w:eastAsia="Times New Roman" w:hAnsi="Times New Roman"/>
          <w:sz w:val="48"/>
          <w:szCs w:val="48"/>
        </w:rPr>
        <w:t>or package-private access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747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All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methods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implicitly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public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6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6020" w:right="9297"/>
      </w:pPr>
      <w:r>
        <w:pict>
          <v:group coordorigin="0,0" coordsize="19200,10800" style="position:absolute;margin-left:0pt;margin-top:0pt;width:960pt;height:540pt;mso-position-horizontal-relative:page;mso-position-vertical-relative:page;z-index:-505">
            <v:shape style="position:absolute;left:10766;top:0;width:8434;height:10800" type="#_x0000_t75">
              <v:imagedata o:title="" r:id="rId14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Interfaces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28" w:line="600" w:lineRule="exact"/>
        <w:ind w:hanging="360" w:left="1651" w:right="4652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implicitly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abstract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(unless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declared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default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static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new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features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introduced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Java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8).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225" w:lineRule="auto"/>
        <w:ind w:hanging="360" w:left="1651" w:right="4512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variables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declared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must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public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,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static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final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i.e.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declare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constants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(not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instance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variables).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30" w:line="600" w:lineRule="exact"/>
        <w:ind w:hanging="360" w:left="1651" w:right="4495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abstract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cannot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new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type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references: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59"/>
        <w:ind w:left="2012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Printable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p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=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new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Printer();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//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Printable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2372"/>
      </w:pP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45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6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40" w:lineRule="exact"/>
        <w:ind w:left="4589"/>
      </w:pPr>
      <w:r>
        <w:pict>
          <v:group coordorigin="0,0" coordsize="19200,10800" style="position:absolute;margin-left:0pt;margin-top:0pt;width:960pt;height:540pt;mso-position-horizontal-relative:page;mso-position-vertical-relative:page;z-index:-504">
            <v:shape style="position:absolute;left:10766;top:0;width:8434;height:10800" type="#_x0000_t75">
              <v:imagedata o:title="" r:id="rId1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3005;top:6439;width:6595;height:3146" type="#_x0000_t75">
              <v:imagedata o:title="" r:id="rId16"/>
            </v:shape>
            <v:shape coordorigin="2998,6432" coordsize="6610,3161" filled="f" path="m2998,9593l9607,9593,9607,6432,2998,6432,2998,9593xe" strokecolor="#000000" stroked="t" strokeweight="0.72pt" style="position:absolute;left:2998;top:6432;width:6610;height:3161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1"/>
          <w:sz w:val="64"/>
          <w:szCs w:val="64"/>
        </w:rPr>
        <w:t>Functional Interfaces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28" w:line="600" w:lineRule="exact"/>
        <w:ind w:hanging="360" w:left="1040" w:right="477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functional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only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  <w:t>one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 abstract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known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  <w:t>S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ingle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  <w:t>A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bstract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  <w:t>M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ethod)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rule.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67"/>
        <w:ind w:left="1400"/>
      </w:pPr>
      <w:r>
        <w:rPr>
          <w:rFonts w:ascii="Arial" w:cs="Arial" w:eastAsia="Arial" w:hAnsi="Arial"/>
          <w:sz w:val="48"/>
          <w:szCs w:val="48"/>
        </w:rPr>
        <w:t>• </w:t>
      </w:r>
      <w:r>
        <w:rPr>
          <w:rFonts w:ascii="Times New Roman" w:cs="Times New Roman" w:eastAsia="Times New Roman" w:hAnsi="Times New Roman"/>
          <w:i/>
          <w:sz w:val="48"/>
          <w:szCs w:val="48"/>
        </w:rPr>
        <w:t>default </w:t>
      </w:r>
      <w:r>
        <w:rPr>
          <w:rFonts w:ascii="Times New Roman" w:cs="Times New Roman" w:eastAsia="Times New Roman" w:hAnsi="Times New Roman"/>
          <w:sz w:val="48"/>
          <w:szCs w:val="48"/>
        </w:rPr>
        <w:t>methods do not count</w:t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62"/>
        <w:ind w:left="1400"/>
      </w:pPr>
      <w:r>
        <w:rPr>
          <w:rFonts w:ascii="Arial" w:cs="Arial" w:eastAsia="Arial" w:hAnsi="Arial"/>
          <w:sz w:val="48"/>
          <w:szCs w:val="48"/>
        </w:rPr>
        <w:t>• </w:t>
      </w:r>
      <w:r>
        <w:rPr>
          <w:rFonts w:ascii="Times New Roman" w:cs="Times New Roman" w:eastAsia="Times New Roman" w:hAnsi="Times New Roman"/>
          <w:i/>
          <w:sz w:val="48"/>
          <w:szCs w:val="48"/>
        </w:rPr>
        <w:t>static </w:t>
      </w:r>
      <w:r>
        <w:rPr>
          <w:rFonts w:ascii="Times New Roman" w:cs="Times New Roman" w:eastAsia="Times New Roman" w:hAnsi="Times New Roman"/>
          <w:sz w:val="48"/>
          <w:szCs w:val="48"/>
        </w:rPr>
        <w:t>methods do not count</w:t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65" w:line="540" w:lineRule="exact"/>
        <w:ind w:left="1400"/>
      </w:pPr>
      <w:r>
        <w:rPr>
          <w:rFonts w:ascii="Arial" w:cs="Arial" w:eastAsia="Arial" w:hAnsi="Arial"/>
          <w:position w:val="-2"/>
          <w:sz w:val="48"/>
          <w:szCs w:val="48"/>
        </w:rPr>
        <w:t>• </w:t>
      </w:r>
      <w:r>
        <w:rPr>
          <w:rFonts w:ascii="Times New Roman" w:cs="Times New Roman" w:eastAsia="Times New Roman" w:hAnsi="Times New Roman"/>
          <w:position w:val="-2"/>
          <w:sz w:val="48"/>
          <w:szCs w:val="48"/>
        </w:rPr>
        <w:t>methods inherited from </w:t>
      </w:r>
      <w:r>
        <w:rPr>
          <w:rFonts w:ascii="Times New Roman" w:cs="Times New Roman" w:eastAsia="Times New Roman" w:hAnsi="Times New Roman"/>
          <w:i/>
          <w:position w:val="-2"/>
          <w:sz w:val="48"/>
          <w:szCs w:val="48"/>
        </w:rPr>
        <w:t>Object </w:t>
      </w:r>
      <w:r>
        <w:rPr>
          <w:rFonts w:ascii="Times New Roman" w:cs="Times New Roman" w:eastAsia="Times New Roman" w:hAnsi="Times New Roman"/>
          <w:position w:val="-2"/>
          <w:sz w:val="48"/>
          <w:szCs w:val="48"/>
        </w:rPr>
        <w:t>do not count*</w:t>
      </w:r>
      <w:r>
        <w:rPr>
          <w:rFonts w:ascii="Times New Roman" w:cs="Times New Roman" w:eastAsia="Times New Roman" w:hAnsi="Times New Roman"/>
          <w:position w:val="0"/>
          <w:sz w:val="48"/>
          <w:szCs w:val="48"/>
        </w:rPr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7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6116" w:right="9391"/>
      </w:pPr>
      <w:r>
        <w:pict>
          <v:group coordorigin="0,0" coordsize="19200,10800" style="position:absolute;margin-left:0pt;margin-top:0pt;width:960pt;height:540pt;mso-position-horizontal-relative:page;mso-position-vertical-relative:page;z-index:-503">
            <v:shape style="position:absolute;left:10766;top:0;width:8434;height:10800" type="#_x0000_t75">
              <v:imagedata o:title="" r:id="rId17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Lambdas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838"/>
      </w:pPr>
      <w:r>
        <w:rPr>
          <w:rFonts w:ascii="Arial" w:cs="Arial" w:eastAsia="Arial" w:hAnsi="Arial"/>
          <w:w w:val="99"/>
          <w:position w:val="-1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lambda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expression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just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block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code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1198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helps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making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code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more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concise.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83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lambda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expression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works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functional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1198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83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lambda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expression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instance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class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1198"/>
      </w:pPr>
      <w:r>
        <w:rPr>
          <w:rFonts w:ascii="Times New Roman" w:cs="Times New Roman" w:eastAsia="Times New Roman" w:hAnsi="Times New Roman"/>
          <w:b/>
          <w:w w:val="99"/>
          <w:position w:val="-1"/>
          <w:sz w:val="56"/>
          <w:szCs w:val="56"/>
        </w:rPr>
        <w:t>implements</w:t>
      </w:r>
      <w:r>
        <w:rPr>
          <w:rFonts w:ascii="Times New Roman" w:cs="Times New Roman" w:eastAsia="Times New Roman" w:hAnsi="Times New Roman"/>
          <w:b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b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position w:val="-1"/>
          <w:sz w:val="56"/>
          <w:szCs w:val="56"/>
        </w:rPr>
        <w:t>functional</w:t>
      </w:r>
      <w:r>
        <w:rPr>
          <w:rFonts w:ascii="Times New Roman" w:cs="Times New Roman" w:eastAsia="Times New Roman" w:hAnsi="Times New Roman"/>
          <w:b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position w:val="-1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8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6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6116" w:right="9391"/>
      </w:pPr>
      <w:r>
        <w:pict>
          <v:group coordorigin="0,0" coordsize="19200,10800" style="position:absolute;margin-left:0pt;margin-top:0pt;width:960pt;height:540pt;mso-position-horizontal-relative:page;mso-position-vertical-relative:page;z-index:-502">
            <v:shape style="position:absolute;left:10766;top:0;width:8434;height:10800" type="#_x0000_t75">
              <v:imagedata o:title="" r:id="rId18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Lambdas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before="28" w:line="600" w:lineRule="exact"/>
        <w:ind w:hanging="180" w:left="751" w:right="4776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Lambdas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look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like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some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quarters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called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“anonymous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methods”.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However,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instance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everything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stripped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away.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line="225" w:lineRule="auto"/>
        <w:ind w:hanging="180" w:left="751" w:right="4726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inferred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(by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compiler)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interface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definition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(which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remember,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abstract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lambda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expression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instance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implements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boiled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down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essentials.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9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6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0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01">
            <v:shape style="position:absolute;left:10766;top:0;width:8434;height:10800" type="#_x0000_t75">
              <v:imagedata o:title="" r:id="rId19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269;top:173;width:14208;height:9979" type="#_x0000_t75">
              <v:imagedata o:title="" r:id="rId20"/>
            </v:shape>
            <v:shape coordorigin="259,163" coordsize="14227,9998" filled="f" path="m259,10162l14486,10162,14486,163,259,163,259,10162xe" strokecolor="#000000" stroked="t" strokeweight="0.96pt" style="position:absolute;left:259;top:163;width:14227;height:9998">
              <v:path arrowok="t"/>
            </v:shape>
            <v:shape coordorigin="9282,7302" coordsize="506,490" fillcolor="#000000" filled="t" path="m9282,7792l9474,7731,9404,7716,9788,7345,9746,7302,9362,7673,9368,7708,9389,7730,9282,7792xe" stroked="f" style="position:absolute;left:9282;top:7302;width:506;height:490">
              <v:path arrowok="t"/>
              <v:fill/>
            </v:shape>
            <v:shape coordorigin="9282,7302" coordsize="506,490" fillcolor="#000000" filled="t" path="m9347,7687l9362,7673,9349,7602,9282,7792,9389,7730,9368,7708,9362,7673,9347,7687xe" stroked="f" style="position:absolute;left:9282;top:7302;width:506;height:490">
              <v:path arrowok="t"/>
              <v:fill/>
            </v:shape>
            <v:shape coordorigin="9107,6623" coordsize="2470,646" fillcolor="#FFFFFF" filled="t" path="m9107,7268l11576,7268,11576,6623,9107,6623,9107,7268xe" stroked="f" style="position:absolute;left:9107;top:6623;width:2470;height:646">
              <v:path arrowok="t"/>
              <v:fill/>
            </v:shape>
            <v:shape coordorigin="9107,6623" coordsize="2470,646" filled="f" path="m9107,7268l11576,7268,11576,6623,9107,6623,9107,7268xe" strokecolor="#000000" stroked="t" strokeweight="2.04pt" style="position:absolute;left:9107;top:6623;width:2470;height:646">
              <v:path arrowok="t"/>
              <v:stroke dashstyle="longDash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40"/>
          <w:szCs w:val="40"/>
        </w:rPr>
        <w:jc w:val="center"/>
        <w:spacing w:before="9" w:line="440" w:lineRule="exact"/>
        <w:ind w:left="9097" w:right="6743"/>
      </w:pPr>
      <w:r>
        <w:rPr>
          <w:rFonts w:ascii="Times New Roman" w:cs="Times New Roman" w:eastAsia="Times New Roman" w:hAnsi="Times New Roman"/>
          <w:color w:val="001E56"/>
          <w:position w:val="-1"/>
          <w:sz w:val="40"/>
          <w:szCs w:val="40"/>
        </w:rPr>
        <w:t>Method code.</w:t>
      </w:r>
      <w:r>
        <w:rPr>
          <w:rFonts w:ascii="Times New Roman" w:cs="Times New Roman" w:eastAsia="Times New Roman" w:hAnsi="Times New Roman"/>
          <w:color w:val="000000"/>
          <w:position w:val="0"/>
          <w:sz w:val="40"/>
          <w:szCs w:val="40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5"/>
      </w:pPr>
      <w:r>
        <w:rPr>
          <w:rFonts w:ascii="Calibri" w:cs="Calibri" w:eastAsia="Calibri" w:hAnsi="Calibri"/>
          <w:color w:val="FFFFFF"/>
          <w:sz w:val="24"/>
          <w:szCs w:val="24"/>
        </w:rPr>
        <w:t>10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1020" w:top="9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3.jpg" Type="http://schemas.openxmlformats.org/officeDocument/2006/relationships/image"/><Relationship Id="rId7" Target="media\image4.jpg" Type="http://schemas.openxmlformats.org/officeDocument/2006/relationships/image"/><Relationship Id="rId8" Target="media\image5.jpg" Type="http://schemas.openxmlformats.org/officeDocument/2006/relationships/image"/><Relationship Id="rId9" Target="media\image5.jpg" Type="http://schemas.openxmlformats.org/officeDocument/2006/relationships/image"/><Relationship Id="rId10" Target="media\image5.jpg" Type="http://schemas.openxmlformats.org/officeDocument/2006/relationships/image"/><Relationship Id="rId11" Target="media\image6.jpg" Type="http://schemas.openxmlformats.org/officeDocument/2006/relationships/image"/><Relationship Id="rId12" Target="media\image6.jpg" Type="http://schemas.openxmlformats.org/officeDocument/2006/relationships/image"/><Relationship Id="rId13" Target="media\image6.jpg" Type="http://schemas.openxmlformats.org/officeDocument/2006/relationships/image"/><Relationship Id="rId14" Target="media\image6.jpg" Type="http://schemas.openxmlformats.org/officeDocument/2006/relationships/image"/><Relationship Id="rId15" Target="media\image6.jpg" Type="http://schemas.openxmlformats.org/officeDocument/2006/relationships/image"/><Relationship Id="rId16" Target="media\image7.jpg" Type="http://schemas.openxmlformats.org/officeDocument/2006/relationships/image"/><Relationship Id="rId17" Target="media\image6.jpg" Type="http://schemas.openxmlformats.org/officeDocument/2006/relationships/image"/><Relationship Id="rId18" Target="media\image6.jpg" Type="http://schemas.openxmlformats.org/officeDocument/2006/relationships/image"/><Relationship Id="rId19" Target="media\image6.jpg" Type="http://schemas.openxmlformats.org/officeDocument/2006/relationships/image"/><Relationship Id="rId20" Target="media\image8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