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080D0" w14:textId="77777777" w:rsidR="00F56CF2" w:rsidRPr="008D5D84" w:rsidRDefault="00F56CF2" w:rsidP="00F56CF2">
      <w:pPr>
        <w:rPr>
          <w:rFonts w:ascii="Bookman Old Style" w:hAnsi="Bookman Old Style"/>
          <w:b/>
          <w:bCs/>
        </w:rPr>
      </w:pPr>
      <w:r w:rsidRPr="008D5D84">
        <w:rPr>
          <w:rFonts w:ascii="Bookman Old Style" w:hAnsi="Bookman Old Style"/>
          <w:b/>
          <w:bCs/>
        </w:rPr>
        <w:t>About Us</w:t>
      </w:r>
    </w:p>
    <w:p w14:paraId="156D4A92" w14:textId="59C47F04" w:rsidR="00106453" w:rsidRPr="008D5D84" w:rsidRDefault="00106453" w:rsidP="00106453">
      <w:pPr>
        <w:rPr>
          <w:rFonts w:ascii="Bookman Old Style" w:hAnsi="Bookman Old Style"/>
        </w:rPr>
      </w:pPr>
      <w:r w:rsidRPr="008D5D84">
        <w:rPr>
          <w:rFonts w:ascii="Bookman Old Style" w:hAnsi="Bookman Old Style"/>
        </w:rPr>
        <w:t xml:space="preserve">At </w:t>
      </w:r>
      <w:proofErr w:type="spellStart"/>
      <w:r w:rsidRPr="008D5D84">
        <w:rPr>
          <w:rFonts w:ascii="Bookman Old Style" w:hAnsi="Bookman Old Style"/>
        </w:rPr>
        <w:t>Manraah</w:t>
      </w:r>
      <w:proofErr w:type="spellEnd"/>
      <w:r w:rsidRPr="008D5D84">
        <w:rPr>
          <w:rFonts w:ascii="Bookman Old Style" w:hAnsi="Bookman Old Style"/>
        </w:rPr>
        <w:t>,</w:t>
      </w:r>
      <w:r w:rsidRPr="008D5D84">
        <w:rPr>
          <w:rFonts w:ascii="Bookman Old Style" w:hAnsi="Bookman Old Style"/>
        </w:rPr>
        <w:t xml:space="preserve"> we believe</w:t>
      </w:r>
      <w:r w:rsidRPr="008D5D84">
        <w:rPr>
          <w:rFonts w:ascii="Bookman Old Style" w:hAnsi="Bookman Old Style"/>
        </w:rPr>
        <w:t xml:space="preserve"> healing begins the moment someone feels truly heard. We believe mental well-being isn't a destination</w:t>
      </w:r>
      <w:r w:rsidR="008D5D84">
        <w:rPr>
          <w:rFonts w:ascii="Bookman Old Style" w:hAnsi="Bookman Old Style"/>
        </w:rPr>
        <w:t xml:space="preserve">- </w:t>
      </w:r>
      <w:r w:rsidRPr="008D5D84">
        <w:rPr>
          <w:rFonts w:ascii="Bookman Old Style" w:hAnsi="Bookman Old Style"/>
        </w:rPr>
        <w:t>it's a journey, and no one should have to walk it alone.</w:t>
      </w:r>
    </w:p>
    <w:p w14:paraId="1CD28D85" w14:textId="4EAC09E9" w:rsidR="00106453" w:rsidRPr="008D5D84" w:rsidRDefault="00106453" w:rsidP="00106453">
      <w:pPr>
        <w:rPr>
          <w:rFonts w:ascii="Bookman Old Style" w:hAnsi="Bookman Old Style"/>
        </w:rPr>
      </w:pPr>
      <w:r w:rsidRPr="008D5D84">
        <w:rPr>
          <w:rFonts w:ascii="Bookman Old Style" w:hAnsi="Bookman Old Style"/>
        </w:rPr>
        <w:t xml:space="preserve">We are a team of mental health professionals, </w:t>
      </w:r>
      <w:proofErr w:type="spellStart"/>
      <w:r w:rsidRPr="008D5D84">
        <w:rPr>
          <w:rFonts w:ascii="Bookman Old Style" w:hAnsi="Bookman Old Style"/>
        </w:rPr>
        <w:t>counselors</w:t>
      </w:r>
      <w:proofErr w:type="spellEnd"/>
      <w:r w:rsidRPr="008D5D84">
        <w:rPr>
          <w:rFonts w:ascii="Bookman Old Style" w:hAnsi="Bookman Old Style"/>
        </w:rPr>
        <w:t>, and everyday people united by one shared belief: that support should be accessible, compassionate, and free of judgment — for everyone, regardless of age, background, or stage of life. Whether you're a student navigating pressure, a professional managing burnout, a parent holding it all together, or simply someone trying to understand yourself a little better</w:t>
      </w:r>
      <w:r w:rsidR="008D5D84">
        <w:rPr>
          <w:rFonts w:ascii="Bookman Old Style" w:hAnsi="Bookman Old Style"/>
        </w:rPr>
        <w:t xml:space="preserve">- </w:t>
      </w:r>
      <w:proofErr w:type="spellStart"/>
      <w:r w:rsidRPr="008D5D84">
        <w:rPr>
          <w:rFonts w:ascii="Bookman Old Style" w:hAnsi="Bookman Old Style"/>
        </w:rPr>
        <w:t>Manraah</w:t>
      </w:r>
      <w:proofErr w:type="spellEnd"/>
      <w:r w:rsidRPr="008D5D84">
        <w:rPr>
          <w:rFonts w:ascii="Bookman Old Style" w:hAnsi="Bookman Old Style"/>
        </w:rPr>
        <w:t xml:space="preserve"> is built for you.</w:t>
      </w:r>
    </w:p>
    <w:p w14:paraId="67E4CC07" w14:textId="77777777" w:rsidR="00F56CF2" w:rsidRPr="008D5D84" w:rsidRDefault="00F56CF2" w:rsidP="00F56CF2">
      <w:pPr>
        <w:rPr>
          <w:rFonts w:ascii="Bookman Old Style" w:hAnsi="Bookman Old Style"/>
          <w:b/>
          <w:bCs/>
        </w:rPr>
      </w:pPr>
      <w:r w:rsidRPr="008D5D84">
        <w:rPr>
          <w:rFonts w:ascii="Bookman Old Style" w:hAnsi="Bookman Old Style"/>
          <w:b/>
          <w:bCs/>
        </w:rPr>
        <w:t xml:space="preserve">About </w:t>
      </w:r>
      <w:proofErr w:type="spellStart"/>
      <w:r w:rsidRPr="008D5D84">
        <w:rPr>
          <w:rFonts w:ascii="Bookman Old Style" w:hAnsi="Bookman Old Style"/>
          <w:b/>
          <w:bCs/>
        </w:rPr>
        <w:t>Manraah</w:t>
      </w:r>
      <w:proofErr w:type="spellEnd"/>
    </w:p>
    <w:p w14:paraId="4F7406BA" w14:textId="77777777" w:rsidR="00F56CF2" w:rsidRPr="008D5D84" w:rsidRDefault="00F56CF2" w:rsidP="00F56CF2">
      <w:pPr>
        <w:rPr>
          <w:rFonts w:ascii="Bookman Old Style" w:hAnsi="Bookman Old Style"/>
        </w:rPr>
      </w:pPr>
      <w:r w:rsidRPr="008D5D84">
        <w:rPr>
          <w:rFonts w:ascii="Bookman Old Style" w:hAnsi="Bookman Old Style"/>
        </w:rPr>
        <w:t xml:space="preserve">The name </w:t>
      </w:r>
      <w:proofErr w:type="spellStart"/>
      <w:r w:rsidRPr="008D5D84">
        <w:rPr>
          <w:rFonts w:ascii="Bookman Old Style" w:hAnsi="Bookman Old Style"/>
        </w:rPr>
        <w:t>Manraah</w:t>
      </w:r>
      <w:proofErr w:type="spellEnd"/>
      <w:r w:rsidRPr="008D5D84">
        <w:rPr>
          <w:rFonts w:ascii="Bookman Old Style" w:hAnsi="Bookman Old Style"/>
        </w:rPr>
        <w:t xml:space="preserve"> comes from "Man" (mind) and "</w:t>
      </w:r>
      <w:proofErr w:type="spellStart"/>
      <w:r w:rsidRPr="008D5D84">
        <w:rPr>
          <w:rFonts w:ascii="Bookman Old Style" w:hAnsi="Bookman Old Style"/>
        </w:rPr>
        <w:t>raah</w:t>
      </w:r>
      <w:proofErr w:type="spellEnd"/>
      <w:r w:rsidRPr="008D5D84">
        <w:rPr>
          <w:rFonts w:ascii="Bookman Old Style" w:hAnsi="Bookman Old Style"/>
        </w:rPr>
        <w:t xml:space="preserve">" (path) — quite literally, a path for the mind. We created </w:t>
      </w:r>
      <w:proofErr w:type="spellStart"/>
      <w:r w:rsidRPr="008D5D84">
        <w:rPr>
          <w:rFonts w:ascii="Bookman Old Style" w:hAnsi="Bookman Old Style"/>
        </w:rPr>
        <w:t>Manraah</w:t>
      </w:r>
      <w:proofErr w:type="spellEnd"/>
      <w:r w:rsidRPr="008D5D84">
        <w:rPr>
          <w:rFonts w:ascii="Bookman Old Style" w:hAnsi="Bookman Old Style"/>
        </w:rPr>
        <w:t xml:space="preserve"> as a warm, welcoming space that brings together three essential pillars of mental wellness: professional therapy for those who need expert guidance, self-help tools for everyday emotional care, and a community of people who understand what you're going through. We don't believe in a one-size-fits-all approach to healing. Instead, we meet you where you are, and walk with you toward where you want to be.</w:t>
      </w:r>
    </w:p>
    <w:p w14:paraId="3132F3C6" w14:textId="77777777" w:rsidR="00F56CF2" w:rsidRPr="008D5D84" w:rsidRDefault="00F56CF2" w:rsidP="00F56CF2">
      <w:pPr>
        <w:rPr>
          <w:rFonts w:ascii="Bookman Old Style" w:hAnsi="Bookman Old Style"/>
          <w:b/>
          <w:bCs/>
        </w:rPr>
      </w:pPr>
      <w:r w:rsidRPr="008D5D84">
        <w:rPr>
          <w:rFonts w:ascii="Bookman Old Style" w:hAnsi="Bookman Old Style"/>
          <w:b/>
          <w:bCs/>
        </w:rPr>
        <w:t>Vision</w:t>
      </w:r>
    </w:p>
    <w:p w14:paraId="0ABEC37B" w14:textId="100B48CF" w:rsidR="00F56CF2" w:rsidRPr="008D5D84" w:rsidRDefault="00F56CF2" w:rsidP="00F56CF2">
      <w:pPr>
        <w:rPr>
          <w:rFonts w:ascii="Bookman Old Style" w:hAnsi="Bookman Old Style"/>
        </w:rPr>
      </w:pPr>
      <w:r w:rsidRPr="008D5D84">
        <w:rPr>
          <w:rFonts w:ascii="Bookman Old Style" w:hAnsi="Bookman Old Style"/>
        </w:rPr>
        <w:t>A world where mental health is treated with the same care, openness, and priority as physical health</w:t>
      </w:r>
      <w:r w:rsidR="008D5D84">
        <w:rPr>
          <w:rFonts w:ascii="Bookman Old Style" w:hAnsi="Bookman Old Style"/>
        </w:rPr>
        <w:t xml:space="preserve">- </w:t>
      </w:r>
      <w:r w:rsidRPr="008D5D84">
        <w:rPr>
          <w:rFonts w:ascii="Bookman Old Style" w:hAnsi="Bookman Old Style"/>
        </w:rPr>
        <w:t>where seeking support is seen as a sign of strength, not stigma, and where every individual has a safe path toward emotional well-being.</w:t>
      </w:r>
    </w:p>
    <w:p w14:paraId="535E0346" w14:textId="77777777" w:rsidR="00F56CF2" w:rsidRPr="008D5D84" w:rsidRDefault="00F56CF2" w:rsidP="00F56CF2">
      <w:pPr>
        <w:rPr>
          <w:rFonts w:ascii="Bookman Old Style" w:hAnsi="Bookman Old Style"/>
          <w:b/>
          <w:bCs/>
        </w:rPr>
      </w:pPr>
      <w:r w:rsidRPr="008D5D84">
        <w:rPr>
          <w:rFonts w:ascii="Bookman Old Style" w:hAnsi="Bookman Old Style"/>
          <w:b/>
          <w:bCs/>
        </w:rPr>
        <w:t>Mission</w:t>
      </w:r>
    </w:p>
    <w:p w14:paraId="58B07A1B" w14:textId="0C5B93AF" w:rsidR="00F56CF2" w:rsidRPr="008D5D84" w:rsidRDefault="00F56CF2" w:rsidP="00F56CF2">
      <w:pPr>
        <w:rPr>
          <w:rFonts w:ascii="Bookman Old Style" w:hAnsi="Bookman Old Style"/>
        </w:rPr>
      </w:pPr>
      <w:r w:rsidRPr="008D5D84">
        <w:rPr>
          <w:rFonts w:ascii="Bookman Old Style" w:hAnsi="Bookman Old Style"/>
        </w:rPr>
        <w:t>To make mental health support accessible, affordable, and human</w:t>
      </w:r>
      <w:r w:rsidR="008D5D84">
        <w:rPr>
          <w:rFonts w:ascii="Bookman Old Style" w:hAnsi="Bookman Old Style"/>
        </w:rPr>
        <w:t xml:space="preserve">- </w:t>
      </w:r>
      <w:r w:rsidRPr="008D5D84">
        <w:rPr>
          <w:rFonts w:ascii="Bookman Old Style" w:hAnsi="Bookman Old Style"/>
        </w:rPr>
        <w:t>by combining professional therapy, practical self-help resources, and a compassionate community, so that no one has to face their struggles in silence or alone.</w:t>
      </w:r>
    </w:p>
    <w:p w14:paraId="05494A4F" w14:textId="77777777" w:rsidR="00F56CF2" w:rsidRPr="008D5D84" w:rsidRDefault="00F56CF2" w:rsidP="00F56CF2">
      <w:pPr>
        <w:rPr>
          <w:rFonts w:ascii="Bookman Old Style" w:hAnsi="Bookman Old Style"/>
          <w:b/>
          <w:bCs/>
        </w:rPr>
      </w:pPr>
      <w:r w:rsidRPr="008D5D84">
        <w:rPr>
          <w:rFonts w:ascii="Bookman Old Style" w:hAnsi="Bookman Old Style"/>
          <w:b/>
          <w:bCs/>
        </w:rPr>
        <w:t>Problem Statement</w:t>
      </w:r>
    </w:p>
    <w:p w14:paraId="321DB2C3" w14:textId="3D7CA195" w:rsidR="008D5D84" w:rsidRPr="008D5D84" w:rsidRDefault="008D5D84" w:rsidP="008D5D84">
      <w:pPr>
        <w:rPr>
          <w:rFonts w:ascii="Bookman Old Style" w:hAnsi="Bookman Old Style"/>
        </w:rPr>
      </w:pPr>
      <w:r w:rsidRPr="008D5D84">
        <w:rPr>
          <w:rFonts w:ascii="Bookman Old Style" w:hAnsi="Bookman Old Style"/>
        </w:rPr>
        <w:t>Millions of people silently carry emotional pain they've never spoken about</w:t>
      </w:r>
      <w:r>
        <w:rPr>
          <w:rFonts w:ascii="Bookman Old Style" w:hAnsi="Bookman Old Style"/>
        </w:rPr>
        <w:t xml:space="preserve">- </w:t>
      </w:r>
      <w:r w:rsidRPr="008D5D84">
        <w:rPr>
          <w:rFonts w:ascii="Bookman Old Style" w:hAnsi="Bookman Old Style"/>
        </w:rPr>
        <w:t>held back by stigma, high costs, inaccessible services, or simply not knowing where a safe conversation might begin. Existing solutions are often expensive, impersonal, or disconnected from the cultural realities people live in. What's missing is a space that offers real hope: professional care that's easy to reach, self-help that actually helps, and a community that reminds people they were never alone in the first place.</w:t>
      </w:r>
    </w:p>
    <w:p w14:paraId="0FBDCAFD" w14:textId="77777777" w:rsidR="00F56CF2" w:rsidRPr="008D5D84" w:rsidRDefault="00F56CF2" w:rsidP="00F56CF2">
      <w:pPr>
        <w:rPr>
          <w:rFonts w:ascii="Bookman Old Style" w:hAnsi="Bookman Old Style"/>
          <w:b/>
          <w:bCs/>
        </w:rPr>
      </w:pPr>
      <w:r w:rsidRPr="008D5D84">
        <w:rPr>
          <w:rFonts w:ascii="Bookman Old Style" w:hAnsi="Bookman Old Style"/>
          <w:b/>
          <w:bCs/>
        </w:rPr>
        <w:lastRenderedPageBreak/>
        <w:t>Goal</w:t>
      </w:r>
    </w:p>
    <w:p w14:paraId="7F210454" w14:textId="54ABEB9D" w:rsidR="00F56CF2" w:rsidRPr="008D5D84" w:rsidRDefault="00F56CF2" w:rsidP="00F56CF2">
      <w:pPr>
        <w:rPr>
          <w:rFonts w:ascii="Bookman Old Style" w:hAnsi="Bookman Old Style"/>
        </w:rPr>
      </w:pPr>
      <w:r w:rsidRPr="008D5D84">
        <w:rPr>
          <w:rFonts w:ascii="Bookman Old Style" w:hAnsi="Bookman Old Style"/>
        </w:rPr>
        <w:t>To build a trusted, inclusive platform that empowers individuals at every stage of their mental health journey</w:t>
      </w:r>
      <w:r w:rsidR="008D5D84">
        <w:rPr>
          <w:rFonts w:ascii="Bookman Old Style" w:hAnsi="Bookman Old Style"/>
        </w:rPr>
        <w:t>,</w:t>
      </w:r>
      <w:r w:rsidRPr="008D5D84">
        <w:rPr>
          <w:rFonts w:ascii="Bookman Old Style" w:hAnsi="Bookman Old Style"/>
        </w:rPr>
        <w:t xml:space="preserve"> from those just starting to explore their emotions, to those actively seeking therapy</w:t>
      </w:r>
      <w:r w:rsidR="008D5D84">
        <w:rPr>
          <w:rFonts w:ascii="Bookman Old Style" w:hAnsi="Bookman Old Style"/>
        </w:rPr>
        <w:t xml:space="preserve">- </w:t>
      </w:r>
      <w:r w:rsidRPr="008D5D84">
        <w:rPr>
          <w:rFonts w:ascii="Bookman Old Style" w:hAnsi="Bookman Old Style"/>
        </w:rPr>
        <w:t>through accessible care, meaningful self-help content, and a supportive community that reminds them they are never alone.</w:t>
      </w:r>
    </w:p>
    <w:p w14:paraId="30B0021A" w14:textId="77777777" w:rsidR="00F56CF2" w:rsidRPr="008D5D84" w:rsidRDefault="00F56CF2" w:rsidP="00F56CF2">
      <w:pPr>
        <w:rPr>
          <w:rFonts w:ascii="Bookman Old Style" w:hAnsi="Bookman Old Style"/>
          <w:b/>
          <w:bCs/>
        </w:rPr>
      </w:pPr>
      <w:r w:rsidRPr="008D5D84">
        <w:rPr>
          <w:rFonts w:ascii="Bookman Old Style" w:hAnsi="Bookman Old Style"/>
          <w:b/>
          <w:bCs/>
        </w:rPr>
        <w:t>Core Principles</w:t>
      </w:r>
    </w:p>
    <w:p w14:paraId="6B4D7563" w14:textId="77777777" w:rsidR="00F56CF2" w:rsidRPr="008D5D84" w:rsidRDefault="00F56CF2" w:rsidP="00F56CF2">
      <w:pPr>
        <w:numPr>
          <w:ilvl w:val="0"/>
          <w:numId w:val="1"/>
        </w:numPr>
        <w:rPr>
          <w:rFonts w:ascii="Bookman Old Style" w:hAnsi="Bookman Old Style"/>
        </w:rPr>
      </w:pPr>
      <w:r w:rsidRPr="008D5D84">
        <w:rPr>
          <w:rFonts w:ascii="Bookman Old Style" w:hAnsi="Bookman Old Style"/>
          <w:b/>
          <w:bCs/>
        </w:rPr>
        <w:t>Compassion First</w:t>
      </w:r>
      <w:r w:rsidRPr="008D5D84">
        <w:rPr>
          <w:rFonts w:ascii="Bookman Old Style" w:hAnsi="Bookman Old Style"/>
        </w:rPr>
        <w:t xml:space="preserve"> — Every interaction on </w:t>
      </w:r>
      <w:proofErr w:type="spellStart"/>
      <w:r w:rsidRPr="008D5D84">
        <w:rPr>
          <w:rFonts w:ascii="Bookman Old Style" w:hAnsi="Bookman Old Style"/>
        </w:rPr>
        <w:t>Manraah</w:t>
      </w:r>
      <w:proofErr w:type="spellEnd"/>
      <w:r w:rsidRPr="008D5D84">
        <w:rPr>
          <w:rFonts w:ascii="Bookman Old Style" w:hAnsi="Bookman Old Style"/>
        </w:rPr>
        <w:t xml:space="preserve"> is rooted in empathy, warmth, and respect for each person's unique story.</w:t>
      </w:r>
    </w:p>
    <w:p w14:paraId="159D3DEB" w14:textId="77777777" w:rsidR="00F56CF2" w:rsidRPr="008D5D84" w:rsidRDefault="00F56CF2" w:rsidP="00F56CF2">
      <w:pPr>
        <w:numPr>
          <w:ilvl w:val="0"/>
          <w:numId w:val="1"/>
        </w:numPr>
        <w:rPr>
          <w:rFonts w:ascii="Bookman Old Style" w:hAnsi="Bookman Old Style"/>
        </w:rPr>
      </w:pPr>
      <w:r w:rsidRPr="008D5D84">
        <w:rPr>
          <w:rFonts w:ascii="Bookman Old Style" w:hAnsi="Bookman Old Style"/>
          <w:b/>
          <w:bCs/>
        </w:rPr>
        <w:t>Accessibility for All</w:t>
      </w:r>
      <w:r w:rsidRPr="008D5D84">
        <w:rPr>
          <w:rFonts w:ascii="Bookman Old Style" w:hAnsi="Bookman Old Style"/>
        </w:rPr>
        <w:t xml:space="preserve"> — Mental health support shouldn't be a privilege; we strive to make it affordable and easy to reach for everyone.</w:t>
      </w:r>
    </w:p>
    <w:p w14:paraId="4C5D2A06" w14:textId="77777777" w:rsidR="00F56CF2" w:rsidRPr="008D5D84" w:rsidRDefault="00F56CF2" w:rsidP="00F56CF2">
      <w:pPr>
        <w:numPr>
          <w:ilvl w:val="0"/>
          <w:numId w:val="1"/>
        </w:numPr>
        <w:rPr>
          <w:rFonts w:ascii="Bookman Old Style" w:hAnsi="Bookman Old Style"/>
        </w:rPr>
      </w:pPr>
      <w:r w:rsidRPr="008D5D84">
        <w:rPr>
          <w:rFonts w:ascii="Bookman Old Style" w:hAnsi="Bookman Old Style"/>
          <w:b/>
          <w:bCs/>
        </w:rPr>
        <w:t xml:space="preserve">No Judgment, </w:t>
      </w:r>
      <w:proofErr w:type="gramStart"/>
      <w:r w:rsidRPr="008D5D84">
        <w:rPr>
          <w:rFonts w:ascii="Bookman Old Style" w:hAnsi="Bookman Old Style"/>
          <w:b/>
          <w:bCs/>
        </w:rPr>
        <w:t>Ever</w:t>
      </w:r>
      <w:proofErr w:type="gramEnd"/>
      <w:r w:rsidRPr="008D5D84">
        <w:rPr>
          <w:rFonts w:ascii="Bookman Old Style" w:hAnsi="Bookman Old Style"/>
        </w:rPr>
        <w:t xml:space="preserve"> — We create a safe space where people can be honest without fear of shame or stigma.</w:t>
      </w:r>
    </w:p>
    <w:p w14:paraId="2D22173A" w14:textId="77777777" w:rsidR="00F56CF2" w:rsidRPr="008D5D84" w:rsidRDefault="00F56CF2" w:rsidP="00F56CF2">
      <w:pPr>
        <w:numPr>
          <w:ilvl w:val="0"/>
          <w:numId w:val="1"/>
        </w:numPr>
        <w:rPr>
          <w:rFonts w:ascii="Bookman Old Style" w:hAnsi="Bookman Old Style"/>
        </w:rPr>
      </w:pPr>
      <w:r w:rsidRPr="008D5D84">
        <w:rPr>
          <w:rFonts w:ascii="Bookman Old Style" w:hAnsi="Bookman Old Style"/>
          <w:b/>
          <w:bCs/>
        </w:rPr>
        <w:t>Community &amp; Connection</w:t>
      </w:r>
      <w:r w:rsidRPr="008D5D84">
        <w:rPr>
          <w:rFonts w:ascii="Bookman Old Style" w:hAnsi="Bookman Old Style"/>
        </w:rPr>
        <w:t xml:space="preserve"> — Healing happens faster when we don't feel alone; we foster genuine peer support alongside professional care.</w:t>
      </w:r>
    </w:p>
    <w:p w14:paraId="0FE1C6E4" w14:textId="77777777" w:rsidR="00F56CF2" w:rsidRPr="008D5D84" w:rsidRDefault="00F56CF2" w:rsidP="00F56CF2">
      <w:pPr>
        <w:numPr>
          <w:ilvl w:val="0"/>
          <w:numId w:val="1"/>
        </w:numPr>
        <w:rPr>
          <w:rFonts w:ascii="Bookman Old Style" w:hAnsi="Bookman Old Style"/>
        </w:rPr>
      </w:pPr>
      <w:r w:rsidRPr="008D5D84">
        <w:rPr>
          <w:rFonts w:ascii="Bookman Old Style" w:hAnsi="Bookman Old Style"/>
          <w:b/>
          <w:bCs/>
        </w:rPr>
        <w:t>Trust &amp; Confidentiality</w:t>
      </w:r>
      <w:r w:rsidRPr="008D5D84">
        <w:rPr>
          <w:rFonts w:ascii="Bookman Old Style" w:hAnsi="Bookman Old Style"/>
        </w:rPr>
        <w:t xml:space="preserve"> — We hold the privacy and safety of every individual's journey as sacred.</w:t>
      </w:r>
    </w:p>
    <w:p w14:paraId="6397E2DB" w14:textId="77777777" w:rsidR="00F56CF2" w:rsidRPr="008D5D84" w:rsidRDefault="00F56CF2" w:rsidP="00F56CF2">
      <w:pPr>
        <w:numPr>
          <w:ilvl w:val="0"/>
          <w:numId w:val="1"/>
        </w:numPr>
        <w:rPr>
          <w:rFonts w:ascii="Bookman Old Style" w:hAnsi="Bookman Old Style"/>
        </w:rPr>
      </w:pPr>
      <w:r w:rsidRPr="008D5D84">
        <w:rPr>
          <w:rFonts w:ascii="Bookman Old Style" w:hAnsi="Bookman Old Style"/>
          <w:b/>
          <w:bCs/>
        </w:rPr>
        <w:t>Holistic Well-being</w:t>
      </w:r>
      <w:r w:rsidRPr="008D5D84">
        <w:rPr>
          <w:rFonts w:ascii="Bookman Old Style" w:hAnsi="Bookman Old Style"/>
        </w:rPr>
        <w:t xml:space="preserve"> — We look beyond symptoms to support the whole person — mind, emotions, relationships, and daily life.</w:t>
      </w:r>
    </w:p>
    <w:p w14:paraId="0B585E7C" w14:textId="77777777" w:rsidR="00F56CF2" w:rsidRDefault="00F56CF2" w:rsidP="00F56CF2">
      <w:pPr>
        <w:rPr>
          <w:b/>
          <w:bCs/>
        </w:rPr>
      </w:pPr>
    </w:p>
    <w:p w14:paraId="62129B0E" w14:textId="77777777" w:rsidR="00F56CF2" w:rsidRDefault="00F56CF2" w:rsidP="00F56CF2">
      <w:pPr>
        <w:rPr>
          <w:b/>
          <w:bCs/>
        </w:rPr>
      </w:pPr>
    </w:p>
    <w:p w14:paraId="0ED63640" w14:textId="77777777" w:rsidR="00F56CF2" w:rsidRDefault="00F56CF2" w:rsidP="00F56CF2">
      <w:pPr>
        <w:rPr>
          <w:b/>
          <w:bCs/>
        </w:rPr>
      </w:pPr>
    </w:p>
    <w:p w14:paraId="55AE0BDD" w14:textId="77777777" w:rsidR="00F56CF2" w:rsidRDefault="00F56CF2" w:rsidP="00F56CF2">
      <w:pPr>
        <w:rPr>
          <w:b/>
          <w:bCs/>
        </w:rPr>
      </w:pPr>
    </w:p>
    <w:p w14:paraId="48FAFA09" w14:textId="77777777" w:rsidR="00F56CF2" w:rsidRDefault="00F56CF2" w:rsidP="00F56CF2">
      <w:pPr>
        <w:rPr>
          <w:b/>
          <w:bCs/>
        </w:rPr>
      </w:pPr>
    </w:p>
    <w:p w14:paraId="27915EAD" w14:textId="77777777" w:rsidR="00F56CF2" w:rsidRDefault="00F56CF2" w:rsidP="00F56CF2">
      <w:pPr>
        <w:rPr>
          <w:b/>
          <w:bCs/>
        </w:rPr>
      </w:pPr>
    </w:p>
    <w:p w14:paraId="3A4A65BD" w14:textId="77777777" w:rsidR="00F56CF2" w:rsidRDefault="00F56CF2" w:rsidP="00F56CF2">
      <w:pPr>
        <w:rPr>
          <w:b/>
          <w:bCs/>
        </w:rPr>
      </w:pPr>
    </w:p>
    <w:sectPr w:rsidR="00F56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09F7"/>
    <w:multiLevelType w:val="multilevel"/>
    <w:tmpl w:val="D852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F76ECA"/>
    <w:multiLevelType w:val="multilevel"/>
    <w:tmpl w:val="0676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285413">
    <w:abstractNumId w:val="0"/>
  </w:num>
  <w:num w:numId="2" w16cid:durableId="56126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CF2"/>
    <w:rsid w:val="00106453"/>
    <w:rsid w:val="008D5D84"/>
    <w:rsid w:val="00CE7E0C"/>
    <w:rsid w:val="00F5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6B346"/>
  <w15:chartTrackingRefBased/>
  <w15:docId w15:val="{ABB8C3F4-7757-4EFE-8CB2-34AF4FACD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C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C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C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C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C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C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C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C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C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C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Raj</dc:creator>
  <cp:keywords/>
  <dc:description/>
  <cp:lastModifiedBy>Dev Raj</cp:lastModifiedBy>
  <cp:revision>1</cp:revision>
  <dcterms:created xsi:type="dcterms:W3CDTF">2026-08-24T10:06:00Z</dcterms:created>
  <dcterms:modified xsi:type="dcterms:W3CDTF">2026-08-24T11:10:00Z</dcterms:modified>
</cp:coreProperties>
</file>