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E96A0" w14:textId="77777777" w:rsidR="00D23F8D" w:rsidRPr="00087449" w:rsidRDefault="00552DD3" w:rsidP="001530AF">
      <w:pPr>
        <w:spacing w:after="0" w:line="240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API – Application Programming</w:t>
      </w:r>
      <w:r w:rsidR="007E0223" w:rsidRPr="00087449">
        <w:rPr>
          <w:rFonts w:ascii="Comic Sans MS" w:hAnsi="Comic Sans MS"/>
          <w:b/>
        </w:rPr>
        <w:t xml:space="preserve"> Interface</w:t>
      </w:r>
    </w:p>
    <w:p w14:paraId="44CE96A1" w14:textId="77777777" w:rsidR="007E0223" w:rsidRPr="00087449" w:rsidRDefault="007E0223" w:rsidP="001530A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AGaramond-Regular"/>
        </w:rPr>
      </w:pPr>
      <w:r w:rsidRPr="00087449">
        <w:rPr>
          <w:rFonts w:ascii="Comic Sans MS" w:hAnsi="Comic Sans MS" w:cs="AGaramond-Regular"/>
        </w:rPr>
        <w:t xml:space="preserve">This term refers to a set of related classes and methods that work together to provide a particular capability. </w:t>
      </w:r>
    </w:p>
    <w:p w14:paraId="44CE96A2" w14:textId="77777777" w:rsidR="007E0223" w:rsidRPr="00087449" w:rsidRDefault="007E0223" w:rsidP="001530A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AGaramond-Regular"/>
        </w:rPr>
      </w:pPr>
      <w:r w:rsidRPr="00087449">
        <w:rPr>
          <w:rFonts w:ascii="Comic Sans MS" w:hAnsi="Comic Sans MS" w:cs="AGaramond-Regular"/>
        </w:rPr>
        <w:t>The API represents the parts of a class that are exposed (through access controls) to code</w:t>
      </w:r>
      <w:r w:rsidR="001530AF" w:rsidRPr="00087449">
        <w:rPr>
          <w:rFonts w:ascii="Comic Sans MS" w:hAnsi="Comic Sans MS" w:cs="AGaramond-Regular"/>
        </w:rPr>
        <w:t xml:space="preserve"> </w:t>
      </w:r>
      <w:r w:rsidRPr="00087449">
        <w:rPr>
          <w:rFonts w:ascii="Comic Sans MS" w:hAnsi="Comic Sans MS" w:cs="AGaramond-Regular"/>
        </w:rPr>
        <w:t>written by others.</w:t>
      </w:r>
    </w:p>
    <w:p w14:paraId="44CE96A3" w14:textId="77777777" w:rsidR="007E0223" w:rsidRDefault="007E0223" w:rsidP="001530AF">
      <w:pPr>
        <w:spacing w:after="0" w:line="240" w:lineRule="auto"/>
        <w:rPr>
          <w:rFonts w:ascii="Comic Sans MS" w:hAnsi="Comic Sans MS" w:cs="AGaramond-Regular"/>
        </w:rPr>
      </w:pPr>
    </w:p>
    <w:p w14:paraId="44CE96AA" w14:textId="77777777" w:rsidR="007E0223" w:rsidRPr="00087449" w:rsidRDefault="007E0223" w:rsidP="001530AF">
      <w:pPr>
        <w:spacing w:after="0" w:line="240" w:lineRule="auto"/>
        <w:rPr>
          <w:rFonts w:ascii="Comic Sans MS" w:hAnsi="Comic Sans MS" w:cs="AGaramond-Regular"/>
          <w:b/>
        </w:rPr>
      </w:pPr>
      <w:r w:rsidRPr="00087449">
        <w:rPr>
          <w:rFonts w:ascii="Comic Sans MS" w:hAnsi="Comic Sans MS" w:cs="AGaramond-Regular"/>
          <w:b/>
        </w:rPr>
        <w:t>Framework</w:t>
      </w:r>
    </w:p>
    <w:p w14:paraId="44CE96AB" w14:textId="77777777" w:rsidR="007E0223" w:rsidRDefault="007E0223" w:rsidP="001530AF">
      <w:pPr>
        <w:spacing w:after="0" w:line="240" w:lineRule="auto"/>
        <w:jc w:val="both"/>
        <w:rPr>
          <w:rFonts w:ascii="Comic Sans MS" w:hAnsi="Comic Sans MS"/>
        </w:rPr>
      </w:pPr>
      <w:r w:rsidRPr="00087449">
        <w:rPr>
          <w:rFonts w:ascii="Comic Sans MS" w:hAnsi="Comic Sans MS"/>
        </w:rPr>
        <w:t>Frameworks are collections of interfaces and classes that are designed to work together to handle a particular type of problem.</w:t>
      </w:r>
    </w:p>
    <w:p w14:paraId="44CE96AC" w14:textId="77777777" w:rsidR="00552DD3" w:rsidRDefault="00552DD3" w:rsidP="001530AF">
      <w:pPr>
        <w:spacing w:after="0" w:line="240" w:lineRule="auto"/>
        <w:jc w:val="both"/>
        <w:rPr>
          <w:rFonts w:ascii="Comic Sans MS" w:hAnsi="Comic Sans MS"/>
        </w:rPr>
      </w:pPr>
      <w:r w:rsidRPr="00552DD3">
        <w:rPr>
          <w:rFonts w:ascii="Comic Sans MS" w:hAnsi="Comic Sans MS"/>
        </w:rPr>
        <w:t xml:space="preserve">Frameworks are a special case of </w:t>
      </w:r>
      <w:bookmarkStart w:id="0" w:name="_GoBack"/>
      <w:r w:rsidRPr="00D422FB">
        <w:rPr>
          <w:rFonts w:ascii="Comic Sans MS" w:hAnsi="Comic Sans MS"/>
          <w:b/>
        </w:rPr>
        <w:t>software libraries</w:t>
      </w:r>
      <w:bookmarkEnd w:id="0"/>
      <w:r>
        <w:rPr>
          <w:rFonts w:ascii="Comic Sans MS" w:hAnsi="Comic Sans MS"/>
        </w:rPr>
        <w:t xml:space="preserve"> </w:t>
      </w:r>
      <w:r w:rsidRPr="00552DD3">
        <w:rPr>
          <w:rFonts w:ascii="Comic Sans MS" w:hAnsi="Comic Sans MS"/>
        </w:rPr>
        <w:t>that are reusable abstractions of code wrapped in a well-defined Applicati</w:t>
      </w:r>
      <w:r>
        <w:rPr>
          <w:rFonts w:ascii="Comic Sans MS" w:hAnsi="Comic Sans MS"/>
        </w:rPr>
        <w:t xml:space="preserve">on programming interface (API). </w:t>
      </w:r>
    </w:p>
    <w:p w14:paraId="44CE96AD" w14:textId="77777777" w:rsidR="00552DD3" w:rsidRPr="00087449" w:rsidRDefault="00552DD3" w:rsidP="001530AF">
      <w:pPr>
        <w:spacing w:after="0" w:line="24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T</w:t>
      </w:r>
      <w:r w:rsidRPr="00552DD3">
        <w:rPr>
          <w:rFonts w:ascii="Comic Sans MS" w:hAnsi="Comic Sans MS"/>
        </w:rPr>
        <w:t>hey contain some key distinguishing features that separate them from normal libraries.</w:t>
      </w:r>
    </w:p>
    <w:p w14:paraId="44CE96AE" w14:textId="77777777" w:rsidR="007E0223" w:rsidRPr="00087449" w:rsidRDefault="007E0223" w:rsidP="001530AF">
      <w:pPr>
        <w:spacing w:after="0" w:line="240" w:lineRule="auto"/>
        <w:rPr>
          <w:rFonts w:ascii="Comic Sans MS" w:hAnsi="Comic Sans MS"/>
        </w:rPr>
      </w:pPr>
    </w:p>
    <w:p w14:paraId="44CE96AF" w14:textId="77777777" w:rsidR="0072432C" w:rsidRPr="00087449" w:rsidRDefault="0072432C" w:rsidP="00F815BA">
      <w:pPr>
        <w:spacing w:after="0" w:line="240" w:lineRule="auto"/>
        <w:jc w:val="both"/>
        <w:rPr>
          <w:rFonts w:ascii="Comic Sans MS" w:hAnsi="Comic Sans MS"/>
        </w:rPr>
      </w:pPr>
    </w:p>
    <w:p w14:paraId="44CE96B0" w14:textId="77777777" w:rsidR="0072432C" w:rsidRPr="00087449" w:rsidRDefault="0072432C" w:rsidP="001530AF">
      <w:pPr>
        <w:spacing w:after="0" w:line="240" w:lineRule="auto"/>
        <w:jc w:val="both"/>
        <w:rPr>
          <w:rFonts w:ascii="Comic Sans MS" w:hAnsi="Comic Sans MS"/>
        </w:rPr>
      </w:pPr>
    </w:p>
    <w:sectPr w:rsidR="0072432C" w:rsidRPr="00087449" w:rsidSect="00D2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52540"/>
    <w:multiLevelType w:val="hybridMultilevel"/>
    <w:tmpl w:val="C2363B70"/>
    <w:lvl w:ilvl="0" w:tplc="8A1CBCC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0223"/>
    <w:rsid w:val="00043BF8"/>
    <w:rsid w:val="00087449"/>
    <w:rsid w:val="000E68C9"/>
    <w:rsid w:val="000F3E71"/>
    <w:rsid w:val="00103A99"/>
    <w:rsid w:val="001530AF"/>
    <w:rsid w:val="00195C6A"/>
    <w:rsid w:val="001E1798"/>
    <w:rsid w:val="003D0228"/>
    <w:rsid w:val="00436981"/>
    <w:rsid w:val="00471E8A"/>
    <w:rsid w:val="004D740E"/>
    <w:rsid w:val="00552DD3"/>
    <w:rsid w:val="0072432C"/>
    <w:rsid w:val="007E0223"/>
    <w:rsid w:val="008331AF"/>
    <w:rsid w:val="008D3123"/>
    <w:rsid w:val="009C12A1"/>
    <w:rsid w:val="00B316B2"/>
    <w:rsid w:val="00D23F8D"/>
    <w:rsid w:val="00D422FB"/>
    <w:rsid w:val="00E1386F"/>
    <w:rsid w:val="00F8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96A0"/>
  <w15:docId w15:val="{63BAE2BD-E939-4C60-A3DB-439015E6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23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5BA"/>
    <w:pPr>
      <w:ind w:left="720"/>
      <w:contextualSpacing/>
    </w:pPr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8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hclt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Manish.Indudhar</dc:creator>
  <cp:keywords/>
  <dc:description/>
  <cp:lastModifiedBy>Protege-Admin</cp:lastModifiedBy>
  <cp:revision>21</cp:revision>
  <dcterms:created xsi:type="dcterms:W3CDTF">2009-12-04T07:10:00Z</dcterms:created>
  <dcterms:modified xsi:type="dcterms:W3CDTF">2016-04-15T12:03:00Z</dcterms:modified>
</cp:coreProperties>
</file>