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E99FF" w14:textId="6035DFF6" w:rsidR="007D02B1" w:rsidRPr="00414D0B" w:rsidRDefault="007D02B1" w:rsidP="00542E9B">
      <w:pPr>
        <w:spacing w:after="0" w:line="240" w:lineRule="auto"/>
        <w:jc w:val="both"/>
      </w:pPr>
      <w:r w:rsidRPr="00414D0B">
        <w:rPr>
          <w:b/>
        </w:rPr>
        <w:t>The JDBC API</w:t>
      </w:r>
      <w:r w:rsidRPr="00414D0B">
        <w:t xml:space="preserve"> is the industry standard for database-independent connectivity between the Java programming language</w:t>
      </w:r>
      <w:r w:rsidR="00414D0B">
        <w:t xml:space="preserve"> and a wide range of databases.</w:t>
      </w:r>
    </w:p>
    <w:p w14:paraId="19E6B1EB" w14:textId="77777777" w:rsidR="007D02B1" w:rsidRPr="00414D0B" w:rsidRDefault="007D02B1" w:rsidP="00542E9B">
      <w:pPr>
        <w:spacing w:after="0" w:line="240" w:lineRule="auto"/>
        <w:jc w:val="both"/>
      </w:pPr>
      <w:r w:rsidRPr="00414D0B">
        <w:t>The JDBC API makes it possible to do three things:</w:t>
      </w:r>
    </w:p>
    <w:p w14:paraId="42443586" w14:textId="77777777" w:rsidR="007D02B1" w:rsidRPr="00414D0B" w:rsidRDefault="007D02B1" w:rsidP="00FB2B31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414D0B">
        <w:t>Establish a connection with a database or access any tabular data source</w:t>
      </w:r>
    </w:p>
    <w:p w14:paraId="4DC63583" w14:textId="77777777" w:rsidR="007D02B1" w:rsidRPr="00414D0B" w:rsidRDefault="007D02B1" w:rsidP="00FB2B31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414D0B">
        <w:t>Send SQL statements</w:t>
      </w:r>
    </w:p>
    <w:p w14:paraId="53DEAB6A" w14:textId="47FFC8A4" w:rsidR="007D02B1" w:rsidRPr="00414D0B" w:rsidRDefault="007D02B1" w:rsidP="00FB2B31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414D0B">
        <w:t>Process the results</w:t>
      </w:r>
    </w:p>
    <w:p w14:paraId="2799EFA9" w14:textId="35DABFDB" w:rsidR="007D02B1" w:rsidRDefault="007D02B1" w:rsidP="00542E9B">
      <w:pPr>
        <w:spacing w:after="0" w:line="240" w:lineRule="auto"/>
        <w:jc w:val="both"/>
        <w:rPr>
          <w:b/>
        </w:rPr>
      </w:pPr>
    </w:p>
    <w:p w14:paraId="23FF064F" w14:textId="27D17803" w:rsidR="00667F4B" w:rsidRPr="00667F4B" w:rsidRDefault="00667F4B" w:rsidP="00542E9B">
      <w:pPr>
        <w:spacing w:after="0" w:line="240" w:lineRule="auto"/>
        <w:jc w:val="both"/>
      </w:pPr>
      <w:r w:rsidRPr="00667F4B">
        <w:rPr>
          <w:b/>
        </w:rPr>
        <w:t>Connection pooling</w:t>
      </w:r>
      <w:r w:rsidRPr="00667F4B">
        <w:t xml:space="preserve"> - a connection pool is a cache of database connections that is maintained in memory, so that the connections may be reused</w:t>
      </w:r>
      <w:bookmarkStart w:id="0" w:name="_GoBack"/>
      <w:bookmarkEnd w:id="0"/>
    </w:p>
    <w:p w14:paraId="663F3E1E" w14:textId="77777777" w:rsidR="00667F4B" w:rsidRDefault="00667F4B" w:rsidP="00542E9B">
      <w:pPr>
        <w:spacing w:after="0" w:line="240" w:lineRule="auto"/>
        <w:jc w:val="both"/>
        <w:rPr>
          <w:b/>
        </w:rPr>
      </w:pPr>
    </w:p>
    <w:p w14:paraId="0A5F556F" w14:textId="140F3CBE" w:rsidR="00422C02" w:rsidRDefault="00422C02" w:rsidP="00542E9B">
      <w:pPr>
        <w:spacing w:after="0" w:line="240" w:lineRule="auto"/>
        <w:jc w:val="both"/>
      </w:pPr>
      <w:r w:rsidRPr="00422C02">
        <w:rPr>
          <w:b/>
        </w:rPr>
        <w:t>Statement</w:t>
      </w:r>
      <w:r>
        <w:t xml:space="preserve"> interface</w:t>
      </w:r>
    </w:p>
    <w:p w14:paraId="065D36BB" w14:textId="77777777" w:rsidR="00422C02" w:rsidRDefault="00422C02" w:rsidP="00542E9B">
      <w:pPr>
        <w:spacing w:after="0" w:line="240" w:lineRule="auto"/>
        <w:jc w:val="both"/>
      </w:pPr>
      <w:r>
        <w:t xml:space="preserve">- Use the for general-purpose access to your database. </w:t>
      </w:r>
    </w:p>
    <w:p w14:paraId="41094846" w14:textId="77777777" w:rsidR="00422C02" w:rsidRDefault="00422C02" w:rsidP="00542E9B">
      <w:pPr>
        <w:spacing w:after="0" w:line="240" w:lineRule="auto"/>
        <w:jc w:val="both"/>
      </w:pPr>
      <w:r>
        <w:t xml:space="preserve">- Useful when you are using static SQL statements at runtime. </w:t>
      </w:r>
    </w:p>
    <w:p w14:paraId="1C2682F1" w14:textId="77777777" w:rsidR="00422C02" w:rsidRDefault="00422C02" w:rsidP="00542E9B">
      <w:pPr>
        <w:spacing w:after="0" w:line="240" w:lineRule="auto"/>
        <w:jc w:val="both"/>
      </w:pPr>
      <w:r>
        <w:t>- The Statement interface cannot accept parameters.</w:t>
      </w:r>
    </w:p>
    <w:p w14:paraId="0C7A2568" w14:textId="77777777" w:rsidR="00422C02" w:rsidRDefault="00422C02" w:rsidP="00542E9B">
      <w:pPr>
        <w:spacing w:after="0" w:line="240" w:lineRule="auto"/>
        <w:jc w:val="both"/>
      </w:pPr>
    </w:p>
    <w:p w14:paraId="44F9AFB1" w14:textId="77777777" w:rsidR="00422C02" w:rsidRDefault="00422C02" w:rsidP="00542E9B">
      <w:pPr>
        <w:spacing w:after="0" w:line="240" w:lineRule="auto"/>
        <w:jc w:val="both"/>
      </w:pPr>
      <w:r w:rsidRPr="00422C02">
        <w:rPr>
          <w:b/>
        </w:rPr>
        <w:t>PreparedStatment</w:t>
      </w:r>
      <w:r>
        <w:t xml:space="preserve"> interface</w:t>
      </w:r>
    </w:p>
    <w:p w14:paraId="39D5F9E2" w14:textId="77777777" w:rsidR="00422C02" w:rsidRDefault="00422C02" w:rsidP="00542E9B">
      <w:pPr>
        <w:spacing w:after="0" w:line="240" w:lineRule="auto"/>
        <w:jc w:val="both"/>
      </w:pPr>
      <w:r>
        <w:t>extends the Statement interface</w:t>
      </w:r>
    </w:p>
    <w:p w14:paraId="60E0321C" w14:textId="77777777" w:rsidR="00422C02" w:rsidRDefault="00422C02" w:rsidP="00542E9B">
      <w:pPr>
        <w:spacing w:after="0" w:line="240" w:lineRule="auto"/>
        <w:jc w:val="both"/>
      </w:pPr>
      <w:r>
        <w:t xml:space="preserve">- more efficient (in the context of multiple executions) because the SQL statement that is sent gets pre-compiled (i.e. a query plan is prepared) in the DBMS. </w:t>
      </w:r>
    </w:p>
    <w:p w14:paraId="13EF424D" w14:textId="77777777" w:rsidR="00422C02" w:rsidRDefault="00422C02" w:rsidP="00542E9B">
      <w:pPr>
        <w:spacing w:after="0" w:line="240" w:lineRule="auto"/>
        <w:jc w:val="both"/>
      </w:pPr>
      <w:r>
        <w:t>- To safely provide values to the SQL parameters, through a range of setter methods (i.e. setInt(int,int), setString(int,String), etc.).</w:t>
      </w:r>
    </w:p>
    <w:p w14:paraId="5CCF4D8D" w14:textId="77777777" w:rsidR="00422C02" w:rsidRDefault="00422C02" w:rsidP="00542E9B">
      <w:pPr>
        <w:spacing w:after="0" w:line="240" w:lineRule="auto"/>
        <w:jc w:val="both"/>
      </w:pPr>
      <w:r>
        <w:t xml:space="preserve">- Use the when you plan to use the SQL statements many times. </w:t>
      </w:r>
    </w:p>
    <w:p w14:paraId="17DF024D" w14:textId="77777777" w:rsidR="00422C02" w:rsidRDefault="00422C02" w:rsidP="00542E9B">
      <w:pPr>
        <w:spacing w:after="0" w:line="240" w:lineRule="auto"/>
        <w:jc w:val="both"/>
      </w:pPr>
      <w:r>
        <w:t>- The PreparedStatement interface accepts input parameters at runtime.</w:t>
      </w:r>
    </w:p>
    <w:p w14:paraId="616802E9" w14:textId="77777777" w:rsidR="00422C02" w:rsidRDefault="00422C02" w:rsidP="00542E9B">
      <w:pPr>
        <w:spacing w:after="0" w:line="240" w:lineRule="auto"/>
        <w:jc w:val="both"/>
      </w:pPr>
    </w:p>
    <w:p w14:paraId="6E4494A9" w14:textId="77777777" w:rsidR="00422C02" w:rsidRDefault="00422C02" w:rsidP="00542E9B">
      <w:pPr>
        <w:spacing w:after="0" w:line="240" w:lineRule="auto"/>
        <w:jc w:val="both"/>
      </w:pPr>
      <w:r w:rsidRPr="00422C02">
        <w:rPr>
          <w:b/>
        </w:rPr>
        <w:t>CallableStatement</w:t>
      </w:r>
      <w:r>
        <w:t xml:space="preserve"> interface</w:t>
      </w:r>
    </w:p>
    <w:p w14:paraId="58080670" w14:textId="77777777" w:rsidR="00422C02" w:rsidRDefault="00422C02" w:rsidP="00542E9B">
      <w:pPr>
        <w:spacing w:after="0" w:line="240" w:lineRule="auto"/>
        <w:jc w:val="both"/>
      </w:pPr>
      <w:r>
        <w:t xml:space="preserve">- extends the PreparedStatement interface. </w:t>
      </w:r>
    </w:p>
    <w:p w14:paraId="46EBD805" w14:textId="77777777" w:rsidR="00422C02" w:rsidRDefault="00422C02" w:rsidP="00542E9B">
      <w:pPr>
        <w:spacing w:after="0" w:line="240" w:lineRule="auto"/>
        <w:jc w:val="both"/>
      </w:pPr>
      <w:r>
        <w:t xml:space="preserve">- used for executing the SQL stored procedures. </w:t>
      </w:r>
    </w:p>
    <w:p w14:paraId="60CB0FC8" w14:textId="0EEE38BF" w:rsidR="00422C02" w:rsidRDefault="00422C02" w:rsidP="00542E9B">
      <w:pPr>
        <w:spacing w:after="0" w:line="240" w:lineRule="auto"/>
        <w:jc w:val="both"/>
      </w:pPr>
      <w:r>
        <w:t>- the execution of stored procedures does not have to be DBMS-specific.</w:t>
      </w:r>
    </w:p>
    <w:p w14:paraId="69294EEF" w14:textId="77777777" w:rsidR="00422C02" w:rsidRDefault="00422C02" w:rsidP="00542E9B">
      <w:pPr>
        <w:spacing w:after="0" w:line="240" w:lineRule="auto"/>
        <w:jc w:val="both"/>
      </w:pPr>
      <w:r>
        <w:t>- the CallableStatement interface can also accept runtime input parameters.</w:t>
      </w:r>
    </w:p>
    <w:p w14:paraId="18C4A64F" w14:textId="77777777" w:rsidR="00A55CF7" w:rsidRDefault="00A55CF7" w:rsidP="00542E9B">
      <w:pPr>
        <w:spacing w:after="0" w:line="240" w:lineRule="auto"/>
        <w:jc w:val="both"/>
      </w:pPr>
      <w:r w:rsidRPr="00980277">
        <w:t>- the output parameters need to be explicitly defined through the corresponding registerOutParameter() methods</w:t>
      </w:r>
    </w:p>
    <w:p w14:paraId="7AF3FECF" w14:textId="77777777" w:rsidR="00422C02" w:rsidRDefault="00422C02" w:rsidP="00542E9B">
      <w:pPr>
        <w:spacing w:after="0" w:line="240" w:lineRule="auto"/>
        <w:jc w:val="both"/>
      </w:pPr>
    </w:p>
    <w:p w14:paraId="7D8348B3" w14:textId="05A0425B" w:rsidR="00422C02" w:rsidRDefault="00422C02" w:rsidP="00542E9B">
      <w:pPr>
        <w:spacing w:after="0" w:line="240" w:lineRule="auto"/>
        <w:jc w:val="both"/>
      </w:pPr>
      <w:r>
        <w:t xml:space="preserve">See </w:t>
      </w:r>
      <w:r w:rsidR="003712A9">
        <w:t xml:space="preserve">my Java </w:t>
      </w:r>
      <w:r>
        <w:t>Program examples for below</w:t>
      </w:r>
    </w:p>
    <w:p w14:paraId="308904D2" w14:textId="77777777" w:rsidR="00422C02" w:rsidRDefault="00422C02" w:rsidP="00542E9B">
      <w:pPr>
        <w:spacing w:after="0" w:line="240" w:lineRule="auto"/>
        <w:jc w:val="both"/>
      </w:pPr>
      <w:r>
        <w:t xml:space="preserve">CALL STRORED PROCEDURE using IN Parameter </w:t>
      </w:r>
    </w:p>
    <w:p w14:paraId="138AC7A1" w14:textId="77777777" w:rsidR="00422C02" w:rsidRDefault="00422C02" w:rsidP="00542E9B">
      <w:pPr>
        <w:spacing w:after="0" w:line="240" w:lineRule="auto"/>
        <w:jc w:val="both"/>
      </w:pPr>
      <w:r>
        <w:t>CALL STORED PROCEDURE using IN and OUT Parameters</w:t>
      </w:r>
    </w:p>
    <w:p w14:paraId="4E192F13" w14:textId="77777777" w:rsidR="00422C02" w:rsidRDefault="00422C02" w:rsidP="00542E9B">
      <w:pPr>
        <w:spacing w:after="0" w:line="240" w:lineRule="auto"/>
        <w:jc w:val="both"/>
      </w:pPr>
    </w:p>
    <w:p w14:paraId="372FBF99" w14:textId="77777777" w:rsidR="00422C02" w:rsidRDefault="00422C02" w:rsidP="00542E9B">
      <w:pPr>
        <w:spacing w:after="0" w:line="240" w:lineRule="auto"/>
        <w:jc w:val="both"/>
      </w:pPr>
    </w:p>
    <w:p w14:paraId="3DD6264D" w14:textId="77777777" w:rsidR="00422C02" w:rsidRDefault="00422C02" w:rsidP="00542E9B">
      <w:pPr>
        <w:spacing w:after="0" w:line="240" w:lineRule="auto"/>
        <w:jc w:val="both"/>
      </w:pPr>
      <w:r>
        <w:t xml:space="preserve">Three types of parameters exist: IN, OUT, and INOUT. </w:t>
      </w:r>
    </w:p>
    <w:p w14:paraId="5B882A05" w14:textId="77777777" w:rsidR="00422C02" w:rsidRDefault="00422C02" w:rsidP="00542E9B">
      <w:pPr>
        <w:spacing w:after="0" w:line="240" w:lineRule="auto"/>
        <w:jc w:val="both"/>
      </w:pPr>
      <w:r>
        <w:t xml:space="preserve">The PreparedStatement object only uses the IN parameter. </w:t>
      </w:r>
    </w:p>
    <w:p w14:paraId="11C0D7B0" w14:textId="77777777" w:rsidR="00422C02" w:rsidRDefault="00422C02" w:rsidP="00542E9B">
      <w:pPr>
        <w:spacing w:after="0" w:line="240" w:lineRule="auto"/>
        <w:jc w:val="both"/>
      </w:pPr>
      <w:r>
        <w:t>The CallableStatement object can use all the three.</w:t>
      </w:r>
    </w:p>
    <w:p w14:paraId="2E1F348F" w14:textId="77777777" w:rsidR="00422C02" w:rsidRDefault="00422C02" w:rsidP="00542E9B">
      <w:pPr>
        <w:spacing w:after="0" w:line="240" w:lineRule="auto"/>
        <w:jc w:val="both"/>
      </w:pPr>
    </w:p>
    <w:p w14:paraId="7E301F92" w14:textId="77777777" w:rsidR="00422C02" w:rsidRDefault="00422C02" w:rsidP="00542E9B">
      <w:pPr>
        <w:spacing w:after="0" w:line="240" w:lineRule="auto"/>
        <w:jc w:val="both"/>
      </w:pPr>
      <w:r>
        <w:t>Here are the definitions of each −</w:t>
      </w:r>
    </w:p>
    <w:p w14:paraId="17382B23" w14:textId="77777777" w:rsidR="00422C02" w:rsidRDefault="00422C02" w:rsidP="00542E9B">
      <w:pPr>
        <w:spacing w:after="0" w:line="240" w:lineRule="auto"/>
        <w:jc w:val="both"/>
      </w:pPr>
      <w:r>
        <w:t>Parameter</w:t>
      </w:r>
      <w:r>
        <w:tab/>
        <w:t>Description</w:t>
      </w:r>
    </w:p>
    <w:p w14:paraId="60DBA45F" w14:textId="77777777" w:rsidR="00422C02" w:rsidRDefault="00422C02" w:rsidP="00542E9B">
      <w:pPr>
        <w:spacing w:after="0" w:line="240" w:lineRule="auto"/>
        <w:jc w:val="both"/>
      </w:pPr>
      <w:r>
        <w:t>IN</w:t>
      </w:r>
      <w:r>
        <w:tab/>
        <w:t>A parameter whose value is unknown when the SQL statement is created. You bind values to IN parameters with the setXXX() methods.</w:t>
      </w:r>
    </w:p>
    <w:p w14:paraId="653DB55D" w14:textId="77777777" w:rsidR="00422C02" w:rsidRDefault="00422C02" w:rsidP="00542E9B">
      <w:pPr>
        <w:spacing w:after="0" w:line="240" w:lineRule="auto"/>
        <w:jc w:val="both"/>
      </w:pPr>
      <w:r>
        <w:t>OUT</w:t>
      </w:r>
      <w:r>
        <w:tab/>
        <w:t>A parameter whose value is supplied by the SQL statement it returns. You retrieve values from theOUT parameters with the getXXX() methods.</w:t>
      </w:r>
    </w:p>
    <w:p w14:paraId="0B639D5C" w14:textId="77777777" w:rsidR="00284166" w:rsidRDefault="00422C02" w:rsidP="00542E9B">
      <w:pPr>
        <w:spacing w:after="0" w:line="240" w:lineRule="auto"/>
        <w:jc w:val="both"/>
      </w:pPr>
      <w:r>
        <w:lastRenderedPageBreak/>
        <w:t>INOUT</w:t>
      </w:r>
      <w:r>
        <w:tab/>
        <w:t>A parameter that provides both input and output values. You bind variables with the setXXX() methods and retrieve values with the getXXX() methods.</w:t>
      </w:r>
    </w:p>
    <w:sectPr w:rsidR="0028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B1CF3"/>
    <w:multiLevelType w:val="hybridMultilevel"/>
    <w:tmpl w:val="93D2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02"/>
    <w:rsid w:val="00284166"/>
    <w:rsid w:val="003712A9"/>
    <w:rsid w:val="00414D0B"/>
    <w:rsid w:val="00422C02"/>
    <w:rsid w:val="00542E9B"/>
    <w:rsid w:val="00625FE4"/>
    <w:rsid w:val="00667F4B"/>
    <w:rsid w:val="007D02B1"/>
    <w:rsid w:val="007D3AD9"/>
    <w:rsid w:val="00980277"/>
    <w:rsid w:val="00A55CF7"/>
    <w:rsid w:val="00C413AA"/>
    <w:rsid w:val="00FB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E8A8"/>
  <w15:chartTrackingRefBased/>
  <w15:docId w15:val="{EA90921C-3ECD-46FE-B614-6BED401A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Protege-Admin</dc:creator>
  <cp:keywords/>
  <dc:description/>
  <cp:lastModifiedBy>Manish Indudhar</cp:lastModifiedBy>
  <cp:revision>20</cp:revision>
  <dcterms:created xsi:type="dcterms:W3CDTF">2016-04-20T14:39:00Z</dcterms:created>
  <dcterms:modified xsi:type="dcterms:W3CDTF">2016-06-18T14:17:00Z</dcterms:modified>
</cp:coreProperties>
</file>