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97FAD" w14:textId="6524940D" w:rsidR="6C63191B" w:rsidRDefault="6C63191B" w:rsidP="6C63191B">
      <w:pPr>
        <w:jc w:val="center"/>
      </w:pPr>
      <w:r w:rsidRPr="6C63191B">
        <w:rPr>
          <w:rFonts w:ascii="Times New Roman" w:eastAsia="Times New Roman" w:hAnsi="Times New Roman" w:cs="Times New Roman"/>
          <w:b/>
          <w:bCs/>
          <w:lang w:val="en-GB"/>
        </w:rPr>
        <w:t>Inversion of control (IOC) / Dependency Injection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1D746986" w14:textId="3C2884D2" w:rsidR="6C63191B" w:rsidRDefault="6C63191B">
      <w:r w:rsidRPr="00D82D8B">
        <w:rPr>
          <w:rFonts w:ascii="Times New Roman" w:eastAsia="Times New Roman" w:hAnsi="Times New Roman" w:cs="Times New Roman"/>
          <w:b/>
          <w:lang w:val="en-GB"/>
        </w:rPr>
        <w:t>Loose coupling</w:t>
      </w:r>
      <w:r w:rsidRPr="6C63191B">
        <w:rPr>
          <w:rFonts w:ascii="Times New Roman" w:eastAsia="Times New Roman" w:hAnsi="Times New Roman" w:cs="Times New Roman"/>
          <w:lang w:val="en-GB"/>
        </w:rPr>
        <w:t xml:space="preserve"> is achieved in spring using the technique Inversion of Control. 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4D32FDE1" w14:textId="2365B490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>The objects give their dependencies instead of creating or looking for dependent objects.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2E027CD1" w14:textId="0B783061" w:rsidR="6C63191B" w:rsidRDefault="6C63191B"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BeanFactory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 xml:space="preserve"> just instantiates and configur</w:t>
      </w:r>
      <w:bookmarkStart w:id="0" w:name="_GoBack"/>
      <w:bookmarkEnd w:id="0"/>
      <w:r w:rsidRPr="6C63191B">
        <w:rPr>
          <w:rFonts w:ascii="Times New Roman" w:eastAsia="Times New Roman" w:hAnsi="Times New Roman" w:cs="Times New Roman"/>
          <w:lang w:val="en-GB"/>
        </w:rPr>
        <w:t>es beans.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6D0B2D36" w14:textId="63C7AD9B" w:rsidR="6C63191B" w:rsidRDefault="6C63191B"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ApplicationContext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 xml:space="preserve"> also does that and it provides the supporting infrastructure to enable lots of enterprise-specific features such as transactions and 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AOP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>.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71C28E3A" w14:textId="4AC831DC" w:rsidR="6C63191B" w:rsidRDefault="6C63191B"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672B3FFB" w14:textId="68E4E588" w:rsidR="6C63191B" w:rsidRDefault="6C63191B">
      <w:r w:rsidRPr="6C63191B">
        <w:rPr>
          <w:rFonts w:ascii="Times New Roman" w:eastAsia="Times New Roman" w:hAnsi="Times New Roman" w:cs="Times New Roman"/>
          <w:b/>
          <w:bCs/>
          <w:lang w:val="en-GB"/>
        </w:rPr>
        <w:t>Constructor Injection Vs Setter Injection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0581C99C" w14:textId="5BFD54A6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Constructor-injection enforces the order of initialization and prevents circular dependencies. 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19ED236C" w14:textId="48347653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With setter-injection it is not clear in which order things need to be instantiated and when the wiring is done. 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4A6CD307" w14:textId="7E054A47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In a typical application there may be hundreds of collaborators with at least as many setter calls to wire them together. 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0C1D3972" w14:textId="66970DE3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It is easy to miss a few setter calls when wiring the application together. 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0F5C231D" w14:textId="6C2DCCEF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On the other </w:t>
      </w:r>
      <w:proofErr w:type="gramStart"/>
      <w:r w:rsidRPr="6C63191B">
        <w:rPr>
          <w:rFonts w:ascii="Times New Roman" w:eastAsia="Times New Roman" w:hAnsi="Times New Roman" w:cs="Times New Roman"/>
          <w:lang w:val="en-GB"/>
        </w:rPr>
        <w:t>hand</w:t>
      </w:r>
      <w:proofErr w:type="gramEnd"/>
      <w:r w:rsidRPr="6C63191B">
        <w:rPr>
          <w:rFonts w:ascii="Times New Roman" w:eastAsia="Times New Roman" w:hAnsi="Times New Roman" w:cs="Times New Roman"/>
          <w:lang w:val="en-GB"/>
        </w:rPr>
        <w:t xml:space="preserve"> constructor-injection automatically enforces the order and completeness of the instantiated. 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5B61109E" w14:textId="319D5EAE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>Furthermore, when the last object is instantiated the wiring phase of your application is completed.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6012023A" w14:textId="6E3CC424" w:rsidR="6C63191B" w:rsidRDefault="6C63191B"/>
    <w:p w14:paraId="2C3D7D2F" w14:textId="174A4499" w:rsidR="003A2007" w:rsidRPr="003A2007" w:rsidRDefault="003A2007">
      <w:pPr>
        <w:rPr>
          <w:b/>
        </w:rPr>
      </w:pPr>
      <w:proofErr w:type="spellStart"/>
      <w:r w:rsidRPr="003A2007">
        <w:rPr>
          <w:b/>
        </w:rPr>
        <w:t>Autowiring</w:t>
      </w:r>
      <w:proofErr w:type="spellEnd"/>
    </w:p>
    <w:p w14:paraId="0F87C079" w14:textId="006A0716" w:rsidR="003A2007" w:rsidRDefault="007931BF">
      <w:proofErr w:type="spellStart"/>
      <w:r>
        <w:t>byType</w:t>
      </w:r>
      <w:proofErr w:type="spellEnd"/>
      <w:r>
        <w:t xml:space="preserve">, byname, constructor, no </w:t>
      </w:r>
      <w:proofErr w:type="spellStart"/>
      <w:r>
        <w:t>Autowiring</w:t>
      </w:r>
      <w:proofErr w:type="spellEnd"/>
      <w:r>
        <w:t xml:space="preserve"> </w:t>
      </w:r>
    </w:p>
    <w:p w14:paraId="3560FCAF" w14:textId="77777777" w:rsidR="003A2007" w:rsidRDefault="003A2007"/>
    <w:p w14:paraId="64131B29" w14:textId="1F39C913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A </w:t>
      </w:r>
      <w:r w:rsidRPr="6C63191B">
        <w:rPr>
          <w:rFonts w:ascii="Times New Roman" w:eastAsia="Times New Roman" w:hAnsi="Times New Roman" w:cs="Times New Roman"/>
          <w:b/>
          <w:bCs/>
          <w:lang w:val="en-GB"/>
        </w:rPr>
        <w:t>bean</w:t>
      </w:r>
      <w:r w:rsidRPr="6C63191B">
        <w:rPr>
          <w:rFonts w:ascii="Times New Roman" w:eastAsia="Times New Roman" w:hAnsi="Times New Roman" w:cs="Times New Roman"/>
          <w:lang w:val="en-GB"/>
        </w:rPr>
        <w:t xml:space="preserve"> is an object that is instantiated, assembled, and otherwise managed by a Spring 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IoC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 xml:space="preserve"> container.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14518FC8" w14:textId="77777777" w:rsidR="00276428" w:rsidRDefault="6C63191B" w:rsidP="6C63191B">
      <w:pPr>
        <w:rPr>
          <w:rFonts w:ascii="Times New Roman" w:eastAsia="Times New Roman" w:hAnsi="Times New Roman" w:cs="Times New Roman"/>
          <w:lang w:val="en-GB"/>
        </w:rPr>
      </w:pPr>
      <w:r w:rsidRPr="6C63191B">
        <w:rPr>
          <w:rFonts w:ascii="Times New Roman" w:eastAsia="Times New Roman" w:hAnsi="Times New Roman" w:cs="Times New Roman"/>
          <w:b/>
          <w:bCs/>
          <w:lang w:val="en-GB"/>
        </w:rPr>
        <w:t>Scopes of beans</w:t>
      </w:r>
      <w:r w:rsidRPr="6C63191B">
        <w:rPr>
          <w:rFonts w:ascii="Times New Roman" w:eastAsia="Times New Roman" w:hAnsi="Times New Roman" w:cs="Times New Roman"/>
        </w:rPr>
        <w:t xml:space="preserve"> </w:t>
      </w:r>
      <w:r w:rsidR="00276428">
        <w:rPr>
          <w:rFonts w:ascii="Times New Roman" w:eastAsia="Times New Roman" w:hAnsi="Times New Roman" w:cs="Times New Roman"/>
        </w:rPr>
        <w:t>–</w:t>
      </w:r>
      <w:r w:rsidRPr="6C63191B">
        <w:rPr>
          <w:rFonts w:ascii="Times New Roman" w:eastAsia="Times New Roman" w:hAnsi="Times New Roman" w:cs="Times New Roman"/>
        </w:rPr>
        <w:t xml:space="preserve"> </w:t>
      </w:r>
      <w:r w:rsidRPr="6C63191B">
        <w:rPr>
          <w:rFonts w:ascii="Times New Roman" w:eastAsia="Times New Roman" w:hAnsi="Times New Roman" w:cs="Times New Roman"/>
          <w:lang w:val="en-GB"/>
        </w:rPr>
        <w:t>Singleton</w:t>
      </w:r>
      <w:r w:rsidR="00276428">
        <w:rPr>
          <w:rFonts w:ascii="Times New Roman" w:eastAsia="Times New Roman" w:hAnsi="Times New Roman" w:cs="Times New Roman"/>
          <w:lang w:val="en-GB"/>
        </w:rPr>
        <w:t xml:space="preserve"> (default)</w:t>
      </w:r>
      <w:r w:rsidRPr="6C63191B">
        <w:rPr>
          <w:rFonts w:ascii="Times New Roman" w:eastAsia="Times New Roman" w:hAnsi="Times New Roman" w:cs="Times New Roman"/>
          <w:lang w:val="en-GB"/>
        </w:rPr>
        <w:t xml:space="preserve">, </w:t>
      </w:r>
      <w:r w:rsidR="00276428">
        <w:rPr>
          <w:rFonts w:ascii="Times New Roman" w:eastAsia="Times New Roman" w:hAnsi="Times New Roman" w:cs="Times New Roman"/>
          <w:lang w:val="en-GB"/>
        </w:rPr>
        <w:t>prototype</w:t>
      </w:r>
    </w:p>
    <w:p w14:paraId="168C9BD5" w14:textId="00C7A2A9" w:rsidR="6C63191B" w:rsidRPr="00276428" w:rsidRDefault="00276428" w:rsidP="6C63191B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Valid in web-aware spring projects like spring </w:t>
      </w:r>
      <w:proofErr w:type="spellStart"/>
      <w:r>
        <w:rPr>
          <w:rFonts w:ascii="Times New Roman" w:eastAsia="Times New Roman" w:hAnsi="Times New Roman" w:cs="Times New Roman"/>
          <w:lang w:val="en-GB"/>
        </w:rPr>
        <w:t>mvc</w:t>
      </w:r>
      <w:proofErr w:type="spellEnd"/>
      <w:r>
        <w:rPr>
          <w:rFonts w:ascii="Times New Roman" w:eastAsia="Times New Roman" w:hAnsi="Times New Roman" w:cs="Times New Roman"/>
          <w:lang w:val="en-GB"/>
        </w:rPr>
        <w:t xml:space="preserve"> - </w:t>
      </w:r>
      <w:r w:rsidR="6C63191B" w:rsidRPr="6C63191B">
        <w:rPr>
          <w:rFonts w:ascii="Times New Roman" w:eastAsia="Times New Roman" w:hAnsi="Times New Roman" w:cs="Times New Roman"/>
          <w:lang w:val="en-GB"/>
        </w:rPr>
        <w:t>reques</w:t>
      </w:r>
      <w:r w:rsidR="00B62209">
        <w:rPr>
          <w:rFonts w:ascii="Times New Roman" w:eastAsia="Times New Roman" w:hAnsi="Times New Roman" w:cs="Times New Roman"/>
          <w:lang w:val="en-GB"/>
        </w:rPr>
        <w:t>t, session, global</w:t>
      </w:r>
      <w:r w:rsidR="6C63191B" w:rsidRPr="6C63191B">
        <w:rPr>
          <w:rFonts w:ascii="Times New Roman" w:eastAsia="Times New Roman" w:hAnsi="Times New Roman" w:cs="Times New Roman"/>
          <w:lang w:val="en-GB"/>
        </w:rPr>
        <w:t xml:space="preserve">. </w:t>
      </w:r>
      <w:r w:rsidR="6C63191B" w:rsidRPr="6C63191B">
        <w:rPr>
          <w:rFonts w:ascii="Times New Roman" w:eastAsia="Times New Roman" w:hAnsi="Times New Roman" w:cs="Times New Roman"/>
        </w:rPr>
        <w:t xml:space="preserve"> </w:t>
      </w:r>
    </w:p>
    <w:p w14:paraId="370AA978" w14:textId="1EDF808E" w:rsidR="6C63191B" w:rsidRDefault="6C63191B" w:rsidP="6C63191B">
      <w:r w:rsidRPr="6C63191B">
        <w:rPr>
          <w:rFonts w:ascii="Times New Roman" w:eastAsia="Times New Roman" w:hAnsi="Times New Roman" w:cs="Times New Roman"/>
          <w:b/>
          <w:bCs/>
          <w:lang w:val="en-GB"/>
        </w:rPr>
        <w:t>Spring bean life cycle</w:t>
      </w:r>
      <w:r w:rsidRPr="6C63191B">
        <w:rPr>
          <w:rFonts w:ascii="Times New Roman" w:eastAsia="Times New Roman" w:hAnsi="Times New Roman" w:cs="Times New Roman"/>
        </w:rPr>
        <w:t xml:space="preserve">  </w:t>
      </w:r>
    </w:p>
    <w:p w14:paraId="37464FD9" w14:textId="43C086B5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>&lt;bean id="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exampleBean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>" class="</w:t>
      </w:r>
      <w:proofErr w:type="spellStart"/>
      <w:proofErr w:type="gramStart"/>
      <w:r w:rsidRPr="6C63191B">
        <w:rPr>
          <w:rFonts w:ascii="Times New Roman" w:eastAsia="Times New Roman" w:hAnsi="Times New Roman" w:cs="Times New Roman"/>
          <w:lang w:val="en-GB"/>
        </w:rPr>
        <w:t>examples.ExampleBean</w:t>
      </w:r>
      <w:proofErr w:type="spellEnd"/>
      <w:proofErr w:type="gramEnd"/>
      <w:r w:rsidRPr="6C63191B">
        <w:rPr>
          <w:rFonts w:ascii="Times New Roman" w:eastAsia="Times New Roman" w:hAnsi="Times New Roman" w:cs="Times New Roman"/>
          <w:lang w:val="en-GB"/>
        </w:rPr>
        <w:t xml:space="preserve">" 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init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>-method="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init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>"/&gt;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7B1D781B" w14:textId="1AC5F343" w:rsidR="6C63191B" w:rsidRDefault="6C63191B">
      <w:r w:rsidRPr="6C63191B">
        <w:rPr>
          <w:rFonts w:ascii="Times New Roman" w:eastAsia="Times New Roman" w:hAnsi="Times New Roman" w:cs="Times New Roman"/>
        </w:rPr>
        <w:t xml:space="preserve"> </w:t>
      </w:r>
      <w:r w:rsidRPr="6C63191B">
        <w:rPr>
          <w:rFonts w:ascii="Times New Roman" w:eastAsia="Times New Roman" w:hAnsi="Times New Roman" w:cs="Times New Roman"/>
          <w:lang w:val="en-GB"/>
        </w:rPr>
        <w:t xml:space="preserve">public void </w:t>
      </w:r>
      <w:proofErr w:type="spellStart"/>
      <w:proofErr w:type="gramStart"/>
      <w:r w:rsidRPr="6C63191B">
        <w:rPr>
          <w:rFonts w:ascii="Times New Roman" w:eastAsia="Times New Roman" w:hAnsi="Times New Roman" w:cs="Times New Roman"/>
          <w:b/>
          <w:bCs/>
          <w:lang w:val="en-GB"/>
        </w:rPr>
        <w:t>init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>(</w:t>
      </w:r>
      <w:proofErr w:type="gramEnd"/>
      <w:r w:rsidRPr="6C63191B">
        <w:rPr>
          <w:rFonts w:ascii="Times New Roman" w:eastAsia="Times New Roman" w:hAnsi="Times New Roman" w:cs="Times New Roman"/>
          <w:lang w:val="en-GB"/>
        </w:rPr>
        <w:t>)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45C9AFA6" w14:textId="4B9F10E2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public class 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ExampleBean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 xml:space="preserve"> {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6249DDBC" w14:textId="7564AA50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   public void </w:t>
      </w:r>
      <w:proofErr w:type="spellStart"/>
      <w:proofErr w:type="gramStart"/>
      <w:r w:rsidRPr="6C63191B">
        <w:rPr>
          <w:rFonts w:ascii="Times New Roman" w:eastAsia="Times New Roman" w:hAnsi="Times New Roman" w:cs="Times New Roman"/>
          <w:lang w:val="en-GB"/>
        </w:rPr>
        <w:t>init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>(</w:t>
      </w:r>
      <w:proofErr w:type="gramEnd"/>
      <w:r w:rsidRPr="6C63191B">
        <w:rPr>
          <w:rFonts w:ascii="Times New Roman" w:eastAsia="Times New Roman" w:hAnsi="Times New Roman" w:cs="Times New Roman"/>
          <w:lang w:val="en-GB"/>
        </w:rPr>
        <w:t>) {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376005B6" w14:textId="5153AF98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      // do some initialization work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536878AB" w14:textId="38A629F6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   }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34309CFE" w14:textId="344796D7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lastRenderedPageBreak/>
        <w:t>}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01AC055F" w14:textId="03975518" w:rsidR="6C63191B" w:rsidRDefault="6C63191B"/>
    <w:p w14:paraId="2154566F" w14:textId="3D579620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public void </w:t>
      </w:r>
      <w:proofErr w:type="spellStart"/>
      <w:proofErr w:type="gramStart"/>
      <w:r w:rsidRPr="6C63191B">
        <w:rPr>
          <w:rFonts w:ascii="Times New Roman" w:eastAsia="Times New Roman" w:hAnsi="Times New Roman" w:cs="Times New Roman"/>
          <w:b/>
          <w:bCs/>
          <w:lang w:val="en-GB"/>
        </w:rPr>
        <w:t>afterPropertiesSet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>(</w:t>
      </w:r>
      <w:proofErr w:type="gramEnd"/>
      <w:r w:rsidRPr="6C63191B">
        <w:rPr>
          <w:rFonts w:ascii="Times New Roman" w:eastAsia="Times New Roman" w:hAnsi="Times New Roman" w:cs="Times New Roman"/>
          <w:lang w:val="en-GB"/>
        </w:rPr>
        <w:t>)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41FEB53E" w14:textId="1DA9E3DB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public class 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ExampleBean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 xml:space="preserve"> implements 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InitializingBean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 xml:space="preserve"> {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37CE66A5" w14:textId="7193994E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   public void </w:t>
      </w:r>
      <w:proofErr w:type="spellStart"/>
      <w:proofErr w:type="gramStart"/>
      <w:r w:rsidRPr="6C63191B">
        <w:rPr>
          <w:rFonts w:ascii="Times New Roman" w:eastAsia="Times New Roman" w:hAnsi="Times New Roman" w:cs="Times New Roman"/>
          <w:lang w:val="en-GB"/>
        </w:rPr>
        <w:t>afterPropertiesSet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>(</w:t>
      </w:r>
      <w:proofErr w:type="gramEnd"/>
      <w:r w:rsidRPr="6C63191B">
        <w:rPr>
          <w:rFonts w:ascii="Times New Roman" w:eastAsia="Times New Roman" w:hAnsi="Times New Roman" w:cs="Times New Roman"/>
          <w:lang w:val="en-GB"/>
        </w:rPr>
        <w:t>) {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1057E86C" w14:textId="285C32CF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      // do some initialization work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2323A7A0" w14:textId="272B5B36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   }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09D91914" w14:textId="7EE393A4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>}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02540DFF" w14:textId="73E61CE9" w:rsidR="6C63191B" w:rsidRDefault="6C63191B"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3039DEDD" w14:textId="132F2F8D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>XML Based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50EAA54B" w14:textId="4C027D73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>&lt;bean id="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exampleBean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>" class="</w:t>
      </w:r>
      <w:proofErr w:type="spellStart"/>
      <w:proofErr w:type="gramStart"/>
      <w:r w:rsidRPr="6C63191B">
        <w:rPr>
          <w:rFonts w:ascii="Times New Roman" w:eastAsia="Times New Roman" w:hAnsi="Times New Roman" w:cs="Times New Roman"/>
          <w:lang w:val="en-GB"/>
        </w:rPr>
        <w:t>examples.ExampleBean</w:t>
      </w:r>
      <w:proofErr w:type="spellEnd"/>
      <w:proofErr w:type="gramEnd"/>
      <w:r w:rsidRPr="6C63191B">
        <w:rPr>
          <w:rFonts w:ascii="Times New Roman" w:eastAsia="Times New Roman" w:hAnsi="Times New Roman" w:cs="Times New Roman"/>
          <w:lang w:val="en-GB"/>
        </w:rPr>
        <w:t>" destroy-method="destroy"/&gt;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25C01914" w14:textId="0B319D2B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public void </w:t>
      </w:r>
      <w:proofErr w:type="gramStart"/>
      <w:r w:rsidRPr="6C63191B">
        <w:rPr>
          <w:rFonts w:ascii="Times New Roman" w:eastAsia="Times New Roman" w:hAnsi="Times New Roman" w:cs="Times New Roman"/>
          <w:b/>
          <w:bCs/>
          <w:lang w:val="en-GB"/>
        </w:rPr>
        <w:t>destroy</w:t>
      </w:r>
      <w:r w:rsidRPr="6C63191B">
        <w:rPr>
          <w:rFonts w:ascii="Times New Roman" w:eastAsia="Times New Roman" w:hAnsi="Times New Roman" w:cs="Times New Roman"/>
          <w:lang w:val="en-GB"/>
        </w:rPr>
        <w:t>(</w:t>
      </w:r>
      <w:proofErr w:type="gramEnd"/>
      <w:r w:rsidRPr="6C63191B">
        <w:rPr>
          <w:rFonts w:ascii="Times New Roman" w:eastAsia="Times New Roman" w:hAnsi="Times New Roman" w:cs="Times New Roman"/>
          <w:lang w:val="en-GB"/>
        </w:rPr>
        <w:t>)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739096B3" w14:textId="0E3485FC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public class 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ExampleBean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 xml:space="preserve"> implements </w:t>
      </w:r>
      <w:proofErr w:type="spellStart"/>
      <w:r w:rsidRPr="6C63191B">
        <w:rPr>
          <w:rFonts w:ascii="Times New Roman" w:eastAsia="Times New Roman" w:hAnsi="Times New Roman" w:cs="Times New Roman"/>
          <w:lang w:val="en-GB"/>
        </w:rPr>
        <w:t>DisposableBean</w:t>
      </w:r>
      <w:proofErr w:type="spellEnd"/>
      <w:r w:rsidRPr="6C63191B">
        <w:rPr>
          <w:rFonts w:ascii="Times New Roman" w:eastAsia="Times New Roman" w:hAnsi="Times New Roman" w:cs="Times New Roman"/>
          <w:lang w:val="en-GB"/>
        </w:rPr>
        <w:t xml:space="preserve"> {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00B01D7C" w14:textId="5AE0346C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   public void </w:t>
      </w:r>
      <w:proofErr w:type="gramStart"/>
      <w:r w:rsidRPr="6C63191B">
        <w:rPr>
          <w:rFonts w:ascii="Times New Roman" w:eastAsia="Times New Roman" w:hAnsi="Times New Roman" w:cs="Times New Roman"/>
          <w:lang w:val="en-GB"/>
        </w:rPr>
        <w:t>destroy(</w:t>
      </w:r>
      <w:proofErr w:type="gramEnd"/>
      <w:r w:rsidRPr="6C63191B">
        <w:rPr>
          <w:rFonts w:ascii="Times New Roman" w:eastAsia="Times New Roman" w:hAnsi="Times New Roman" w:cs="Times New Roman"/>
          <w:lang w:val="en-GB"/>
        </w:rPr>
        <w:t>) {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5267513C" w14:textId="59267D0A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      // do some destruction work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6CCA44A3" w14:textId="553083F2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 xml:space="preserve">   }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27586AB2" w14:textId="1DEEC5AD" w:rsidR="6C63191B" w:rsidRDefault="6C63191B">
      <w:r w:rsidRPr="6C63191B">
        <w:rPr>
          <w:rFonts w:ascii="Times New Roman" w:eastAsia="Times New Roman" w:hAnsi="Times New Roman" w:cs="Times New Roman"/>
          <w:lang w:val="en-GB"/>
        </w:rPr>
        <w:t>}</w:t>
      </w:r>
      <w:r w:rsidRPr="6C63191B">
        <w:rPr>
          <w:rFonts w:ascii="Times New Roman" w:eastAsia="Times New Roman" w:hAnsi="Times New Roman" w:cs="Times New Roman"/>
        </w:rPr>
        <w:t xml:space="preserve"> </w:t>
      </w:r>
    </w:p>
    <w:p w14:paraId="08178F8D" w14:textId="34B79006" w:rsidR="6C63191B" w:rsidRDefault="6C63191B" w:rsidP="6C63191B"/>
    <w:sectPr w:rsidR="6C63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3191B"/>
    <w:rsid w:val="00276428"/>
    <w:rsid w:val="003A2007"/>
    <w:rsid w:val="007931BF"/>
    <w:rsid w:val="00B62209"/>
    <w:rsid w:val="00D82D8B"/>
    <w:rsid w:val="00E938E8"/>
    <w:rsid w:val="6C63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43C1"/>
  <w15:chartTrackingRefBased/>
  <w15:docId w15:val="{46BC4B7D-0F7D-4538-9CCD-D46D6F30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Manish Indudhar</cp:lastModifiedBy>
  <cp:revision>6</cp:revision>
  <dcterms:created xsi:type="dcterms:W3CDTF">2012-08-07T16:44:00Z</dcterms:created>
  <dcterms:modified xsi:type="dcterms:W3CDTF">2016-07-06T22:29:00Z</dcterms:modified>
</cp:coreProperties>
</file>