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45592197" w:rsidR="00894F33" w:rsidRDefault="00F1652B" w:rsidP="00E56620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44C0242E" w:rsidR="00F1652B" w:rsidRPr="00B63C4B" w:rsidRDefault="009270DB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EEBE9" wp14:editId="3F4B3F17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943600" cy="0"/>
                <wp:effectExtent l="9525" t="11430" r="9525" b="762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F9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5.1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BY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g0RPB6dCZZT58Qza5hBVyp3xDdKTfNXPin63SKqyJbLhIfjtrCE38RnRuxR/sRqK7IcvikEMAfww&#10;q1Nteg8JU0CnIMn5Jgk/OUTh43yZPmQxKEdHX0TyMVEb6z5z1SNvFNg6Q0TTulJJCcIrk4Qy5Phs&#10;nadF8jHBV5VqK7ou6N9JNBR4OZ/NQ4JVnWDe6cOsafZlZ9CR+A0Kv9AjeO7DjDpIFsBaTtjmajsi&#10;uosNxTvp8aAxoHO1LivyYxkvN4vNIp2ks2wzSeOqmjxty3SSbZNP8+qhKssq+empJWneCsa49OzG&#10;dU3Sv1uH68O5LNptYW9jiN6jh3kB2fE/kA7KejEva7FX7Lwzo+KwoSH4+pr8E7i/g33/5te/AAAA&#10;//8DAFBLAwQUAAYACAAAACEAhh+i5tkAAAAGAQAADwAAAGRycy9kb3ducmV2LnhtbEyPwU7DMAyG&#10;70i8Q2QkLoglK2Jipek0IXHgyDaJq9eYttA4VZOuZU+PEQc4+vut35+Lzew7daIhtoEtLBcGFHEV&#10;XMu1hcP++fYBVEzIDrvAZOGLImzKy4sCcxcmfqXTLtVKSjjmaKFJqc+1jlVDHuMi9MSSvYfBY5Jx&#10;qLUbcJJy3+nMmJX22LJcaLCnp4aqz93oLVAc75dmu/b14eU83bxl54+p31t7fTVvH0ElmtPfMvzo&#10;izqU4nQMI7uoOgvySBJqMlCSru9WAo6/QJeF/q9ffgMAAP//AwBQSwECLQAUAAYACAAAACEAtoM4&#10;kv4AAADhAQAAEwAAAAAAAAAAAAAAAAAAAAAAW0NvbnRlbnRfVHlwZXNdLnhtbFBLAQItABQABgAI&#10;AAAAIQA4/SH/1gAAAJQBAAALAAAAAAAAAAAAAAAAAC8BAABfcmVscy8ucmVsc1BLAQItABQABgAI&#10;AAAAIQDwLYBYHgIAADsEAAAOAAAAAAAAAAAAAAAAAC4CAABkcnMvZTJvRG9jLnhtbFBLAQItABQA&#10;BgAIAAAAIQCGH6Lm2QAAAAYBAAAPAAAAAAAAAAAAAAAAAHgEAABkcnMvZG93bnJldi54bWxQSwUG&#10;AAAAAAQABADzAAAAfgUAAAAA&#10;"/>
            </w:pict>
          </mc:Fallback>
        </mc:AlternateConten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00A2551B" w14:textId="07CAAFD3" w:rsidR="009270DB" w:rsidRPr="00B63C4B" w:rsidRDefault="009270DB" w:rsidP="009270D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9270DB">
        <w:rPr>
          <w:rFonts w:ascii="Verdana" w:hAnsi="Verdana"/>
          <w:sz w:val="18"/>
          <w:szCs w:val="18"/>
        </w:rPr>
        <w:t>Extensive experience developing applications using agile methodologies like Test Driven Development (TDD) and SCRUM.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5F92E62A" w:rsidR="007B0D21" w:rsidRPr="00B63C4B" w:rsidRDefault="009270DB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EBEA" wp14:editId="524942C2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943600" cy="0"/>
                <wp:effectExtent l="9525" t="13335" r="9525" b="571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9EC6D" id="AutoShape 4" o:spid="_x0000_s1026" type="#_x0000_t32" style="position:absolute;margin-left:0;margin-top:6.2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8s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SH8QzGFRBVqa0NDdKjejXPmn53SOmqI6rlMfjtZCA3CxnJu5RwcQaK7IYvmkEMAfw4&#10;q2Nj+wAJU0DHKMnpJgk/ekTh43SRP8xS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V+lz4NoAAAAGAQAADwAAAGRycy9kb3ducmV2LnhtbEyPwU7DMAyG&#10;70i8Q2QkLoilK9rEuqbThMSBI9skrl5j2o7GqZp0LXt6jDiwo7/f+v0530yuVWfqQ+PZwHyWgCIu&#10;vW24MnDYvz4+gwoR2WLrmQx8U4BNcXuTY2b9yO903sVKSQmHDA3UMXaZ1qGsyWGY+Y5Ysk/fO4wy&#10;9pW2PY5S7lqdJslSO2xYLtTY0UtN5dducAYoDIt5sl256vB2GR8+0stp7PbG3N9N2zWoSFP8X4Zf&#10;fVGHQpyOfmAbVGtAHolC0wUoSVdPSwHHP6CLXF/rFz8AAAD//wMAUEsBAi0AFAAGAAgAAAAhALaD&#10;OJL+AAAA4QEAABMAAAAAAAAAAAAAAAAAAAAAAFtDb250ZW50X1R5cGVzXS54bWxQSwECLQAUAAYA&#10;CAAAACEAOP0h/9YAAACUAQAACwAAAAAAAAAAAAAAAAAvAQAAX3JlbHMvLnJlbHNQSwECLQAUAAYA&#10;CAAAACEA8cFvLB4CAAA7BAAADgAAAAAAAAAAAAAAAAAuAgAAZHJzL2Uyb0RvYy54bWxQSwECLQAU&#10;AAYACAAAACEAV+lz4NoAAAAGAQAADwAAAAAAAAAAAAAAAAB4BAAAZHJzL2Rvd25yZXYueG1sUEsF&#10;BgAAAAAEAAQA8wAAAH8FAAAAAA==&#10;"/>
            </w:pict>
          </mc:Fallback>
        </mc:AlternateConten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02298AB4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9F1EFA">
        <w:rPr>
          <w:rFonts w:ascii="Verdana" w:hAnsi="Verdana"/>
          <w:sz w:val="18"/>
          <w:szCs w:val="18"/>
        </w:rPr>
        <w:t xml:space="preserve">(IOC, </w:t>
      </w:r>
      <w:r w:rsidR="009F1EFA" w:rsidRPr="00B63C4B">
        <w:rPr>
          <w:rFonts w:ascii="Verdana" w:hAnsi="Verdana"/>
          <w:sz w:val="18"/>
          <w:szCs w:val="18"/>
        </w:rPr>
        <w:t>MVC</w:t>
      </w:r>
      <w:r w:rsidR="009F1EFA">
        <w:rPr>
          <w:rFonts w:ascii="Verdana" w:hAnsi="Verdana"/>
          <w:sz w:val="18"/>
          <w:szCs w:val="18"/>
        </w:rPr>
        <w:t>, Data, AOP &amp; Security</w:t>
      </w:r>
      <w:r w:rsidR="009F1EFA"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77777777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 xml:space="preserve">SOAP Based &amp; REST,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1B136F4E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1862C453" w14:textId="77777777" w:rsidR="0027005D" w:rsidRPr="00B63C4B" w:rsidRDefault="0027005D" w:rsidP="0027005D">
      <w:pPr>
        <w:jc w:val="both"/>
        <w:rPr>
          <w:rFonts w:ascii="Verdana" w:hAnsi="Verdana"/>
          <w:sz w:val="18"/>
          <w:szCs w:val="18"/>
        </w:rPr>
      </w:pPr>
    </w:p>
    <w:p w14:paraId="20125588" w14:textId="77777777" w:rsidR="0027005D" w:rsidRPr="00B63C4B" w:rsidRDefault="0027005D" w:rsidP="0027005D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7A6810C7" w14:textId="77777777" w:rsidR="0027005D" w:rsidRPr="00B63C4B" w:rsidRDefault="0027005D" w:rsidP="0027005D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15561" wp14:editId="06D55C5C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943600" cy="0"/>
                <wp:effectExtent l="9525" t="10795" r="9525" b="825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2C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4.15pt;width:46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J9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+kif5il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N8vb+dkAAAAEAQAADwAAAGRycy9kb3ducmV2LnhtbEyPQU/CQBCF&#10;7yb8h82YeDGyBSKB2ikhJB44CiRel+7YVruzTXdLC7/e0Ysev7zJe99km9E16kJdqD0jzKYJKOLC&#10;25pLhNPx9WkFKkTD1jSeCeFKATb55C4zqfUDv9HlEEslJRxSg1DF2KZah6IiZ8LUt8SSffjOmSjY&#10;ldp2ZpBy1+h5kiy1MzXLQmVa2lVUfB16h0Chf54l27UrT/vb8Pg+v30O7RHx4X7cvoCKNMa/Y/jR&#10;F3XIxense7ZBNQjySERYLUBJuF4shc+/rPNM/5fPvwEAAP//AwBQSwECLQAUAAYACAAAACEAtoM4&#10;kv4AAADhAQAAEwAAAAAAAAAAAAAAAAAAAAAAW0NvbnRlbnRfVHlwZXNdLnhtbFBLAQItABQABgAI&#10;AAAAIQA4/SH/1gAAAJQBAAALAAAAAAAAAAAAAAAAAC8BAABfcmVscy8ucmVsc1BLAQItABQABgAI&#10;AAAAIQDwbVJ9HgIAADsEAAAOAAAAAAAAAAAAAAAAAC4CAABkcnMvZTJvRG9jLnhtbFBLAQItABQA&#10;BgAIAAAAIQA3y9v52QAAAAQBAAAPAAAAAAAAAAAAAAAAAHgEAABkcnMvZG93bnJldi54bWxQSwUG&#10;AAAAAAQABADzAAAAfgUAAAAA&#10;"/>
            </w:pict>
          </mc:Fallback>
        </mc:AlternateContent>
      </w:r>
    </w:p>
    <w:p w14:paraId="0558A259" w14:textId="7F731A08" w:rsidR="0027005D" w:rsidRPr="00AA0AF4" w:rsidRDefault="0027005D" w:rsidP="0027005D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 xml:space="preserve">, Visveswaraiah Technological University (VTU), National Institute of Engineering (NIE), Mysore, </w:t>
      </w:r>
      <w:r w:rsidR="00315584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2001-04</w:t>
      </w:r>
    </w:p>
    <w:p w14:paraId="3458F425" w14:textId="0002A381" w:rsidR="0027005D" w:rsidRPr="00AA0AF4" w:rsidRDefault="0027005D" w:rsidP="0027005D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 xml:space="preserve">Bachelor of Science (B’Sc) [Computer Science, Electronics, Mathematics], University of Mysore, N I E College of Science, Mysore, </w:t>
      </w:r>
      <w:r w:rsidR="00315584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539AF1AD" w14:textId="076A8868" w:rsidR="0027005D" w:rsidRDefault="0027005D" w:rsidP="0027005D">
      <w:pPr>
        <w:jc w:val="both"/>
        <w:rPr>
          <w:rFonts w:ascii="Verdana" w:hAnsi="Verdana"/>
          <w:sz w:val="18"/>
          <w:szCs w:val="18"/>
        </w:rPr>
      </w:pPr>
    </w:p>
    <w:p w14:paraId="1CFFBC80" w14:textId="77777777" w:rsidR="00E56620" w:rsidRPr="00B63C4B" w:rsidRDefault="00E56620" w:rsidP="0027005D">
      <w:pPr>
        <w:jc w:val="both"/>
        <w:rPr>
          <w:rFonts w:ascii="Verdana" w:hAnsi="Verdana"/>
          <w:sz w:val="18"/>
          <w:szCs w:val="18"/>
        </w:rPr>
      </w:pPr>
    </w:p>
    <w:p w14:paraId="7A366990" w14:textId="77777777" w:rsidR="0027005D" w:rsidRPr="00B63C4B" w:rsidRDefault="0027005D" w:rsidP="0027005D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147CB2D9" w14:textId="77777777" w:rsidR="0027005D" w:rsidRPr="00B63C4B" w:rsidRDefault="0027005D" w:rsidP="0027005D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4DB09" wp14:editId="6693C926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943600" cy="0"/>
                <wp:effectExtent l="9525" t="508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7D7D" id="AutoShape 9" o:spid="_x0000_s1026" type="#_x0000_t32" style="position:absolute;margin-left:0;margin-top:6.65pt;width:46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I6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os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4Tn4UdoAAAAGAQAADwAAAGRycy9kb3ducmV2LnhtbEyPwU7DMAyG&#10;70i8Q2QkLoilW8XEuqbThMSBI9skrl5j2o7GqZp0LXt6jDiwo7/f+v0530yuVWfqQ+PZwHyWgCIu&#10;vW24MnDYvz4+gwoR2WLrmQx8U4BNcXuTY2b9yO903sVKSQmHDA3UMXaZ1qGsyWGY+Y5Ysk/fO4wy&#10;9pW2PY5S7lq9SJKldtiwXKixo5eayq/d4AxQGJ7myXblqsPbZXz4WFxOY7c35v5u2q5BRZri/zL8&#10;6os6FOJ09APboFoD8kgUmqagJF2lSwHHP6CLXF/rFz8AAAD//wMAUEsBAi0AFAAGAAgAAAAhALaD&#10;OJL+AAAA4QEAABMAAAAAAAAAAAAAAAAAAAAAAFtDb250ZW50X1R5cGVzXS54bWxQSwECLQAUAAYA&#10;CAAAACEAOP0h/9YAAACUAQAACwAAAAAAAAAAAAAAAAAvAQAAX3JlbHMvLnJlbHNQSwECLQAUAAYA&#10;CAAAACEAvw5SOh4CAAA7BAAADgAAAAAAAAAAAAAAAAAuAgAAZHJzL2Uyb0RvYy54bWxQSwECLQAU&#10;AAYACAAAACEA4Tn4UdoAAAAGAQAADwAAAAAAAAAAAAAAAAB4BAAAZHJzL2Rvd25yZXYueG1sUEsF&#10;BgAAAAAEAAQA8wAAAH8FAAAAAA==&#10;"/>
            </w:pict>
          </mc:Fallback>
        </mc:AlternateContent>
      </w:r>
    </w:p>
    <w:p w14:paraId="0EE5FA4A" w14:textId="77777777" w:rsidR="0027005D" w:rsidRPr="00AA0AF4" w:rsidRDefault="0027005D" w:rsidP="0027005D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>) April 2009</w:t>
      </w:r>
    </w:p>
    <w:p w14:paraId="27BF98FD" w14:textId="77777777" w:rsidR="0027005D" w:rsidRPr="00AA0AF4" w:rsidRDefault="0027005D" w:rsidP="0027005D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India) (May – Aug 2005)</w:t>
      </w:r>
    </w:p>
    <w:p w14:paraId="7C5CECE9" w14:textId="77777777" w:rsidR="0027005D" w:rsidRPr="00AA0AF4" w:rsidRDefault="0027005D" w:rsidP="0027005D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13F9A008" w14:textId="77777777" w:rsidR="0027005D" w:rsidRPr="00AA0AF4" w:rsidRDefault="0027005D" w:rsidP="0027005D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6A7D1045" w14:textId="77777777" w:rsidR="0027005D" w:rsidRDefault="0027005D" w:rsidP="0027005D">
      <w:pPr>
        <w:jc w:val="both"/>
        <w:rPr>
          <w:rFonts w:ascii="Verdana" w:hAnsi="Verdana"/>
          <w:sz w:val="18"/>
          <w:szCs w:val="18"/>
        </w:rPr>
      </w:pPr>
    </w:p>
    <w:p w14:paraId="4E98B1B0" w14:textId="77777777" w:rsidR="0027005D" w:rsidRDefault="0027005D" w:rsidP="0027005D">
      <w:pPr>
        <w:jc w:val="both"/>
        <w:rPr>
          <w:rFonts w:ascii="Verdana" w:hAnsi="Verdana"/>
          <w:b/>
          <w:sz w:val="18"/>
          <w:szCs w:val="18"/>
        </w:rPr>
      </w:pPr>
    </w:p>
    <w:p w14:paraId="5AE61E33" w14:textId="7FE0F1EC" w:rsidR="0027005D" w:rsidRDefault="0027005D" w:rsidP="0027005D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>
        <w:rPr>
          <w:rFonts w:ascii="Verdana" w:hAnsi="Verdana"/>
          <w:sz w:val="18"/>
          <w:szCs w:val="18"/>
        </w:rPr>
        <w:t xml:space="preserve">: </w:t>
      </w:r>
      <w:r w:rsidR="00AE5E3A">
        <w:rPr>
          <w:rFonts w:ascii="Verdana" w:hAnsi="Verdana"/>
          <w:sz w:val="18"/>
          <w:szCs w:val="18"/>
        </w:rPr>
        <w:t>Banking, Financial S</w:t>
      </w:r>
      <w:r w:rsidR="00E56620" w:rsidRPr="00E56620">
        <w:rPr>
          <w:rFonts w:ascii="Verdana" w:hAnsi="Verdana"/>
          <w:sz w:val="18"/>
          <w:szCs w:val="18"/>
        </w:rPr>
        <w:t>ervices and Insurance (BFSI)</w:t>
      </w:r>
      <w:r>
        <w:rPr>
          <w:rFonts w:ascii="Verdana" w:hAnsi="Verdana"/>
          <w:sz w:val="18"/>
          <w:szCs w:val="18"/>
        </w:rPr>
        <w:t>, Advertisement</w:t>
      </w:r>
      <w:r w:rsidR="00E56620">
        <w:rPr>
          <w:rFonts w:ascii="Verdana" w:hAnsi="Verdana"/>
          <w:sz w:val="18"/>
          <w:szCs w:val="18"/>
        </w:rPr>
        <w:t>/Media</w:t>
      </w:r>
    </w:p>
    <w:p w14:paraId="49218363" w14:textId="77777777" w:rsidR="0027005D" w:rsidRDefault="0027005D" w:rsidP="0027005D">
      <w:pPr>
        <w:jc w:val="both"/>
        <w:rPr>
          <w:rFonts w:ascii="Verdana" w:hAnsi="Verdana"/>
          <w:sz w:val="18"/>
          <w:szCs w:val="18"/>
        </w:rPr>
      </w:pPr>
    </w:p>
    <w:p w14:paraId="2B6CD80A" w14:textId="77777777" w:rsidR="0027005D" w:rsidRPr="00B63C4B" w:rsidRDefault="0027005D" w:rsidP="008C7E37">
      <w:pPr>
        <w:jc w:val="both"/>
        <w:rPr>
          <w:rFonts w:ascii="Verdana" w:hAnsi="Verdana"/>
          <w:sz w:val="18"/>
          <w:szCs w:val="18"/>
        </w:rPr>
      </w:pP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lastRenderedPageBreak/>
        <w:t>EXPERIENCE</w:t>
      </w:r>
    </w:p>
    <w:p w14:paraId="370EEB6E" w14:textId="7C7AB2CB" w:rsidR="00B8678E" w:rsidRPr="00B63C4B" w:rsidRDefault="009270DB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EEBEB" wp14:editId="189DE584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943600" cy="0"/>
                <wp:effectExtent l="9525" t="7620" r="9525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67D5C" id="AutoShape 7" o:spid="_x0000_s1026" type="#_x0000_t32" style="position:absolute;margin-left:0;margin-top:2.8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Yt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fQYxjMYV0BUpbY2NEiP6tW8aPrdIaWrjqiWx+C3k4HcLGQk71LCxRkoshs+awYxBPDj&#10;rI6N7QMkTAEdoySnmyT86BGFj9NF/jBL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9q7489kAAAAEAQAADwAAAGRycy9kb3ducmV2LnhtbEyPQU/CQBCF&#10;7yb+h82YcDGyBQNK7ZQQEg8eBRKvS3dsq93ZprullV/vwEWPX97kvW+y9egadaIu1J4RZtMEFHHh&#10;bc0lwmH/+vAMKkTD1jSeCeGHAqzz25vMpNYP/E6nXSyVlHBIDUIVY5tqHYqKnAlT3xJL9uk7Z6Jg&#10;V2rbmUHKXaPnSbLUztQsC5VpaVtR8b3rHQKFfjFLNitXHt7Ow/3H/Pw1tHvEyd24eQEVaYx/x3DR&#10;F3XIxenoe7ZBNQjySERYPIGScPW4FD5eWeeZ/i+f/wIAAP//AwBQSwECLQAUAAYACAAAACEAtoM4&#10;kv4AAADhAQAAEwAAAAAAAAAAAAAAAAAAAAAAW0NvbnRlbnRfVHlwZXNdLnhtbFBLAQItABQABgAI&#10;AAAAIQA4/SH/1gAAAJQBAAALAAAAAAAAAAAAAAAAAC8BAABfcmVscy8ucmVsc1BLAQItABQABgAI&#10;AAAAIQBsE7YtHgIAADsEAAAOAAAAAAAAAAAAAAAAAC4CAABkcnMvZTJvRG9jLnhtbFBLAQItABQA&#10;BgAIAAAAIQD2rvjz2QAAAAQBAAAPAAAAAAAAAAAAAAAAAHgEAABkcnMvZG93bnJldi54bWxQSwUG&#10;AAAAAAQABADzAAAAfgUAAAAA&#10;"/>
            </w:pict>
          </mc:Fallback>
        </mc:AlternateConten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51D4857B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A72DF5">
        <w:rPr>
          <w:rFonts w:ascii="Verdana" w:hAnsi="Verdana"/>
          <w:sz w:val="18"/>
          <w:szCs w:val="18"/>
        </w:rPr>
        <w:t xml:space="preserve"> Framework</w:t>
      </w:r>
      <w:r w:rsidR="00136C30">
        <w:rPr>
          <w:rFonts w:ascii="Verdana" w:hAnsi="Verdana"/>
          <w:sz w:val="18"/>
          <w:szCs w:val="18"/>
        </w:rPr>
        <w:t xml:space="preserve"> </w:t>
      </w:r>
      <w:r w:rsidR="00A72DF5" w:rsidRPr="00B63C4B">
        <w:rPr>
          <w:rFonts w:ascii="Verdana" w:hAnsi="Verdana"/>
          <w:sz w:val="18"/>
          <w:szCs w:val="18"/>
        </w:rPr>
        <w:t>(IoC</w:t>
      </w:r>
      <w:r w:rsidR="00A72DF5">
        <w:rPr>
          <w:rFonts w:ascii="Verdana" w:hAnsi="Verdana"/>
          <w:sz w:val="18"/>
          <w:szCs w:val="18"/>
        </w:rPr>
        <w:t>, MVC, Data, AOP,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>,</w:t>
      </w:r>
      <w:r w:rsidR="00F9449A">
        <w:rPr>
          <w:rFonts w:ascii="Verdana" w:hAnsi="Verdana"/>
          <w:sz w:val="18"/>
          <w:szCs w:val="18"/>
        </w:rPr>
        <w:t xml:space="preserve"> JBoss Fuse</w:t>
      </w:r>
      <w:r w:rsidR="009C5F9D" w:rsidRPr="00B63C4B">
        <w:rPr>
          <w:rFonts w:ascii="Verdana" w:hAnsi="Verdana"/>
          <w:sz w:val="18"/>
          <w:szCs w:val="18"/>
        </w:rPr>
        <w:t xml:space="preserve">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047B6235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C7345A0" w14:textId="5B09CA34" w:rsidR="00196F2B" w:rsidRPr="00196F2B" w:rsidRDefault="00196F2B" w:rsidP="0029020A">
      <w:pPr>
        <w:jc w:val="both"/>
        <w:rPr>
          <w:rFonts w:ascii="Verdana" w:hAnsi="Verdana"/>
          <w:b/>
          <w:sz w:val="18"/>
          <w:szCs w:val="18"/>
        </w:rPr>
      </w:pPr>
      <w:r w:rsidRPr="00196F2B">
        <w:rPr>
          <w:rFonts w:ascii="Verdana" w:hAnsi="Verdana"/>
          <w:b/>
          <w:sz w:val="18"/>
          <w:szCs w:val="18"/>
        </w:rPr>
        <w:t>HCL Technologies</w:t>
      </w:r>
    </w:p>
    <w:p w14:paraId="370EEB83" w14:textId="197B6BB0" w:rsidR="001A31EF" w:rsidRPr="00B63C4B" w:rsidRDefault="00196F2B" w:rsidP="0029020A">
      <w:pPr>
        <w:jc w:val="both"/>
        <w:rPr>
          <w:rFonts w:ascii="Verdana" w:hAnsi="Verdana"/>
          <w:b/>
          <w:sz w:val="18"/>
          <w:szCs w:val="18"/>
        </w:rPr>
      </w:pPr>
      <w:r w:rsidRPr="00196F2B">
        <w:rPr>
          <w:rFonts w:ascii="Verdana" w:hAnsi="Verdana"/>
          <w:sz w:val="18"/>
          <w:szCs w:val="18"/>
        </w:rPr>
        <w:t xml:space="preserve">Client: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AD40A3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</w:t>
      </w:r>
      <w:r w:rsidR="00B4391F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</w:rPr>
        <w:t xml:space="preserve">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7693BB45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27005D">
        <w:rPr>
          <w:rFonts w:ascii="Verdana" w:hAnsi="Verdana"/>
          <w:sz w:val="18"/>
          <w:szCs w:val="18"/>
        </w:rPr>
        <w:t xml:space="preserve">JMS, </w:t>
      </w:r>
      <w:r w:rsidR="0004367D" w:rsidRPr="00B63C4B">
        <w:rPr>
          <w:rFonts w:ascii="Verdana" w:hAnsi="Verdana"/>
          <w:sz w:val="18"/>
          <w:szCs w:val="18"/>
        </w:rPr>
        <w:t>Web Services (SOAP &amp; REST)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47C30790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</w:t>
      </w:r>
      <w:r w:rsidR="0027005D" w:rsidRPr="00451083">
        <w:rPr>
          <w:rFonts w:ascii="Verdana" w:hAnsi="Verdana"/>
          <w:sz w:val="18"/>
          <w:szCs w:val="18"/>
        </w:rPr>
        <w:t>three</w:t>
      </w:r>
      <w:r w:rsidR="00E22DC3" w:rsidRPr="00451083">
        <w:rPr>
          <w:rFonts w:ascii="Verdana" w:hAnsi="Verdana"/>
          <w:sz w:val="18"/>
          <w:szCs w:val="18"/>
        </w:rPr>
        <w:t xml:space="preserve">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28202277" w14:textId="77777777" w:rsidR="0027005D" w:rsidRPr="0027005D" w:rsidRDefault="0027005D" w:rsidP="0027005D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27005D">
        <w:rPr>
          <w:rFonts w:ascii="Verdana" w:hAnsi="Verdana"/>
          <w:sz w:val="18"/>
          <w:szCs w:val="18"/>
        </w:rPr>
        <w:t>Used MDB’s to read the messages from JMS queues for asynchronous communication.</w:t>
      </w:r>
    </w:p>
    <w:p w14:paraId="73D6E673" w14:textId="77777777" w:rsidR="0027005D" w:rsidRPr="0027005D" w:rsidRDefault="0027005D" w:rsidP="0027005D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27005D">
        <w:rPr>
          <w:rFonts w:ascii="Verdana" w:hAnsi="Verdana"/>
          <w:sz w:val="18"/>
          <w:szCs w:val="18"/>
        </w:rPr>
        <w:t>Used JMS (JAVA Mail API), and implemented an automated functionality to generate e-mails.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600D6A58" w:rsidR="00E76DDE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7DB59193" w14:textId="77777777" w:rsidR="00736722" w:rsidRPr="00B63C4B" w:rsidRDefault="00736722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084A849E" w:rsidR="003978AF" w:rsidRPr="00B63C4B" w:rsidRDefault="00BF67F3" w:rsidP="0029020A">
      <w:pPr>
        <w:jc w:val="both"/>
        <w:rPr>
          <w:rFonts w:ascii="Verdana" w:hAnsi="Verdana"/>
          <w:b/>
          <w:sz w:val="18"/>
          <w:szCs w:val="18"/>
        </w:rPr>
      </w:pPr>
      <w:r w:rsidRPr="00196F2B">
        <w:rPr>
          <w:rFonts w:ascii="Verdana" w:hAnsi="Verdana"/>
          <w:sz w:val="18"/>
          <w:szCs w:val="18"/>
        </w:rPr>
        <w:lastRenderedPageBreak/>
        <w:t xml:space="preserve">Client: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4E8333A4" w:rsidR="0020601E" w:rsidRPr="00B63C4B" w:rsidRDefault="00523EF2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</w:t>
      </w:r>
      <w:r>
        <w:rPr>
          <w:rFonts w:ascii="Verdana" w:hAnsi="Verdana"/>
          <w:sz w:val="18"/>
          <w:szCs w:val="18"/>
        </w:rPr>
        <w:t>&amp;</w:t>
      </w:r>
      <w:r w:rsidR="00A216E6" w:rsidRPr="00B63C4B">
        <w:rPr>
          <w:rFonts w:ascii="Verdana" w:hAnsi="Verdana"/>
          <w:sz w:val="18"/>
          <w:szCs w:val="18"/>
        </w:rPr>
        <w:t xml:space="preserve">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B1D64E1" w14:textId="4965670C" w:rsidR="009D7199" w:rsidRPr="009D7199" w:rsidRDefault="009D7199" w:rsidP="009D7199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9D7199">
        <w:rPr>
          <w:rFonts w:ascii="Verdana" w:hAnsi="Verdana"/>
          <w:sz w:val="18"/>
          <w:szCs w:val="18"/>
        </w:rPr>
        <w:t xml:space="preserve">Responsible for implementing </w:t>
      </w:r>
      <w:r w:rsidR="00523EF2">
        <w:rPr>
          <w:rFonts w:ascii="Verdana" w:hAnsi="Verdana"/>
          <w:sz w:val="18"/>
          <w:szCs w:val="18"/>
        </w:rPr>
        <w:t xml:space="preserve">DML </w:t>
      </w:r>
      <w:r w:rsidRPr="009D7199">
        <w:rPr>
          <w:rFonts w:ascii="Verdana" w:hAnsi="Verdana"/>
          <w:sz w:val="18"/>
          <w:szCs w:val="18"/>
        </w:rPr>
        <w:t xml:space="preserve">SQL queries </w:t>
      </w:r>
      <w:r w:rsidR="00523EF2" w:rsidRPr="00B63C4B">
        <w:rPr>
          <w:rFonts w:ascii="Verdana" w:hAnsi="Verdana"/>
          <w:sz w:val="18"/>
          <w:szCs w:val="18"/>
        </w:rPr>
        <w:t>using Oracle SQL Developer</w:t>
      </w:r>
      <w:r w:rsidR="00523EF2" w:rsidRPr="009D7199">
        <w:rPr>
          <w:rFonts w:ascii="Verdana" w:hAnsi="Verdana"/>
          <w:sz w:val="18"/>
          <w:szCs w:val="18"/>
        </w:rPr>
        <w:t xml:space="preserve"> </w:t>
      </w:r>
      <w:r w:rsidR="00523EF2">
        <w:rPr>
          <w:rFonts w:ascii="Verdana" w:hAnsi="Verdana"/>
          <w:sz w:val="18"/>
          <w:szCs w:val="18"/>
        </w:rPr>
        <w:t>&amp;</w:t>
      </w:r>
      <w:r w:rsidRPr="009D7199">
        <w:rPr>
          <w:rFonts w:ascii="Verdana" w:hAnsi="Verdana"/>
          <w:sz w:val="18"/>
          <w:szCs w:val="18"/>
        </w:rPr>
        <w:t xml:space="preserve"> managing JDBC interactions with data sources.</w:t>
      </w:r>
    </w:p>
    <w:p w14:paraId="675D511D" w14:textId="77777777" w:rsidR="006745F1" w:rsidRDefault="00FD5305" w:rsidP="006745F1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7BDF3F9B" w14:textId="14870473" w:rsidR="006745F1" w:rsidRPr="006745F1" w:rsidRDefault="006745F1" w:rsidP="006745F1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745F1">
        <w:rPr>
          <w:rFonts w:ascii="Verdana" w:hAnsi="Verdana"/>
          <w:sz w:val="18"/>
          <w:szCs w:val="18"/>
        </w:rPr>
        <w:t>Monitor messages through JMS, sometimes point to point or just publish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2006079D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Maintained code in CVS Servers using Tortoise</w:t>
      </w:r>
      <w:r w:rsidR="0027005D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1BA44822" w:rsidR="00BC54A5" w:rsidRPr="00B63C4B" w:rsidRDefault="00BF67F3" w:rsidP="00AA1774">
      <w:pPr>
        <w:jc w:val="both"/>
        <w:rPr>
          <w:rFonts w:ascii="Verdana" w:hAnsi="Verdana"/>
          <w:b/>
          <w:sz w:val="18"/>
          <w:szCs w:val="18"/>
        </w:rPr>
      </w:pPr>
      <w:r w:rsidRPr="00196F2B">
        <w:rPr>
          <w:rFonts w:ascii="Verdana" w:hAnsi="Verdana"/>
          <w:sz w:val="18"/>
          <w:szCs w:val="18"/>
        </w:rPr>
        <w:t xml:space="preserve">Client: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4934DE52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370EEBAD" w14:textId="77777777" w:rsidR="0020601E" w:rsidRPr="00B63C4B" w:rsidRDefault="00270148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70EEBAE" w14:textId="77777777" w:rsidR="00D802DA" w:rsidRPr="00B63C4B" w:rsidRDefault="00DF61B2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</w:t>
      </w:r>
      <w:r w:rsidR="00D802DA" w:rsidRPr="00B63C4B">
        <w:rPr>
          <w:rFonts w:ascii="Verdana" w:hAnsi="Verdana"/>
          <w:sz w:val="18"/>
          <w:szCs w:val="18"/>
        </w:rPr>
        <w:t xml:space="preserve"> ANT scripts for </w:t>
      </w:r>
      <w:r w:rsidR="002774F1" w:rsidRPr="00B63C4B">
        <w:rPr>
          <w:rFonts w:ascii="Verdana" w:hAnsi="Verdana"/>
          <w:sz w:val="18"/>
          <w:szCs w:val="18"/>
        </w:rPr>
        <w:t xml:space="preserve">couple of </w:t>
      </w:r>
      <w:r w:rsidR="00D802DA" w:rsidRPr="00B63C4B">
        <w:rPr>
          <w:rFonts w:ascii="Verdana" w:hAnsi="Verdana"/>
          <w:sz w:val="18"/>
          <w:szCs w:val="18"/>
        </w:rPr>
        <w:t>module of the application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080574D4" w14:textId="77777777" w:rsidR="00835F7D" w:rsidRDefault="00102AB4" w:rsidP="00835F7D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7B88083A" w14:textId="2A80913F" w:rsidR="00835F7D" w:rsidRPr="00835F7D" w:rsidRDefault="00835F7D" w:rsidP="00835F7D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a</w:t>
      </w:r>
      <w:r w:rsidRPr="00835F7D">
        <w:rPr>
          <w:rFonts w:ascii="Verdana" w:hAnsi="Verdana"/>
          <w:sz w:val="18"/>
          <w:szCs w:val="18"/>
        </w:rPr>
        <w:t>pplicat</w:t>
      </w:r>
      <w:r>
        <w:rPr>
          <w:rFonts w:ascii="Verdana" w:hAnsi="Verdana"/>
          <w:sz w:val="18"/>
          <w:szCs w:val="18"/>
        </w:rPr>
        <w:t>ions using Rule Engines, Drools &amp;</w:t>
      </w:r>
      <w:r w:rsidRPr="00835F7D">
        <w:rPr>
          <w:rFonts w:ascii="Verdana" w:hAnsi="Verdana"/>
          <w:sz w:val="18"/>
          <w:szCs w:val="18"/>
        </w:rPr>
        <w:t xml:space="preserve"> ILOG</w:t>
      </w:r>
      <w:bookmarkStart w:id="0" w:name="_GoBack"/>
      <w:bookmarkEnd w:id="0"/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sectPr w:rsidR="00FF54BF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566B7" w14:textId="77777777" w:rsidR="00BB62FA" w:rsidRDefault="00BB62FA" w:rsidP="00F1652B">
      <w:r>
        <w:separator/>
      </w:r>
    </w:p>
  </w:endnote>
  <w:endnote w:type="continuationSeparator" w:id="0">
    <w:p w14:paraId="204E9C5C" w14:textId="77777777" w:rsidR="00BB62FA" w:rsidRDefault="00BB62FA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6B7FC" w14:textId="77777777" w:rsidR="00BB62FA" w:rsidRDefault="00BB62FA" w:rsidP="00F1652B">
      <w:r>
        <w:separator/>
      </w:r>
    </w:p>
  </w:footnote>
  <w:footnote w:type="continuationSeparator" w:id="0">
    <w:p w14:paraId="00D7FB2C" w14:textId="77777777" w:rsidR="00BB62FA" w:rsidRDefault="00BB62FA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362D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4122"/>
    <w:rsid w:val="001841EC"/>
    <w:rsid w:val="00184760"/>
    <w:rsid w:val="00191306"/>
    <w:rsid w:val="00195AB5"/>
    <w:rsid w:val="001960A4"/>
    <w:rsid w:val="00196F2B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05D"/>
    <w:rsid w:val="00270148"/>
    <w:rsid w:val="0027131F"/>
    <w:rsid w:val="00276258"/>
    <w:rsid w:val="002774F1"/>
    <w:rsid w:val="00280418"/>
    <w:rsid w:val="00280D5F"/>
    <w:rsid w:val="00281ADD"/>
    <w:rsid w:val="00282E7D"/>
    <w:rsid w:val="002857D7"/>
    <w:rsid w:val="00287AE0"/>
    <w:rsid w:val="0029020A"/>
    <w:rsid w:val="00290BA5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D2020"/>
    <w:rsid w:val="002E1ADE"/>
    <w:rsid w:val="002E2EA2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15584"/>
    <w:rsid w:val="00321430"/>
    <w:rsid w:val="00327CEA"/>
    <w:rsid w:val="0033266C"/>
    <w:rsid w:val="003338FF"/>
    <w:rsid w:val="00341885"/>
    <w:rsid w:val="003424CE"/>
    <w:rsid w:val="003435D0"/>
    <w:rsid w:val="0034603C"/>
    <w:rsid w:val="0035029E"/>
    <w:rsid w:val="00351514"/>
    <w:rsid w:val="00362A80"/>
    <w:rsid w:val="003642CB"/>
    <w:rsid w:val="003646EB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6EAF"/>
    <w:rsid w:val="004E7D18"/>
    <w:rsid w:val="004E7D26"/>
    <w:rsid w:val="004F70E3"/>
    <w:rsid w:val="00501B44"/>
    <w:rsid w:val="00502970"/>
    <w:rsid w:val="0050468E"/>
    <w:rsid w:val="005071AF"/>
    <w:rsid w:val="00510F1E"/>
    <w:rsid w:val="00514B2D"/>
    <w:rsid w:val="00517914"/>
    <w:rsid w:val="00521B50"/>
    <w:rsid w:val="00523B01"/>
    <w:rsid w:val="00523EF2"/>
    <w:rsid w:val="0053063F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A4F"/>
    <w:rsid w:val="0057334F"/>
    <w:rsid w:val="00574CD7"/>
    <w:rsid w:val="005771ED"/>
    <w:rsid w:val="00577CBE"/>
    <w:rsid w:val="0058224B"/>
    <w:rsid w:val="00583959"/>
    <w:rsid w:val="0058571D"/>
    <w:rsid w:val="00585AD8"/>
    <w:rsid w:val="00587CC4"/>
    <w:rsid w:val="00590FE3"/>
    <w:rsid w:val="00591166"/>
    <w:rsid w:val="005A26A4"/>
    <w:rsid w:val="005A6623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745F1"/>
    <w:rsid w:val="00682EF8"/>
    <w:rsid w:val="006A1BCA"/>
    <w:rsid w:val="006A5A9D"/>
    <w:rsid w:val="006A6176"/>
    <w:rsid w:val="006A7488"/>
    <w:rsid w:val="006A7BE1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30F8E"/>
    <w:rsid w:val="0073489A"/>
    <w:rsid w:val="00736188"/>
    <w:rsid w:val="00736722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35F7D"/>
    <w:rsid w:val="008427A8"/>
    <w:rsid w:val="00842E82"/>
    <w:rsid w:val="0085317A"/>
    <w:rsid w:val="00863E14"/>
    <w:rsid w:val="00864F74"/>
    <w:rsid w:val="00880B8D"/>
    <w:rsid w:val="0088149B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2A25"/>
    <w:rsid w:val="008B4E71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270DB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4F9E"/>
    <w:rsid w:val="009B56D4"/>
    <w:rsid w:val="009C3D9D"/>
    <w:rsid w:val="009C57D9"/>
    <w:rsid w:val="009C5F9D"/>
    <w:rsid w:val="009D0816"/>
    <w:rsid w:val="009D49AE"/>
    <w:rsid w:val="009D4B23"/>
    <w:rsid w:val="009D4C94"/>
    <w:rsid w:val="009D5901"/>
    <w:rsid w:val="009D7199"/>
    <w:rsid w:val="009E3F1B"/>
    <w:rsid w:val="009E49C5"/>
    <w:rsid w:val="009F0B94"/>
    <w:rsid w:val="009F1EFA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2DF5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23E4"/>
    <w:rsid w:val="00AB2FD9"/>
    <w:rsid w:val="00AB5443"/>
    <w:rsid w:val="00AC05C5"/>
    <w:rsid w:val="00AC3C5E"/>
    <w:rsid w:val="00AC48D7"/>
    <w:rsid w:val="00AC71AB"/>
    <w:rsid w:val="00AD01D0"/>
    <w:rsid w:val="00AD1173"/>
    <w:rsid w:val="00AD40A3"/>
    <w:rsid w:val="00AE5E3A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391F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6E99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B62FA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E0CC1"/>
    <w:rsid w:val="00BE1FC5"/>
    <w:rsid w:val="00BE2E7C"/>
    <w:rsid w:val="00BE3159"/>
    <w:rsid w:val="00BE479D"/>
    <w:rsid w:val="00BE549C"/>
    <w:rsid w:val="00BF225F"/>
    <w:rsid w:val="00BF67F3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283C"/>
    <w:rsid w:val="00CC2912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C28DD"/>
    <w:rsid w:val="00DC6FE5"/>
    <w:rsid w:val="00DD4552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56620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7402"/>
    <w:rsid w:val="00EC3CA6"/>
    <w:rsid w:val="00EC74CD"/>
    <w:rsid w:val="00ED4191"/>
    <w:rsid w:val="00EE1298"/>
    <w:rsid w:val="00EE2C1F"/>
    <w:rsid w:val="00EF09C1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449A"/>
    <w:rsid w:val="00F966BD"/>
    <w:rsid w:val="00F97144"/>
    <w:rsid w:val="00F97BC7"/>
    <w:rsid w:val="00FA0C23"/>
    <w:rsid w:val="00FA1352"/>
    <w:rsid w:val="00FA4A30"/>
    <w:rsid w:val="00FB0EB2"/>
    <w:rsid w:val="00FB70B2"/>
    <w:rsid w:val="00FC1369"/>
    <w:rsid w:val="00FC1C49"/>
    <w:rsid w:val="00FC1D92"/>
    <w:rsid w:val="00FC58A7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8F29E-FDD8-4EDD-89F8-C7793A22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21</cp:revision>
  <dcterms:created xsi:type="dcterms:W3CDTF">2016-05-18T14:47:00Z</dcterms:created>
  <dcterms:modified xsi:type="dcterms:W3CDTF">2016-06-02T19:22:00Z</dcterms:modified>
</cp:coreProperties>
</file>