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417E" w14:textId="77777777" w:rsidR="009032CA" w:rsidRDefault="009032CA" w:rsidP="009032CA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06586B6C" w14:textId="77777777" w:rsidR="009032CA" w:rsidRPr="0019548B" w:rsidRDefault="009032CA" w:rsidP="009032CA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DD066" w14:textId="77777777" w:rsidR="009032CA" w:rsidRDefault="009032CA" w:rsidP="009032CA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7866E0">
        <w:rPr>
          <w:rFonts w:ascii="Times New Roman" w:hAnsi="Times New Roman" w:cs="Times New Roman"/>
          <w:sz w:val="24"/>
          <w:szCs w:val="24"/>
        </w:rPr>
        <w:t>Edit/compile/run a program to read a string and display the total number of uppercase and lowercase letters.</w:t>
      </w:r>
    </w:p>
    <w:p w14:paraId="57D09B71" w14:textId="77777777" w:rsidR="009032CA" w:rsidRPr="002C3A0E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</w:p>
    <w:p w14:paraId="78E81557" w14:textId="77777777" w:rsidR="009032CA" w:rsidRPr="0019548B" w:rsidRDefault="009032CA" w:rsidP="009032CA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1946F182" w14:textId="77777777" w:rsidR="009032CA" w:rsidRPr="009032CA" w:rsidRDefault="009032CA" w:rsidP="009032CA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9032CA">
        <w:rPr>
          <w:color w:val="080808"/>
          <w:sz w:val="24"/>
          <w:szCs w:val="24"/>
        </w:rPr>
        <w:t>str=</w:t>
      </w:r>
      <w:r w:rsidRPr="009032CA">
        <w:rPr>
          <w:color w:val="067D17"/>
          <w:sz w:val="24"/>
          <w:szCs w:val="24"/>
        </w:rPr>
        <w:t xml:space="preserve">"This Seal Of Shivaji, The Son Of </w:t>
      </w:r>
      <w:proofErr w:type="spellStart"/>
      <w:r w:rsidRPr="009032CA">
        <w:rPr>
          <w:color w:val="067D17"/>
          <w:sz w:val="24"/>
          <w:szCs w:val="24"/>
        </w:rPr>
        <w:t>Shahaji</w:t>
      </w:r>
      <w:proofErr w:type="spellEnd"/>
      <w:r w:rsidRPr="009032CA">
        <w:rPr>
          <w:color w:val="067D17"/>
          <w:sz w:val="24"/>
          <w:szCs w:val="24"/>
        </w:rPr>
        <w:t xml:space="preserve">, Increasing In Size Like The Moon Of </w:t>
      </w:r>
      <w:proofErr w:type="spellStart"/>
      <w:r w:rsidRPr="009032CA">
        <w:rPr>
          <w:color w:val="067D17"/>
          <w:sz w:val="24"/>
          <w:szCs w:val="24"/>
        </w:rPr>
        <w:t>Pratipada</w:t>
      </w:r>
      <w:proofErr w:type="spellEnd"/>
      <w:r w:rsidRPr="009032CA">
        <w:rPr>
          <w:color w:val="067D17"/>
          <w:sz w:val="24"/>
          <w:szCs w:val="24"/>
        </w:rPr>
        <w:t xml:space="preserve"> (The First Day After The Moonless Night), It Will Be Worshiped By The World &amp; It Will Shine Only For Well Being Of People."</w:t>
      </w:r>
      <w:r w:rsidRPr="009032CA">
        <w:rPr>
          <w:color w:val="067D17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lower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upper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033B3"/>
          <w:sz w:val="24"/>
          <w:szCs w:val="24"/>
        </w:rPr>
        <w:t xml:space="preserve">for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80808"/>
          <w:sz w:val="24"/>
          <w:szCs w:val="24"/>
        </w:rPr>
        <w:t>str:</w:t>
      </w:r>
      <w:r w:rsidRPr="009032CA">
        <w:rPr>
          <w:color w:val="080808"/>
          <w:sz w:val="24"/>
          <w:szCs w:val="24"/>
        </w:rPr>
        <w:br/>
        <w:t xml:space="preserve">    </w:t>
      </w:r>
      <w:r w:rsidRPr="009032CA">
        <w:rPr>
          <w:color w:val="0033B3"/>
          <w:sz w:val="24"/>
          <w:szCs w:val="24"/>
        </w:rPr>
        <w:t xml:space="preserve">if </w:t>
      </w:r>
      <w:r w:rsidRPr="009032CA">
        <w:rPr>
          <w:color w:val="080808"/>
          <w:sz w:val="24"/>
          <w:szCs w:val="24"/>
        </w:rPr>
        <w:t>(</w:t>
      </w:r>
      <w:proofErr w:type="spellStart"/>
      <w:r w:rsidRPr="009032CA">
        <w:rPr>
          <w:color w:val="080808"/>
          <w:sz w:val="24"/>
          <w:szCs w:val="24"/>
        </w:rPr>
        <w:t>i.islower</w:t>
      </w:r>
      <w:proofErr w:type="spellEnd"/>
      <w:r w:rsidRPr="009032CA">
        <w:rPr>
          <w:color w:val="080808"/>
          <w:sz w:val="24"/>
          <w:szCs w:val="24"/>
        </w:rPr>
        <w:t>()):</w:t>
      </w:r>
      <w:r w:rsidRPr="009032CA">
        <w:rPr>
          <w:color w:val="080808"/>
          <w:sz w:val="24"/>
          <w:szCs w:val="24"/>
        </w:rPr>
        <w:br/>
        <w:t xml:space="preserve">        lower+=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1750EB"/>
          <w:sz w:val="24"/>
          <w:szCs w:val="24"/>
        </w:rPr>
        <w:br/>
        <w:t xml:space="preserve">    </w:t>
      </w:r>
      <w:proofErr w:type="spellStart"/>
      <w:r w:rsidRPr="009032CA">
        <w:rPr>
          <w:color w:val="0033B3"/>
          <w:sz w:val="24"/>
          <w:szCs w:val="24"/>
        </w:rPr>
        <w:t>elif</w:t>
      </w:r>
      <w:proofErr w:type="spellEnd"/>
      <w:r w:rsidRPr="009032CA">
        <w:rPr>
          <w:color w:val="080808"/>
          <w:sz w:val="24"/>
          <w:szCs w:val="24"/>
        </w:rPr>
        <w:t>(</w:t>
      </w:r>
      <w:proofErr w:type="spellStart"/>
      <w:r w:rsidRPr="009032CA">
        <w:rPr>
          <w:color w:val="080808"/>
          <w:sz w:val="24"/>
          <w:szCs w:val="24"/>
        </w:rPr>
        <w:t>i.isupper</w:t>
      </w:r>
      <w:proofErr w:type="spellEnd"/>
      <w:r w:rsidRPr="009032CA">
        <w:rPr>
          <w:color w:val="080808"/>
          <w:sz w:val="24"/>
          <w:szCs w:val="24"/>
        </w:rPr>
        <w:t>()):</w:t>
      </w:r>
      <w:r w:rsidRPr="009032CA">
        <w:rPr>
          <w:color w:val="080808"/>
          <w:sz w:val="24"/>
          <w:szCs w:val="24"/>
        </w:rPr>
        <w:br/>
        <w:t xml:space="preserve">        upper+=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>"The number of lowercase characters is: "</w:t>
      </w:r>
      <w:r w:rsidRPr="009032CA">
        <w:rPr>
          <w:color w:val="080808"/>
          <w:sz w:val="24"/>
          <w:szCs w:val="24"/>
        </w:rPr>
        <w:t>, lower)</w:t>
      </w:r>
      <w:r w:rsidRPr="009032CA">
        <w:rPr>
          <w:color w:val="080808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>"The number of uppercase characters is: "</w:t>
      </w:r>
      <w:r w:rsidRPr="009032CA">
        <w:rPr>
          <w:color w:val="080808"/>
          <w:sz w:val="24"/>
          <w:szCs w:val="24"/>
        </w:rPr>
        <w:t>,upper)</w:t>
      </w:r>
    </w:p>
    <w:p w14:paraId="3F74929B" w14:textId="77777777" w:rsidR="009032CA" w:rsidRPr="002C3A0E" w:rsidRDefault="009032CA" w:rsidP="009032CA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292C3B" w14:textId="77777777" w:rsidR="009032CA" w:rsidRPr="002C3A0E" w:rsidRDefault="009032CA" w:rsidP="009032CA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2492D12A" w14:textId="77777777" w:rsidR="009032CA" w:rsidRPr="002C3A0E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2F6F0A4E" w14:textId="6A8243EC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32C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274B4A4" wp14:editId="31E81909">
            <wp:extent cx="5731510" cy="1736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A2F0" w14:textId="3876FDBB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F0BBBC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EB2834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7232E0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168900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92A5BD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D71F48" w14:textId="37571F9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B: </w:t>
      </w:r>
    </w:p>
    <w:p w14:paraId="37FF0901" w14:textId="77777777" w:rsidR="009032CA" w:rsidRPr="009032CA" w:rsidRDefault="009032CA" w:rsidP="009032C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032CA">
        <w:rPr>
          <w:color w:val="0033B3"/>
          <w:sz w:val="24"/>
          <w:szCs w:val="24"/>
        </w:rPr>
        <w:t xml:space="preserve">def </w:t>
      </w:r>
      <w:proofErr w:type="spellStart"/>
      <w:r w:rsidRPr="009032CA">
        <w:rPr>
          <w:color w:val="00627A"/>
          <w:sz w:val="24"/>
          <w:szCs w:val="24"/>
        </w:rPr>
        <w:t>upplow</w:t>
      </w:r>
      <w:proofErr w:type="spellEnd"/>
      <w:r w:rsidRPr="009032CA">
        <w:rPr>
          <w:color w:val="080808"/>
          <w:sz w:val="24"/>
          <w:szCs w:val="24"/>
        </w:rPr>
        <w:t>(string):</w:t>
      </w:r>
      <w:r w:rsidRPr="009032CA">
        <w:rPr>
          <w:color w:val="080808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br/>
        <w:t xml:space="preserve">    upper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  <w:t xml:space="preserve">    </w:t>
      </w:r>
      <w:r w:rsidRPr="009032CA">
        <w:rPr>
          <w:color w:val="080808"/>
          <w:sz w:val="24"/>
          <w:szCs w:val="24"/>
        </w:rPr>
        <w:t xml:space="preserve">lower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  <w:t xml:space="preserve">    </w:t>
      </w:r>
      <w:r w:rsidRPr="009032CA">
        <w:rPr>
          <w:color w:val="0033B3"/>
          <w:sz w:val="24"/>
          <w:szCs w:val="24"/>
        </w:rPr>
        <w:t xml:space="preserve">for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00080"/>
          <w:sz w:val="24"/>
          <w:szCs w:val="24"/>
        </w:rPr>
        <w:t>range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00080"/>
          <w:sz w:val="24"/>
          <w:szCs w:val="24"/>
        </w:rPr>
        <w:t>len</w:t>
      </w:r>
      <w:r w:rsidRPr="009032CA">
        <w:rPr>
          <w:color w:val="080808"/>
          <w:sz w:val="24"/>
          <w:szCs w:val="24"/>
        </w:rPr>
        <w:t>(string)):</w:t>
      </w:r>
      <w:r w:rsidRPr="009032CA">
        <w:rPr>
          <w:color w:val="080808"/>
          <w:sz w:val="24"/>
          <w:szCs w:val="24"/>
        </w:rPr>
        <w:br/>
        <w:t xml:space="preserve">        </w:t>
      </w:r>
      <w:r w:rsidRPr="009032CA">
        <w:rPr>
          <w:color w:val="0033B3"/>
          <w:sz w:val="24"/>
          <w:szCs w:val="24"/>
        </w:rPr>
        <w:t>if</w:t>
      </w:r>
      <w:r w:rsidRPr="009032CA">
        <w:rPr>
          <w:color w:val="080808"/>
          <w:sz w:val="24"/>
          <w:szCs w:val="24"/>
        </w:rPr>
        <w:t>(</w:t>
      </w:r>
      <w:proofErr w:type="spellStart"/>
      <w:r w:rsidRPr="009032CA">
        <w:rPr>
          <w:color w:val="000080"/>
          <w:sz w:val="24"/>
          <w:szCs w:val="24"/>
        </w:rPr>
        <w:t>ord</w:t>
      </w:r>
      <w:proofErr w:type="spellEnd"/>
      <w:r w:rsidRPr="009032CA">
        <w:rPr>
          <w:color w:val="080808"/>
          <w:sz w:val="24"/>
          <w:szCs w:val="24"/>
        </w:rPr>
        <w:t>(string[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>]) &gt;=</w:t>
      </w:r>
      <w:r w:rsidRPr="009032CA">
        <w:rPr>
          <w:color w:val="1750EB"/>
          <w:sz w:val="24"/>
          <w:szCs w:val="24"/>
        </w:rPr>
        <w:t xml:space="preserve">97 </w:t>
      </w:r>
      <w:r w:rsidRPr="009032CA">
        <w:rPr>
          <w:color w:val="0033B3"/>
          <w:sz w:val="24"/>
          <w:szCs w:val="24"/>
        </w:rPr>
        <w:t>and</w:t>
      </w:r>
      <w:r w:rsidRPr="009032CA">
        <w:rPr>
          <w:color w:val="0033B3"/>
          <w:sz w:val="24"/>
          <w:szCs w:val="24"/>
        </w:rPr>
        <w:br/>
        <w:t xml:space="preserve">        </w:t>
      </w:r>
      <w:proofErr w:type="spellStart"/>
      <w:r w:rsidRPr="009032CA">
        <w:rPr>
          <w:color w:val="000080"/>
          <w:sz w:val="24"/>
          <w:szCs w:val="24"/>
        </w:rPr>
        <w:t>ord</w:t>
      </w:r>
      <w:proofErr w:type="spellEnd"/>
      <w:r w:rsidRPr="009032CA">
        <w:rPr>
          <w:color w:val="080808"/>
          <w:sz w:val="24"/>
          <w:szCs w:val="24"/>
        </w:rPr>
        <w:t>(string[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>]) &lt;=</w:t>
      </w:r>
      <w:r w:rsidRPr="009032CA">
        <w:rPr>
          <w:color w:val="1750EB"/>
          <w:sz w:val="24"/>
          <w:szCs w:val="24"/>
        </w:rPr>
        <w:t>122</w:t>
      </w:r>
      <w:r w:rsidRPr="009032CA">
        <w:rPr>
          <w:color w:val="080808"/>
          <w:sz w:val="24"/>
          <w:szCs w:val="24"/>
        </w:rPr>
        <w:t>):</w:t>
      </w:r>
      <w:r w:rsidRPr="009032CA">
        <w:rPr>
          <w:color w:val="080808"/>
          <w:sz w:val="24"/>
          <w:szCs w:val="24"/>
        </w:rPr>
        <w:br/>
        <w:t xml:space="preserve">            lower+=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1750EB"/>
          <w:sz w:val="24"/>
          <w:szCs w:val="24"/>
        </w:rPr>
        <w:br/>
        <w:t xml:space="preserve">        </w:t>
      </w:r>
      <w:proofErr w:type="spellStart"/>
      <w:r w:rsidRPr="009032CA">
        <w:rPr>
          <w:color w:val="0033B3"/>
          <w:sz w:val="24"/>
          <w:szCs w:val="24"/>
        </w:rPr>
        <w:t>elif</w:t>
      </w:r>
      <w:proofErr w:type="spellEnd"/>
      <w:r w:rsidRPr="009032CA">
        <w:rPr>
          <w:color w:val="080808"/>
          <w:sz w:val="24"/>
          <w:szCs w:val="24"/>
        </w:rPr>
        <w:t>(</w:t>
      </w:r>
      <w:proofErr w:type="spellStart"/>
      <w:r w:rsidRPr="009032CA">
        <w:rPr>
          <w:color w:val="000080"/>
          <w:sz w:val="24"/>
          <w:szCs w:val="24"/>
        </w:rPr>
        <w:t>ord</w:t>
      </w:r>
      <w:proofErr w:type="spellEnd"/>
      <w:r w:rsidRPr="009032CA">
        <w:rPr>
          <w:color w:val="080808"/>
          <w:sz w:val="24"/>
          <w:szCs w:val="24"/>
        </w:rPr>
        <w:t>(string[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>]) &gt;=</w:t>
      </w:r>
      <w:r w:rsidRPr="009032CA">
        <w:rPr>
          <w:color w:val="1750EB"/>
          <w:sz w:val="24"/>
          <w:szCs w:val="24"/>
        </w:rPr>
        <w:t xml:space="preserve">65 </w:t>
      </w:r>
      <w:r w:rsidRPr="009032CA">
        <w:rPr>
          <w:color w:val="0033B3"/>
          <w:sz w:val="24"/>
          <w:szCs w:val="24"/>
        </w:rPr>
        <w:t>and</w:t>
      </w:r>
      <w:r w:rsidRPr="009032CA">
        <w:rPr>
          <w:color w:val="0033B3"/>
          <w:sz w:val="24"/>
          <w:szCs w:val="24"/>
        </w:rPr>
        <w:br/>
        <w:t xml:space="preserve">        </w:t>
      </w:r>
      <w:proofErr w:type="spellStart"/>
      <w:r w:rsidRPr="009032CA">
        <w:rPr>
          <w:color w:val="000080"/>
          <w:sz w:val="24"/>
          <w:szCs w:val="24"/>
        </w:rPr>
        <w:t>ord</w:t>
      </w:r>
      <w:proofErr w:type="spellEnd"/>
      <w:r w:rsidRPr="009032CA">
        <w:rPr>
          <w:color w:val="080808"/>
          <w:sz w:val="24"/>
          <w:szCs w:val="24"/>
        </w:rPr>
        <w:t>(string[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>]) &lt;=</w:t>
      </w:r>
      <w:r w:rsidRPr="009032CA">
        <w:rPr>
          <w:color w:val="1750EB"/>
          <w:sz w:val="24"/>
          <w:szCs w:val="24"/>
        </w:rPr>
        <w:t>90</w:t>
      </w:r>
      <w:r w:rsidRPr="009032CA">
        <w:rPr>
          <w:color w:val="080808"/>
          <w:sz w:val="24"/>
          <w:szCs w:val="24"/>
        </w:rPr>
        <w:t>):</w:t>
      </w:r>
      <w:r w:rsidRPr="009032CA">
        <w:rPr>
          <w:color w:val="080808"/>
          <w:sz w:val="24"/>
          <w:szCs w:val="24"/>
        </w:rPr>
        <w:br/>
        <w:t xml:space="preserve">            upper+=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  <w:t xml:space="preserve">    </w:t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 xml:space="preserve">'Lower case characters = %s' </w:t>
      </w:r>
      <w:r w:rsidRPr="009032CA">
        <w:rPr>
          <w:color w:val="080808"/>
          <w:sz w:val="24"/>
          <w:szCs w:val="24"/>
        </w:rPr>
        <w:t xml:space="preserve">%lower, </w:t>
      </w:r>
      <w:r w:rsidRPr="009032CA">
        <w:rPr>
          <w:color w:val="067D17"/>
          <w:sz w:val="24"/>
          <w:szCs w:val="24"/>
        </w:rPr>
        <w:t>"</w:t>
      </w:r>
      <w:r w:rsidRPr="009032CA">
        <w:rPr>
          <w:color w:val="0037A6"/>
          <w:sz w:val="24"/>
          <w:szCs w:val="24"/>
        </w:rPr>
        <w:t>\n</w:t>
      </w:r>
      <w:r w:rsidRPr="009032CA">
        <w:rPr>
          <w:color w:val="067D17"/>
          <w:sz w:val="24"/>
          <w:szCs w:val="24"/>
        </w:rPr>
        <w:t>"</w:t>
      </w:r>
      <w:r w:rsidRPr="009032CA">
        <w:rPr>
          <w:color w:val="067D17"/>
          <w:sz w:val="24"/>
          <w:szCs w:val="24"/>
        </w:rPr>
        <w:br/>
        <w:t xml:space="preserve">          'Upper case characters = %s' </w:t>
      </w:r>
      <w:r w:rsidRPr="009032CA">
        <w:rPr>
          <w:color w:val="080808"/>
          <w:sz w:val="24"/>
          <w:szCs w:val="24"/>
        </w:rPr>
        <w:t>%upper)</w:t>
      </w:r>
      <w:r w:rsidRPr="009032CA">
        <w:rPr>
          <w:color w:val="080808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br/>
        <w:t xml:space="preserve">string = </w:t>
      </w:r>
      <w:r w:rsidRPr="009032CA">
        <w:rPr>
          <w:color w:val="067D17"/>
          <w:sz w:val="24"/>
          <w:szCs w:val="24"/>
        </w:rPr>
        <w:t xml:space="preserve">"The Royal Seal of </w:t>
      </w:r>
      <w:proofErr w:type="spellStart"/>
      <w:r w:rsidRPr="009032CA">
        <w:rPr>
          <w:color w:val="067D17"/>
          <w:sz w:val="24"/>
          <w:szCs w:val="24"/>
        </w:rPr>
        <w:t>Shambho</w:t>
      </w:r>
      <w:proofErr w:type="spellEnd"/>
      <w:r w:rsidRPr="009032CA">
        <w:rPr>
          <w:color w:val="067D17"/>
          <w:sz w:val="24"/>
          <w:szCs w:val="24"/>
        </w:rPr>
        <w:t xml:space="preserve"> (</w:t>
      </w:r>
      <w:proofErr w:type="spellStart"/>
      <w:r w:rsidRPr="009032CA">
        <w:rPr>
          <w:color w:val="067D17"/>
          <w:sz w:val="24"/>
          <w:szCs w:val="24"/>
        </w:rPr>
        <w:t>Sambhaji</w:t>
      </w:r>
      <w:proofErr w:type="spellEnd"/>
      <w:r w:rsidRPr="009032CA">
        <w:rPr>
          <w:color w:val="067D17"/>
          <w:sz w:val="24"/>
          <w:szCs w:val="24"/>
        </w:rPr>
        <w:t xml:space="preserve">), the son of Shiv (Shivaji) is shining with glory and is limitless as the sky. Under the shelter of this </w:t>
      </w:r>
      <w:proofErr w:type="spellStart"/>
      <w:r w:rsidRPr="009032CA">
        <w:rPr>
          <w:color w:val="067D17"/>
          <w:sz w:val="24"/>
          <w:szCs w:val="24"/>
        </w:rPr>
        <w:t>Rajmudra</w:t>
      </w:r>
      <w:proofErr w:type="spellEnd"/>
      <w:r w:rsidRPr="009032CA">
        <w:rPr>
          <w:color w:val="067D17"/>
          <w:sz w:val="24"/>
          <w:szCs w:val="24"/>
        </w:rPr>
        <w:t xml:space="preserve">, everyone is protected. Nothing is superior to this </w:t>
      </w:r>
      <w:proofErr w:type="spellStart"/>
      <w:r w:rsidRPr="009032CA">
        <w:rPr>
          <w:color w:val="067D17"/>
          <w:sz w:val="24"/>
          <w:szCs w:val="24"/>
        </w:rPr>
        <w:t>Rajmudra</w:t>
      </w:r>
      <w:proofErr w:type="spellEnd"/>
      <w:r w:rsidRPr="009032CA">
        <w:rPr>
          <w:color w:val="067D17"/>
          <w:sz w:val="24"/>
          <w:szCs w:val="24"/>
        </w:rPr>
        <w:t>."</w:t>
      </w:r>
      <w:r w:rsidRPr="009032CA">
        <w:rPr>
          <w:color w:val="067D17"/>
          <w:sz w:val="24"/>
          <w:szCs w:val="24"/>
        </w:rPr>
        <w:br/>
      </w:r>
      <w:proofErr w:type="spellStart"/>
      <w:r w:rsidRPr="009032CA">
        <w:rPr>
          <w:color w:val="080808"/>
          <w:sz w:val="24"/>
          <w:szCs w:val="24"/>
        </w:rPr>
        <w:t>upplow</w:t>
      </w:r>
      <w:proofErr w:type="spellEnd"/>
      <w:r w:rsidRPr="009032CA">
        <w:rPr>
          <w:color w:val="080808"/>
          <w:sz w:val="24"/>
          <w:szCs w:val="24"/>
        </w:rPr>
        <w:t>(string)</w:t>
      </w:r>
    </w:p>
    <w:p w14:paraId="2463C3F4" w14:textId="77777777" w:rsidR="009032CA" w:rsidRP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D7FFB9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737A2BA1" w14:textId="67F767F3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9032CA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373F9E14" wp14:editId="10B0C161">
            <wp:extent cx="5731510" cy="1689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BA95" w14:textId="2C1D065C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7089CF63" w14:textId="71E5EC3E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CA4FA4A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0E8AE02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9685991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340FD85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F4ABC18" w14:textId="77777777" w:rsidR="009032CA" w:rsidRPr="007866E0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011ECA53" w14:textId="77777777" w:rsidR="009032CA" w:rsidRDefault="009032CA" w:rsidP="009032C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0ABA6A49" w14:textId="77777777" w:rsidR="009032CA" w:rsidRPr="009032CA" w:rsidRDefault="009032CA" w:rsidP="009032C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032CA">
        <w:rPr>
          <w:color w:val="080808"/>
          <w:sz w:val="24"/>
          <w:szCs w:val="24"/>
        </w:rPr>
        <w:t xml:space="preserve">s = </w:t>
      </w:r>
      <w:r w:rsidRPr="009032CA">
        <w:rPr>
          <w:color w:val="067D17"/>
          <w:sz w:val="24"/>
          <w:szCs w:val="24"/>
        </w:rPr>
        <w:t xml:space="preserve">"The Ram Mandir is a Hindu temple that is being built in </w:t>
      </w:r>
      <w:proofErr w:type="spellStart"/>
      <w:r w:rsidRPr="009032CA">
        <w:rPr>
          <w:color w:val="067D17"/>
          <w:sz w:val="24"/>
          <w:szCs w:val="24"/>
        </w:rPr>
        <w:t>Ayodhya</w:t>
      </w:r>
      <w:proofErr w:type="spellEnd"/>
      <w:r w:rsidRPr="009032CA">
        <w:rPr>
          <w:color w:val="067D17"/>
          <w:sz w:val="24"/>
          <w:szCs w:val="24"/>
        </w:rPr>
        <w:t xml:space="preserve">, Uttar Pradesh, India, at the site of Ram Janmabhoomi, according to the Ramayana the birthplace of Rama, a principal deity of Hinduism. The temple construction is being supervised by the Shri Ram Janmabhoomi </w:t>
      </w:r>
      <w:proofErr w:type="spellStart"/>
      <w:r w:rsidRPr="009032CA">
        <w:rPr>
          <w:color w:val="067D17"/>
          <w:sz w:val="24"/>
          <w:szCs w:val="24"/>
        </w:rPr>
        <w:t>Teerth</w:t>
      </w:r>
      <w:proofErr w:type="spellEnd"/>
      <w:r w:rsidRPr="009032CA">
        <w:rPr>
          <w:color w:val="067D17"/>
          <w:sz w:val="24"/>
          <w:szCs w:val="24"/>
        </w:rPr>
        <w:t xml:space="preserve"> </w:t>
      </w:r>
      <w:proofErr w:type="spellStart"/>
      <w:r w:rsidRPr="009032CA">
        <w:rPr>
          <w:color w:val="067D17"/>
          <w:sz w:val="24"/>
          <w:szCs w:val="24"/>
        </w:rPr>
        <w:t>Kshetra</w:t>
      </w:r>
      <w:proofErr w:type="spellEnd"/>
      <w:r w:rsidRPr="009032CA">
        <w:rPr>
          <w:color w:val="067D17"/>
          <w:sz w:val="24"/>
          <w:szCs w:val="24"/>
        </w:rPr>
        <w:t>."</w:t>
      </w:r>
      <w:r w:rsidRPr="009032CA">
        <w:rPr>
          <w:color w:val="067D17"/>
          <w:sz w:val="24"/>
          <w:szCs w:val="24"/>
        </w:rPr>
        <w:br/>
      </w:r>
      <w:proofErr w:type="spellStart"/>
      <w:proofErr w:type="gramStart"/>
      <w:r w:rsidRPr="009032CA">
        <w:rPr>
          <w:color w:val="080808"/>
          <w:sz w:val="24"/>
          <w:szCs w:val="24"/>
        </w:rPr>
        <w:t>l,u</w:t>
      </w:r>
      <w:proofErr w:type="spellEnd"/>
      <w:proofErr w:type="gramEnd"/>
      <w:r w:rsidRPr="009032CA">
        <w:rPr>
          <w:color w:val="080808"/>
          <w:sz w:val="24"/>
          <w:szCs w:val="24"/>
        </w:rPr>
        <w:t xml:space="preserve">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080808"/>
          <w:sz w:val="24"/>
          <w:szCs w:val="24"/>
        </w:rPr>
        <w:t>,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033B3"/>
          <w:sz w:val="24"/>
          <w:szCs w:val="24"/>
        </w:rPr>
        <w:t xml:space="preserve">for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80808"/>
          <w:sz w:val="24"/>
          <w:szCs w:val="24"/>
        </w:rPr>
        <w:t>s:</w:t>
      </w:r>
      <w:r w:rsidRPr="009032CA">
        <w:rPr>
          <w:color w:val="080808"/>
          <w:sz w:val="24"/>
          <w:szCs w:val="24"/>
        </w:rPr>
        <w:br/>
        <w:t xml:space="preserve">    </w:t>
      </w:r>
      <w:r w:rsidRPr="009032CA">
        <w:rPr>
          <w:color w:val="0033B3"/>
          <w:sz w:val="24"/>
          <w:szCs w:val="24"/>
        </w:rPr>
        <w:t>if</w:t>
      </w:r>
      <w:r w:rsidRPr="009032CA">
        <w:rPr>
          <w:color w:val="080808"/>
          <w:sz w:val="24"/>
          <w:szCs w:val="24"/>
        </w:rPr>
        <w:t>(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&gt;= </w:t>
      </w:r>
      <w:r w:rsidRPr="009032CA">
        <w:rPr>
          <w:color w:val="067D17"/>
          <w:sz w:val="24"/>
          <w:szCs w:val="24"/>
        </w:rPr>
        <w:t xml:space="preserve">'a' </w:t>
      </w:r>
      <w:r w:rsidRPr="009032CA">
        <w:rPr>
          <w:color w:val="0033B3"/>
          <w:sz w:val="24"/>
          <w:szCs w:val="24"/>
        </w:rPr>
        <w:t xml:space="preserve">and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&lt;= </w:t>
      </w:r>
      <w:r w:rsidRPr="009032CA">
        <w:rPr>
          <w:color w:val="067D17"/>
          <w:sz w:val="24"/>
          <w:szCs w:val="24"/>
        </w:rPr>
        <w:t>'z'</w:t>
      </w:r>
      <w:r w:rsidRPr="009032CA">
        <w:rPr>
          <w:color w:val="080808"/>
          <w:sz w:val="24"/>
          <w:szCs w:val="24"/>
        </w:rPr>
        <w:t>):</w:t>
      </w:r>
      <w:r w:rsidRPr="009032CA">
        <w:rPr>
          <w:color w:val="080808"/>
          <w:sz w:val="24"/>
          <w:szCs w:val="24"/>
        </w:rPr>
        <w:br/>
        <w:t xml:space="preserve">        l=l+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  <w:t xml:space="preserve">    </w:t>
      </w:r>
      <w:r w:rsidRPr="009032CA">
        <w:rPr>
          <w:color w:val="0033B3"/>
          <w:sz w:val="24"/>
          <w:szCs w:val="24"/>
        </w:rPr>
        <w:t>if</w:t>
      </w:r>
      <w:r w:rsidRPr="009032CA">
        <w:rPr>
          <w:color w:val="080808"/>
          <w:sz w:val="24"/>
          <w:szCs w:val="24"/>
        </w:rPr>
        <w:t>(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>&gt;</w:t>
      </w:r>
      <w:r w:rsidRPr="009032CA">
        <w:rPr>
          <w:color w:val="067D17"/>
          <w:sz w:val="24"/>
          <w:szCs w:val="24"/>
        </w:rPr>
        <w:t xml:space="preserve">'A' </w:t>
      </w:r>
      <w:r w:rsidRPr="009032CA">
        <w:rPr>
          <w:color w:val="0033B3"/>
          <w:sz w:val="24"/>
          <w:szCs w:val="24"/>
        </w:rPr>
        <w:t xml:space="preserve">and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>&lt;=</w:t>
      </w:r>
      <w:r w:rsidRPr="009032CA">
        <w:rPr>
          <w:color w:val="067D17"/>
          <w:sz w:val="24"/>
          <w:szCs w:val="24"/>
        </w:rPr>
        <w:t>'Z'</w:t>
      </w:r>
      <w:r w:rsidRPr="009032CA">
        <w:rPr>
          <w:color w:val="080808"/>
          <w:sz w:val="24"/>
          <w:szCs w:val="24"/>
        </w:rPr>
        <w:t>):</w:t>
      </w:r>
      <w:r w:rsidRPr="009032CA">
        <w:rPr>
          <w:color w:val="080808"/>
          <w:sz w:val="24"/>
          <w:szCs w:val="24"/>
        </w:rPr>
        <w:br/>
        <w:t xml:space="preserve">        u=u+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>'Lower case characters: '</w:t>
      </w:r>
      <w:r w:rsidRPr="009032CA">
        <w:rPr>
          <w:color w:val="080808"/>
          <w:sz w:val="24"/>
          <w:szCs w:val="24"/>
        </w:rPr>
        <w:t>,l)</w:t>
      </w:r>
      <w:r w:rsidRPr="009032CA">
        <w:rPr>
          <w:color w:val="080808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>'Upper case characters: '</w:t>
      </w:r>
      <w:r w:rsidRPr="009032CA">
        <w:rPr>
          <w:color w:val="080808"/>
          <w:sz w:val="24"/>
          <w:szCs w:val="24"/>
        </w:rPr>
        <w:t>,u)</w:t>
      </w:r>
    </w:p>
    <w:p w14:paraId="0287AEFE" w14:textId="77777777" w:rsidR="009032CA" w:rsidRPr="00291044" w:rsidRDefault="009032CA" w:rsidP="009032CA">
      <w:pPr>
        <w:pStyle w:val="HTMLPreformatted"/>
        <w:shd w:val="clear" w:color="auto" w:fill="FFFFFF"/>
        <w:rPr>
          <w:color w:val="080808"/>
        </w:rPr>
      </w:pPr>
    </w:p>
    <w:p w14:paraId="2A50E7BB" w14:textId="77777777" w:rsidR="009032CA" w:rsidRPr="002C3A0E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7CD6BB86" w14:textId="50B60CDF" w:rsidR="009032CA" w:rsidRDefault="009032CA" w:rsidP="009032CA">
      <w:r w:rsidRPr="009032CA">
        <w:drawing>
          <wp:inline distT="0" distB="0" distL="0" distR="0" wp14:anchorId="7318953C" wp14:editId="634B5A5E">
            <wp:extent cx="5731510" cy="177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00EC" w14:textId="77777777" w:rsidR="009032CA" w:rsidRDefault="009032CA" w:rsidP="009032CA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613BEB" w14:textId="77777777" w:rsidR="009032CA" w:rsidRPr="00291044" w:rsidRDefault="009032CA" w:rsidP="009032C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3CF2ED56" w14:textId="194EE32E" w:rsidR="009032CA" w:rsidRPr="009032CA" w:rsidRDefault="009032CA" w:rsidP="009032CA">
      <w:pPr>
        <w:pStyle w:val="HTMLPreformatted"/>
        <w:shd w:val="clear" w:color="auto" w:fill="FFFFFF"/>
        <w:rPr>
          <w:color w:val="067D17"/>
          <w:sz w:val="24"/>
          <w:szCs w:val="24"/>
        </w:rPr>
      </w:pPr>
      <w:r w:rsidRPr="009032CA">
        <w:rPr>
          <w:color w:val="080808"/>
          <w:sz w:val="24"/>
          <w:szCs w:val="24"/>
        </w:rPr>
        <w:t xml:space="preserve">string = </w:t>
      </w:r>
      <w:r w:rsidRPr="009032CA">
        <w:rPr>
          <w:color w:val="067D17"/>
          <w:sz w:val="24"/>
          <w:szCs w:val="24"/>
        </w:rPr>
        <w:t xml:space="preserve">"Appearing in its present form about 400 CE, the Mahabharata consists of a mass of mythological and didactic material arranged around a central heroic narrative that tells of the Struggle for Sovereignty between Two Groups of Cousins, The </w:t>
      </w:r>
      <w:proofErr w:type="spellStart"/>
      <w:r w:rsidRPr="009032CA">
        <w:rPr>
          <w:color w:val="067D17"/>
          <w:sz w:val="24"/>
          <w:szCs w:val="24"/>
        </w:rPr>
        <w:t>Kauravas</w:t>
      </w:r>
      <w:proofErr w:type="spellEnd"/>
      <w:r w:rsidRPr="009032CA">
        <w:rPr>
          <w:color w:val="067D17"/>
          <w:sz w:val="24"/>
          <w:szCs w:val="24"/>
        </w:rPr>
        <w:t xml:space="preserve"> (Sons of </w:t>
      </w:r>
      <w:proofErr w:type="spellStart"/>
      <w:r w:rsidRPr="009032CA">
        <w:rPr>
          <w:color w:val="067D17"/>
          <w:sz w:val="24"/>
          <w:szCs w:val="24"/>
        </w:rPr>
        <w:t>Dhritarashtra</w:t>
      </w:r>
      <w:proofErr w:type="spellEnd"/>
      <w:r w:rsidRPr="009032CA">
        <w:rPr>
          <w:color w:val="067D17"/>
          <w:sz w:val="24"/>
          <w:szCs w:val="24"/>
        </w:rPr>
        <w:t xml:space="preserve">, The Descendant of Kuru) and The </w:t>
      </w:r>
      <w:proofErr w:type="spellStart"/>
      <w:r w:rsidRPr="009032CA">
        <w:rPr>
          <w:color w:val="067D17"/>
          <w:sz w:val="24"/>
          <w:szCs w:val="24"/>
        </w:rPr>
        <w:t>Pandavas</w:t>
      </w:r>
      <w:proofErr w:type="spellEnd"/>
      <w:r w:rsidRPr="009032CA">
        <w:rPr>
          <w:color w:val="067D17"/>
          <w:sz w:val="24"/>
          <w:szCs w:val="24"/>
        </w:rPr>
        <w:t xml:space="preserve"> (Sons of Pandu)."</w:t>
      </w:r>
      <w:r w:rsidRPr="009032CA">
        <w:rPr>
          <w:color w:val="067D17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upper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lower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up = </w:t>
      </w:r>
      <w:r w:rsidRPr="009032CA">
        <w:rPr>
          <w:color w:val="067D17"/>
          <w:sz w:val="24"/>
          <w:szCs w:val="24"/>
        </w:rPr>
        <w:t>"ABCDEFGHIJKLMNOPQRSTUVWXYZ"</w:t>
      </w:r>
      <w:r w:rsidRPr="009032CA">
        <w:rPr>
          <w:color w:val="067D17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lo = </w:t>
      </w:r>
      <w:r w:rsidRPr="009032CA">
        <w:rPr>
          <w:color w:val="067D17"/>
          <w:sz w:val="24"/>
          <w:szCs w:val="24"/>
        </w:rPr>
        <w:t>"</w:t>
      </w:r>
      <w:proofErr w:type="spellStart"/>
      <w:r w:rsidRPr="009032CA">
        <w:rPr>
          <w:color w:val="067D17"/>
          <w:sz w:val="24"/>
          <w:szCs w:val="24"/>
        </w:rPr>
        <w:t>abcdefghijklmnopqrstuvwxyz</w:t>
      </w:r>
      <w:proofErr w:type="spellEnd"/>
      <w:r w:rsidRPr="009032CA">
        <w:rPr>
          <w:color w:val="067D17"/>
          <w:sz w:val="24"/>
          <w:szCs w:val="24"/>
        </w:rPr>
        <w:t>"</w:t>
      </w:r>
      <w:r w:rsidRPr="009032CA">
        <w:rPr>
          <w:color w:val="067D17"/>
          <w:sz w:val="24"/>
          <w:szCs w:val="24"/>
        </w:rPr>
        <w:br/>
      </w:r>
      <w:r w:rsidRPr="009032CA">
        <w:rPr>
          <w:color w:val="0033B3"/>
          <w:sz w:val="24"/>
          <w:szCs w:val="24"/>
        </w:rPr>
        <w:t xml:space="preserve">for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80808"/>
          <w:sz w:val="24"/>
          <w:szCs w:val="24"/>
        </w:rPr>
        <w:t>string:</w:t>
      </w:r>
      <w:r w:rsidRPr="009032CA">
        <w:rPr>
          <w:color w:val="080808"/>
          <w:sz w:val="24"/>
          <w:szCs w:val="24"/>
        </w:rPr>
        <w:br/>
        <w:t xml:space="preserve">    </w:t>
      </w:r>
      <w:r w:rsidRPr="009032CA">
        <w:rPr>
          <w:color w:val="0033B3"/>
          <w:sz w:val="24"/>
          <w:szCs w:val="24"/>
        </w:rPr>
        <w:t xml:space="preserve">if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80808"/>
          <w:sz w:val="24"/>
          <w:szCs w:val="24"/>
        </w:rPr>
        <w:t>up:</w:t>
      </w:r>
      <w:r w:rsidRPr="009032CA">
        <w:rPr>
          <w:color w:val="080808"/>
          <w:sz w:val="24"/>
          <w:szCs w:val="24"/>
        </w:rPr>
        <w:br/>
        <w:t xml:space="preserve">        upper+=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  <w:t xml:space="preserve">    </w:t>
      </w:r>
      <w:proofErr w:type="spellStart"/>
      <w:r w:rsidRPr="009032CA">
        <w:rPr>
          <w:color w:val="0033B3"/>
          <w:sz w:val="24"/>
          <w:szCs w:val="24"/>
        </w:rPr>
        <w:t>elif</w:t>
      </w:r>
      <w:proofErr w:type="spellEnd"/>
      <w:r w:rsidRPr="009032CA">
        <w:rPr>
          <w:color w:val="0033B3"/>
          <w:sz w:val="24"/>
          <w:szCs w:val="24"/>
        </w:rPr>
        <w:t xml:space="preserve"> </w:t>
      </w:r>
      <w:proofErr w:type="spellStart"/>
      <w:r w:rsidRPr="009032CA">
        <w:rPr>
          <w:color w:val="080808"/>
          <w:sz w:val="24"/>
          <w:szCs w:val="24"/>
        </w:rPr>
        <w:t>i</w:t>
      </w:r>
      <w:proofErr w:type="spellEnd"/>
      <w:r w:rsidRPr="009032CA">
        <w:rPr>
          <w:color w:val="080808"/>
          <w:sz w:val="24"/>
          <w:szCs w:val="24"/>
        </w:rPr>
        <w:t xml:space="preserve">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80808"/>
          <w:sz w:val="24"/>
          <w:szCs w:val="24"/>
        </w:rPr>
        <w:t>lo:</w:t>
      </w:r>
      <w:r w:rsidRPr="009032CA">
        <w:rPr>
          <w:color w:val="080808"/>
          <w:sz w:val="24"/>
          <w:szCs w:val="24"/>
        </w:rPr>
        <w:br/>
        <w:t xml:space="preserve">        lower+=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 xml:space="preserve">'Lower case characters = %s' </w:t>
      </w:r>
      <w:r w:rsidRPr="009032CA">
        <w:rPr>
          <w:color w:val="080808"/>
          <w:sz w:val="24"/>
          <w:szCs w:val="24"/>
        </w:rPr>
        <w:t>%lower)</w:t>
      </w:r>
      <w:r w:rsidRPr="009032CA">
        <w:rPr>
          <w:color w:val="080808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 xml:space="preserve">'Upper case characters = %s' </w:t>
      </w:r>
      <w:r w:rsidRPr="009032CA">
        <w:rPr>
          <w:color w:val="080808"/>
          <w:sz w:val="24"/>
          <w:szCs w:val="24"/>
        </w:rPr>
        <w:t>%upper)</w:t>
      </w:r>
    </w:p>
    <w:p w14:paraId="29D1B3F4" w14:textId="026E230C" w:rsidR="009032CA" w:rsidRDefault="009032CA" w:rsidP="009032C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64333D6" w14:textId="6B288696" w:rsidR="009032CA" w:rsidRDefault="009032CA" w:rsidP="009032C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CC02447" w14:textId="77777777" w:rsidR="009032CA" w:rsidRPr="006E307F" w:rsidRDefault="009032CA" w:rsidP="009032CA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CF1553B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4C4184BE" w14:textId="7F6DA6EA" w:rsidR="009032CA" w:rsidRP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9032CA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39F97949" wp14:editId="18BBBC08">
            <wp:extent cx="5731510" cy="1718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4E6F" w14:textId="77777777" w:rsidR="009032CA" w:rsidRPr="00291044" w:rsidRDefault="009032CA" w:rsidP="009032C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0E94728C" w14:textId="79E91F96" w:rsidR="009032CA" w:rsidRPr="009032CA" w:rsidRDefault="009032CA" w:rsidP="009032CA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9032CA">
        <w:rPr>
          <w:color w:val="080808"/>
          <w:sz w:val="24"/>
          <w:szCs w:val="24"/>
        </w:rPr>
        <w:t xml:space="preserve">string = </w:t>
      </w:r>
      <w:proofErr w:type="gramStart"/>
      <w:r w:rsidRPr="009032CA">
        <w:rPr>
          <w:color w:val="000080"/>
          <w:sz w:val="24"/>
          <w:szCs w:val="24"/>
        </w:rPr>
        <w:t>input</w:t>
      </w:r>
      <w:r w:rsidRPr="009032CA">
        <w:rPr>
          <w:color w:val="080808"/>
          <w:sz w:val="24"/>
          <w:szCs w:val="24"/>
        </w:rPr>
        <w:t>(</w:t>
      </w:r>
      <w:proofErr w:type="gramEnd"/>
      <w:r w:rsidRPr="009032CA">
        <w:rPr>
          <w:color w:val="067D17"/>
          <w:sz w:val="24"/>
          <w:szCs w:val="24"/>
        </w:rPr>
        <w:t>"Enter a string: "</w:t>
      </w:r>
      <w:r w:rsidRPr="009032CA">
        <w:rPr>
          <w:color w:val="080808"/>
          <w:sz w:val="24"/>
          <w:szCs w:val="24"/>
        </w:rPr>
        <w:t>)</w:t>
      </w:r>
      <w:r w:rsidRPr="009032CA">
        <w:rPr>
          <w:color w:val="080808"/>
          <w:sz w:val="24"/>
          <w:szCs w:val="24"/>
        </w:rPr>
        <w:br/>
        <w:t xml:space="preserve">uppercase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80808"/>
          <w:sz w:val="24"/>
          <w:szCs w:val="24"/>
        </w:rPr>
        <w:t xml:space="preserve">lowercase = </w:t>
      </w:r>
      <w:r w:rsidRPr="009032CA">
        <w:rPr>
          <w:color w:val="1750EB"/>
          <w:sz w:val="24"/>
          <w:szCs w:val="24"/>
        </w:rPr>
        <w:t>0</w:t>
      </w:r>
      <w:r w:rsidRPr="009032CA">
        <w:rPr>
          <w:color w:val="1750EB"/>
          <w:sz w:val="24"/>
          <w:szCs w:val="24"/>
        </w:rPr>
        <w:br/>
      </w:r>
      <w:r w:rsidRPr="009032CA">
        <w:rPr>
          <w:color w:val="0033B3"/>
          <w:sz w:val="24"/>
          <w:szCs w:val="24"/>
        </w:rPr>
        <w:t xml:space="preserve">for </w:t>
      </w:r>
      <w:r w:rsidRPr="009032CA">
        <w:rPr>
          <w:color w:val="080808"/>
          <w:sz w:val="24"/>
          <w:szCs w:val="24"/>
        </w:rPr>
        <w:t xml:space="preserve">char </w:t>
      </w:r>
      <w:r w:rsidRPr="009032CA">
        <w:rPr>
          <w:color w:val="0033B3"/>
          <w:sz w:val="24"/>
          <w:szCs w:val="24"/>
        </w:rPr>
        <w:t xml:space="preserve">in </w:t>
      </w:r>
      <w:r w:rsidRPr="009032CA">
        <w:rPr>
          <w:color w:val="080808"/>
          <w:sz w:val="24"/>
          <w:szCs w:val="24"/>
        </w:rPr>
        <w:t>string:</w:t>
      </w:r>
      <w:r w:rsidRPr="009032CA">
        <w:rPr>
          <w:color w:val="080808"/>
          <w:sz w:val="24"/>
          <w:szCs w:val="24"/>
        </w:rPr>
        <w:br/>
        <w:t xml:space="preserve">    </w:t>
      </w:r>
      <w:r w:rsidRPr="009032CA">
        <w:rPr>
          <w:color w:val="0033B3"/>
          <w:sz w:val="24"/>
          <w:szCs w:val="24"/>
        </w:rPr>
        <w:t xml:space="preserve">if </w:t>
      </w:r>
      <w:proofErr w:type="spellStart"/>
      <w:r w:rsidRPr="009032CA">
        <w:rPr>
          <w:color w:val="080808"/>
          <w:sz w:val="24"/>
          <w:szCs w:val="24"/>
        </w:rPr>
        <w:t>char.isupper</w:t>
      </w:r>
      <w:proofErr w:type="spellEnd"/>
      <w:r w:rsidRPr="009032CA">
        <w:rPr>
          <w:color w:val="080808"/>
          <w:sz w:val="24"/>
          <w:szCs w:val="24"/>
        </w:rPr>
        <w:t>():</w:t>
      </w:r>
      <w:r w:rsidRPr="009032CA">
        <w:rPr>
          <w:color w:val="080808"/>
          <w:sz w:val="24"/>
          <w:szCs w:val="24"/>
        </w:rPr>
        <w:br/>
        <w:t xml:space="preserve">        uppercase += </w:t>
      </w:r>
      <w:r w:rsidRPr="009032CA">
        <w:rPr>
          <w:color w:val="1750EB"/>
          <w:sz w:val="24"/>
          <w:szCs w:val="24"/>
        </w:rPr>
        <w:t>1</w:t>
      </w:r>
      <w:r w:rsidRPr="009032CA">
        <w:rPr>
          <w:color w:val="1750EB"/>
          <w:sz w:val="24"/>
          <w:szCs w:val="24"/>
        </w:rPr>
        <w:br/>
        <w:t xml:space="preserve">    </w:t>
      </w:r>
      <w:proofErr w:type="spellStart"/>
      <w:r w:rsidRPr="009032CA">
        <w:rPr>
          <w:color w:val="0033B3"/>
          <w:sz w:val="24"/>
          <w:szCs w:val="24"/>
        </w:rPr>
        <w:t>elif</w:t>
      </w:r>
      <w:proofErr w:type="spellEnd"/>
      <w:r w:rsidRPr="009032CA">
        <w:rPr>
          <w:color w:val="0033B3"/>
          <w:sz w:val="24"/>
          <w:szCs w:val="24"/>
        </w:rPr>
        <w:t xml:space="preserve"> </w:t>
      </w:r>
      <w:proofErr w:type="spellStart"/>
      <w:r w:rsidRPr="009032CA">
        <w:rPr>
          <w:color w:val="080808"/>
          <w:sz w:val="24"/>
          <w:szCs w:val="24"/>
        </w:rPr>
        <w:t>char.islower</w:t>
      </w:r>
      <w:proofErr w:type="spellEnd"/>
      <w:r w:rsidRPr="009032CA">
        <w:rPr>
          <w:color w:val="080808"/>
          <w:sz w:val="24"/>
          <w:szCs w:val="24"/>
        </w:rPr>
        <w:t>():</w:t>
      </w:r>
      <w:r w:rsidRPr="009032CA">
        <w:rPr>
          <w:color w:val="080808"/>
          <w:sz w:val="24"/>
          <w:szCs w:val="24"/>
        </w:rPr>
        <w:br/>
        <w:t xml:space="preserve">        lowercase += </w:t>
      </w:r>
      <w:r w:rsidRPr="009032CA">
        <w:rPr>
          <w:color w:val="1750EB"/>
          <w:sz w:val="24"/>
          <w:szCs w:val="24"/>
        </w:rPr>
        <w:t>1</w:t>
      </w:r>
      <w:r w:rsidRPr="009032CA">
        <w:rPr>
          <w:i/>
          <w:iCs/>
          <w:color w:val="8C8C8C"/>
          <w:sz w:val="24"/>
          <w:szCs w:val="24"/>
        </w:rPr>
        <w:t xml:space="preserve"> </w:t>
      </w:r>
      <w:r w:rsidRPr="009032CA">
        <w:rPr>
          <w:i/>
          <w:iCs/>
          <w:color w:val="8C8C8C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>"Total number of uppercase letters: "</w:t>
      </w:r>
      <w:r w:rsidRPr="009032CA">
        <w:rPr>
          <w:color w:val="080808"/>
          <w:sz w:val="24"/>
          <w:szCs w:val="24"/>
        </w:rPr>
        <w:t>, uppercase)</w:t>
      </w:r>
      <w:r w:rsidRPr="009032CA">
        <w:rPr>
          <w:color w:val="080808"/>
          <w:sz w:val="24"/>
          <w:szCs w:val="24"/>
        </w:rPr>
        <w:br/>
      </w:r>
      <w:r w:rsidRPr="009032CA">
        <w:rPr>
          <w:color w:val="000080"/>
          <w:sz w:val="24"/>
          <w:szCs w:val="24"/>
        </w:rPr>
        <w:t>print</w:t>
      </w:r>
      <w:r w:rsidRPr="009032CA">
        <w:rPr>
          <w:color w:val="080808"/>
          <w:sz w:val="24"/>
          <w:szCs w:val="24"/>
        </w:rPr>
        <w:t>(</w:t>
      </w:r>
      <w:r w:rsidRPr="009032CA">
        <w:rPr>
          <w:color w:val="067D17"/>
          <w:sz w:val="24"/>
          <w:szCs w:val="24"/>
        </w:rPr>
        <w:t>"Total number of lowercase letters: "</w:t>
      </w:r>
      <w:r w:rsidRPr="009032CA">
        <w:rPr>
          <w:color w:val="080808"/>
          <w:sz w:val="24"/>
          <w:szCs w:val="24"/>
        </w:rPr>
        <w:t>, lowercase)</w:t>
      </w:r>
    </w:p>
    <w:p w14:paraId="2ADD5522" w14:textId="77777777" w:rsidR="009032CA" w:rsidRDefault="009032CA" w:rsidP="009032CA">
      <w:pPr>
        <w:pStyle w:val="HTMLPreformatted"/>
        <w:shd w:val="clear" w:color="auto" w:fill="FFFFFF"/>
        <w:rPr>
          <w:color w:val="080808"/>
        </w:rPr>
      </w:pPr>
    </w:p>
    <w:p w14:paraId="0817CDF3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14:paraId="14449987" w14:textId="5F08C981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032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274B74" wp14:editId="79140A83">
            <wp:extent cx="5731510" cy="15576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9032CA" w14:paraId="2C2F3E26" w14:textId="77777777" w:rsidTr="009032CA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443B" w14:textId="77777777" w:rsidR="009032CA" w:rsidRPr="00096798" w:rsidRDefault="009032CA" w:rsidP="009032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6DE08B55" w14:textId="77777777" w:rsidR="009032CA" w:rsidRPr="005F4094" w:rsidRDefault="009032CA" w:rsidP="009032CA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3E7A" w14:textId="77777777" w:rsidR="009032CA" w:rsidRPr="00096798" w:rsidRDefault="009032CA" w:rsidP="009032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06BFBF3E" w14:textId="77777777" w:rsidR="009032CA" w:rsidRPr="00096798" w:rsidRDefault="009032CA" w:rsidP="009032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6BD" w14:textId="77777777" w:rsidR="009032CA" w:rsidRPr="00096798" w:rsidRDefault="009032CA" w:rsidP="009032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11C44065" w14:textId="77777777" w:rsidR="009032CA" w:rsidRPr="00096798" w:rsidRDefault="009032CA" w:rsidP="009032C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0ADB" w14:textId="77777777" w:rsidR="009032CA" w:rsidRPr="00096798" w:rsidRDefault="009032CA" w:rsidP="009032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2A9834D3" w14:textId="77777777" w:rsidR="009032CA" w:rsidRPr="00096798" w:rsidRDefault="009032CA" w:rsidP="009032C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9032CA" w14:paraId="5EFD500B" w14:textId="77777777" w:rsidTr="009032CA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F3D3" w14:textId="77777777" w:rsidR="009032CA" w:rsidRDefault="009032CA" w:rsidP="009032C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AC17" w14:textId="77777777" w:rsidR="009032CA" w:rsidRDefault="009032CA" w:rsidP="009032C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97F1" w14:textId="77777777" w:rsidR="009032CA" w:rsidRDefault="009032CA" w:rsidP="009032C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CB1F" w14:textId="77777777" w:rsidR="009032CA" w:rsidRDefault="009032CA" w:rsidP="009032CA"/>
        </w:tc>
      </w:tr>
    </w:tbl>
    <w:p w14:paraId="26C29700" w14:textId="10E42C31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227B55E" w14:textId="77777777" w:rsidR="009032CA" w:rsidRDefault="009032CA" w:rsidP="009032CA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7071B839" w14:textId="77777777" w:rsidR="009032CA" w:rsidRDefault="009032CA" w:rsidP="009032CA"/>
    <w:sectPr w:rsidR="009032CA" w:rsidSect="00830AD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44BC9" w14:textId="77777777" w:rsidR="007312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C4498" w14:textId="77777777" w:rsidR="00731203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CA"/>
    <w:rsid w:val="008C4AC3"/>
    <w:rsid w:val="0090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86FE"/>
  <w15:chartTrackingRefBased/>
  <w15:docId w15:val="{BEF8E292-6CFB-40F8-B5F0-BDD96601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2C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032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0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2023-04-02T14:40:00Z</dcterms:created>
  <dcterms:modified xsi:type="dcterms:W3CDTF">2023-04-02T14:50:00Z</dcterms:modified>
</cp:coreProperties>
</file>