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85" w:type="dxa"/>
        <w:tblInd w:w="-10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920"/>
        <w:gridCol w:w="9165"/>
      </w:tblGrid>
      <w:tr w:rsidR="00A9466D" w14:paraId="637D1B2E" w14:textId="77777777" w:rsidTr="00F21BFA">
        <w:trPr>
          <w:trHeight w:val="570"/>
        </w:trPr>
        <w:tc>
          <w:tcPr>
            <w:tcW w:w="1920" w:type="dxa"/>
          </w:tcPr>
          <w:p w14:paraId="7445FC72" w14:textId="77777777" w:rsidR="00A9466D" w:rsidRDefault="00A9466D" w:rsidP="00F21BFA">
            <w:pPr>
              <w:pBdr>
                <w:top w:val="nil"/>
                <w:left w:val="nil"/>
                <w:bottom w:val="nil"/>
                <w:right w:val="nil"/>
                <w:between w:val="nil"/>
              </w:pBdr>
              <w:spacing w:before="104" w:line="276" w:lineRule="auto"/>
              <w:ind w:left="89" w:right="26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Name</w:t>
            </w:r>
          </w:p>
        </w:tc>
        <w:tc>
          <w:tcPr>
            <w:tcW w:w="9165" w:type="dxa"/>
          </w:tcPr>
          <w:p w14:paraId="3BF28FA2" w14:textId="77777777" w:rsidR="00A9466D" w:rsidRDefault="00A9466D" w:rsidP="00F21BFA">
            <w:pPr>
              <w:pBdr>
                <w:top w:val="nil"/>
                <w:left w:val="nil"/>
                <w:bottom w:val="nil"/>
                <w:right w:val="nil"/>
                <w:between w:val="nil"/>
              </w:pBdr>
              <w:tabs>
                <w:tab w:val="left" w:pos="3440"/>
                <w:tab w:val="left" w:pos="3501"/>
              </w:tabs>
              <w:spacing w:before="104" w:line="276" w:lineRule="auto"/>
              <w:ind w:left="104" w:right="2372"/>
              <w:rPr>
                <w:rFonts w:ascii="Times New Roman" w:eastAsia="Times New Roman" w:hAnsi="Times New Roman" w:cs="Times New Roman"/>
                <w:sz w:val="26"/>
                <w:szCs w:val="26"/>
              </w:rPr>
            </w:pPr>
            <w:r>
              <w:rPr>
                <w:rFonts w:ascii="Times New Roman" w:eastAsia="Times New Roman" w:hAnsi="Times New Roman" w:cs="Times New Roman"/>
                <w:sz w:val="26"/>
                <w:szCs w:val="26"/>
              </w:rPr>
              <w:t>Manish Shashikant Jadhav</w:t>
            </w:r>
          </w:p>
        </w:tc>
      </w:tr>
      <w:tr w:rsidR="00A9466D" w14:paraId="4FB33A55" w14:textId="77777777" w:rsidTr="00F21BFA">
        <w:trPr>
          <w:trHeight w:val="430"/>
        </w:trPr>
        <w:tc>
          <w:tcPr>
            <w:tcW w:w="1920" w:type="dxa"/>
          </w:tcPr>
          <w:p w14:paraId="5188B20A" w14:textId="77777777" w:rsidR="00A9466D" w:rsidRDefault="00A9466D" w:rsidP="00F21BFA">
            <w:pPr>
              <w:pBdr>
                <w:top w:val="nil"/>
                <w:left w:val="nil"/>
                <w:bottom w:val="nil"/>
                <w:right w:val="nil"/>
                <w:between w:val="nil"/>
              </w:pBdr>
              <w:spacing w:before="95"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UID</w:t>
            </w:r>
          </w:p>
        </w:tc>
        <w:tc>
          <w:tcPr>
            <w:tcW w:w="9165" w:type="dxa"/>
          </w:tcPr>
          <w:p w14:paraId="04230CEB" w14:textId="77777777" w:rsidR="00A9466D" w:rsidRDefault="00A9466D" w:rsidP="00F21BFA">
            <w:pPr>
              <w:pBdr>
                <w:top w:val="nil"/>
                <w:left w:val="nil"/>
                <w:bottom w:val="nil"/>
                <w:right w:val="nil"/>
                <w:between w:val="nil"/>
              </w:pBdr>
              <w:spacing w:before="95" w:line="276" w:lineRule="auto"/>
              <w:ind w:left="104"/>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2023301005</w:t>
            </w:r>
          </w:p>
        </w:tc>
      </w:tr>
      <w:tr w:rsidR="00A9466D" w14:paraId="152AF8B5" w14:textId="77777777" w:rsidTr="00F21BFA">
        <w:trPr>
          <w:trHeight w:val="430"/>
        </w:trPr>
        <w:tc>
          <w:tcPr>
            <w:tcW w:w="1920" w:type="dxa"/>
          </w:tcPr>
          <w:p w14:paraId="522A9E80" w14:textId="0A58BF8A" w:rsidR="00A9466D" w:rsidRDefault="00A9466D" w:rsidP="00F21BFA">
            <w:pPr>
              <w:pBdr>
                <w:top w:val="nil"/>
                <w:left w:val="nil"/>
                <w:bottom w:val="nil"/>
                <w:right w:val="nil"/>
                <w:between w:val="nil"/>
              </w:pBdr>
              <w:spacing w:before="95"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Branch</w:t>
            </w:r>
          </w:p>
        </w:tc>
        <w:tc>
          <w:tcPr>
            <w:tcW w:w="9165" w:type="dxa"/>
          </w:tcPr>
          <w:p w14:paraId="480F7C93" w14:textId="2D4EFD81" w:rsidR="00A9466D" w:rsidRDefault="00A9466D" w:rsidP="00F21BFA">
            <w:pPr>
              <w:pBdr>
                <w:top w:val="nil"/>
                <w:left w:val="nil"/>
                <w:bottom w:val="nil"/>
                <w:right w:val="nil"/>
                <w:between w:val="nil"/>
              </w:pBdr>
              <w:spacing w:before="95" w:line="276" w:lineRule="auto"/>
              <w:ind w:left="104"/>
              <w:rPr>
                <w:rFonts w:ascii="Times New Roman" w:eastAsia="Times New Roman" w:hAnsi="Times New Roman" w:cs="Times New Roman"/>
                <w:sz w:val="26"/>
                <w:szCs w:val="26"/>
              </w:rPr>
            </w:pPr>
            <w:r>
              <w:rPr>
                <w:rFonts w:ascii="Times New Roman" w:eastAsia="Times New Roman" w:hAnsi="Times New Roman" w:cs="Times New Roman"/>
                <w:sz w:val="26"/>
                <w:szCs w:val="26"/>
              </w:rPr>
              <w:t>Comps - B</w:t>
            </w:r>
          </w:p>
        </w:tc>
      </w:tr>
      <w:tr w:rsidR="00A9466D" w14:paraId="5E19D3FA" w14:textId="77777777" w:rsidTr="00F21BFA">
        <w:trPr>
          <w:trHeight w:val="450"/>
        </w:trPr>
        <w:tc>
          <w:tcPr>
            <w:tcW w:w="1920" w:type="dxa"/>
          </w:tcPr>
          <w:p w14:paraId="29D1BA1A" w14:textId="77777777" w:rsidR="00A9466D" w:rsidRDefault="00A9466D" w:rsidP="00F21BFA">
            <w:pPr>
              <w:pBdr>
                <w:top w:val="nil"/>
                <w:left w:val="nil"/>
                <w:bottom w:val="nil"/>
                <w:right w:val="nil"/>
                <w:between w:val="nil"/>
              </w:pBdr>
              <w:spacing w:before="113"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Subject </w:t>
            </w:r>
          </w:p>
        </w:tc>
        <w:tc>
          <w:tcPr>
            <w:tcW w:w="9165" w:type="dxa"/>
          </w:tcPr>
          <w:p w14:paraId="6DDD4E82" w14:textId="39B77286" w:rsidR="00A9466D" w:rsidRDefault="00A9466D" w:rsidP="00F21BFA">
            <w:pPr>
              <w:pBdr>
                <w:top w:val="nil"/>
                <w:left w:val="nil"/>
                <w:bottom w:val="nil"/>
                <w:right w:val="nil"/>
                <w:between w:val="nil"/>
              </w:pBdr>
              <w:spacing w:before="113" w:line="276" w:lineRule="auto"/>
              <w:ind w:left="10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Psychology for Engineers </w:t>
            </w:r>
            <w:r w:rsidR="0070433D">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II</w:t>
            </w:r>
            <w:r w:rsidR="0070433D">
              <w:rPr>
                <w:rFonts w:ascii="Times New Roman" w:eastAsia="Times New Roman" w:hAnsi="Times New Roman" w:cs="Times New Roman"/>
                <w:color w:val="000000"/>
                <w:sz w:val="26"/>
                <w:szCs w:val="26"/>
              </w:rPr>
              <w:t xml:space="preserve"> (Social Psychology)</w:t>
            </w:r>
          </w:p>
        </w:tc>
      </w:tr>
      <w:tr w:rsidR="00A9466D" w14:paraId="70147640" w14:textId="77777777" w:rsidTr="00F21BFA">
        <w:trPr>
          <w:trHeight w:val="630"/>
        </w:trPr>
        <w:tc>
          <w:tcPr>
            <w:tcW w:w="1920" w:type="dxa"/>
          </w:tcPr>
          <w:p w14:paraId="1FE5F650" w14:textId="418910EB" w:rsidR="00A9466D" w:rsidRDefault="00A9466D" w:rsidP="00F21BFA">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bookmarkStart w:id="0" w:name="_Hlk156058555"/>
            <w:r>
              <w:rPr>
                <w:rFonts w:ascii="Times New Roman" w:eastAsia="Times New Roman" w:hAnsi="Times New Roman" w:cs="Times New Roman"/>
                <w:b/>
                <w:sz w:val="26"/>
                <w:szCs w:val="26"/>
              </w:rPr>
              <w:t xml:space="preserve">Assignment No. </w:t>
            </w:r>
            <w:r w:rsidR="0070433D">
              <w:rPr>
                <w:rFonts w:ascii="Times New Roman" w:eastAsia="Times New Roman" w:hAnsi="Times New Roman" w:cs="Times New Roman"/>
                <w:b/>
                <w:sz w:val="26"/>
                <w:szCs w:val="26"/>
              </w:rPr>
              <w:t>1</w:t>
            </w:r>
          </w:p>
        </w:tc>
        <w:tc>
          <w:tcPr>
            <w:tcW w:w="9165" w:type="dxa"/>
          </w:tcPr>
          <w:p w14:paraId="54272265" w14:textId="77777777" w:rsidR="00A9466D" w:rsidRDefault="00A9466D" w:rsidP="00F21BFA">
            <w:pPr>
              <w:pBdr>
                <w:top w:val="nil"/>
                <w:left w:val="nil"/>
                <w:bottom w:val="nil"/>
                <w:right w:val="nil"/>
                <w:between w:val="nil"/>
              </w:pBdr>
              <w:spacing w:line="276"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14:paraId="7C5F5388" w14:textId="11CB7D75" w:rsidR="00A9466D" w:rsidRDefault="00A9466D" w:rsidP="00F21BFA">
            <w:pPr>
              <w:pBdr>
                <w:top w:val="nil"/>
                <w:left w:val="nil"/>
                <w:bottom w:val="nil"/>
                <w:right w:val="nil"/>
                <w:between w:val="nil"/>
              </w:pBdr>
              <w:spacing w:line="276"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Self and Social Identity</w:t>
            </w:r>
          </w:p>
        </w:tc>
      </w:tr>
      <w:tr w:rsidR="00A9466D" w14:paraId="2E68B89F" w14:textId="77777777" w:rsidTr="00F21BFA">
        <w:trPr>
          <w:trHeight w:val="585"/>
        </w:trPr>
        <w:tc>
          <w:tcPr>
            <w:tcW w:w="1920" w:type="dxa"/>
          </w:tcPr>
          <w:p w14:paraId="5C095A2D" w14:textId="019295E5" w:rsidR="00A9466D" w:rsidRDefault="00A9466D" w:rsidP="00F21BFA">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Question No.1</w:t>
            </w:r>
          </w:p>
        </w:tc>
        <w:tc>
          <w:tcPr>
            <w:tcW w:w="9165" w:type="dxa"/>
          </w:tcPr>
          <w:p w14:paraId="5560A48D" w14:textId="77777777" w:rsidR="00A9466D" w:rsidRPr="00A9466D" w:rsidRDefault="00A9466D" w:rsidP="00A9466D">
            <w:pPr>
              <w:rPr>
                <w:rFonts w:ascii="Times New Roman" w:hAnsi="Times New Roman" w:cs="Times New Roman"/>
                <w:b/>
                <w:bCs/>
                <w:sz w:val="24"/>
                <w:szCs w:val="24"/>
              </w:rPr>
            </w:pPr>
            <w:r w:rsidRPr="00A9466D">
              <w:rPr>
                <w:rFonts w:ascii="Times New Roman" w:hAnsi="Times New Roman" w:cs="Times New Roman"/>
                <w:b/>
                <w:bCs/>
                <w:sz w:val="24"/>
                <w:szCs w:val="24"/>
              </w:rPr>
              <w:t>Explain what social comparisons are and how social comparisons shaped who you are and how you feel about yourself. Explain with one example in personal life.</w:t>
            </w:r>
          </w:p>
          <w:p w14:paraId="3E4AF9BF" w14:textId="77777777" w:rsidR="00A9466D" w:rsidRPr="00A9466D" w:rsidRDefault="00A9466D" w:rsidP="00A9466D">
            <w:pPr>
              <w:rPr>
                <w:rFonts w:ascii="Times New Roman" w:hAnsi="Times New Roman" w:cs="Times New Roman"/>
                <w:b/>
                <w:bCs/>
                <w:sz w:val="24"/>
                <w:szCs w:val="24"/>
              </w:rPr>
            </w:pPr>
          </w:p>
          <w:p w14:paraId="2F9C21AD" w14:textId="77777777" w:rsidR="00A9466D" w:rsidRPr="00A9466D" w:rsidRDefault="00A9466D" w:rsidP="00A9466D">
            <w:pPr>
              <w:rPr>
                <w:rFonts w:ascii="Times New Roman" w:hAnsi="Times New Roman" w:cs="Times New Roman"/>
                <w:b/>
                <w:bCs/>
                <w:sz w:val="24"/>
                <w:szCs w:val="24"/>
              </w:rPr>
            </w:pPr>
            <w:r w:rsidRPr="00A9466D">
              <w:rPr>
                <w:rFonts w:ascii="Times New Roman" w:hAnsi="Times New Roman" w:cs="Times New Roman"/>
                <w:b/>
                <w:bCs/>
                <w:sz w:val="24"/>
                <w:szCs w:val="24"/>
              </w:rPr>
              <w:t xml:space="preserve">Ans: </w:t>
            </w:r>
          </w:p>
          <w:p w14:paraId="6D1FF08A" w14:textId="77777777" w:rsidR="00A9466D" w:rsidRDefault="00A9466D" w:rsidP="00A9466D">
            <w:pPr>
              <w:rPr>
                <w:rFonts w:ascii="Times New Roman" w:hAnsi="Times New Roman" w:cs="Times New Roman"/>
                <w:sz w:val="24"/>
                <w:szCs w:val="24"/>
                <w:lang w:val="en-IN"/>
              </w:rPr>
            </w:pPr>
            <w:r w:rsidRPr="00A9466D">
              <w:rPr>
                <w:rFonts w:ascii="Times New Roman" w:hAnsi="Times New Roman" w:cs="Times New Roman"/>
                <w:sz w:val="24"/>
                <w:szCs w:val="24"/>
                <w:lang w:val="en-IN"/>
              </w:rPr>
              <w:t>In 1954, Leon Festinger proposed social comparison theory which states that people evaluate their own worth in the society and as a person by comparing themselves with others. In essence, individuals appraise their capacities and views by measuring themselves to others either upwards (to the ones perceived as better) or downward (the one seen worse). Such comparisons can be made in different spheres; it may refer to the appearance, intellectual abilities, wealth and success.</w:t>
            </w:r>
            <w:r w:rsidRPr="00A9466D">
              <w:rPr>
                <w:rFonts w:ascii="Times New Roman" w:hAnsi="Times New Roman" w:cs="Times New Roman"/>
                <w:sz w:val="24"/>
                <w:szCs w:val="24"/>
                <w:lang w:val="en-IN"/>
              </w:rPr>
              <w:br/>
            </w:r>
            <w:r w:rsidRPr="00A9466D">
              <w:rPr>
                <w:rFonts w:ascii="Times New Roman" w:hAnsi="Times New Roman" w:cs="Times New Roman"/>
                <w:sz w:val="24"/>
                <w:szCs w:val="24"/>
                <w:lang w:val="en-IN"/>
              </w:rPr>
              <w:br/>
              <w:t>Social comparisons are very important in determining, how people see themselves and their level of self-esteem. They have the power to shape how one perceives themselves and their position in society. For example, comparing oneself to others who are more successful may lead to feelings of inadequacy or low self-esteem and the same can be said about those less fortunate where it could result into feeling superiority or gratitude.</w:t>
            </w:r>
            <w:r w:rsidRPr="00A9466D">
              <w:rPr>
                <w:rFonts w:ascii="Times New Roman" w:hAnsi="Times New Roman" w:cs="Times New Roman"/>
                <w:sz w:val="24"/>
                <w:szCs w:val="24"/>
                <w:lang w:val="en-IN"/>
              </w:rPr>
              <w:br/>
            </w:r>
            <w:r w:rsidRPr="00A9466D">
              <w:rPr>
                <w:rFonts w:ascii="Times New Roman" w:hAnsi="Times New Roman" w:cs="Times New Roman"/>
                <w:sz w:val="24"/>
                <w:szCs w:val="24"/>
                <w:lang w:val="en-IN"/>
              </w:rPr>
              <w:br/>
              <w:t>In terms of my personal life, social comparisons have influenced the way I perceive things and feel about certain matters such as academic performance.</w:t>
            </w:r>
          </w:p>
          <w:p w14:paraId="44D2A494" w14:textId="77777777" w:rsidR="00A9466D" w:rsidRDefault="00A9466D" w:rsidP="00A9466D">
            <w:pPr>
              <w:rPr>
                <w:rFonts w:ascii="Times New Roman" w:hAnsi="Times New Roman" w:cs="Times New Roman"/>
                <w:sz w:val="24"/>
                <w:szCs w:val="24"/>
                <w:lang w:val="en-IN"/>
              </w:rPr>
            </w:pPr>
          </w:p>
          <w:p w14:paraId="2894C40B" w14:textId="198A0C17" w:rsidR="00A9466D" w:rsidRPr="00A9466D" w:rsidRDefault="00A9466D" w:rsidP="00A9466D">
            <w:pPr>
              <w:rPr>
                <w:rFonts w:ascii="Times New Roman" w:hAnsi="Times New Roman" w:cs="Times New Roman"/>
                <w:sz w:val="24"/>
                <w:szCs w:val="24"/>
                <w:lang w:val="en-IN"/>
              </w:rPr>
            </w:pPr>
            <w:proofErr w:type="gramStart"/>
            <w:r w:rsidRPr="00A9466D">
              <w:rPr>
                <w:rFonts w:ascii="Times New Roman" w:hAnsi="Times New Roman" w:cs="Times New Roman"/>
                <w:b/>
                <w:bCs/>
                <w:sz w:val="24"/>
                <w:szCs w:val="24"/>
                <w:lang w:val="en-IN"/>
              </w:rPr>
              <w:t>An</w:t>
            </w:r>
            <w:proofErr w:type="gramEnd"/>
            <w:r w:rsidRPr="00A9466D">
              <w:rPr>
                <w:rFonts w:ascii="Times New Roman" w:hAnsi="Times New Roman" w:cs="Times New Roman"/>
                <w:b/>
                <w:bCs/>
                <w:sz w:val="24"/>
                <w:szCs w:val="24"/>
                <w:lang w:val="en-IN"/>
              </w:rPr>
              <w:t xml:space="preserve"> real life example from my life is as follows:</w:t>
            </w:r>
            <w:r w:rsidRPr="00A9466D">
              <w:rPr>
                <w:rFonts w:ascii="Times New Roman" w:hAnsi="Times New Roman" w:cs="Times New Roman"/>
                <w:sz w:val="24"/>
                <w:szCs w:val="24"/>
                <w:lang w:val="en-IN"/>
              </w:rPr>
              <w:br/>
            </w:r>
            <w:r>
              <w:rPr>
                <w:rFonts w:ascii="Times New Roman" w:hAnsi="Times New Roman" w:cs="Times New Roman"/>
                <w:sz w:val="24"/>
                <w:szCs w:val="24"/>
                <w:lang w:val="en-IN"/>
              </w:rPr>
              <w:t xml:space="preserve">          </w:t>
            </w:r>
            <w:r w:rsidRPr="00A9466D">
              <w:rPr>
                <w:rFonts w:ascii="Times New Roman" w:hAnsi="Times New Roman" w:cs="Times New Roman"/>
                <w:sz w:val="24"/>
                <w:szCs w:val="24"/>
                <w:lang w:val="en-IN"/>
              </w:rPr>
              <w:t>At college, after a hard midterm test I was sad because many of my colleagues scored better than me. The comparison of me to their success made me feel incompetent, more so when everyone talked about the exam on social media. However, I found out that test grades do not determine my value and everyone has different talents. I directed my attention to developing myself and asking for help when necessary, understanding that personal development is far more important than comparing with others.</w:t>
            </w:r>
            <w:r w:rsidRPr="00A9466D">
              <w:rPr>
                <w:rFonts w:ascii="Times New Roman" w:hAnsi="Times New Roman" w:cs="Times New Roman"/>
                <w:sz w:val="24"/>
                <w:szCs w:val="24"/>
                <w:lang w:val="en-IN"/>
              </w:rPr>
              <w:br/>
            </w:r>
            <w:r w:rsidRPr="00A9466D">
              <w:rPr>
                <w:rFonts w:ascii="Times New Roman" w:hAnsi="Times New Roman" w:cs="Times New Roman"/>
                <w:sz w:val="24"/>
                <w:szCs w:val="24"/>
                <w:lang w:val="en-IN"/>
              </w:rPr>
              <w:br/>
            </w:r>
            <w:r>
              <w:rPr>
                <w:rFonts w:ascii="Times New Roman" w:hAnsi="Times New Roman" w:cs="Times New Roman"/>
                <w:sz w:val="24"/>
                <w:szCs w:val="24"/>
                <w:lang w:val="en-IN"/>
              </w:rPr>
              <w:t>S</w:t>
            </w:r>
            <w:r w:rsidRPr="00A9466D">
              <w:rPr>
                <w:rFonts w:ascii="Times New Roman" w:hAnsi="Times New Roman" w:cs="Times New Roman"/>
                <w:sz w:val="24"/>
                <w:szCs w:val="24"/>
                <w:lang w:val="en-IN"/>
              </w:rPr>
              <w:t>ocial comparisons have shaped my self-perception and attitudes towards myself, especially with regards to academic performance. By personal experiences and reflection, I have learned to see the effect of social comparisons on my self-acceptance and growth.</w:t>
            </w:r>
            <w:r w:rsidRPr="00A9466D">
              <w:rPr>
                <w:rFonts w:ascii="Times New Roman" w:hAnsi="Times New Roman" w:cs="Times New Roman"/>
                <w:sz w:val="24"/>
                <w:szCs w:val="24"/>
                <w:lang w:val="en-IN"/>
              </w:rPr>
              <w:br/>
            </w:r>
            <w:r w:rsidRPr="00A9466D">
              <w:rPr>
                <w:rFonts w:ascii="Times New Roman" w:hAnsi="Times New Roman" w:cs="Times New Roman"/>
                <w:sz w:val="24"/>
                <w:szCs w:val="24"/>
                <w:lang w:val="en-IN"/>
              </w:rPr>
              <w:br/>
            </w:r>
          </w:p>
          <w:p w14:paraId="6DD563F6" w14:textId="458D5158" w:rsidR="00A9466D" w:rsidRPr="00A9466D" w:rsidRDefault="00A9466D" w:rsidP="00A9466D">
            <w:pPr>
              <w:rPr>
                <w:rFonts w:ascii="Times New Roman" w:hAnsi="Times New Roman" w:cs="Times New Roman"/>
                <w:sz w:val="24"/>
                <w:szCs w:val="24"/>
              </w:rPr>
            </w:pPr>
          </w:p>
        </w:tc>
      </w:tr>
      <w:tr w:rsidR="00A9466D" w14:paraId="1AEF82AB" w14:textId="77777777" w:rsidTr="00F21BFA">
        <w:trPr>
          <w:trHeight w:val="1190"/>
        </w:trPr>
        <w:tc>
          <w:tcPr>
            <w:tcW w:w="1920" w:type="dxa"/>
          </w:tcPr>
          <w:p w14:paraId="027F871A" w14:textId="2793E145" w:rsidR="00A9466D" w:rsidRDefault="00A9466D" w:rsidP="00F21BF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Question No.2</w:t>
            </w:r>
          </w:p>
        </w:tc>
        <w:tc>
          <w:tcPr>
            <w:tcW w:w="9165" w:type="dxa"/>
          </w:tcPr>
          <w:p w14:paraId="385E51AB" w14:textId="77777777" w:rsidR="00026182" w:rsidRPr="00026182" w:rsidRDefault="00026182" w:rsidP="00026182">
            <w:pPr>
              <w:rPr>
                <w:rFonts w:ascii="Times New Roman" w:hAnsi="Times New Roman" w:cs="Times New Roman"/>
                <w:b/>
                <w:bCs/>
                <w:sz w:val="24"/>
                <w:szCs w:val="24"/>
              </w:rPr>
            </w:pPr>
            <w:r w:rsidRPr="00026182">
              <w:rPr>
                <w:rFonts w:ascii="Times New Roman" w:hAnsi="Times New Roman" w:cs="Times New Roman"/>
                <w:b/>
                <w:bCs/>
                <w:sz w:val="24"/>
                <w:szCs w:val="24"/>
              </w:rPr>
              <w:t xml:space="preserve">Complete the questions (4 marks) </w:t>
            </w:r>
          </w:p>
          <w:p w14:paraId="39C197C0" w14:textId="77777777" w:rsidR="00026182" w:rsidRPr="00026182" w:rsidRDefault="00026182" w:rsidP="00026182">
            <w:pPr>
              <w:rPr>
                <w:rFonts w:ascii="Times New Roman" w:hAnsi="Times New Roman" w:cs="Times New Roman"/>
                <w:b/>
                <w:bCs/>
                <w:sz w:val="24"/>
                <w:szCs w:val="24"/>
              </w:rPr>
            </w:pPr>
            <w:r w:rsidRPr="00026182">
              <w:rPr>
                <w:rFonts w:ascii="Times New Roman" w:hAnsi="Times New Roman" w:cs="Times New Roman"/>
                <w:b/>
                <w:bCs/>
                <w:sz w:val="24"/>
                <w:szCs w:val="24"/>
              </w:rPr>
              <w:t>a. Self-concept: List the 10 qualities of your self-concept i. What do you know about yourself? List 10 qualities about yourself that you feel define you.</w:t>
            </w:r>
          </w:p>
          <w:p w14:paraId="16D23376" w14:textId="77777777" w:rsidR="00026182" w:rsidRPr="00026182" w:rsidRDefault="00026182" w:rsidP="00026182">
            <w:pPr>
              <w:rPr>
                <w:rFonts w:ascii="Times New Roman" w:hAnsi="Times New Roman" w:cs="Times New Roman"/>
                <w:b/>
                <w:bCs/>
                <w:sz w:val="24"/>
                <w:szCs w:val="24"/>
              </w:rPr>
            </w:pPr>
            <w:r w:rsidRPr="00026182">
              <w:rPr>
                <w:rFonts w:ascii="Times New Roman" w:hAnsi="Times New Roman" w:cs="Times New Roman"/>
                <w:b/>
                <w:bCs/>
                <w:sz w:val="24"/>
                <w:szCs w:val="24"/>
              </w:rPr>
              <w:t xml:space="preserve"> b. Self-esteem: Next, mark where those categories are positively or negatively valanced i. How do you feel about each one of those qualities? Are they positive or negative? </w:t>
            </w:r>
          </w:p>
          <w:p w14:paraId="184331FE" w14:textId="77777777" w:rsidR="00A9466D" w:rsidRDefault="00026182" w:rsidP="00026182">
            <w:pPr>
              <w:rPr>
                <w:rFonts w:ascii="Times New Roman" w:hAnsi="Times New Roman" w:cs="Times New Roman"/>
                <w:b/>
                <w:bCs/>
                <w:sz w:val="24"/>
                <w:szCs w:val="24"/>
              </w:rPr>
            </w:pPr>
            <w:r w:rsidRPr="00026182">
              <w:rPr>
                <w:rFonts w:ascii="Times New Roman" w:hAnsi="Times New Roman" w:cs="Times New Roman"/>
                <w:b/>
                <w:bCs/>
                <w:sz w:val="24"/>
                <w:szCs w:val="24"/>
              </w:rPr>
              <w:t>c. Identify the source of those qualities and categories i. How did you learn this about yourself? If you listed "sense of humour" as one of your qualities, how do you know you're funny?"</w:t>
            </w:r>
          </w:p>
          <w:p w14:paraId="4259DCFD" w14:textId="77777777" w:rsidR="00026182" w:rsidRDefault="00026182" w:rsidP="00026182">
            <w:pPr>
              <w:rPr>
                <w:rFonts w:ascii="Times New Roman" w:hAnsi="Times New Roman" w:cs="Times New Roman"/>
                <w:sz w:val="24"/>
                <w:szCs w:val="24"/>
              </w:rPr>
            </w:pPr>
          </w:p>
          <w:p w14:paraId="4FCFEA24" w14:textId="77777777" w:rsidR="00026182" w:rsidRDefault="00026182" w:rsidP="00026182">
            <w:pPr>
              <w:rPr>
                <w:rFonts w:ascii="Times New Roman" w:hAnsi="Times New Roman" w:cs="Times New Roman"/>
                <w:b/>
                <w:bCs/>
                <w:sz w:val="24"/>
                <w:szCs w:val="24"/>
              </w:rPr>
            </w:pPr>
            <w:r>
              <w:rPr>
                <w:rFonts w:ascii="Times New Roman" w:hAnsi="Times New Roman" w:cs="Times New Roman"/>
                <w:b/>
                <w:bCs/>
                <w:sz w:val="24"/>
                <w:szCs w:val="24"/>
              </w:rPr>
              <w:t>Ans:</w:t>
            </w:r>
          </w:p>
          <w:p w14:paraId="65C04C25" w14:textId="77777777" w:rsidR="00026182" w:rsidRDefault="00026182" w:rsidP="00026182">
            <w:pPr>
              <w:rPr>
                <w:rFonts w:ascii="Times New Roman" w:hAnsi="Times New Roman" w:cs="Times New Roman"/>
                <w:b/>
                <w:bCs/>
                <w:sz w:val="24"/>
                <w:szCs w:val="24"/>
              </w:rPr>
            </w:pPr>
          </w:p>
          <w:p w14:paraId="6C544FDF" w14:textId="01ED8D67" w:rsidR="00026182" w:rsidRPr="00026182" w:rsidRDefault="00026182" w:rsidP="00026182">
            <w:pPr>
              <w:rPr>
                <w:rFonts w:ascii="Times New Roman" w:hAnsi="Times New Roman" w:cs="Times New Roman"/>
                <w:b/>
                <w:bCs/>
                <w:sz w:val="24"/>
                <w:szCs w:val="24"/>
              </w:rPr>
            </w:pPr>
            <w:r w:rsidRPr="00026182">
              <w:rPr>
                <w:rFonts w:ascii="Times New Roman" w:hAnsi="Times New Roman" w:cs="Times New Roman"/>
                <w:b/>
                <w:bCs/>
                <w:sz w:val="24"/>
                <w:szCs w:val="24"/>
              </w:rPr>
              <w:t>a. Self-concept: List the 10 qualities of your self-concept</w:t>
            </w:r>
          </w:p>
          <w:p w14:paraId="798911EC"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1. Kind-hearted</w:t>
            </w:r>
          </w:p>
          <w:p w14:paraId="1A818AF0"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2. Creative</w:t>
            </w:r>
          </w:p>
          <w:p w14:paraId="76BBEAEE"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3. Organized</w:t>
            </w:r>
          </w:p>
          <w:p w14:paraId="2230B32F"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4. Confident</w:t>
            </w:r>
          </w:p>
          <w:p w14:paraId="4156DC54"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5. Reserved</w:t>
            </w:r>
          </w:p>
          <w:p w14:paraId="25CA95D9" w14:textId="28AD6BF8" w:rsidR="00897159"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6. Detail-oriented</w:t>
            </w:r>
          </w:p>
          <w:p w14:paraId="4B9F8058"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7. Supportive</w:t>
            </w:r>
          </w:p>
          <w:p w14:paraId="410B7CFF"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8. Flexible</w:t>
            </w:r>
          </w:p>
          <w:p w14:paraId="70C711FC"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9. Self-critical</w:t>
            </w:r>
          </w:p>
          <w:p w14:paraId="2009D81A"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10. Brave</w:t>
            </w:r>
          </w:p>
          <w:p w14:paraId="34B4121F" w14:textId="77777777" w:rsidR="00026182" w:rsidRPr="00026182" w:rsidRDefault="00026182" w:rsidP="00026182">
            <w:pPr>
              <w:rPr>
                <w:rFonts w:ascii="Times New Roman" w:hAnsi="Times New Roman" w:cs="Times New Roman"/>
                <w:sz w:val="24"/>
                <w:szCs w:val="24"/>
              </w:rPr>
            </w:pPr>
          </w:p>
          <w:p w14:paraId="37B56925" w14:textId="11564DF6" w:rsidR="00026182" w:rsidRPr="00026182" w:rsidRDefault="00026182" w:rsidP="00026182">
            <w:pPr>
              <w:rPr>
                <w:rFonts w:ascii="Times New Roman" w:hAnsi="Times New Roman" w:cs="Times New Roman"/>
                <w:b/>
                <w:bCs/>
                <w:sz w:val="24"/>
                <w:szCs w:val="24"/>
              </w:rPr>
            </w:pPr>
            <w:r w:rsidRPr="00026182">
              <w:rPr>
                <w:rFonts w:ascii="Times New Roman" w:hAnsi="Times New Roman" w:cs="Times New Roman"/>
                <w:b/>
                <w:bCs/>
                <w:sz w:val="24"/>
                <w:szCs w:val="24"/>
              </w:rPr>
              <w:t>b. Self-esteem: Next, mark where those categories are positively or negatively valanced</w:t>
            </w:r>
          </w:p>
          <w:p w14:paraId="458F87E2"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1. Kind-hearted - Positive</w:t>
            </w:r>
          </w:p>
          <w:p w14:paraId="2E5CC1F8"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2. Creative - Positive</w:t>
            </w:r>
          </w:p>
          <w:p w14:paraId="378A0AE8"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3. Organized - Positive</w:t>
            </w:r>
          </w:p>
          <w:p w14:paraId="45D12885"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4. Confident - Positive</w:t>
            </w:r>
          </w:p>
          <w:p w14:paraId="040C3FAD"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5. Reserved - Negative</w:t>
            </w:r>
          </w:p>
          <w:p w14:paraId="64F37CA7"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6. Detail-oriented - Positive</w:t>
            </w:r>
          </w:p>
          <w:p w14:paraId="6C020455"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7. Supportive - Positive</w:t>
            </w:r>
          </w:p>
          <w:p w14:paraId="246D1FC6"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8. Flexible - Positive</w:t>
            </w:r>
          </w:p>
          <w:p w14:paraId="0968C22E"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9. Self-critical - Negative</w:t>
            </w:r>
          </w:p>
          <w:p w14:paraId="12EE0A9F"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10. Brave - Positive</w:t>
            </w:r>
          </w:p>
          <w:p w14:paraId="511A3A2C" w14:textId="77777777" w:rsidR="00026182" w:rsidRPr="00026182" w:rsidRDefault="00026182" w:rsidP="00026182">
            <w:pPr>
              <w:rPr>
                <w:rFonts w:ascii="Times New Roman" w:hAnsi="Times New Roman" w:cs="Times New Roman"/>
                <w:sz w:val="24"/>
                <w:szCs w:val="24"/>
              </w:rPr>
            </w:pPr>
          </w:p>
          <w:p w14:paraId="356885C3" w14:textId="36F989EC" w:rsidR="00026182" w:rsidRPr="00026182" w:rsidRDefault="00026182" w:rsidP="00026182">
            <w:pPr>
              <w:rPr>
                <w:rFonts w:ascii="Times New Roman" w:hAnsi="Times New Roman" w:cs="Times New Roman"/>
                <w:b/>
                <w:bCs/>
                <w:sz w:val="24"/>
                <w:szCs w:val="24"/>
              </w:rPr>
            </w:pPr>
            <w:r w:rsidRPr="00026182">
              <w:rPr>
                <w:rFonts w:ascii="Times New Roman" w:hAnsi="Times New Roman" w:cs="Times New Roman"/>
                <w:b/>
                <w:bCs/>
                <w:sz w:val="24"/>
                <w:szCs w:val="24"/>
              </w:rPr>
              <w:t>c. Identify the source of those qualities and categories</w:t>
            </w:r>
          </w:p>
          <w:p w14:paraId="05E0693A"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1. Kind-hearted - Learned from family and personal experiences.</w:t>
            </w:r>
          </w:p>
          <w:p w14:paraId="0D319251"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2. Creative - Cultivated through hobbies and problem-solving.</w:t>
            </w:r>
          </w:p>
          <w:p w14:paraId="41C6E266"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3. Organized - Developed through education and personal routines.</w:t>
            </w:r>
          </w:p>
          <w:p w14:paraId="05E84D02"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4. Confident - Built through accomplishments and positive feedback.</w:t>
            </w:r>
          </w:p>
          <w:p w14:paraId="3BDEF30F"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5. Reserved - Recognized through self-reflection and social interactions.</w:t>
            </w:r>
          </w:p>
          <w:p w14:paraId="731F5C2A"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6. Detail-oriented - Enhanced through attention to tasks and habits.</w:t>
            </w:r>
          </w:p>
          <w:p w14:paraId="151FAFAC"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7. Supportive - Modeled by relationships and empathy.</w:t>
            </w:r>
          </w:p>
          <w:p w14:paraId="7BA3090F"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8. Flexible - Adapted through facing challenges and change.</w:t>
            </w:r>
          </w:p>
          <w:p w14:paraId="389F91C4"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9. Self-critical - Developed from internal reflection and feedback.</w:t>
            </w:r>
          </w:p>
          <w:p w14:paraId="3EFD6A9B" w14:textId="5CA7D5DB"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10. Brave - Nurtured by overcoming fears and taking risks.</w:t>
            </w:r>
          </w:p>
        </w:tc>
      </w:tr>
      <w:tr w:rsidR="00A9466D" w14:paraId="39F965B3" w14:textId="77777777" w:rsidTr="00F21BFA">
        <w:trPr>
          <w:trHeight w:val="1190"/>
        </w:trPr>
        <w:tc>
          <w:tcPr>
            <w:tcW w:w="1920" w:type="dxa"/>
          </w:tcPr>
          <w:p w14:paraId="7174A319" w14:textId="5BC32242" w:rsidR="00A9466D" w:rsidRDefault="00623A03" w:rsidP="00F21BF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Question No.3</w:t>
            </w:r>
          </w:p>
        </w:tc>
        <w:tc>
          <w:tcPr>
            <w:tcW w:w="9165" w:type="dxa"/>
          </w:tcPr>
          <w:p w14:paraId="4F50B9D0" w14:textId="071566F4" w:rsidR="00623A03" w:rsidRPr="00623A03" w:rsidRDefault="00623A03" w:rsidP="00F21BFA">
            <w:pPr>
              <w:spacing w:before="113" w:line="276" w:lineRule="auto"/>
              <w:rPr>
                <w:rFonts w:ascii="Times New Roman" w:hAnsi="Times New Roman" w:cs="Times New Roman"/>
                <w:b/>
                <w:bCs/>
                <w:sz w:val="24"/>
                <w:szCs w:val="24"/>
              </w:rPr>
            </w:pPr>
            <w:r w:rsidRPr="00623A03">
              <w:rPr>
                <w:rFonts w:ascii="Times New Roman" w:hAnsi="Times New Roman" w:cs="Times New Roman"/>
                <w:b/>
                <w:bCs/>
                <w:sz w:val="24"/>
                <w:szCs w:val="24"/>
              </w:rPr>
              <w:t>Describe some situations where you or people you know have used each of the self presentation strategies. Which strategies seem to be more and less effective in helping them to achieve their social goals, and why?</w:t>
            </w:r>
          </w:p>
          <w:p w14:paraId="4E5B7AFB" w14:textId="32F0D3F5" w:rsidR="00623A03" w:rsidRDefault="00623A03" w:rsidP="00623A03">
            <w:pPr>
              <w:spacing w:before="113" w:line="276" w:lineRule="auto"/>
              <w:rPr>
                <w:rFonts w:ascii="Times New Roman" w:hAnsi="Times New Roman" w:cs="Times New Roman"/>
                <w:sz w:val="26"/>
                <w:szCs w:val="26"/>
                <w:lang w:val="en-IN"/>
              </w:rPr>
            </w:pPr>
            <w:r w:rsidRPr="00623A03">
              <w:rPr>
                <w:rFonts w:ascii="Times New Roman" w:hAnsi="Times New Roman" w:cs="Times New Roman"/>
                <w:b/>
                <w:bCs/>
                <w:sz w:val="24"/>
                <w:szCs w:val="24"/>
              </w:rPr>
              <w:t>Ans:</w:t>
            </w:r>
            <w:r w:rsidRPr="00623A03">
              <w:rPr>
                <w:rFonts w:ascii="Helvetica" w:eastAsia="Times New Roman" w:hAnsi="Helvetica" w:cs="Times New Roman"/>
                <w:sz w:val="27"/>
                <w:szCs w:val="27"/>
                <w:bdr w:val="single" w:sz="2" w:space="0" w:color="E5E7EB" w:frame="1"/>
                <w:lang w:val="en-IN"/>
              </w:rPr>
              <w:t xml:space="preserve"> </w:t>
            </w:r>
            <w:r w:rsidRPr="00623A03">
              <w:rPr>
                <w:rFonts w:ascii="Helvetica" w:eastAsia="Times New Roman" w:hAnsi="Helvetica" w:cs="Times New Roman"/>
                <w:sz w:val="27"/>
                <w:szCs w:val="27"/>
                <w:bdr w:val="single" w:sz="2" w:space="0" w:color="E5E7EB" w:frame="1"/>
                <w:lang w:val="en-IN"/>
              </w:rPr>
              <w:br/>
            </w:r>
            <w:r w:rsidRPr="00623A03">
              <w:rPr>
                <w:rFonts w:ascii="Times New Roman" w:hAnsi="Times New Roman" w:cs="Times New Roman"/>
                <w:sz w:val="26"/>
                <w:szCs w:val="26"/>
                <w:lang w:val="en-IN"/>
              </w:rPr>
              <w:t xml:space="preserve">1. </w:t>
            </w:r>
            <w:r w:rsidR="00BF7DFB">
              <w:rPr>
                <w:rFonts w:ascii="Times New Roman" w:hAnsi="Times New Roman" w:cs="Times New Roman"/>
                <w:sz w:val="26"/>
                <w:szCs w:val="26"/>
                <w:lang w:val="en-IN"/>
              </w:rPr>
              <w:t>Applause</w:t>
            </w:r>
            <w:r w:rsidRPr="00623A03">
              <w:rPr>
                <w:rFonts w:ascii="Times New Roman" w:hAnsi="Times New Roman" w:cs="Times New Roman"/>
                <w:sz w:val="26"/>
                <w:szCs w:val="26"/>
                <w:lang w:val="en-IN"/>
              </w:rPr>
              <w:t>: It is being friendly so that the other person likes you, such as complimenting a friend to make them happy.</w:t>
            </w:r>
            <w:r w:rsidRPr="00623A03">
              <w:rPr>
                <w:rFonts w:ascii="Times New Roman" w:hAnsi="Times New Roman" w:cs="Times New Roman"/>
                <w:sz w:val="26"/>
                <w:szCs w:val="26"/>
                <w:lang w:val="en-IN"/>
              </w:rPr>
              <w:br/>
            </w:r>
            <w:r w:rsidRPr="00623A03">
              <w:rPr>
                <w:rFonts w:ascii="Times New Roman" w:hAnsi="Times New Roman" w:cs="Times New Roman"/>
                <w:sz w:val="26"/>
                <w:szCs w:val="26"/>
                <w:lang w:val="en-IN"/>
              </w:rPr>
              <w:br/>
              <w:t>2. Self-promotion: Bragging about being intelligent by talking of winning a game just to look good in the eyes of others.</w:t>
            </w:r>
          </w:p>
          <w:p w14:paraId="477187A4" w14:textId="0AD81122" w:rsidR="00623A03" w:rsidRDefault="00623A03" w:rsidP="00623A03">
            <w:pPr>
              <w:spacing w:before="113" w:line="276" w:lineRule="auto"/>
              <w:rPr>
                <w:rFonts w:ascii="Times New Roman" w:hAnsi="Times New Roman" w:cs="Times New Roman"/>
                <w:sz w:val="26"/>
                <w:szCs w:val="26"/>
                <w:lang w:val="en-IN"/>
              </w:rPr>
            </w:pPr>
            <w:r w:rsidRPr="00623A03">
              <w:rPr>
                <w:rFonts w:ascii="Times New Roman" w:hAnsi="Times New Roman" w:cs="Times New Roman"/>
                <w:sz w:val="26"/>
                <w:szCs w:val="26"/>
                <w:lang w:val="en-IN"/>
              </w:rPr>
              <w:br/>
              <w:t>3.</w:t>
            </w:r>
            <w:r w:rsidR="00BF7DFB">
              <w:rPr>
                <w:rFonts w:ascii="Times New Roman" w:hAnsi="Times New Roman" w:cs="Times New Roman"/>
                <w:sz w:val="26"/>
                <w:szCs w:val="26"/>
                <w:lang w:val="en-IN"/>
              </w:rPr>
              <w:t>Scaring</w:t>
            </w:r>
            <w:r w:rsidRPr="00623A03">
              <w:rPr>
                <w:rFonts w:ascii="Times New Roman" w:hAnsi="Times New Roman" w:cs="Times New Roman"/>
                <w:sz w:val="26"/>
                <w:szCs w:val="26"/>
                <w:lang w:val="en-IN"/>
              </w:rPr>
              <w:t>: Using scare methods in making them do what you want with regard to threats such as if they don’t share their toys, then you will tell on someone.</w:t>
            </w:r>
            <w:r w:rsidRPr="00623A03">
              <w:rPr>
                <w:rFonts w:ascii="Times New Roman" w:hAnsi="Times New Roman" w:cs="Times New Roman"/>
                <w:sz w:val="26"/>
                <w:szCs w:val="26"/>
                <w:lang w:val="en-IN"/>
              </w:rPr>
              <w:br/>
            </w:r>
            <w:r w:rsidRPr="00623A03">
              <w:rPr>
                <w:rFonts w:ascii="Times New Roman" w:hAnsi="Times New Roman" w:cs="Times New Roman"/>
                <w:sz w:val="26"/>
                <w:szCs w:val="26"/>
                <w:lang w:val="en-IN"/>
              </w:rPr>
              <w:br/>
              <w:t xml:space="preserve">4. </w:t>
            </w:r>
            <w:r w:rsidR="00BF7DFB">
              <w:rPr>
                <w:rFonts w:ascii="Times New Roman" w:hAnsi="Times New Roman" w:cs="Times New Roman"/>
                <w:sz w:val="26"/>
                <w:szCs w:val="26"/>
                <w:lang w:val="en-IN"/>
              </w:rPr>
              <w:t>Manifestation</w:t>
            </w:r>
            <w:r w:rsidRPr="00623A03">
              <w:rPr>
                <w:rFonts w:ascii="Times New Roman" w:hAnsi="Times New Roman" w:cs="Times New Roman"/>
                <w:sz w:val="26"/>
                <w:szCs w:val="26"/>
                <w:lang w:val="en-IN"/>
              </w:rPr>
              <w:t>: Acting very generous to set an example for others: being helpful in any case.</w:t>
            </w:r>
            <w:r w:rsidRPr="00623A03">
              <w:rPr>
                <w:rFonts w:ascii="Times New Roman" w:hAnsi="Times New Roman" w:cs="Times New Roman"/>
                <w:sz w:val="26"/>
                <w:szCs w:val="26"/>
                <w:lang w:val="en-IN"/>
              </w:rPr>
              <w:br/>
            </w:r>
            <w:r w:rsidRPr="00623A03">
              <w:rPr>
                <w:rFonts w:ascii="Times New Roman" w:hAnsi="Times New Roman" w:cs="Times New Roman"/>
                <w:sz w:val="26"/>
                <w:szCs w:val="26"/>
                <w:lang w:val="en-IN"/>
              </w:rPr>
              <w:br/>
              <w:t xml:space="preserve">5. </w:t>
            </w:r>
            <w:r w:rsidR="00BF7DFB">
              <w:rPr>
                <w:rFonts w:ascii="Times New Roman" w:hAnsi="Times New Roman" w:cs="Times New Roman"/>
                <w:sz w:val="26"/>
                <w:szCs w:val="26"/>
                <w:lang w:val="en-IN"/>
              </w:rPr>
              <w:t>Urge</w:t>
            </w:r>
            <w:r w:rsidRPr="00623A03">
              <w:rPr>
                <w:rFonts w:ascii="Times New Roman" w:hAnsi="Times New Roman" w:cs="Times New Roman"/>
                <w:sz w:val="26"/>
                <w:szCs w:val="26"/>
                <w:lang w:val="en-IN"/>
              </w:rPr>
              <w:t>: Faking a state of helplessness in order to secure assistance from others such as feigning over the opening on jar for someone to do it.</w:t>
            </w:r>
            <w:r w:rsidRPr="00623A03">
              <w:rPr>
                <w:rFonts w:ascii="Times New Roman" w:hAnsi="Times New Roman" w:cs="Times New Roman"/>
                <w:sz w:val="26"/>
                <w:szCs w:val="26"/>
                <w:lang w:val="en-IN"/>
              </w:rPr>
              <w:br/>
            </w:r>
            <w:r w:rsidRPr="00623A03">
              <w:rPr>
                <w:rFonts w:ascii="Times New Roman" w:hAnsi="Times New Roman" w:cs="Times New Roman"/>
                <w:sz w:val="26"/>
                <w:szCs w:val="26"/>
                <w:lang w:val="en-IN"/>
              </w:rPr>
              <w:br/>
              <w:t>6. Assertio</w:t>
            </w:r>
            <w:r w:rsidRPr="00623A03">
              <w:rPr>
                <w:rFonts w:ascii="Times New Roman" w:hAnsi="Times New Roman" w:cs="Times New Roman"/>
                <w:sz w:val="26"/>
                <w:szCs w:val="26"/>
              </w:rPr>
              <w:t>n</w:t>
            </w:r>
            <w:r w:rsidRPr="00623A03">
              <w:rPr>
                <w:rFonts w:ascii="Times New Roman" w:hAnsi="Times New Roman" w:cs="Times New Roman"/>
                <w:sz w:val="26"/>
                <w:szCs w:val="26"/>
                <w:lang w:val="en-IN"/>
              </w:rPr>
              <w:t>: Asserting yourself to get what you want, such as telling a teacher that someone is bothering you.</w:t>
            </w:r>
            <w:r w:rsidRPr="00623A03">
              <w:rPr>
                <w:rFonts w:ascii="Times New Roman" w:hAnsi="Times New Roman" w:cs="Times New Roman"/>
                <w:sz w:val="26"/>
                <w:szCs w:val="26"/>
                <w:lang w:val="en-IN"/>
              </w:rPr>
              <w:br/>
            </w:r>
            <w:r w:rsidRPr="00623A03">
              <w:rPr>
                <w:rFonts w:ascii="Times New Roman" w:hAnsi="Times New Roman" w:cs="Times New Roman"/>
                <w:sz w:val="26"/>
                <w:szCs w:val="26"/>
                <w:lang w:val="en-IN"/>
              </w:rPr>
              <w:br/>
              <w:t>7. Self-deprecation: Joking around at yourself to look modest or funny, for instance laughing on your own shortcomings so that the others could feel relieved.</w:t>
            </w:r>
            <w:r w:rsidRPr="00623A03">
              <w:rPr>
                <w:rFonts w:ascii="Times New Roman" w:hAnsi="Times New Roman" w:cs="Times New Roman"/>
                <w:sz w:val="26"/>
                <w:szCs w:val="26"/>
                <w:lang w:val="en-IN"/>
              </w:rPr>
              <w:br/>
            </w:r>
            <w:r w:rsidRPr="00623A03">
              <w:rPr>
                <w:rFonts w:ascii="Times New Roman" w:hAnsi="Times New Roman" w:cs="Times New Roman"/>
                <w:sz w:val="26"/>
                <w:szCs w:val="26"/>
                <w:lang w:val="en-IN"/>
              </w:rPr>
              <w:br/>
              <w:t>8. Admiration: Giving compliments to others in order for them to feel good, like telling a friend that she draws well</w:t>
            </w:r>
            <w:r w:rsidRPr="00623A03">
              <w:rPr>
                <w:rFonts w:ascii="Times New Roman" w:hAnsi="Times New Roman" w:cs="Times New Roman"/>
                <w:sz w:val="26"/>
                <w:szCs w:val="26"/>
                <w:lang w:val="en-IN"/>
              </w:rPr>
              <w:br/>
            </w:r>
            <w:r w:rsidRPr="00623A03">
              <w:rPr>
                <w:rFonts w:ascii="Times New Roman" w:hAnsi="Times New Roman" w:cs="Times New Roman"/>
                <w:sz w:val="26"/>
                <w:szCs w:val="26"/>
                <w:lang w:val="en-IN"/>
              </w:rPr>
              <w:br/>
              <w:t xml:space="preserve">9. </w:t>
            </w:r>
            <w:r w:rsidRPr="00623A03">
              <w:rPr>
                <w:rFonts w:ascii="Times New Roman" w:hAnsi="Times New Roman" w:cs="Times New Roman"/>
                <w:sz w:val="26"/>
                <w:szCs w:val="26"/>
              </w:rPr>
              <w:t>I</w:t>
            </w:r>
            <w:r w:rsidRPr="00623A03">
              <w:rPr>
                <w:rFonts w:ascii="Times New Roman" w:hAnsi="Times New Roman" w:cs="Times New Roman"/>
                <w:sz w:val="26"/>
                <w:szCs w:val="26"/>
                <w:lang w:val="en-IN"/>
              </w:rPr>
              <w:t>ntegrity: The right thing even when no one is watching, such as returning a lost toy to its owner.</w:t>
            </w:r>
            <w:r w:rsidRPr="00623A03">
              <w:rPr>
                <w:rFonts w:ascii="Times New Roman" w:hAnsi="Times New Roman" w:cs="Times New Roman"/>
                <w:sz w:val="26"/>
                <w:szCs w:val="26"/>
                <w:lang w:val="en-IN"/>
              </w:rPr>
              <w:br/>
            </w:r>
            <w:r w:rsidRPr="00623A03">
              <w:rPr>
                <w:rFonts w:ascii="Times New Roman" w:hAnsi="Times New Roman" w:cs="Times New Roman"/>
                <w:sz w:val="26"/>
                <w:szCs w:val="26"/>
                <w:lang w:val="en-IN"/>
              </w:rPr>
              <w:br/>
              <w:t>10. Humo</w:t>
            </w:r>
            <w:r w:rsidRPr="00623A03">
              <w:rPr>
                <w:rFonts w:ascii="Times New Roman" w:hAnsi="Times New Roman" w:cs="Times New Roman"/>
                <w:sz w:val="26"/>
                <w:szCs w:val="26"/>
              </w:rPr>
              <w:t>ur</w:t>
            </w:r>
            <w:r w:rsidRPr="00623A03">
              <w:rPr>
                <w:rFonts w:ascii="Times New Roman" w:hAnsi="Times New Roman" w:cs="Times New Roman"/>
                <w:sz w:val="26"/>
                <w:szCs w:val="26"/>
                <w:lang w:val="en-IN"/>
              </w:rPr>
              <w:t>: Jokes or funny stories to cheer people up and make them feel relaxed, such as telling a silly joke just for the sake of opening a party atmosphere.</w:t>
            </w:r>
          </w:p>
          <w:p w14:paraId="22A1F324" w14:textId="3F3B3BAC" w:rsidR="00623A03" w:rsidRPr="00623A03" w:rsidRDefault="00623A03" w:rsidP="00623A03">
            <w:pPr>
              <w:spacing w:before="113" w:line="276" w:lineRule="auto"/>
              <w:rPr>
                <w:rFonts w:ascii="Helvetica" w:eastAsia="Times New Roman" w:hAnsi="Helvetica" w:cs="Times New Roman"/>
                <w:sz w:val="27"/>
                <w:szCs w:val="27"/>
                <w:lang w:val="en-IN"/>
              </w:rPr>
            </w:pPr>
          </w:p>
        </w:tc>
      </w:tr>
      <w:tr w:rsidR="00623A03" w14:paraId="2771E74B" w14:textId="77777777" w:rsidTr="00F21BFA">
        <w:trPr>
          <w:trHeight w:val="1190"/>
        </w:trPr>
        <w:tc>
          <w:tcPr>
            <w:tcW w:w="1920" w:type="dxa"/>
          </w:tcPr>
          <w:p w14:paraId="31AAED2A" w14:textId="4828B693" w:rsidR="00623A03" w:rsidRDefault="00623A03" w:rsidP="00F21BF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Question No.4</w:t>
            </w:r>
          </w:p>
          <w:p w14:paraId="17FB8E3C" w14:textId="77777777" w:rsidR="00623A03" w:rsidRDefault="00623A03" w:rsidP="00F21BF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tc>
        <w:tc>
          <w:tcPr>
            <w:tcW w:w="9165" w:type="dxa"/>
          </w:tcPr>
          <w:p w14:paraId="256CF843" w14:textId="4B4A9A44" w:rsidR="00623A03" w:rsidRPr="0070433D" w:rsidRDefault="00623A03" w:rsidP="00623A03">
            <w:pPr>
              <w:rPr>
                <w:rFonts w:ascii="Times New Roman" w:hAnsi="Times New Roman" w:cs="Times New Roman"/>
                <w:b/>
                <w:bCs/>
                <w:sz w:val="24"/>
                <w:szCs w:val="24"/>
              </w:rPr>
            </w:pPr>
            <w:r w:rsidRPr="0070433D">
              <w:rPr>
                <w:rFonts w:ascii="Times New Roman" w:hAnsi="Times New Roman" w:cs="Times New Roman"/>
                <w:b/>
                <w:bCs/>
                <w:sz w:val="24"/>
                <w:szCs w:val="24"/>
              </w:rPr>
              <w:t xml:space="preserve">Consider your online </w:t>
            </w:r>
            <w:r w:rsidR="0070433D" w:rsidRPr="0070433D">
              <w:rPr>
                <w:rFonts w:ascii="Times New Roman" w:hAnsi="Times New Roman" w:cs="Times New Roman"/>
                <w:b/>
                <w:bCs/>
                <w:sz w:val="24"/>
                <w:szCs w:val="24"/>
              </w:rPr>
              <w:t>behavior</w:t>
            </w:r>
            <w:r w:rsidRPr="0070433D">
              <w:rPr>
                <w:rFonts w:ascii="Times New Roman" w:hAnsi="Times New Roman" w:cs="Times New Roman"/>
                <w:b/>
                <w:bCs/>
                <w:sz w:val="24"/>
                <w:szCs w:val="24"/>
              </w:rPr>
              <w:t>. How do you think it both reflects, and influences how you see yourself?</w:t>
            </w:r>
          </w:p>
          <w:p w14:paraId="34427523" w14:textId="77777777" w:rsidR="00623A03" w:rsidRPr="0070433D" w:rsidRDefault="00623A03" w:rsidP="00623A03">
            <w:pPr>
              <w:rPr>
                <w:rFonts w:ascii="Times New Roman" w:hAnsi="Times New Roman" w:cs="Times New Roman"/>
                <w:b/>
                <w:bCs/>
                <w:sz w:val="24"/>
                <w:szCs w:val="24"/>
              </w:rPr>
            </w:pPr>
          </w:p>
          <w:p w14:paraId="28C3027E" w14:textId="258B0AC1" w:rsidR="0070433D" w:rsidRPr="0070433D" w:rsidRDefault="00623A03" w:rsidP="0070433D">
            <w:pPr>
              <w:rPr>
                <w:rFonts w:ascii="Times New Roman" w:hAnsi="Times New Roman" w:cs="Times New Roman"/>
              </w:rPr>
            </w:pPr>
            <w:r w:rsidRPr="0070433D">
              <w:rPr>
                <w:rFonts w:ascii="Times New Roman" w:hAnsi="Times New Roman" w:cs="Times New Roman"/>
                <w:b/>
                <w:bCs/>
                <w:sz w:val="24"/>
                <w:szCs w:val="24"/>
              </w:rPr>
              <w:t>Ans:</w:t>
            </w:r>
          </w:p>
          <w:p w14:paraId="5C43570A" w14:textId="77777777" w:rsidR="0070433D" w:rsidRPr="0070433D" w:rsidRDefault="0070433D" w:rsidP="0070433D">
            <w:pPr>
              <w:rPr>
                <w:rFonts w:ascii="Times New Roman" w:hAnsi="Times New Roman" w:cs="Times New Roman"/>
              </w:rPr>
            </w:pPr>
          </w:p>
          <w:p w14:paraId="41824053" w14:textId="77777777" w:rsidR="0070433D" w:rsidRPr="0070433D" w:rsidRDefault="0070433D" w:rsidP="0070433D">
            <w:pPr>
              <w:rPr>
                <w:rFonts w:ascii="Times New Roman" w:hAnsi="Times New Roman" w:cs="Times New Roman"/>
                <w:sz w:val="24"/>
                <w:szCs w:val="24"/>
              </w:rPr>
            </w:pPr>
            <w:r w:rsidRPr="0070433D">
              <w:rPr>
                <w:rFonts w:ascii="Times New Roman" w:hAnsi="Times New Roman" w:cs="Times New Roman"/>
                <w:sz w:val="24"/>
                <w:szCs w:val="24"/>
              </w:rPr>
              <w:t>As a student, when I actively participate in class, finish my work on time, and try to understand things better, I see myself as hardworking and motivated. But when I struggle to keep up or lose interest, I feel like I need to improve and face challenges. Overall, how I act in school affects how I see myself as a student.</w:t>
            </w:r>
          </w:p>
          <w:p w14:paraId="0B77D590" w14:textId="77777777" w:rsidR="0070433D" w:rsidRPr="0070433D" w:rsidRDefault="0070433D" w:rsidP="0070433D">
            <w:pPr>
              <w:rPr>
                <w:rFonts w:ascii="Times New Roman" w:hAnsi="Times New Roman" w:cs="Times New Roman"/>
                <w:sz w:val="24"/>
                <w:szCs w:val="24"/>
              </w:rPr>
            </w:pPr>
          </w:p>
          <w:p w14:paraId="288C3FA2" w14:textId="02F76A3E" w:rsidR="0070433D" w:rsidRPr="0070433D" w:rsidRDefault="0070433D" w:rsidP="0070433D">
            <w:pPr>
              <w:rPr>
                <w:rFonts w:ascii="Times New Roman" w:hAnsi="Times New Roman" w:cs="Times New Roman"/>
              </w:rPr>
            </w:pPr>
            <w:proofErr w:type="gramStart"/>
            <w:r w:rsidRPr="0070433D">
              <w:rPr>
                <w:rFonts w:ascii="Times New Roman" w:hAnsi="Times New Roman" w:cs="Times New Roman"/>
                <w:sz w:val="24"/>
                <w:szCs w:val="24"/>
              </w:rPr>
              <w:t>Also</w:t>
            </w:r>
            <w:proofErr w:type="gramEnd"/>
            <w:r w:rsidRPr="0070433D">
              <w:rPr>
                <w:rFonts w:ascii="Times New Roman" w:hAnsi="Times New Roman" w:cs="Times New Roman"/>
                <w:sz w:val="24"/>
                <w:szCs w:val="24"/>
              </w:rPr>
              <w:t xml:space="preserve"> I am shy of talking or giving answers in online meeting. It leads to reflect my personality as I am much rude to answer the questions and also creates an impact that I am an irregular student.</w:t>
            </w:r>
          </w:p>
        </w:tc>
      </w:tr>
      <w:bookmarkEnd w:id="0"/>
    </w:tbl>
    <w:p w14:paraId="72A26FE2" w14:textId="77777777" w:rsidR="00A9466D" w:rsidRDefault="00A9466D" w:rsidP="00A9466D"/>
    <w:p w14:paraId="2FEF3154" w14:textId="77777777" w:rsidR="00211900" w:rsidRDefault="00211900"/>
    <w:sectPr w:rsidR="00211900" w:rsidSect="00D552FE">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22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44D47" w14:textId="77777777" w:rsidR="00D552FE" w:rsidRDefault="00D552FE">
      <w:r>
        <w:separator/>
      </w:r>
    </w:p>
  </w:endnote>
  <w:endnote w:type="continuationSeparator" w:id="0">
    <w:p w14:paraId="13944A63" w14:textId="77777777" w:rsidR="00D552FE" w:rsidRDefault="00D55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36CED" w14:textId="77777777" w:rsidR="003B1AEE" w:rsidRDefault="003B1A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F73A4" w14:textId="77777777" w:rsidR="003B1AEE" w:rsidRDefault="003B1A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617E5" w14:textId="77777777" w:rsidR="003B1AEE" w:rsidRDefault="003B1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980C4" w14:textId="77777777" w:rsidR="00D552FE" w:rsidRDefault="00D552FE">
      <w:r>
        <w:separator/>
      </w:r>
    </w:p>
  </w:footnote>
  <w:footnote w:type="continuationSeparator" w:id="0">
    <w:p w14:paraId="514BF63D" w14:textId="77777777" w:rsidR="00D552FE" w:rsidRDefault="00D552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D8F8" w14:textId="77777777" w:rsidR="003B1AEE" w:rsidRDefault="003B1A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3037" w14:textId="77777777" w:rsidR="003B1AEE" w:rsidRDefault="00000000">
    <w:pPr>
      <w:pStyle w:val="Header"/>
    </w:pPr>
    <w:r>
      <w:rPr>
        <w:noProof/>
      </w:rPr>
      <mc:AlternateContent>
        <mc:Choice Requires="wps">
          <w:drawing>
            <wp:anchor distT="45720" distB="45720" distL="114300" distR="114300" simplePos="0" relativeHeight="251659264" behindDoc="0" locked="0" layoutInCell="1" allowOverlap="1" wp14:anchorId="7919554A" wp14:editId="5BEA0173">
              <wp:simplePos x="0" y="0"/>
              <wp:positionH relativeFrom="column">
                <wp:posOffset>830580</wp:posOffset>
              </wp:positionH>
              <wp:positionV relativeFrom="paragraph">
                <wp:posOffset>-1157605</wp:posOffset>
              </wp:positionV>
              <wp:extent cx="52959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1404620"/>
                      </a:xfrm>
                      <a:prstGeom prst="rect">
                        <a:avLst/>
                      </a:prstGeom>
                      <a:solidFill>
                        <a:srgbClr val="FFFFFF"/>
                      </a:solidFill>
                      <a:ln w="9525">
                        <a:solidFill>
                          <a:schemeClr val="bg1"/>
                        </a:solidFill>
                        <a:miter lim="800000"/>
                        <a:headEnd/>
                        <a:tailEnd/>
                      </a:ln>
                    </wps:spPr>
                    <wps:txbx>
                      <w:txbxContent>
                        <w:p w14:paraId="5CAB21CB" w14:textId="77777777" w:rsidR="003B1AEE"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BHARATIYA VIDYA BHAVAN’S</w:t>
                          </w:r>
                        </w:p>
                        <w:p w14:paraId="2C3C49C8" w14:textId="77777777" w:rsidR="003B1AEE"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SARDAR PATEL INSTITUTE OF TECHNOLOGY</w:t>
                          </w:r>
                        </w:p>
                        <w:p w14:paraId="1FE739C0" w14:textId="77777777" w:rsidR="003B1AEE" w:rsidRPr="00CC1631" w:rsidRDefault="00000000" w:rsidP="00217CCB">
                          <w:pPr>
                            <w:spacing w:before="58"/>
                            <w:ind w:right="985"/>
                            <w:jc w:val="center"/>
                            <w:textDirection w:val="btLr"/>
                            <w:rPr>
                              <w:rFonts w:ascii="Times New Roman" w:hAnsi="Times New Roman" w:cs="Times New Roman"/>
                              <w:color w:val="C00000"/>
                              <w:sz w:val="24"/>
                              <w:szCs w:val="24"/>
                              <w:lang w:val="en-IN"/>
                            </w:rPr>
                          </w:pPr>
                          <w:r w:rsidRPr="00CC1631">
                            <w:rPr>
                              <w:rFonts w:ascii="Times New Roman" w:hAnsi="Times New Roman" w:cs="Times New Roman"/>
                              <w:b/>
                              <w:bCs/>
                              <w:color w:val="C00000"/>
                              <w:sz w:val="24"/>
                              <w:szCs w:val="24"/>
                              <w:lang w:val="en-IN"/>
                            </w:rPr>
                            <w:t>(</w:t>
                          </w:r>
                          <w:r w:rsidRPr="00CC1631">
                            <w:rPr>
                              <w:rFonts w:ascii="Times New Roman" w:hAnsi="Times New Roman" w:cs="Times New Roman"/>
                              <w:color w:val="C00000"/>
                              <w:sz w:val="24"/>
                              <w:szCs w:val="24"/>
                              <w:lang w:val="en-IN"/>
                            </w:rPr>
                            <w:t>Empowered Autonomous Institute Affiliated to Mumbai University)</w:t>
                          </w:r>
                        </w:p>
                        <w:p w14:paraId="049F4828" w14:textId="77777777" w:rsidR="003B1AEE"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Department Of Computer Engineering</w:t>
                          </w:r>
                        </w:p>
                        <w:p w14:paraId="6D9FCBFE" w14:textId="77777777" w:rsidR="003B1AEE" w:rsidRDefault="003B1AE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19554A" id="_x0000_t202" coordsize="21600,21600" o:spt="202" path="m,l,21600r21600,l21600,xe">
              <v:stroke joinstyle="miter"/>
              <v:path gradientshapeok="t" o:connecttype="rect"/>
            </v:shapetype>
            <v:shape id="Text Box 2" o:spid="_x0000_s1026" type="#_x0000_t202" style="position:absolute;margin-left:65.4pt;margin-top:-91.15pt;width:41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" strokecolor="white [3212]">
              <v:textbox style="mso-fit-shape-to-text:t">
                <w:txbxContent>
                  <w:p w14:paraId="5CAB21CB" w14:textId="77777777" w:rsidR="003B1AEE"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BHARATIYA VIDYA BHAVAN’S</w:t>
                    </w:r>
                  </w:p>
                  <w:p w14:paraId="2C3C49C8" w14:textId="77777777" w:rsidR="003B1AEE"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SARDAR PATEL INSTITUTE OF TECHNOLOGY</w:t>
                    </w:r>
                  </w:p>
                  <w:p w14:paraId="1FE739C0" w14:textId="77777777" w:rsidR="003B1AEE" w:rsidRPr="00CC1631" w:rsidRDefault="00000000" w:rsidP="00217CCB">
                    <w:pPr>
                      <w:spacing w:before="58"/>
                      <w:ind w:right="985"/>
                      <w:jc w:val="center"/>
                      <w:textDirection w:val="btLr"/>
                      <w:rPr>
                        <w:rFonts w:ascii="Times New Roman" w:hAnsi="Times New Roman" w:cs="Times New Roman"/>
                        <w:color w:val="C00000"/>
                        <w:sz w:val="24"/>
                        <w:szCs w:val="24"/>
                        <w:lang w:val="en-IN"/>
                      </w:rPr>
                    </w:pPr>
                    <w:r w:rsidRPr="00CC1631">
                      <w:rPr>
                        <w:rFonts w:ascii="Times New Roman" w:hAnsi="Times New Roman" w:cs="Times New Roman"/>
                        <w:b/>
                        <w:bCs/>
                        <w:color w:val="C00000"/>
                        <w:sz w:val="24"/>
                        <w:szCs w:val="24"/>
                        <w:lang w:val="en-IN"/>
                      </w:rPr>
                      <w:t>(</w:t>
                    </w:r>
                    <w:r w:rsidRPr="00CC1631">
                      <w:rPr>
                        <w:rFonts w:ascii="Times New Roman" w:hAnsi="Times New Roman" w:cs="Times New Roman"/>
                        <w:color w:val="C00000"/>
                        <w:sz w:val="24"/>
                        <w:szCs w:val="24"/>
                        <w:lang w:val="en-IN"/>
                      </w:rPr>
                      <w:t>Empowered Autonomous Institute Affiliated to Mumbai University)</w:t>
                    </w:r>
                  </w:p>
                  <w:p w14:paraId="049F4828" w14:textId="77777777" w:rsidR="003B1AEE"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Department Of Computer Engineering</w:t>
                    </w:r>
                  </w:p>
                  <w:p w14:paraId="6D9FCBFE" w14:textId="77777777" w:rsidR="003B1AEE" w:rsidRDefault="003B1AEE"/>
                </w:txbxContent>
              </v:textbox>
              <w10:wrap type="square"/>
            </v:shape>
          </w:pict>
        </mc:Fallback>
      </mc:AlternateContent>
    </w:r>
    <w:r>
      <w:rPr>
        <w:rFonts w:ascii="Calibri" w:eastAsia="Calibri" w:hAnsi="Calibri" w:cs="Calibri"/>
        <w:b/>
        <w:noProof/>
        <w:color w:val="000000"/>
        <w:sz w:val="26"/>
        <w:szCs w:val="26"/>
      </w:rPr>
      <w:drawing>
        <wp:anchor distT="0" distB="0" distL="0" distR="0" simplePos="0" relativeHeight="251660288" behindDoc="1" locked="0" layoutInCell="1" hidden="0" allowOverlap="1" wp14:anchorId="3B468580" wp14:editId="1B7C487C">
          <wp:simplePos x="0" y="0"/>
          <wp:positionH relativeFrom="margin">
            <wp:align>left</wp:align>
          </wp:positionH>
          <wp:positionV relativeFrom="page">
            <wp:posOffset>433705</wp:posOffset>
          </wp:positionV>
          <wp:extent cx="876300" cy="809625"/>
          <wp:effectExtent l="0" t="0" r="0" b="9525"/>
          <wp:wrapNone/>
          <wp:docPr id="4566954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6300" cy="80962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15D40" w14:textId="77777777" w:rsidR="003B1AEE" w:rsidRDefault="003B1A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6D"/>
    <w:rsid w:val="00026182"/>
    <w:rsid w:val="00211900"/>
    <w:rsid w:val="003B1AEE"/>
    <w:rsid w:val="00456A60"/>
    <w:rsid w:val="004B64B3"/>
    <w:rsid w:val="00550CE6"/>
    <w:rsid w:val="005F1E15"/>
    <w:rsid w:val="00623A03"/>
    <w:rsid w:val="006C3C6F"/>
    <w:rsid w:val="0070433D"/>
    <w:rsid w:val="00897159"/>
    <w:rsid w:val="008D0BD0"/>
    <w:rsid w:val="00A9466D"/>
    <w:rsid w:val="00BF7DFB"/>
    <w:rsid w:val="00D552FE"/>
    <w:rsid w:val="00E37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97784"/>
  <w15:chartTrackingRefBased/>
  <w15:docId w15:val="{0B6B1987-3E03-4818-8EFA-D454AD29F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66D"/>
    <w:pPr>
      <w:widowControl w:val="0"/>
      <w:spacing w:after="0" w:line="240" w:lineRule="auto"/>
    </w:pPr>
    <w:rPr>
      <w:rFonts w:ascii="Arial" w:eastAsia="Arial" w:hAnsi="Arial" w:cs="Arial"/>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66D"/>
    <w:pPr>
      <w:tabs>
        <w:tab w:val="center" w:pos="4513"/>
        <w:tab w:val="right" w:pos="9026"/>
      </w:tabs>
    </w:pPr>
  </w:style>
  <w:style w:type="character" w:customStyle="1" w:styleId="HeaderChar">
    <w:name w:val="Header Char"/>
    <w:basedOn w:val="DefaultParagraphFont"/>
    <w:link w:val="Header"/>
    <w:uiPriority w:val="99"/>
    <w:rsid w:val="00A9466D"/>
    <w:rPr>
      <w:rFonts w:ascii="Arial" w:eastAsia="Arial" w:hAnsi="Arial" w:cs="Arial"/>
      <w:kern w:val="0"/>
      <w:lang w:val="en-US" w:eastAsia="en-IN"/>
      <w14:ligatures w14:val="none"/>
    </w:rPr>
  </w:style>
  <w:style w:type="paragraph" w:styleId="Footer">
    <w:name w:val="footer"/>
    <w:basedOn w:val="Normal"/>
    <w:link w:val="FooterChar"/>
    <w:uiPriority w:val="99"/>
    <w:unhideWhenUsed/>
    <w:rsid w:val="00A9466D"/>
    <w:pPr>
      <w:tabs>
        <w:tab w:val="center" w:pos="4513"/>
        <w:tab w:val="right" w:pos="9026"/>
      </w:tabs>
    </w:pPr>
  </w:style>
  <w:style w:type="character" w:customStyle="1" w:styleId="FooterChar">
    <w:name w:val="Footer Char"/>
    <w:basedOn w:val="DefaultParagraphFont"/>
    <w:link w:val="Footer"/>
    <w:uiPriority w:val="99"/>
    <w:rsid w:val="00A9466D"/>
    <w:rPr>
      <w:rFonts w:ascii="Arial" w:eastAsia="Arial" w:hAnsi="Arial" w:cs="Arial"/>
      <w:kern w:val="0"/>
      <w:lang w:val="en-US" w:eastAsia="en-IN"/>
      <w14:ligatures w14:val="none"/>
    </w:rPr>
  </w:style>
  <w:style w:type="character" w:customStyle="1" w:styleId="text-with-replacments">
    <w:name w:val="text-with-replacments"/>
    <w:basedOn w:val="DefaultParagraphFont"/>
    <w:rsid w:val="00A94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132482">
      <w:bodyDiv w:val="1"/>
      <w:marLeft w:val="0"/>
      <w:marRight w:val="0"/>
      <w:marTop w:val="0"/>
      <w:marBottom w:val="0"/>
      <w:divBdr>
        <w:top w:val="none" w:sz="0" w:space="0" w:color="auto"/>
        <w:left w:val="none" w:sz="0" w:space="0" w:color="auto"/>
        <w:bottom w:val="none" w:sz="0" w:space="0" w:color="auto"/>
        <w:right w:val="none" w:sz="0" w:space="0" w:color="auto"/>
      </w:divBdr>
      <w:divsChild>
        <w:div w:id="1674721793">
          <w:marLeft w:val="0"/>
          <w:marRight w:val="0"/>
          <w:marTop w:val="0"/>
          <w:marBottom w:val="0"/>
          <w:divBdr>
            <w:top w:val="single" w:sz="6" w:space="0" w:color="auto"/>
            <w:left w:val="single" w:sz="6" w:space="0" w:color="auto"/>
            <w:bottom w:val="single" w:sz="6" w:space="0" w:color="auto"/>
            <w:right w:val="single" w:sz="6" w:space="0" w:color="auto"/>
          </w:divBdr>
        </w:div>
      </w:divsChild>
    </w:div>
    <w:div w:id="1710836804">
      <w:bodyDiv w:val="1"/>
      <w:marLeft w:val="0"/>
      <w:marRight w:val="0"/>
      <w:marTop w:val="0"/>
      <w:marBottom w:val="0"/>
      <w:divBdr>
        <w:top w:val="none" w:sz="0" w:space="0" w:color="auto"/>
        <w:left w:val="none" w:sz="0" w:space="0" w:color="auto"/>
        <w:bottom w:val="none" w:sz="0" w:space="0" w:color="auto"/>
        <w:right w:val="none" w:sz="0" w:space="0" w:color="auto"/>
      </w:divBdr>
      <w:divsChild>
        <w:div w:id="1829011310">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8</cp:revision>
  <dcterms:created xsi:type="dcterms:W3CDTF">2024-02-08T13:37:00Z</dcterms:created>
  <dcterms:modified xsi:type="dcterms:W3CDTF">2024-02-09T09:47:00Z</dcterms:modified>
</cp:coreProperties>
</file>