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2A7DC" w14:textId="77777777" w:rsidR="00A40112" w:rsidRPr="00B773BF" w:rsidRDefault="00A40112" w:rsidP="00A40112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A40112" w:rsidRPr="00B773BF" w14:paraId="2CE8A084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CE854E" w14:textId="77777777" w:rsidR="00A40112" w:rsidRPr="00B773BF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DCC7C5" w14:textId="77777777" w:rsidR="00A40112" w:rsidRPr="00B773BF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A40112" w:rsidRPr="00B773BF" w14:paraId="1C3874F2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62BA85" w14:textId="77777777" w:rsidR="00A40112" w:rsidRPr="00B773BF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9A86F7" w14:textId="77777777" w:rsidR="00A40112" w:rsidRPr="00B773BF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A40112" w:rsidRPr="00B773BF" w14:paraId="0DA16838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EB18C5" w14:textId="77777777" w:rsidR="00A40112" w:rsidRPr="00B773BF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220187" w14:textId="77777777" w:rsidR="00A40112" w:rsidRPr="00B773BF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A40112" w:rsidRPr="00B773BF" w14:paraId="071E9ADC" w14:textId="77777777" w:rsidTr="005A6BE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27ED76" w14:textId="77777777" w:rsidR="00A40112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CD756D" w14:textId="77777777" w:rsidR="00A40112" w:rsidRDefault="00A40112" w:rsidP="005A6BEE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3C27AF9B" w14:textId="77777777" w:rsidR="00A40112" w:rsidRPr="00B773BF" w:rsidRDefault="00A40112" w:rsidP="00A40112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A40112" w:rsidRPr="00B773BF" w14:paraId="6A13F363" w14:textId="77777777" w:rsidTr="005A6BEE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988A44D" w14:textId="0540B1B9" w:rsidR="00A40112" w:rsidRPr="00B773BF" w:rsidRDefault="00A40112" w:rsidP="005A6BEE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0112" w:rsidRPr="00B773BF" w14:paraId="400516B3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6D1FDE" w14:textId="77777777" w:rsidR="00A40112" w:rsidRPr="00B773BF" w:rsidRDefault="00A40112" w:rsidP="005A6BEE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proofErr w:type="gramStart"/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6C47A3" w14:textId="7F16606B" w:rsidR="00A40112" w:rsidRPr="00B31997" w:rsidRDefault="00A40112" w:rsidP="005A6BE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7C3CA2">
              <w:t xml:space="preserve">Implementation of </w:t>
            </w:r>
            <w:r>
              <w:t>Row Echelon Form</w:t>
            </w:r>
            <w:r w:rsidRPr="007C3CA2">
              <w:t xml:space="preserve"> in Scilab.</w:t>
            </w:r>
          </w:p>
        </w:tc>
      </w:tr>
      <w:tr w:rsidR="00A40112" w:rsidRPr="00B773BF" w14:paraId="46863085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DB4A29" w14:textId="30DF6762" w:rsidR="00A40112" w:rsidRPr="00B773BF" w:rsidRDefault="00A40112" w:rsidP="00A40112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Row Echelon Form 2x2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9E497B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14:paraId="6575D503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 = [1 2; 3 -1];</w:t>
            </w:r>
          </w:p>
          <w:p w14:paraId="7479D26B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"The Matrix A is\n");</w:t>
            </w:r>
          </w:p>
          <w:p w14:paraId="008A3628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514C4391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= 2; </w:t>
            </w:r>
          </w:p>
          <w:p w14:paraId="75C903DD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63A0F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14:paraId="730E2631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A(</w:t>
            </w:r>
            <w:proofErr w:type="spellStart"/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i,i</w:t>
            </w:r>
            <w:proofErr w:type="spellEnd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 == 0</w:t>
            </w:r>
          </w:p>
          <w:p w14:paraId="00DC105A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,:);</w:t>
            </w:r>
          </w:p>
          <w:p w14:paraId="156C0B90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6D0455FF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/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i,i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A64164D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4CB8778A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j =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  <w:p w14:paraId="5BCED4BA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n</w:t>
            </w:r>
          </w:p>
          <w:p w14:paraId="28C3DD7B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-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i+j,i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)*A(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,:);</w:t>
            </w:r>
          </w:p>
          <w:p w14:paraId="7D147F76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166AD286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1B1B0D83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7E22238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947B10F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1,2) == A(2,2)</w:t>
            </w:r>
          </w:p>
          <w:p w14:paraId="0E6069E3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1,:) = A(1,:) - A(2,:);</w:t>
            </w:r>
          </w:p>
          <w:p w14:paraId="23CAF059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B7359BA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4614C7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"The final matrix is: ")</w:t>
            </w:r>
          </w:p>
          <w:p w14:paraId="4297F8D3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5B318B05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8FB1D" w14:textId="16AF2CE4" w:rsidR="00A40112" w:rsidRPr="00A40112" w:rsidRDefault="00A40112" w:rsidP="00A40112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A40112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959D3C9" wp14:editId="661E9F42">
                  <wp:extent cx="3515216" cy="2867425"/>
                  <wp:effectExtent l="0" t="0" r="9525" b="0"/>
                  <wp:docPr id="4886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6681" name="Picture 488668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112" w:rsidRPr="00B773BF" w14:paraId="41238213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6E023B" w14:textId="261F9A5B" w:rsidR="00A40112" w:rsidRPr="00B773BF" w:rsidRDefault="00A40112" w:rsidP="00A40112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Row Echelon Form 3x3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E21E1D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14:paraId="69AA1DD7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 = [1 2 -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3 -1 1 ; 2 -2 3];</w:t>
            </w:r>
          </w:p>
          <w:p w14:paraId="3E47C31B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"The Matrix A is\n");</w:t>
            </w:r>
          </w:p>
          <w:p w14:paraId="6214C244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516D9447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= 3; </w:t>
            </w:r>
          </w:p>
          <w:p w14:paraId="73DE3F02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241A0D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14:paraId="740834F8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A(</w:t>
            </w:r>
            <w:proofErr w:type="spellStart"/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i,i</w:t>
            </w:r>
            <w:proofErr w:type="spellEnd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 == 0</w:t>
            </w:r>
          </w:p>
          <w:p w14:paraId="79E4FC89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,:);</w:t>
            </w:r>
          </w:p>
          <w:p w14:paraId="60B90A14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35C49A47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/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i,i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25F56AE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2E8D3697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j =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  <w:p w14:paraId="7A740F7A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n</w:t>
            </w:r>
          </w:p>
          <w:p w14:paraId="5182A63E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-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i+j,i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)*A(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,:);</w:t>
            </w:r>
          </w:p>
          <w:p w14:paraId="1C307A28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0ACB1E03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2D4B0586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321FB481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055C9601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1,2) == A(2,2)</w:t>
            </w:r>
          </w:p>
          <w:p w14:paraId="4BF34F5F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1,:) = A(1,:) - A(2,:);</w:t>
            </w:r>
          </w:p>
          <w:p w14:paraId="2F12820A" w14:textId="1BA09399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741383E2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"The final matrix is: ")</w:t>
            </w:r>
          </w:p>
          <w:p w14:paraId="2BB77588" w14:textId="77777777" w:rsidR="00A40112" w:rsidRDefault="00A40112" w:rsidP="00A4011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3824A2C5" w14:textId="77777777" w:rsidR="00A40112" w:rsidRDefault="00A40112" w:rsidP="00A40112">
            <w:pPr>
              <w:rPr>
                <w:rFonts w:ascii="Times New Roman" w:eastAsia="Times New Roman" w:hAnsi="Times New Roman" w:cs="Times New Roman"/>
              </w:rPr>
            </w:pPr>
          </w:p>
          <w:p w14:paraId="2958723E" w14:textId="70853A87" w:rsidR="00A40112" w:rsidRDefault="00A40112" w:rsidP="00A40112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2233A83" wp14:editId="5C889BF7">
                  <wp:extent cx="5682615" cy="3982720"/>
                  <wp:effectExtent l="0" t="0" r="0" b="0"/>
                  <wp:docPr id="6475604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560407" name="Picture 64756040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98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112" w:rsidRPr="00B773BF" w14:paraId="65356B6F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DDAA62" w14:textId="3099C259" w:rsidR="00A40112" w:rsidRPr="00B773BF" w:rsidRDefault="00A40112" w:rsidP="00A40112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Row Echelon Form 4x4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B82B39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14:paraId="3A5EF8E8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[1 2 -1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3 ;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1 -1 1 -1 ; 2 -2 3 2 ; 3 -1 2 1]</w:t>
            </w:r>
          </w:p>
          <w:p w14:paraId="687FB5E5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"The Matrix A is\n");</w:t>
            </w:r>
          </w:p>
          <w:p w14:paraId="0671F553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5CDD308A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= 4; </w:t>
            </w:r>
          </w:p>
          <w:p w14:paraId="2C9C1199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BF0E5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</w:p>
          <w:p w14:paraId="34358AFC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A(</w:t>
            </w:r>
            <w:proofErr w:type="spellStart"/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i,i</w:t>
            </w:r>
            <w:proofErr w:type="spellEnd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 == 0</w:t>
            </w:r>
          </w:p>
          <w:p w14:paraId="0521C0E3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,:);</w:t>
            </w:r>
          </w:p>
          <w:p w14:paraId="7AF1880C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1EFD2E6B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/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i,i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1EA94A9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4F5616C6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j =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  <w:p w14:paraId="34B47BAD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n</w:t>
            </w:r>
          </w:p>
          <w:p w14:paraId="0AF97C36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=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 - 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i+j,i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)*A(</w:t>
            </w: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,:);</w:t>
            </w:r>
          </w:p>
          <w:p w14:paraId="201EC75C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57D2E08C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4FFD49AD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4300647D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</w:t>
            </w:r>
          </w:p>
          <w:p w14:paraId="011BE5CF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1,2) == A(2,2)</w:t>
            </w:r>
          </w:p>
          <w:p w14:paraId="264BD3DF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1,:) = A(1,:) - A(2,:);</w:t>
            </w:r>
          </w:p>
          <w:p w14:paraId="460BE928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51FC6C06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C90515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"The final matrix is: ")</w:t>
            </w:r>
          </w:p>
          <w:p w14:paraId="49D4EDD7" w14:textId="77777777" w:rsidR="00A40112" w:rsidRPr="00A40112" w:rsidRDefault="00A40112" w:rsidP="00A40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A4011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08B52A93" w14:textId="77777777" w:rsidR="00A40112" w:rsidRDefault="00A40112" w:rsidP="00A40112">
            <w:pPr>
              <w:rPr>
                <w:rFonts w:ascii="Times New Roman" w:eastAsia="Times New Roman" w:hAnsi="Times New Roman" w:cs="Times New Roman"/>
              </w:rPr>
            </w:pPr>
          </w:p>
          <w:p w14:paraId="16DE321E" w14:textId="292EF83C" w:rsidR="00A40112" w:rsidRDefault="00A40112" w:rsidP="00A40112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9F5DD6F" wp14:editId="383C9150">
                  <wp:extent cx="5682615" cy="4460875"/>
                  <wp:effectExtent l="0" t="0" r="0" b="0"/>
                  <wp:docPr id="256011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1193" name="Picture 2560119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446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112" w:rsidRPr="00B773BF" w14:paraId="399D30C8" w14:textId="77777777" w:rsidTr="005A6BEE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0D57C1" w14:textId="77777777" w:rsidR="00A40112" w:rsidRPr="00B773BF" w:rsidRDefault="00A40112" w:rsidP="00A40112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EC7DA7" w14:textId="6B6FF392" w:rsidR="00A40112" w:rsidRPr="00B773BF" w:rsidRDefault="00A40112" w:rsidP="00A40112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 Echelon Form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in Scilab.</w:t>
            </w:r>
          </w:p>
        </w:tc>
      </w:tr>
    </w:tbl>
    <w:p w14:paraId="5E653C93" w14:textId="77777777" w:rsidR="00A40112" w:rsidRDefault="00A40112" w:rsidP="00A40112"/>
    <w:p w14:paraId="6CD1BE06" w14:textId="77777777" w:rsidR="00A40112" w:rsidRDefault="00A40112" w:rsidP="00A40112"/>
    <w:p w14:paraId="6C77F3F0" w14:textId="77777777" w:rsidR="00211900" w:rsidRDefault="00211900"/>
    <w:sectPr w:rsidR="00211900" w:rsidSect="00A4011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12"/>
    <w:rsid w:val="00211900"/>
    <w:rsid w:val="00A40112"/>
    <w:rsid w:val="00E2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79C3"/>
  <w15:chartTrackingRefBased/>
  <w15:docId w15:val="{0EB55260-C1F5-4FE9-9B49-AD14C82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112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11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40112"/>
    <w:pPr>
      <w:tabs>
        <w:tab w:val="center" w:pos="4513"/>
        <w:tab w:val="right" w:pos="9026"/>
      </w:tabs>
      <w:spacing w:line="240" w:lineRule="auto"/>
    </w:pPr>
    <w:rPr>
      <w:color w:val="auto"/>
      <w:lang w:val="en-US" w:eastAsia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A40112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2024-06-27T10:47:00Z</dcterms:created>
  <dcterms:modified xsi:type="dcterms:W3CDTF">2024-06-27T10:52:00Z</dcterms:modified>
</cp:coreProperties>
</file>