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Lab Activity Document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Course  - Distributed Computing                 Course Code : CS304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Lab Syllabus -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8400"/>
        <w:tblGridChange w:id="0">
          <w:tblGrid>
            <w:gridCol w:w="1290"/>
            <w:gridCol w:w="84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Sr.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Title of the Experiments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Implementation of Client server Communication using socket.</w:t>
            </w:r>
          </w:p>
        </w:tc>
      </w:tr>
      <w:tr>
        <w:trPr>
          <w:cantSplit w:val="0"/>
          <w:trHeight w:val="611.7968749999999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Implementation of Client-server Communication using RPC.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Implementation of RMI.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Implementation of multi-threading in distributed systems.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Implementation of Clock Synchronization (logical/physical).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Implementation of Election algorithm.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Implementation of Mutual Exclusion Algorithm.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Implement small applications using data replication.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Implementation of Client-Server based program to check data consistency.</w:t>
            </w:r>
          </w:p>
        </w:tc>
      </w:tr>
      <w:tr>
        <w:trPr>
          <w:cantSplit w:val="0"/>
          <w:trHeight w:val="356.7968749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Implement Load Balancing Algorithm.</w:t>
            </w:r>
          </w:p>
        </w:tc>
      </w:tr>
    </w:tbl>
    <w:p w:rsidR="00000000" w:rsidDel="00000000" w:rsidP="00000000" w:rsidRDefault="00000000" w:rsidRPr="00000000" w14:paraId="00000025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Typical Lab Template</w:t>
      </w:r>
    </w:p>
    <w:p w:rsidR="00000000" w:rsidDel="00000000" w:rsidP="00000000" w:rsidRDefault="00000000" w:rsidRPr="00000000" w14:paraId="0000002B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810" w:firstLine="0"/>
        <w:rPr/>
      </w:pPr>
      <w:r w:rsidDel="00000000" w:rsidR="00000000" w:rsidRPr="00000000">
        <w:rPr>
          <w:rtl w:val="0"/>
        </w:rPr>
        <w:t xml:space="preserve">                           SPIT HEADING + Course Name etc.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870" w:tblpY="0"/>
        <w:tblW w:w="6735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4515"/>
        <w:tblGridChange w:id="0">
          <w:tblGrid>
            <w:gridCol w:w="2220"/>
            <w:gridCol w:w="45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UID + Name/s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 #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Aim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Theory/Methodology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Implementation / Code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Conclusion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Activity Overview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Students select a topic of any real-life application (mini project) for performing their lab experiments.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Students create a Design brief of a Mini Project and it should contain the following-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Problem statement 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Scope of the project 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Objective of the project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Functional Requirements of the project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Non-Functional Requirements of the project.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System Design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Students will perform relevant experiments and submit the documents for their respective faculty to grade.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final project is presented at the end with a demo and a video submission. </w:t>
      </w:r>
    </w:p>
    <w:p w:rsidR="00000000" w:rsidDel="00000000" w:rsidP="00000000" w:rsidRDefault="00000000" w:rsidRPr="00000000" w14:paraId="00000050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Grading and Documents to be submitted as part of ISE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5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5280"/>
        <w:gridCol w:w="2535"/>
        <w:gridCol w:w="1920"/>
        <w:tblGridChange w:id="0">
          <w:tblGrid>
            <w:gridCol w:w="1320"/>
            <w:gridCol w:w="5280"/>
            <w:gridCol w:w="2535"/>
            <w:gridCol w:w="1920"/>
          </w:tblGrid>
        </w:tblGridChange>
      </w:tblGrid>
      <w:tr>
        <w:trPr>
          <w:cantSplit w:val="0"/>
          <w:trHeight w:val="75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Document No.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Document Title and Contents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Experiment Nos. that cover the document.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Points</w:t>
            </w:r>
          </w:p>
        </w:tc>
      </w:tr>
      <w:tr>
        <w:trPr>
          <w:cantSplit w:val="0"/>
          <w:trHeight w:val="859.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Introduction to Distributed Systems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Design 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Communication in Distributed Systems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Socket Programming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RPC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1,2,3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Process in Distributed Systems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Multithreading</w:t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         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Synchronization in Distributed System 1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Clock Synchronization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Synchronization in Distributed System 2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Election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Mutual Exclusion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6,7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Consistency and Replication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Data Replication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Data Consistency </w:t>
              <w:tab/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8,9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Load Balancing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Load Balancing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Final Submission of  Mini Project with  Presentation+Demo +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30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Total for ISE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89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ISE to be scaled from 100 Marks  to 32 marks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ESE - Oral Examination (Viva) for 30 marks to be scaled to 8 marks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ESE + ISE = 40 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431" w:footer="28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ind w:left="720" w:firstLine="0"/>
      <w:jc w:val="center"/>
      <w:rPr>
        <w:rFonts w:ascii="Calibri" w:cs="Calibri" w:eastAsia="Calibri" w:hAnsi="Calibri"/>
        <w:b w:val="1"/>
        <w:sz w:val="18"/>
        <w:szCs w:val="18"/>
      </w:rPr>
    </w:pPr>
    <w:r w:rsidDel="00000000" w:rsidR="00000000" w:rsidRPr="00000000">
      <w:rPr>
        <w:rFonts w:ascii="Calibri" w:cs="Calibri" w:eastAsia="Calibri" w:hAnsi="Calibri"/>
        <w:b w:val="1"/>
        <w:sz w:val="18"/>
        <w:szCs w:val="18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widowControl w:val="0"/>
      <w:spacing w:line="240" w:lineRule="auto"/>
      <w:ind w:left="-709" w:firstLine="0"/>
      <w:jc w:val="center"/>
      <w:rPr>
        <w:rFonts w:ascii="Times New Roman" w:cs="Times New Roman" w:eastAsia="Times New Roman" w:hAnsi="Times New Roman"/>
        <w:color w:val="0000ff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-323847</wp:posOffset>
          </wp:positionH>
          <wp:positionV relativeFrom="paragraph">
            <wp:posOffset>114300</wp:posOffset>
          </wp:positionV>
          <wp:extent cx="872987" cy="804962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2987" cy="80496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1">
    <w:pPr>
      <w:widowControl w:val="0"/>
      <w:spacing w:line="240" w:lineRule="auto"/>
      <w:ind w:left="10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BHARATIYA VIDYA BHAVAN’S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widowControl w:val="0"/>
      <w:spacing w:line="240" w:lineRule="auto"/>
      <w:ind w:left="720" w:firstLine="0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SARDAR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PATEL INSTITUTE OF TECHNOLOGY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widowControl w:val="0"/>
      <w:spacing w:line="240" w:lineRule="auto"/>
      <w:ind w:left="720" w:firstLine="0"/>
      <w:jc w:val="center"/>
      <w:rPr>
        <w:rFonts w:ascii="Calibri" w:cs="Calibri" w:eastAsia="Calibri" w:hAnsi="Calibri"/>
        <w:color w:val="c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c00000"/>
        <w:sz w:val="24"/>
        <w:szCs w:val="24"/>
        <w:rtl w:val="0"/>
      </w:rPr>
      <w:t xml:space="preserve">(Empowered Autonomous Institute Affiliated to University of Mumbai)</w:t>
    </w:r>
  </w:p>
  <w:p w:rsidR="00000000" w:rsidDel="00000000" w:rsidP="00000000" w:rsidRDefault="00000000" w:rsidRPr="00000000" w14:paraId="00000094">
    <w:pPr>
      <w:ind w:left="720" w:firstLine="0"/>
      <w:jc w:val="center"/>
      <w:rPr>
        <w:rFonts w:ascii="Calibri" w:cs="Calibri" w:eastAsia="Calibri" w:hAnsi="Calibri"/>
        <w:color w:val="c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c00000"/>
        <w:sz w:val="20"/>
        <w:szCs w:val="20"/>
        <w:rtl w:val="0"/>
      </w:rPr>
      <w:t xml:space="preserve">[Knowledge is Nectar]</w:t>
    </w:r>
  </w:p>
  <w:p w:rsidR="00000000" w:rsidDel="00000000" w:rsidP="00000000" w:rsidRDefault="00000000" w:rsidRPr="00000000" w14:paraId="00000095">
    <w:pPr>
      <w:ind w:left="720" w:firstLine="0"/>
      <w:jc w:val="center"/>
      <w:rPr>
        <w:rFonts w:ascii="Calibri" w:cs="Calibri" w:eastAsia="Calibri" w:hAnsi="Calibri"/>
        <w:color w:val="c00000"/>
        <w:sz w:val="4"/>
        <w:szCs w:val="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ind w:left="720" w:firstLine="0"/>
      <w:jc w:val="center"/>
      <w:rPr/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Department of Computer Engineering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  <w:outlineLvl w:val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center"/>
    </w:p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CGn3mbiBq7zO1MFruztnr9PDA==">CgMxLjAyCGguZ2pkZ3hzOAByITEtTTVTalR0YV9LdzZINU94ZnB0TG9mY0hudWgwcGh5NQ==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2024-01-17T06:13:00Z</dcterms:created>
  <dc:creator>students</dc:creator>
</cp:coreProperties>
</file>