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231F6" w14:textId="43C03D94" w:rsidR="00AC4F23" w:rsidRDefault="00257BB3" w:rsidP="00257BB3">
      <w:pPr>
        <w:jc w:val="center"/>
        <w:rPr>
          <w:rFonts w:cstheme="minorHAnsi"/>
          <w:u w:val="single"/>
        </w:rPr>
      </w:pPr>
      <w:r w:rsidRPr="00257BB3">
        <w:rPr>
          <w:rFonts w:cstheme="minorHAnsi"/>
          <w:color w:val="2E2E38"/>
          <w:u w:val="single"/>
          <w:shd w:val="clear" w:color="auto" w:fill="FFFFFF"/>
        </w:rPr>
        <w:t xml:space="preserve">Agile </w:t>
      </w:r>
      <w:r>
        <w:rPr>
          <w:rFonts w:cstheme="minorHAnsi"/>
          <w:color w:val="2E2E38"/>
          <w:u w:val="single"/>
          <w:shd w:val="clear" w:color="auto" w:fill="FFFFFF"/>
        </w:rPr>
        <w:t xml:space="preserve">Bronze learning </w:t>
      </w:r>
      <w:r w:rsidRPr="00257BB3">
        <w:rPr>
          <w:rFonts w:cstheme="minorHAnsi"/>
          <w:u w:val="single"/>
        </w:rPr>
        <w:t>– Experience Paper</w:t>
      </w:r>
    </w:p>
    <w:p w14:paraId="410737DF" w14:textId="4CF74F6F" w:rsidR="00257BB3" w:rsidRDefault="00257BB3" w:rsidP="00257BB3">
      <w:pPr>
        <w:jc w:val="center"/>
        <w:rPr>
          <w:rFonts w:cstheme="minorHAnsi"/>
          <w:u w:val="single"/>
        </w:rPr>
      </w:pPr>
    </w:p>
    <w:p w14:paraId="46AF44F8" w14:textId="645BAB9F" w:rsidR="00257BB3" w:rsidRPr="00257BB3" w:rsidRDefault="00257BB3" w:rsidP="00257BB3">
      <w:pPr>
        <w:rPr>
          <w:rFonts w:cstheme="minorHAnsi"/>
          <w:b/>
          <w:bCs/>
        </w:rPr>
      </w:pPr>
      <w:r w:rsidRPr="00257BB3">
        <w:rPr>
          <w:rFonts w:cstheme="minorHAnsi"/>
          <w:b/>
          <w:bCs/>
        </w:rPr>
        <w:t>Concepts:</w:t>
      </w:r>
    </w:p>
    <w:p w14:paraId="5DB2C3F0" w14:textId="29919198" w:rsidR="00257BB3" w:rsidRPr="00257BB3" w:rsidRDefault="00257BB3" w:rsidP="00257BB3">
      <w:pPr>
        <w:pStyle w:val="ListParagraph"/>
        <w:numPr>
          <w:ilvl w:val="0"/>
          <w:numId w:val="1"/>
        </w:numPr>
        <w:rPr>
          <w:rFonts w:cstheme="minorHAnsi"/>
        </w:rPr>
      </w:pPr>
      <w:r w:rsidRPr="00257BB3">
        <w:rPr>
          <w:rFonts w:cstheme="minorHAnsi"/>
        </w:rPr>
        <w:t>Agile principles and methodologies</w:t>
      </w:r>
    </w:p>
    <w:p w14:paraId="2E13C121" w14:textId="57F20785" w:rsidR="00257BB3" w:rsidRPr="00257BB3" w:rsidRDefault="00257BB3" w:rsidP="00257BB3">
      <w:pPr>
        <w:pStyle w:val="ListParagraph"/>
        <w:numPr>
          <w:ilvl w:val="0"/>
          <w:numId w:val="1"/>
        </w:numPr>
        <w:rPr>
          <w:rFonts w:cstheme="minorHAnsi"/>
        </w:rPr>
      </w:pPr>
      <w:bookmarkStart w:id="0" w:name="_Hlk123335060"/>
      <w:r w:rsidRPr="00257BB3">
        <w:rPr>
          <w:rFonts w:cstheme="minorHAnsi"/>
        </w:rPr>
        <w:t>Agile project planning</w:t>
      </w:r>
    </w:p>
    <w:bookmarkEnd w:id="0"/>
    <w:p w14:paraId="46E4DAE4" w14:textId="452B9176" w:rsidR="00257BB3" w:rsidRPr="00257BB3" w:rsidRDefault="00257BB3" w:rsidP="00257BB3">
      <w:pPr>
        <w:pStyle w:val="ListParagraph"/>
        <w:numPr>
          <w:ilvl w:val="0"/>
          <w:numId w:val="1"/>
        </w:numPr>
        <w:rPr>
          <w:rFonts w:cstheme="minorHAnsi"/>
        </w:rPr>
      </w:pPr>
      <w:r w:rsidRPr="00257BB3">
        <w:rPr>
          <w:rFonts w:cstheme="minorHAnsi"/>
        </w:rPr>
        <w:t>Agile Software Development</w:t>
      </w:r>
    </w:p>
    <w:p w14:paraId="54AE36BE" w14:textId="5FE17F3D" w:rsidR="00257BB3" w:rsidRPr="00257BB3" w:rsidRDefault="00257BB3" w:rsidP="00257BB3">
      <w:pPr>
        <w:pStyle w:val="ListParagraph"/>
        <w:numPr>
          <w:ilvl w:val="0"/>
          <w:numId w:val="1"/>
        </w:numPr>
        <w:rPr>
          <w:rFonts w:cstheme="minorHAnsi"/>
        </w:rPr>
      </w:pPr>
      <w:bookmarkStart w:id="1" w:name="_Hlk123336054"/>
      <w:r w:rsidRPr="00257BB3">
        <w:rPr>
          <w:rFonts w:cstheme="minorHAnsi"/>
        </w:rPr>
        <w:t>SCRUM</w:t>
      </w:r>
      <w:bookmarkEnd w:id="1"/>
    </w:p>
    <w:p w14:paraId="3A76EFAA" w14:textId="75E183DF" w:rsidR="00257BB3" w:rsidRDefault="00257BB3" w:rsidP="00257BB3">
      <w:pPr>
        <w:pStyle w:val="ListParagraph"/>
        <w:numPr>
          <w:ilvl w:val="0"/>
          <w:numId w:val="1"/>
        </w:numPr>
        <w:rPr>
          <w:rFonts w:cstheme="minorHAnsi"/>
        </w:rPr>
      </w:pPr>
      <w:r w:rsidRPr="00257BB3">
        <w:rPr>
          <w:rFonts w:cstheme="minorHAnsi"/>
        </w:rPr>
        <w:t>Agile Business Analysis</w:t>
      </w:r>
    </w:p>
    <w:p w14:paraId="093FB887" w14:textId="7EF7271C" w:rsidR="00257BB3" w:rsidRDefault="00257BB3" w:rsidP="00257BB3">
      <w:pPr>
        <w:rPr>
          <w:rFonts w:cstheme="minorHAnsi"/>
        </w:rPr>
      </w:pPr>
    </w:p>
    <w:p w14:paraId="55409F4D" w14:textId="01D3DF17" w:rsidR="00257BB3" w:rsidRPr="009B1AB9" w:rsidRDefault="00257BB3" w:rsidP="00F53602">
      <w:pPr>
        <w:pStyle w:val="ListParagraph"/>
        <w:numPr>
          <w:ilvl w:val="0"/>
          <w:numId w:val="7"/>
        </w:numPr>
        <w:rPr>
          <w:rFonts w:cstheme="minorHAnsi"/>
          <w:b/>
          <w:bCs/>
          <w:u w:val="single"/>
        </w:rPr>
      </w:pPr>
      <w:r w:rsidRPr="009B1AB9">
        <w:rPr>
          <w:rFonts w:cstheme="minorHAnsi"/>
          <w:b/>
          <w:bCs/>
          <w:u w:val="single"/>
        </w:rPr>
        <w:t xml:space="preserve">Agile principles and methodologies: </w:t>
      </w:r>
    </w:p>
    <w:p w14:paraId="3822181F" w14:textId="06C28C2A" w:rsidR="00F53602" w:rsidRPr="00F53602" w:rsidRDefault="00F53602" w:rsidP="00F53602">
      <w:pPr>
        <w:pStyle w:val="ListParagraph"/>
        <w:ind w:left="1455"/>
        <w:rPr>
          <w:rFonts w:cstheme="minorHAnsi"/>
          <w:b/>
          <w:bCs/>
        </w:rPr>
      </w:pPr>
    </w:p>
    <w:p w14:paraId="414DC4CD" w14:textId="02FAAB81" w:rsidR="00257BB3" w:rsidRPr="00F53602" w:rsidRDefault="00257BB3" w:rsidP="00257BB3">
      <w:pPr>
        <w:pStyle w:val="ListParagraph"/>
        <w:numPr>
          <w:ilvl w:val="0"/>
          <w:numId w:val="9"/>
        </w:numPr>
        <w:rPr>
          <w:rFonts w:cstheme="minorHAnsi"/>
        </w:rPr>
      </w:pPr>
      <w:r w:rsidRPr="00F53602">
        <w:rPr>
          <w:rFonts w:cstheme="minorHAnsi"/>
        </w:rPr>
        <w:t>Extreme Programming</w:t>
      </w:r>
    </w:p>
    <w:p w14:paraId="5FA3427B" w14:textId="1926C3BC" w:rsidR="00257BB3" w:rsidRPr="00F53602" w:rsidRDefault="00257BB3" w:rsidP="00F53602">
      <w:pPr>
        <w:pStyle w:val="ListParagraph"/>
        <w:ind w:left="1455"/>
        <w:rPr>
          <w:rFonts w:cstheme="minorHAnsi"/>
        </w:rPr>
      </w:pPr>
      <w:r w:rsidRPr="00F53602">
        <w:rPr>
          <w:rFonts w:cstheme="minorHAnsi"/>
        </w:rPr>
        <w:t>It is a framework that enables teams to create high-quality software that helps improve their quality of life. It enables software development alongside appropriate engineering practices. It is applicable while handling changing software requirements risks caused due to new software, working with a small, extended development team, and technology that allows automated unit and functional tests.</w:t>
      </w:r>
    </w:p>
    <w:p w14:paraId="7F2FB6EB" w14:textId="77777777" w:rsidR="00F53602" w:rsidRPr="00F53602" w:rsidRDefault="00F53602" w:rsidP="00F53602">
      <w:pPr>
        <w:pStyle w:val="ListParagraph"/>
        <w:ind w:left="1455"/>
        <w:rPr>
          <w:rFonts w:cstheme="minorHAnsi"/>
        </w:rPr>
      </w:pPr>
    </w:p>
    <w:p w14:paraId="153A497E" w14:textId="64A0C8EE" w:rsidR="00257BB3" w:rsidRPr="00F53602" w:rsidRDefault="00257BB3" w:rsidP="00257BB3">
      <w:pPr>
        <w:pStyle w:val="ListParagraph"/>
        <w:numPr>
          <w:ilvl w:val="0"/>
          <w:numId w:val="9"/>
        </w:numPr>
        <w:rPr>
          <w:rFonts w:cstheme="minorHAnsi"/>
        </w:rPr>
      </w:pPr>
      <w:r w:rsidRPr="00F53602">
        <w:rPr>
          <w:rFonts w:cstheme="minorHAnsi"/>
        </w:rPr>
        <w:t>Kanban</w:t>
      </w:r>
    </w:p>
    <w:p w14:paraId="533E2DEA" w14:textId="0482101F" w:rsidR="00257BB3" w:rsidRPr="00F53602" w:rsidRDefault="00257BB3" w:rsidP="00F53602">
      <w:pPr>
        <w:pStyle w:val="ListParagraph"/>
        <w:ind w:left="1455"/>
        <w:rPr>
          <w:rFonts w:cstheme="minorHAnsi"/>
        </w:rPr>
      </w:pPr>
      <w:r w:rsidRPr="00F53602">
        <w:rPr>
          <w:rFonts w:cstheme="minorHAnsi"/>
        </w:rPr>
        <w:t xml:space="preserve">It is a method that’s used to design, manage, and improve the flow of systems. Kanban enables organizations to visualize their flow of work and limit the amount of work in progress. It is used in situations where work arrives unpredictably, and where it needs to be deployed immediately without waiting for other work items. </w:t>
      </w:r>
    </w:p>
    <w:p w14:paraId="0CB11DE0" w14:textId="77777777" w:rsidR="00F53602" w:rsidRPr="00F53602" w:rsidRDefault="00F53602" w:rsidP="00F53602">
      <w:pPr>
        <w:pStyle w:val="ListParagraph"/>
        <w:ind w:left="1455"/>
        <w:rPr>
          <w:rFonts w:cstheme="minorHAnsi"/>
        </w:rPr>
      </w:pPr>
    </w:p>
    <w:p w14:paraId="13745B3A" w14:textId="1AEAE057" w:rsidR="00257BB3" w:rsidRPr="00F53602" w:rsidRDefault="00257BB3" w:rsidP="00257BB3">
      <w:pPr>
        <w:pStyle w:val="ListParagraph"/>
        <w:numPr>
          <w:ilvl w:val="0"/>
          <w:numId w:val="9"/>
        </w:numPr>
        <w:rPr>
          <w:rFonts w:cstheme="minorHAnsi"/>
        </w:rPr>
      </w:pPr>
      <w:r w:rsidRPr="00F53602">
        <w:rPr>
          <w:rFonts w:cstheme="minorHAnsi"/>
        </w:rPr>
        <w:t>Lean</w:t>
      </w:r>
    </w:p>
    <w:p w14:paraId="71DC8527" w14:textId="77777777" w:rsidR="00257BB3" w:rsidRPr="00F53602" w:rsidRDefault="00257BB3" w:rsidP="00F53602">
      <w:pPr>
        <w:pStyle w:val="ListParagraph"/>
        <w:ind w:left="1455"/>
        <w:rPr>
          <w:rFonts w:cstheme="minorHAnsi"/>
        </w:rPr>
      </w:pPr>
      <w:r w:rsidRPr="00F53602">
        <w:rPr>
          <w:rFonts w:cstheme="minorHAnsi"/>
        </w:rPr>
        <w:t xml:space="preserve">It is a set of tools and principles that focuses on identifying and removing waste to speed up process development. Value is maximized, and waste is minimized. It is used in just about every industry that produces waste in some form. </w:t>
      </w:r>
    </w:p>
    <w:p w14:paraId="33ED1524" w14:textId="77777777" w:rsidR="00257BB3" w:rsidRPr="00F53602" w:rsidRDefault="00257BB3" w:rsidP="00257BB3">
      <w:pPr>
        <w:rPr>
          <w:rFonts w:cstheme="minorHAnsi"/>
        </w:rPr>
      </w:pPr>
    </w:p>
    <w:p w14:paraId="2950D62E" w14:textId="2FB91E2F" w:rsidR="00257BB3" w:rsidRPr="00F53602" w:rsidRDefault="00257BB3" w:rsidP="00257BB3">
      <w:pPr>
        <w:pStyle w:val="ListParagraph"/>
        <w:numPr>
          <w:ilvl w:val="0"/>
          <w:numId w:val="9"/>
        </w:numPr>
        <w:rPr>
          <w:rFonts w:cstheme="minorHAnsi"/>
        </w:rPr>
      </w:pPr>
      <w:r w:rsidRPr="00F53602">
        <w:rPr>
          <w:rFonts w:cstheme="minorHAnsi"/>
        </w:rPr>
        <w:t>Scrum</w:t>
      </w:r>
    </w:p>
    <w:p w14:paraId="1D355CDC" w14:textId="77777777" w:rsidR="00257BB3" w:rsidRPr="00F53602" w:rsidRDefault="00257BB3" w:rsidP="00F53602">
      <w:pPr>
        <w:pStyle w:val="ListParagraph"/>
        <w:ind w:left="1455"/>
        <w:rPr>
          <w:rFonts w:cstheme="minorHAnsi"/>
        </w:rPr>
      </w:pPr>
      <w:r w:rsidRPr="00F53602">
        <w:rPr>
          <w:rFonts w:cstheme="minorHAnsi"/>
        </w:rPr>
        <w:t xml:space="preserve">It is a framework used by teams to establish a hypothesis, test it, reflect on the experience, and </w:t>
      </w:r>
      <w:proofErr w:type="gramStart"/>
      <w:r w:rsidRPr="00F53602">
        <w:rPr>
          <w:rFonts w:cstheme="minorHAnsi"/>
        </w:rPr>
        <w:t>make adjustments</w:t>
      </w:r>
      <w:proofErr w:type="gramEnd"/>
      <w:r w:rsidRPr="00F53602">
        <w:rPr>
          <w:rFonts w:cstheme="minorHAnsi"/>
        </w:rPr>
        <w:t xml:space="preserve">. It enables teams to incorporate practices from other frameworks depending on the requirements. It is used by cross-functional teams that are working on product development, and the work is split into more than one </w:t>
      </w:r>
      <w:proofErr w:type="gramStart"/>
      <w:r w:rsidRPr="00F53602">
        <w:rPr>
          <w:rFonts w:cstheme="minorHAnsi"/>
        </w:rPr>
        <w:t>2-4 week</w:t>
      </w:r>
      <w:proofErr w:type="gramEnd"/>
      <w:r w:rsidRPr="00F53602">
        <w:rPr>
          <w:rFonts w:cstheme="minorHAnsi"/>
        </w:rPr>
        <w:t xml:space="preserve"> iterations. </w:t>
      </w:r>
    </w:p>
    <w:p w14:paraId="2338159A" w14:textId="77777777" w:rsidR="00257BB3" w:rsidRPr="00F53602" w:rsidRDefault="00257BB3" w:rsidP="00257BB3">
      <w:pPr>
        <w:rPr>
          <w:rFonts w:cstheme="minorHAnsi"/>
        </w:rPr>
      </w:pPr>
    </w:p>
    <w:p w14:paraId="39A178D5" w14:textId="525BA15A" w:rsidR="00257BB3" w:rsidRPr="00F53602" w:rsidRDefault="00257BB3" w:rsidP="00257BB3">
      <w:pPr>
        <w:pStyle w:val="ListParagraph"/>
        <w:numPr>
          <w:ilvl w:val="0"/>
          <w:numId w:val="9"/>
        </w:numPr>
        <w:rPr>
          <w:rFonts w:cstheme="minorHAnsi"/>
        </w:rPr>
      </w:pPr>
      <w:r w:rsidRPr="00F53602">
        <w:rPr>
          <w:rFonts w:cstheme="minorHAnsi"/>
        </w:rPr>
        <w:t>Crystal</w:t>
      </w:r>
    </w:p>
    <w:p w14:paraId="7092420E" w14:textId="381BDDC7" w:rsidR="00257BB3" w:rsidRDefault="00257BB3" w:rsidP="00F53602">
      <w:pPr>
        <w:pStyle w:val="ListParagraph"/>
        <w:ind w:left="1455"/>
        <w:rPr>
          <w:rFonts w:cstheme="minorHAnsi"/>
        </w:rPr>
      </w:pPr>
      <w:r w:rsidRPr="00F53602">
        <w:rPr>
          <w:rFonts w:cstheme="minorHAnsi"/>
        </w:rPr>
        <w:t>It focuses on people and their interactions, rather than on tools and processes. Aimed to streamline processes and improve optimization, Crystal works on the principle that projects are unique and dynamic. It is used when the focus is on strengthening team communication, continuous integration, active user involvement, and configurable processes.</w:t>
      </w:r>
    </w:p>
    <w:p w14:paraId="2017EA6B" w14:textId="5088DD84" w:rsidR="00F53602" w:rsidRDefault="00F53602" w:rsidP="00F53602">
      <w:pPr>
        <w:pStyle w:val="ListParagraph"/>
        <w:ind w:left="1455"/>
        <w:rPr>
          <w:rFonts w:cstheme="minorHAnsi"/>
        </w:rPr>
      </w:pPr>
    </w:p>
    <w:p w14:paraId="2DA6F835" w14:textId="798CC844" w:rsidR="00F53602" w:rsidRDefault="00F53602" w:rsidP="00F53602">
      <w:pPr>
        <w:pStyle w:val="ListParagraph"/>
        <w:ind w:left="1455"/>
        <w:rPr>
          <w:rFonts w:cstheme="minorHAnsi"/>
        </w:rPr>
      </w:pPr>
    </w:p>
    <w:p w14:paraId="28EBCFB1" w14:textId="77777777" w:rsidR="00F53602" w:rsidRPr="00F53602" w:rsidRDefault="00F53602" w:rsidP="00F53602">
      <w:pPr>
        <w:pStyle w:val="ListParagraph"/>
        <w:ind w:left="1455"/>
        <w:rPr>
          <w:rFonts w:cstheme="minorHAnsi"/>
        </w:rPr>
      </w:pPr>
    </w:p>
    <w:p w14:paraId="0631304D" w14:textId="79DFF9D3" w:rsidR="00257BB3" w:rsidRDefault="00257BB3" w:rsidP="00F53602">
      <w:pPr>
        <w:pStyle w:val="ListParagraph"/>
        <w:ind w:left="1440"/>
        <w:rPr>
          <w:rFonts w:cstheme="minorHAnsi"/>
          <w:b/>
          <w:bCs/>
        </w:rPr>
      </w:pPr>
      <w:r>
        <w:rPr>
          <w:noProof/>
        </w:rPr>
        <w:drawing>
          <wp:inline distT="0" distB="0" distL="0" distR="0" wp14:anchorId="4FE1DCF1" wp14:editId="781470FF">
            <wp:extent cx="5207635" cy="2186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140"/>
                    <a:stretch/>
                  </pic:blipFill>
                  <pic:spPr bwMode="auto">
                    <a:xfrm>
                      <a:off x="0" y="0"/>
                      <a:ext cx="5207635" cy="2186940"/>
                    </a:xfrm>
                    <a:prstGeom prst="rect">
                      <a:avLst/>
                    </a:prstGeom>
                    <a:ln>
                      <a:noFill/>
                    </a:ln>
                    <a:extLst>
                      <a:ext uri="{53640926-AAD7-44D8-BBD7-CCE9431645EC}">
                        <a14:shadowObscured xmlns:a14="http://schemas.microsoft.com/office/drawing/2010/main"/>
                      </a:ext>
                    </a:extLst>
                  </pic:spPr>
                </pic:pic>
              </a:graphicData>
            </a:graphic>
          </wp:inline>
        </w:drawing>
      </w:r>
    </w:p>
    <w:p w14:paraId="20801595" w14:textId="77777777" w:rsidR="00F53602" w:rsidRPr="00F53602" w:rsidRDefault="00F53602" w:rsidP="00F53602">
      <w:pPr>
        <w:pStyle w:val="ListParagraph"/>
        <w:ind w:left="1440"/>
        <w:rPr>
          <w:rFonts w:cstheme="minorHAnsi"/>
          <w:b/>
          <w:bCs/>
        </w:rPr>
      </w:pPr>
    </w:p>
    <w:p w14:paraId="5D546801" w14:textId="77777777" w:rsidR="00257BB3" w:rsidRPr="009B1AB9" w:rsidRDefault="00257BB3" w:rsidP="00F53602">
      <w:pPr>
        <w:pStyle w:val="ListParagraph"/>
        <w:numPr>
          <w:ilvl w:val="0"/>
          <w:numId w:val="10"/>
        </w:numPr>
        <w:shd w:val="clear" w:color="auto" w:fill="FFFFFF"/>
        <w:spacing w:after="60" w:line="240" w:lineRule="auto"/>
        <w:rPr>
          <w:rFonts w:cstheme="minorHAnsi"/>
        </w:rPr>
      </w:pPr>
      <w:r w:rsidRPr="009B1AB9">
        <w:rPr>
          <w:rFonts w:cstheme="minorHAnsi"/>
        </w:rPr>
        <w:t>Early and continuous delivery of valuable software.</w:t>
      </w:r>
    </w:p>
    <w:p w14:paraId="0A26DAF0" w14:textId="77777777" w:rsidR="00257BB3" w:rsidRPr="009B1AB9" w:rsidRDefault="00257BB3" w:rsidP="00F53602">
      <w:pPr>
        <w:pStyle w:val="ListParagraph"/>
        <w:numPr>
          <w:ilvl w:val="0"/>
          <w:numId w:val="10"/>
        </w:numPr>
        <w:shd w:val="clear" w:color="auto" w:fill="FFFFFF"/>
        <w:spacing w:after="60" w:line="240" w:lineRule="auto"/>
        <w:rPr>
          <w:rFonts w:cstheme="minorHAnsi"/>
        </w:rPr>
      </w:pPr>
      <w:r w:rsidRPr="009B1AB9">
        <w:rPr>
          <w:rFonts w:cstheme="minorHAnsi"/>
        </w:rPr>
        <w:t>Embrace change.</w:t>
      </w:r>
    </w:p>
    <w:p w14:paraId="0FA9E43C" w14:textId="77777777" w:rsidR="00257BB3" w:rsidRPr="009B1AB9" w:rsidRDefault="00257BB3" w:rsidP="00F53602">
      <w:pPr>
        <w:pStyle w:val="ListParagraph"/>
        <w:numPr>
          <w:ilvl w:val="0"/>
          <w:numId w:val="10"/>
        </w:numPr>
        <w:shd w:val="clear" w:color="auto" w:fill="FFFFFF"/>
        <w:spacing w:after="60" w:line="240" w:lineRule="auto"/>
        <w:rPr>
          <w:rFonts w:cstheme="minorHAnsi"/>
        </w:rPr>
      </w:pPr>
      <w:r w:rsidRPr="009B1AB9">
        <w:rPr>
          <w:rFonts w:cstheme="minorHAnsi"/>
        </w:rPr>
        <w:t>Frequent delivery.</w:t>
      </w:r>
    </w:p>
    <w:p w14:paraId="03A58A5F" w14:textId="77777777" w:rsidR="00257BB3" w:rsidRPr="009B1AB9" w:rsidRDefault="00257BB3" w:rsidP="00F53602">
      <w:pPr>
        <w:pStyle w:val="ListParagraph"/>
        <w:numPr>
          <w:ilvl w:val="0"/>
          <w:numId w:val="10"/>
        </w:numPr>
        <w:shd w:val="clear" w:color="auto" w:fill="FFFFFF"/>
        <w:spacing w:after="60" w:line="240" w:lineRule="auto"/>
        <w:rPr>
          <w:rFonts w:cstheme="minorHAnsi"/>
        </w:rPr>
      </w:pPr>
      <w:r w:rsidRPr="009B1AB9">
        <w:rPr>
          <w:rFonts w:cstheme="minorHAnsi"/>
        </w:rPr>
        <w:t>Cooperation.</w:t>
      </w:r>
    </w:p>
    <w:p w14:paraId="00BA1750" w14:textId="77777777" w:rsidR="00257BB3" w:rsidRPr="009B1AB9" w:rsidRDefault="00257BB3" w:rsidP="00F53602">
      <w:pPr>
        <w:pStyle w:val="ListParagraph"/>
        <w:numPr>
          <w:ilvl w:val="0"/>
          <w:numId w:val="10"/>
        </w:numPr>
        <w:shd w:val="clear" w:color="auto" w:fill="FFFFFF"/>
        <w:spacing w:after="60" w:line="240" w:lineRule="auto"/>
        <w:rPr>
          <w:rFonts w:cstheme="minorHAnsi"/>
        </w:rPr>
      </w:pPr>
      <w:r w:rsidRPr="009B1AB9">
        <w:rPr>
          <w:rFonts w:cstheme="minorHAnsi"/>
        </w:rPr>
        <w:t>Autonomy and motivation.</w:t>
      </w:r>
    </w:p>
    <w:p w14:paraId="7E1CFF65" w14:textId="77777777" w:rsidR="00257BB3" w:rsidRPr="009B1AB9" w:rsidRDefault="00257BB3" w:rsidP="00F53602">
      <w:pPr>
        <w:pStyle w:val="ListParagraph"/>
        <w:numPr>
          <w:ilvl w:val="0"/>
          <w:numId w:val="10"/>
        </w:numPr>
        <w:shd w:val="clear" w:color="auto" w:fill="FFFFFF"/>
        <w:spacing w:after="60" w:line="240" w:lineRule="auto"/>
        <w:rPr>
          <w:rFonts w:cstheme="minorHAnsi"/>
        </w:rPr>
      </w:pPr>
      <w:r w:rsidRPr="009B1AB9">
        <w:rPr>
          <w:rFonts w:cstheme="minorHAnsi"/>
        </w:rPr>
        <w:t>Better communication.</w:t>
      </w:r>
    </w:p>
    <w:p w14:paraId="397ED3C2" w14:textId="77777777" w:rsidR="00257BB3" w:rsidRPr="009B1AB9" w:rsidRDefault="00257BB3" w:rsidP="00F53602">
      <w:pPr>
        <w:pStyle w:val="ListParagraph"/>
        <w:numPr>
          <w:ilvl w:val="0"/>
          <w:numId w:val="10"/>
        </w:numPr>
        <w:shd w:val="clear" w:color="auto" w:fill="FFFFFF"/>
        <w:spacing w:after="60" w:line="240" w:lineRule="auto"/>
        <w:rPr>
          <w:rFonts w:cstheme="minorHAnsi"/>
        </w:rPr>
      </w:pPr>
      <w:r w:rsidRPr="009B1AB9">
        <w:rPr>
          <w:rFonts w:cstheme="minorHAnsi"/>
        </w:rPr>
        <w:t>Working software.</w:t>
      </w:r>
    </w:p>
    <w:p w14:paraId="518E877A" w14:textId="77777777" w:rsidR="00257BB3" w:rsidRPr="009B1AB9" w:rsidRDefault="00257BB3" w:rsidP="00F53602">
      <w:pPr>
        <w:pStyle w:val="ListParagraph"/>
        <w:numPr>
          <w:ilvl w:val="0"/>
          <w:numId w:val="10"/>
        </w:numPr>
        <w:shd w:val="clear" w:color="auto" w:fill="FFFFFF"/>
        <w:spacing w:after="60" w:line="240" w:lineRule="auto"/>
        <w:rPr>
          <w:rFonts w:cstheme="minorHAnsi"/>
        </w:rPr>
      </w:pPr>
      <w:r w:rsidRPr="009B1AB9">
        <w:rPr>
          <w:rFonts w:cstheme="minorHAnsi"/>
        </w:rPr>
        <w:t>Stable work environments.</w:t>
      </w:r>
    </w:p>
    <w:p w14:paraId="5A0D712C" w14:textId="6B1C9AF0" w:rsidR="00257BB3" w:rsidRDefault="00257BB3" w:rsidP="00257BB3">
      <w:pPr>
        <w:pStyle w:val="ListParagraph"/>
        <w:ind w:left="1080"/>
        <w:rPr>
          <w:rFonts w:cstheme="minorHAnsi"/>
          <w:b/>
          <w:bCs/>
        </w:rPr>
      </w:pPr>
    </w:p>
    <w:p w14:paraId="4370E0EC" w14:textId="5C71A1C3" w:rsidR="00654E24" w:rsidRDefault="00654E24" w:rsidP="00257BB3">
      <w:pPr>
        <w:pStyle w:val="ListParagraph"/>
        <w:ind w:left="1080"/>
        <w:rPr>
          <w:rFonts w:cstheme="minorHAnsi"/>
          <w:b/>
          <w:bCs/>
        </w:rPr>
      </w:pPr>
    </w:p>
    <w:p w14:paraId="0A7791C5" w14:textId="4B4294BE" w:rsidR="002A1CA3" w:rsidRPr="009B1AB9" w:rsidRDefault="00654E24" w:rsidP="002A1CA3">
      <w:pPr>
        <w:pStyle w:val="ListParagraph"/>
        <w:numPr>
          <w:ilvl w:val="0"/>
          <w:numId w:val="7"/>
        </w:numPr>
        <w:rPr>
          <w:rFonts w:cstheme="minorHAnsi"/>
          <w:b/>
          <w:bCs/>
          <w:u w:val="single"/>
        </w:rPr>
      </w:pPr>
      <w:r w:rsidRPr="009B1AB9">
        <w:rPr>
          <w:rFonts w:cstheme="minorHAnsi"/>
          <w:b/>
          <w:bCs/>
          <w:u w:val="single"/>
        </w:rPr>
        <w:t>Agile project planning</w:t>
      </w:r>
    </w:p>
    <w:p w14:paraId="6A7B6928" w14:textId="1B7E1F77" w:rsidR="002A1CA3" w:rsidRDefault="002A1CA3" w:rsidP="008F692A">
      <w:pPr>
        <w:pStyle w:val="ListParagraph"/>
        <w:ind w:left="1455"/>
        <w:rPr>
          <w:rFonts w:cstheme="minorHAnsi"/>
          <w:b/>
          <w:bCs/>
        </w:rPr>
      </w:pPr>
    </w:p>
    <w:p w14:paraId="5D12D5E2" w14:textId="65B33C2D" w:rsidR="008F692A" w:rsidRDefault="002A1CA3" w:rsidP="008F692A">
      <w:pPr>
        <w:pStyle w:val="ListParagraph"/>
        <w:ind w:left="1455"/>
        <w:rPr>
          <w:rFonts w:cstheme="minorHAnsi"/>
        </w:rPr>
      </w:pPr>
      <w:r w:rsidRPr="002A1CA3">
        <w:rPr>
          <w:rFonts w:cstheme="minorHAnsi"/>
        </w:rPr>
        <w:t>Planning helps streamline project management since it’s easier to iterate faster and launch increments when everything is planned out ahead. The agile planning serves as a comprehensive framework for agile planning, from the start to the finish, and as a result, should serve as a handy guide, both for implementing and perfecting planning on an agile team.</w:t>
      </w:r>
      <w:r w:rsidR="008F692A">
        <w:rPr>
          <w:noProof/>
        </w:rPr>
        <w:drawing>
          <wp:inline distT="0" distB="0" distL="0" distR="0" wp14:anchorId="1EE23F76" wp14:editId="6626485E">
            <wp:extent cx="5419725" cy="3076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440" b="2847"/>
                    <a:stretch/>
                  </pic:blipFill>
                  <pic:spPr bwMode="auto">
                    <a:xfrm>
                      <a:off x="0" y="0"/>
                      <a:ext cx="5419725" cy="3076575"/>
                    </a:xfrm>
                    <a:prstGeom prst="rect">
                      <a:avLst/>
                    </a:prstGeom>
                    <a:ln>
                      <a:noFill/>
                    </a:ln>
                    <a:extLst>
                      <a:ext uri="{53640926-AAD7-44D8-BBD7-CCE9431645EC}">
                        <a14:shadowObscured xmlns:a14="http://schemas.microsoft.com/office/drawing/2010/main"/>
                      </a:ext>
                    </a:extLst>
                  </pic:spPr>
                </pic:pic>
              </a:graphicData>
            </a:graphic>
          </wp:inline>
        </w:drawing>
      </w:r>
    </w:p>
    <w:p w14:paraId="17ECAD7B" w14:textId="6DC80679" w:rsidR="00955021" w:rsidRDefault="00955021" w:rsidP="008F692A">
      <w:pPr>
        <w:pStyle w:val="ListParagraph"/>
        <w:ind w:left="1455"/>
        <w:rPr>
          <w:rFonts w:cstheme="minorHAnsi"/>
        </w:rPr>
      </w:pPr>
    </w:p>
    <w:p w14:paraId="2DAD320A" w14:textId="767F3BDC" w:rsidR="00955021" w:rsidRPr="009B1AB9" w:rsidRDefault="00955021" w:rsidP="00290342">
      <w:pPr>
        <w:pStyle w:val="ListParagraph"/>
        <w:numPr>
          <w:ilvl w:val="0"/>
          <w:numId w:val="7"/>
        </w:numPr>
        <w:rPr>
          <w:rFonts w:cstheme="minorHAnsi"/>
          <w:b/>
          <w:bCs/>
          <w:u w:val="single"/>
        </w:rPr>
      </w:pPr>
      <w:r w:rsidRPr="009B1AB9">
        <w:rPr>
          <w:rFonts w:cstheme="minorHAnsi"/>
          <w:b/>
          <w:bCs/>
          <w:u w:val="single"/>
        </w:rPr>
        <w:t>Agile Software Development</w:t>
      </w:r>
      <w:r w:rsidR="00290342" w:rsidRPr="009B1AB9">
        <w:rPr>
          <w:rFonts w:cstheme="minorHAnsi"/>
          <w:b/>
          <w:bCs/>
          <w:u w:val="single"/>
        </w:rPr>
        <w:t>:</w:t>
      </w:r>
    </w:p>
    <w:p w14:paraId="5467E897" w14:textId="77777777" w:rsidR="00D42300" w:rsidRDefault="00D42300" w:rsidP="00D42300">
      <w:pPr>
        <w:pStyle w:val="ListParagraph"/>
        <w:ind w:left="1455"/>
        <w:rPr>
          <w:rFonts w:cstheme="minorHAnsi"/>
          <w:b/>
          <w:bCs/>
        </w:rPr>
      </w:pPr>
    </w:p>
    <w:p w14:paraId="4F7D9F9F" w14:textId="77777777" w:rsidR="00D42300" w:rsidRPr="00D42300" w:rsidRDefault="00D42300" w:rsidP="00D42300">
      <w:pPr>
        <w:pStyle w:val="ListParagraph"/>
        <w:ind w:left="1455"/>
        <w:rPr>
          <w:rFonts w:cstheme="minorHAnsi"/>
        </w:rPr>
      </w:pPr>
      <w:r w:rsidRPr="00D42300">
        <w:rPr>
          <w:rFonts w:cstheme="minorHAnsi"/>
        </w:rPr>
        <w:t>Agile software development refers to a collection of methodologies and frameworks that promote adaptive planning, evolutionary development, and continuous delivery. Instead of focusing on a final output — the finished product — agile teams prioritize working in short increments with frequent release cycles to deliver value faster.</w:t>
      </w:r>
    </w:p>
    <w:p w14:paraId="2161849C" w14:textId="77777777" w:rsidR="00D42300" w:rsidRPr="00D42300" w:rsidRDefault="00D42300" w:rsidP="00D42300">
      <w:pPr>
        <w:pStyle w:val="ListParagraph"/>
        <w:ind w:left="1455"/>
        <w:rPr>
          <w:rFonts w:cstheme="minorHAnsi"/>
        </w:rPr>
      </w:pPr>
    </w:p>
    <w:p w14:paraId="54EC8686" w14:textId="35291317" w:rsidR="000D4B7E" w:rsidRDefault="00D42300" w:rsidP="00D42300">
      <w:pPr>
        <w:pStyle w:val="ListParagraph"/>
        <w:ind w:left="1455"/>
        <w:rPr>
          <w:rFonts w:cstheme="minorHAnsi"/>
        </w:rPr>
      </w:pPr>
      <w:r w:rsidRPr="00D42300">
        <w:rPr>
          <w:rFonts w:cstheme="minorHAnsi"/>
        </w:rPr>
        <w:t xml:space="preserve">Software development is an adventure. And like most adventures, it is unpredictable. That is why agile philosophy </w:t>
      </w:r>
      <w:proofErr w:type="spellStart"/>
      <w:r w:rsidRPr="00D42300">
        <w:rPr>
          <w:rFonts w:cstheme="minorHAnsi"/>
        </w:rPr>
        <w:t>centers</w:t>
      </w:r>
      <w:proofErr w:type="spellEnd"/>
      <w:r w:rsidRPr="00D42300">
        <w:rPr>
          <w:rFonts w:cstheme="minorHAnsi"/>
        </w:rPr>
        <w:t xml:space="preserve"> around rapid iteration — solutions evolve organically through cross-functional collaboration between self-organizing teams. Customer satisfaction is on the horizon, with their feedback incorporated throughout the development process.</w:t>
      </w:r>
    </w:p>
    <w:p w14:paraId="117EE7BB" w14:textId="2DA66C2A" w:rsidR="000D4B7E" w:rsidRDefault="000D4B7E" w:rsidP="00290342">
      <w:pPr>
        <w:pStyle w:val="ListParagraph"/>
        <w:ind w:left="1455"/>
        <w:rPr>
          <w:rFonts w:cstheme="minorHAnsi"/>
        </w:rPr>
      </w:pPr>
      <w:r>
        <w:rPr>
          <w:noProof/>
        </w:rPr>
        <w:drawing>
          <wp:inline distT="0" distB="0" distL="0" distR="0" wp14:anchorId="63D2E4ED" wp14:editId="0920B669">
            <wp:extent cx="3886200" cy="2924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803" t="7192" r="21394" b="4488"/>
                    <a:stretch/>
                  </pic:blipFill>
                  <pic:spPr bwMode="auto">
                    <a:xfrm>
                      <a:off x="0" y="0"/>
                      <a:ext cx="3886200" cy="2924175"/>
                    </a:xfrm>
                    <a:prstGeom prst="rect">
                      <a:avLst/>
                    </a:prstGeom>
                    <a:ln>
                      <a:noFill/>
                    </a:ln>
                    <a:extLst>
                      <a:ext uri="{53640926-AAD7-44D8-BBD7-CCE9431645EC}">
                        <a14:shadowObscured xmlns:a14="http://schemas.microsoft.com/office/drawing/2010/main"/>
                      </a:ext>
                    </a:extLst>
                  </pic:spPr>
                </pic:pic>
              </a:graphicData>
            </a:graphic>
          </wp:inline>
        </w:drawing>
      </w:r>
    </w:p>
    <w:p w14:paraId="64905F99" w14:textId="11B05058" w:rsidR="009D3F2B" w:rsidRDefault="009D3F2B" w:rsidP="00290342">
      <w:pPr>
        <w:pStyle w:val="ListParagraph"/>
        <w:ind w:left="1455"/>
        <w:rPr>
          <w:rFonts w:cstheme="minorHAnsi"/>
        </w:rPr>
      </w:pPr>
    </w:p>
    <w:p w14:paraId="3406F8B1" w14:textId="105B4756" w:rsidR="009D3F2B" w:rsidRPr="009B1AB9" w:rsidRDefault="009D3F2B" w:rsidP="00A32D83">
      <w:pPr>
        <w:pStyle w:val="ListParagraph"/>
        <w:numPr>
          <w:ilvl w:val="0"/>
          <w:numId w:val="7"/>
        </w:numPr>
        <w:rPr>
          <w:rFonts w:cstheme="minorHAnsi"/>
          <w:b/>
          <w:bCs/>
          <w:u w:val="single"/>
        </w:rPr>
      </w:pPr>
      <w:r w:rsidRPr="009B1AB9">
        <w:rPr>
          <w:rFonts w:cstheme="minorHAnsi"/>
          <w:b/>
          <w:bCs/>
          <w:u w:val="single"/>
        </w:rPr>
        <w:t>SCRUM</w:t>
      </w:r>
      <w:r w:rsidR="00A32D83" w:rsidRPr="009B1AB9">
        <w:rPr>
          <w:rFonts w:cstheme="minorHAnsi"/>
          <w:b/>
          <w:bCs/>
          <w:u w:val="single"/>
        </w:rPr>
        <w:t>:</w:t>
      </w:r>
    </w:p>
    <w:p w14:paraId="07262797" w14:textId="77777777" w:rsidR="00A32D83" w:rsidRDefault="00A32D83" w:rsidP="00A32D83">
      <w:pPr>
        <w:pStyle w:val="ListParagraph"/>
        <w:ind w:left="1455"/>
        <w:rPr>
          <w:rFonts w:cstheme="minorHAnsi"/>
        </w:rPr>
      </w:pPr>
    </w:p>
    <w:p w14:paraId="6430FA7D" w14:textId="3829C19A" w:rsidR="00A32D83" w:rsidRDefault="00A32D83" w:rsidP="00A32D83">
      <w:pPr>
        <w:pStyle w:val="ListParagraph"/>
        <w:ind w:left="1455"/>
        <w:rPr>
          <w:rFonts w:cstheme="minorHAnsi"/>
        </w:rPr>
      </w:pPr>
      <w:r w:rsidRPr="00A32D83">
        <w:rPr>
          <w:rFonts w:cstheme="minorHAnsi"/>
        </w:rPr>
        <w:t>The three pillars of scrum are Transparency, Inspection, and Adaption. </w:t>
      </w:r>
    </w:p>
    <w:p w14:paraId="34F505B1" w14:textId="77777777" w:rsidR="00A32D83" w:rsidRPr="00A32D83" w:rsidRDefault="00A32D83" w:rsidP="00A32D83">
      <w:pPr>
        <w:pStyle w:val="ListParagraph"/>
        <w:ind w:left="1455"/>
        <w:rPr>
          <w:rFonts w:cstheme="minorHAnsi"/>
        </w:rPr>
      </w:pPr>
    </w:p>
    <w:p w14:paraId="46068658" w14:textId="36E81B7D" w:rsidR="00A32D83" w:rsidRDefault="00A32D83" w:rsidP="00A32D83">
      <w:pPr>
        <w:pStyle w:val="ListParagraph"/>
        <w:ind w:left="1455"/>
        <w:rPr>
          <w:rFonts w:cstheme="minorHAnsi"/>
        </w:rPr>
      </w:pPr>
      <w:r w:rsidRPr="00A32D83">
        <w:rPr>
          <w:rFonts w:cstheme="minorHAnsi"/>
        </w:rPr>
        <w:t xml:space="preserve">Transparency - Scrum is more about making things visible to all people involved. It starts with the vision and ends with the deliverables. </w:t>
      </w:r>
      <w:proofErr w:type="gramStart"/>
      <w:r w:rsidRPr="00A32D83">
        <w:rPr>
          <w:rFonts w:cstheme="minorHAnsi"/>
        </w:rPr>
        <w:t>Each individual</w:t>
      </w:r>
      <w:proofErr w:type="gramEnd"/>
      <w:r w:rsidRPr="00A32D83">
        <w:rPr>
          <w:rFonts w:cstheme="minorHAnsi"/>
        </w:rPr>
        <w:t xml:space="preserve"> is responsible for making things visible loud and clear with no gap in the communication of the information or the content. </w:t>
      </w:r>
    </w:p>
    <w:p w14:paraId="01734921" w14:textId="77777777" w:rsidR="00A32D83" w:rsidRPr="00A32D83" w:rsidRDefault="00A32D83" w:rsidP="00A32D83">
      <w:pPr>
        <w:pStyle w:val="ListParagraph"/>
        <w:ind w:left="1455"/>
        <w:rPr>
          <w:rFonts w:cstheme="minorHAnsi"/>
        </w:rPr>
      </w:pPr>
    </w:p>
    <w:p w14:paraId="035CBE41" w14:textId="3EC92BBD" w:rsidR="00A32D83" w:rsidRDefault="00A32D83" w:rsidP="00A32D83">
      <w:pPr>
        <w:pStyle w:val="ListParagraph"/>
        <w:ind w:left="1455"/>
        <w:rPr>
          <w:rFonts w:cstheme="minorHAnsi"/>
        </w:rPr>
      </w:pPr>
      <w:r w:rsidRPr="00A32D83">
        <w:rPr>
          <w:rFonts w:cstheme="minorHAnsi"/>
        </w:rPr>
        <w:t>Inspection - Everyone involved in the scrum process needs to inspect the scrum artifacts, namely, the product backlog, sprint backlog, team board, etc. to check if they are aligned with the Sprint goal, and to check whether the Sprint goal is itself in line with the vision.</w:t>
      </w:r>
    </w:p>
    <w:p w14:paraId="469FC6B4" w14:textId="77777777" w:rsidR="00A32D83" w:rsidRPr="00A32D83" w:rsidRDefault="00A32D83" w:rsidP="00A32D83">
      <w:pPr>
        <w:pStyle w:val="ListParagraph"/>
        <w:ind w:left="1455"/>
        <w:rPr>
          <w:rFonts w:cstheme="minorHAnsi"/>
        </w:rPr>
      </w:pPr>
    </w:p>
    <w:p w14:paraId="222C5B14" w14:textId="54788687" w:rsidR="00A32D83" w:rsidRDefault="00A32D83" w:rsidP="00A32D83">
      <w:pPr>
        <w:pStyle w:val="ListParagraph"/>
        <w:ind w:left="1455"/>
        <w:rPr>
          <w:rFonts w:cstheme="minorHAnsi"/>
        </w:rPr>
      </w:pPr>
      <w:r w:rsidRPr="00A32D83">
        <w:rPr>
          <w:rFonts w:cstheme="minorHAnsi"/>
        </w:rPr>
        <w:t xml:space="preserve">Adaption - With inspection, if the team finds any deviation in the plan, or if during the inspection they feel they need to change the way they work, they can come up </w:t>
      </w:r>
      <w:r w:rsidRPr="00A32D83">
        <w:rPr>
          <w:rFonts w:cstheme="minorHAnsi"/>
        </w:rPr>
        <w:lastRenderedPageBreak/>
        <w:t>with new ways to adapt. While this is usually done in the retrospective meeting, the best practice is to inspect and adapt as and when required.</w:t>
      </w:r>
    </w:p>
    <w:p w14:paraId="3AEBB860" w14:textId="77777777" w:rsidR="00DF2C28" w:rsidRDefault="00DF2C28" w:rsidP="00A32D83">
      <w:pPr>
        <w:pStyle w:val="ListParagraph"/>
        <w:ind w:left="1455"/>
        <w:rPr>
          <w:rFonts w:cstheme="minorHAnsi"/>
        </w:rPr>
      </w:pPr>
    </w:p>
    <w:p w14:paraId="2ECDC3A2" w14:textId="09A85F6B" w:rsidR="00C6174F" w:rsidRDefault="00C6174F" w:rsidP="00A32D83">
      <w:pPr>
        <w:pStyle w:val="ListParagraph"/>
        <w:ind w:left="1455"/>
        <w:rPr>
          <w:rFonts w:cstheme="minorHAnsi"/>
        </w:rPr>
      </w:pPr>
      <w:r>
        <w:rPr>
          <w:noProof/>
        </w:rPr>
        <w:drawing>
          <wp:inline distT="0" distB="0" distL="0" distR="0" wp14:anchorId="645F13AC" wp14:editId="187633A7">
            <wp:extent cx="5400675" cy="2615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473" t="1457" r="-3700" b="-1457"/>
                    <a:stretch/>
                  </pic:blipFill>
                  <pic:spPr bwMode="auto">
                    <a:xfrm>
                      <a:off x="0" y="0"/>
                      <a:ext cx="5400675" cy="2615565"/>
                    </a:xfrm>
                    <a:prstGeom prst="rect">
                      <a:avLst/>
                    </a:prstGeom>
                    <a:ln>
                      <a:noFill/>
                    </a:ln>
                    <a:extLst>
                      <a:ext uri="{53640926-AAD7-44D8-BBD7-CCE9431645EC}">
                        <a14:shadowObscured xmlns:a14="http://schemas.microsoft.com/office/drawing/2010/main"/>
                      </a:ext>
                    </a:extLst>
                  </pic:spPr>
                </pic:pic>
              </a:graphicData>
            </a:graphic>
          </wp:inline>
        </w:drawing>
      </w:r>
    </w:p>
    <w:p w14:paraId="1B6145DE" w14:textId="7DC21FC0" w:rsidR="00DF2C28" w:rsidRDefault="00DF2C28" w:rsidP="00A32D83">
      <w:pPr>
        <w:pStyle w:val="ListParagraph"/>
        <w:ind w:left="1455"/>
        <w:rPr>
          <w:rFonts w:cstheme="minorHAnsi"/>
        </w:rPr>
      </w:pPr>
    </w:p>
    <w:p w14:paraId="1B48FB3E" w14:textId="59DB41FA" w:rsidR="00DF2C28" w:rsidRDefault="00DF2C28" w:rsidP="00A32D83">
      <w:pPr>
        <w:pStyle w:val="ListParagraph"/>
        <w:ind w:left="1455"/>
        <w:rPr>
          <w:rFonts w:cstheme="minorHAnsi"/>
        </w:rPr>
      </w:pPr>
    </w:p>
    <w:p w14:paraId="4B7F0676" w14:textId="6BFBF105" w:rsidR="00DF2C28" w:rsidRPr="009B1AB9" w:rsidRDefault="00DF2C28" w:rsidP="00FF513C">
      <w:pPr>
        <w:pStyle w:val="ListParagraph"/>
        <w:numPr>
          <w:ilvl w:val="0"/>
          <w:numId w:val="7"/>
        </w:numPr>
        <w:rPr>
          <w:rFonts w:cstheme="minorHAnsi"/>
          <w:b/>
          <w:bCs/>
          <w:u w:val="single"/>
        </w:rPr>
      </w:pPr>
      <w:r w:rsidRPr="009B1AB9">
        <w:rPr>
          <w:rFonts w:cstheme="minorHAnsi"/>
          <w:b/>
          <w:bCs/>
          <w:u w:val="single"/>
        </w:rPr>
        <w:t>Agile Business Analysis</w:t>
      </w:r>
      <w:r w:rsidR="00FF513C" w:rsidRPr="009B1AB9">
        <w:rPr>
          <w:rFonts w:cstheme="minorHAnsi"/>
          <w:b/>
          <w:bCs/>
          <w:u w:val="single"/>
        </w:rPr>
        <w:t>:</w:t>
      </w:r>
    </w:p>
    <w:p w14:paraId="3B5A2EF9" w14:textId="77777777" w:rsidR="009D6D5A" w:rsidRDefault="009D6D5A" w:rsidP="009B1AB9">
      <w:pPr>
        <w:pStyle w:val="ListParagraph"/>
        <w:ind w:left="1455"/>
        <w:rPr>
          <w:rFonts w:cstheme="minorHAnsi"/>
        </w:rPr>
      </w:pPr>
    </w:p>
    <w:p w14:paraId="7141E589" w14:textId="6C10AA38" w:rsidR="00FF513C" w:rsidRDefault="00FF513C" w:rsidP="00FF513C">
      <w:pPr>
        <w:pStyle w:val="ListParagraph"/>
        <w:ind w:left="1455"/>
        <w:rPr>
          <w:rFonts w:cstheme="minorHAnsi"/>
        </w:rPr>
      </w:pPr>
      <w:r w:rsidRPr="00FF513C">
        <w:rPr>
          <w:rFonts w:cstheme="minorHAnsi"/>
        </w:rPr>
        <w:t>Agile business analysis is the practice of business analysis in an Agile environment with an Agile mindset. The focus is maximizing business value of any solution and applying the Agile principles of inspecting and adapting.</w:t>
      </w:r>
    </w:p>
    <w:p w14:paraId="565F12EA" w14:textId="18657C7E" w:rsidR="00E43B9B" w:rsidRDefault="00E43B9B" w:rsidP="00FF513C">
      <w:pPr>
        <w:pStyle w:val="ListParagraph"/>
        <w:ind w:left="1455"/>
        <w:rPr>
          <w:rFonts w:cstheme="minorHAnsi"/>
        </w:rPr>
      </w:pPr>
    </w:p>
    <w:p w14:paraId="0865AD51" w14:textId="28E997F1" w:rsidR="00E43B9B" w:rsidRDefault="00E43B9B" w:rsidP="00FF513C">
      <w:pPr>
        <w:pStyle w:val="ListParagraph"/>
        <w:ind w:left="1455"/>
        <w:rPr>
          <w:rFonts w:cstheme="minorHAnsi"/>
        </w:rPr>
      </w:pPr>
      <w:r w:rsidRPr="00E43B9B">
        <w:rPr>
          <w:rFonts w:cstheme="minorHAnsi"/>
        </w:rPr>
        <w:t xml:space="preserve">An Agile BA mindset guides the business analyst and their way of working. It aligns with the Agile principles, especially with the key elements of inspecting and adapting. It means you focus on delivering value rapidly and consistently, collaborate with others to get the work done, iterate to continually learn, simplify to avoid waste, and consider the context in which you are working.  In short, it means continually inspecting, reflecting, and adapting to both the current realities and business/team feedback </w:t>
      </w:r>
      <w:proofErr w:type="gramStart"/>
      <w:r w:rsidRPr="00E43B9B">
        <w:rPr>
          <w:rFonts w:cstheme="minorHAnsi"/>
        </w:rPr>
        <w:t>in order to</w:t>
      </w:r>
      <w:proofErr w:type="gramEnd"/>
      <w:r w:rsidRPr="00E43B9B">
        <w:rPr>
          <w:rFonts w:cstheme="minorHAnsi"/>
        </w:rPr>
        <w:t xml:space="preserve"> ensure the highest quality product has been created.</w:t>
      </w:r>
    </w:p>
    <w:p w14:paraId="2476C0B5" w14:textId="77777777" w:rsidR="005F6569" w:rsidRPr="00290342" w:rsidRDefault="005F6569" w:rsidP="00FF513C">
      <w:pPr>
        <w:pStyle w:val="ListParagraph"/>
        <w:ind w:left="1455"/>
        <w:rPr>
          <w:rFonts w:cstheme="minorHAnsi"/>
        </w:rPr>
      </w:pPr>
    </w:p>
    <w:sectPr w:rsidR="005F6569" w:rsidRPr="002903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9E06A" w14:textId="77777777" w:rsidR="00226216" w:rsidRDefault="00226216" w:rsidP="00F53602">
      <w:pPr>
        <w:spacing w:after="0" w:line="240" w:lineRule="auto"/>
      </w:pPr>
      <w:r>
        <w:separator/>
      </w:r>
    </w:p>
  </w:endnote>
  <w:endnote w:type="continuationSeparator" w:id="0">
    <w:p w14:paraId="78DFFC01" w14:textId="77777777" w:rsidR="00226216" w:rsidRDefault="00226216" w:rsidP="00F53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9CC07" w14:textId="77777777" w:rsidR="00226216" w:rsidRDefault="00226216" w:rsidP="00F53602">
      <w:pPr>
        <w:spacing w:after="0" w:line="240" w:lineRule="auto"/>
      </w:pPr>
      <w:r>
        <w:separator/>
      </w:r>
    </w:p>
  </w:footnote>
  <w:footnote w:type="continuationSeparator" w:id="0">
    <w:p w14:paraId="61549FCC" w14:textId="77777777" w:rsidR="00226216" w:rsidRDefault="00226216" w:rsidP="00F536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C2151"/>
    <w:multiLevelType w:val="hybridMultilevel"/>
    <w:tmpl w:val="BB2CFC36"/>
    <w:lvl w:ilvl="0" w:tplc="40090001">
      <w:start w:val="1"/>
      <w:numFmt w:val="bullet"/>
      <w:lvlText w:val=""/>
      <w:lvlJc w:val="left"/>
      <w:pPr>
        <w:ind w:left="1455"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D37B24"/>
    <w:multiLevelType w:val="hybridMultilevel"/>
    <w:tmpl w:val="E188B7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4E09F7"/>
    <w:multiLevelType w:val="hybridMultilevel"/>
    <w:tmpl w:val="DEF2A064"/>
    <w:lvl w:ilvl="0" w:tplc="F258B034">
      <w:start w:val="1"/>
      <w:numFmt w:val="decimal"/>
      <w:lvlText w:val="%1."/>
      <w:lvlJc w:val="left"/>
      <w:pPr>
        <w:ind w:left="1455"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B10ADE"/>
    <w:multiLevelType w:val="hybridMultilevel"/>
    <w:tmpl w:val="9852E622"/>
    <w:lvl w:ilvl="0" w:tplc="CC9C2B1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8A08F1"/>
    <w:multiLevelType w:val="hybridMultilevel"/>
    <w:tmpl w:val="560C8ACC"/>
    <w:lvl w:ilvl="0" w:tplc="A2123DE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2A354D"/>
    <w:multiLevelType w:val="multilevel"/>
    <w:tmpl w:val="3878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CC4755"/>
    <w:multiLevelType w:val="hybridMultilevel"/>
    <w:tmpl w:val="BB8EBE9C"/>
    <w:lvl w:ilvl="0" w:tplc="4009000B">
      <w:start w:val="1"/>
      <w:numFmt w:val="bullet"/>
      <w:lvlText w:val=""/>
      <w:lvlJc w:val="left"/>
      <w:pPr>
        <w:ind w:left="1455" w:hanging="360"/>
      </w:pPr>
      <w:rPr>
        <w:rFonts w:ascii="Wingdings" w:hAnsi="Wingding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9130DF"/>
    <w:multiLevelType w:val="hybridMultilevel"/>
    <w:tmpl w:val="55CE2D66"/>
    <w:lvl w:ilvl="0" w:tplc="F258B034">
      <w:start w:val="1"/>
      <w:numFmt w:val="decimal"/>
      <w:lvlText w:val="%1."/>
      <w:lvlJc w:val="left"/>
      <w:pPr>
        <w:ind w:left="1455" w:hanging="360"/>
      </w:pPr>
      <w:rPr>
        <w:rFonts w:hint="default"/>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8" w15:restartNumberingAfterBreak="0">
    <w:nsid w:val="7AD763C2"/>
    <w:multiLevelType w:val="hybridMultilevel"/>
    <w:tmpl w:val="C76054CA"/>
    <w:lvl w:ilvl="0" w:tplc="4009000B">
      <w:start w:val="1"/>
      <w:numFmt w:val="bullet"/>
      <w:lvlText w:val=""/>
      <w:lvlJc w:val="left"/>
      <w:pPr>
        <w:ind w:left="1815" w:hanging="360"/>
      </w:pPr>
      <w:rPr>
        <w:rFonts w:ascii="Wingdings" w:hAnsi="Wingdings" w:hint="default"/>
      </w:rPr>
    </w:lvl>
    <w:lvl w:ilvl="1" w:tplc="40090003" w:tentative="1">
      <w:start w:val="1"/>
      <w:numFmt w:val="bullet"/>
      <w:lvlText w:val="o"/>
      <w:lvlJc w:val="left"/>
      <w:pPr>
        <w:ind w:left="2535" w:hanging="360"/>
      </w:pPr>
      <w:rPr>
        <w:rFonts w:ascii="Courier New" w:hAnsi="Courier New" w:cs="Courier New" w:hint="default"/>
      </w:rPr>
    </w:lvl>
    <w:lvl w:ilvl="2" w:tplc="40090005" w:tentative="1">
      <w:start w:val="1"/>
      <w:numFmt w:val="bullet"/>
      <w:lvlText w:val=""/>
      <w:lvlJc w:val="left"/>
      <w:pPr>
        <w:ind w:left="3255" w:hanging="360"/>
      </w:pPr>
      <w:rPr>
        <w:rFonts w:ascii="Wingdings" w:hAnsi="Wingdings" w:hint="default"/>
      </w:rPr>
    </w:lvl>
    <w:lvl w:ilvl="3" w:tplc="40090001" w:tentative="1">
      <w:start w:val="1"/>
      <w:numFmt w:val="bullet"/>
      <w:lvlText w:val=""/>
      <w:lvlJc w:val="left"/>
      <w:pPr>
        <w:ind w:left="3975" w:hanging="360"/>
      </w:pPr>
      <w:rPr>
        <w:rFonts w:ascii="Symbol" w:hAnsi="Symbol" w:hint="default"/>
      </w:rPr>
    </w:lvl>
    <w:lvl w:ilvl="4" w:tplc="40090003" w:tentative="1">
      <w:start w:val="1"/>
      <w:numFmt w:val="bullet"/>
      <w:lvlText w:val="o"/>
      <w:lvlJc w:val="left"/>
      <w:pPr>
        <w:ind w:left="4695" w:hanging="360"/>
      </w:pPr>
      <w:rPr>
        <w:rFonts w:ascii="Courier New" w:hAnsi="Courier New" w:cs="Courier New" w:hint="default"/>
      </w:rPr>
    </w:lvl>
    <w:lvl w:ilvl="5" w:tplc="40090005" w:tentative="1">
      <w:start w:val="1"/>
      <w:numFmt w:val="bullet"/>
      <w:lvlText w:val=""/>
      <w:lvlJc w:val="left"/>
      <w:pPr>
        <w:ind w:left="5415" w:hanging="360"/>
      </w:pPr>
      <w:rPr>
        <w:rFonts w:ascii="Wingdings" w:hAnsi="Wingdings" w:hint="default"/>
      </w:rPr>
    </w:lvl>
    <w:lvl w:ilvl="6" w:tplc="40090001" w:tentative="1">
      <w:start w:val="1"/>
      <w:numFmt w:val="bullet"/>
      <w:lvlText w:val=""/>
      <w:lvlJc w:val="left"/>
      <w:pPr>
        <w:ind w:left="6135" w:hanging="360"/>
      </w:pPr>
      <w:rPr>
        <w:rFonts w:ascii="Symbol" w:hAnsi="Symbol" w:hint="default"/>
      </w:rPr>
    </w:lvl>
    <w:lvl w:ilvl="7" w:tplc="40090003" w:tentative="1">
      <w:start w:val="1"/>
      <w:numFmt w:val="bullet"/>
      <w:lvlText w:val="o"/>
      <w:lvlJc w:val="left"/>
      <w:pPr>
        <w:ind w:left="6855" w:hanging="360"/>
      </w:pPr>
      <w:rPr>
        <w:rFonts w:ascii="Courier New" w:hAnsi="Courier New" w:cs="Courier New" w:hint="default"/>
      </w:rPr>
    </w:lvl>
    <w:lvl w:ilvl="8" w:tplc="40090005" w:tentative="1">
      <w:start w:val="1"/>
      <w:numFmt w:val="bullet"/>
      <w:lvlText w:val=""/>
      <w:lvlJc w:val="left"/>
      <w:pPr>
        <w:ind w:left="7575" w:hanging="360"/>
      </w:pPr>
      <w:rPr>
        <w:rFonts w:ascii="Wingdings" w:hAnsi="Wingdings" w:hint="default"/>
      </w:rPr>
    </w:lvl>
  </w:abstractNum>
  <w:abstractNum w:abstractNumId="9" w15:restartNumberingAfterBreak="0">
    <w:nsid w:val="7FC62319"/>
    <w:multiLevelType w:val="hybridMultilevel"/>
    <w:tmpl w:val="7728A554"/>
    <w:lvl w:ilvl="0" w:tplc="A2123DE8">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9"/>
  </w:num>
  <w:num w:numId="6">
    <w:abstractNumId w:val="7"/>
  </w:num>
  <w:num w:numId="7">
    <w:abstractNumId w:val="2"/>
  </w:num>
  <w:num w:numId="8">
    <w:abstractNumId w:val="0"/>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B3"/>
    <w:rsid w:val="000D4B7E"/>
    <w:rsid w:val="00226216"/>
    <w:rsid w:val="00257BB3"/>
    <w:rsid w:val="00290342"/>
    <w:rsid w:val="002A1CA3"/>
    <w:rsid w:val="005F6569"/>
    <w:rsid w:val="00654E24"/>
    <w:rsid w:val="008F692A"/>
    <w:rsid w:val="00955021"/>
    <w:rsid w:val="009B1AB9"/>
    <w:rsid w:val="009D3F2B"/>
    <w:rsid w:val="009D6D5A"/>
    <w:rsid w:val="00A32D83"/>
    <w:rsid w:val="00AC4F23"/>
    <w:rsid w:val="00AD44CA"/>
    <w:rsid w:val="00C6174F"/>
    <w:rsid w:val="00D42300"/>
    <w:rsid w:val="00DF2C28"/>
    <w:rsid w:val="00E43B9B"/>
    <w:rsid w:val="00F53602"/>
    <w:rsid w:val="00FF5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AF81B"/>
  <w15:chartTrackingRefBased/>
  <w15:docId w15:val="{A564E216-7D82-4C5F-9134-2A2705095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B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57BB3"/>
    <w:pPr>
      <w:ind w:left="720"/>
      <w:contextualSpacing/>
    </w:pPr>
  </w:style>
  <w:style w:type="paragraph" w:customStyle="1" w:styleId="trt0xe">
    <w:name w:val="trt0xe"/>
    <w:basedOn w:val="Normal"/>
    <w:rsid w:val="00257BB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290000">
      <w:bodyDiv w:val="1"/>
      <w:marLeft w:val="0"/>
      <w:marRight w:val="0"/>
      <w:marTop w:val="0"/>
      <w:marBottom w:val="0"/>
      <w:divBdr>
        <w:top w:val="none" w:sz="0" w:space="0" w:color="auto"/>
        <w:left w:val="none" w:sz="0" w:space="0" w:color="auto"/>
        <w:bottom w:val="none" w:sz="0" w:space="0" w:color="auto"/>
        <w:right w:val="none" w:sz="0" w:space="0" w:color="auto"/>
      </w:divBdr>
    </w:div>
    <w:div w:id="744491846">
      <w:bodyDiv w:val="1"/>
      <w:marLeft w:val="0"/>
      <w:marRight w:val="0"/>
      <w:marTop w:val="0"/>
      <w:marBottom w:val="0"/>
      <w:divBdr>
        <w:top w:val="none" w:sz="0" w:space="0" w:color="auto"/>
        <w:left w:val="none" w:sz="0" w:space="0" w:color="auto"/>
        <w:bottom w:val="none" w:sz="0" w:space="0" w:color="auto"/>
        <w:right w:val="none" w:sz="0" w:space="0" w:color="auto"/>
      </w:divBdr>
    </w:div>
    <w:div w:id="855575594">
      <w:bodyDiv w:val="1"/>
      <w:marLeft w:val="0"/>
      <w:marRight w:val="0"/>
      <w:marTop w:val="0"/>
      <w:marBottom w:val="0"/>
      <w:divBdr>
        <w:top w:val="none" w:sz="0" w:space="0" w:color="auto"/>
        <w:left w:val="none" w:sz="0" w:space="0" w:color="auto"/>
        <w:bottom w:val="none" w:sz="0" w:space="0" w:color="auto"/>
        <w:right w:val="none" w:sz="0" w:space="0" w:color="auto"/>
      </w:divBdr>
    </w:div>
    <w:div w:id="882592195">
      <w:bodyDiv w:val="1"/>
      <w:marLeft w:val="0"/>
      <w:marRight w:val="0"/>
      <w:marTop w:val="0"/>
      <w:marBottom w:val="0"/>
      <w:divBdr>
        <w:top w:val="none" w:sz="0" w:space="0" w:color="auto"/>
        <w:left w:val="none" w:sz="0" w:space="0" w:color="auto"/>
        <w:bottom w:val="none" w:sz="0" w:space="0" w:color="auto"/>
        <w:right w:val="none" w:sz="0" w:space="0" w:color="auto"/>
      </w:divBdr>
    </w:div>
    <w:div w:id="1575241553">
      <w:bodyDiv w:val="1"/>
      <w:marLeft w:val="0"/>
      <w:marRight w:val="0"/>
      <w:marTop w:val="0"/>
      <w:marBottom w:val="0"/>
      <w:divBdr>
        <w:top w:val="none" w:sz="0" w:space="0" w:color="auto"/>
        <w:left w:val="none" w:sz="0" w:space="0" w:color="auto"/>
        <w:bottom w:val="none" w:sz="0" w:space="0" w:color="auto"/>
        <w:right w:val="none" w:sz="0" w:space="0" w:color="auto"/>
      </w:divBdr>
    </w:div>
    <w:div w:id="1846436923">
      <w:bodyDiv w:val="1"/>
      <w:marLeft w:val="0"/>
      <w:marRight w:val="0"/>
      <w:marTop w:val="0"/>
      <w:marBottom w:val="0"/>
      <w:divBdr>
        <w:top w:val="none" w:sz="0" w:space="0" w:color="auto"/>
        <w:left w:val="none" w:sz="0" w:space="0" w:color="auto"/>
        <w:bottom w:val="none" w:sz="0" w:space="0" w:color="auto"/>
        <w:right w:val="none" w:sz="0" w:space="0" w:color="auto"/>
      </w:divBdr>
    </w:div>
    <w:div w:id="2048262583">
      <w:bodyDiv w:val="1"/>
      <w:marLeft w:val="0"/>
      <w:marRight w:val="0"/>
      <w:marTop w:val="0"/>
      <w:marBottom w:val="0"/>
      <w:divBdr>
        <w:top w:val="none" w:sz="0" w:space="0" w:color="auto"/>
        <w:left w:val="none" w:sz="0" w:space="0" w:color="auto"/>
        <w:bottom w:val="none" w:sz="0" w:space="0" w:color="auto"/>
        <w:right w:val="none" w:sz="0" w:space="0" w:color="auto"/>
      </w:divBdr>
      <w:divsChild>
        <w:div w:id="177699280">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DD02EAA67E3A4BB3ADFC05CD963610" ma:contentTypeVersion="16" ma:contentTypeDescription="Create a new document." ma:contentTypeScope="" ma:versionID="109902f17a63c1c01f841d749b2fe6e7">
  <xsd:schema xmlns:xsd="http://www.w3.org/2001/XMLSchema" xmlns:xs="http://www.w3.org/2001/XMLSchema" xmlns:p="http://schemas.microsoft.com/office/2006/metadata/properties" xmlns:ns2="feff31ba-debe-48b9-8587-272b628fb9cd" xmlns:ns3="412b7c81-c0de-4c7f-834a-e94c17cc73f3" xmlns:ns4="50c908b1-f277-4340-90a9-4611d0b0f078" targetNamespace="http://schemas.microsoft.com/office/2006/metadata/properties" ma:root="true" ma:fieldsID="181832340cee234896d09f681e37e689" ns2:_="" ns3:_="" ns4:_="">
    <xsd:import namespace="feff31ba-debe-48b9-8587-272b628fb9cd"/>
    <xsd:import namespace="412b7c81-c0de-4c7f-834a-e94c17cc73f3"/>
    <xsd:import namespace="50c908b1-f277-4340-90a9-4611d0b0f07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f31ba-debe-48b9-8587-272b628fb9c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2b7c81-c0de-4c7f-834a-e94c17cc73f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7c16aac6-5543-405b-81b0-0781f0fa6b66}" ma:internalName="TaxCatchAll" ma:showField="CatchAllData" ma:web="feff31ba-debe-48b9-8587-272b628fb9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4D78D0-7A92-4A02-9D71-A9C0A7594360}"/>
</file>

<file path=customXml/itemProps2.xml><?xml version="1.0" encoding="utf-8"?>
<ds:datastoreItem xmlns:ds="http://schemas.openxmlformats.org/officeDocument/2006/customXml" ds:itemID="{682627D9-B19D-4B34-9693-0368696E8806}"/>
</file>

<file path=docProps/app.xml><?xml version="1.0" encoding="utf-8"?>
<Properties xmlns="http://schemas.openxmlformats.org/officeDocument/2006/extended-properties" xmlns:vt="http://schemas.openxmlformats.org/officeDocument/2006/docPropsVTypes">
  <Template>Normal.dotm</Template>
  <TotalTime>44</TotalTime>
  <Pages>4</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Sonalika Gujare</dc:creator>
  <cp:keywords/>
  <dc:description/>
  <cp:lastModifiedBy>Sonalika Gujare</cp:lastModifiedBy>
  <cp:revision>19</cp:revision>
  <dcterms:created xsi:type="dcterms:W3CDTF">2022-12-30T17:37:00Z</dcterms:created>
  <dcterms:modified xsi:type="dcterms:W3CDTF">2023-02-19T14:58:00Z</dcterms:modified>
</cp:coreProperties>
</file>