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ADBFB" w14:textId="77777777" w:rsidR="00CA734F" w:rsidRDefault="00CA734F" w:rsidP="00CA734F">
      <w:pPr>
        <w:pStyle w:val="Heading1"/>
      </w:pPr>
      <w:r>
        <w:t>Objective</w:t>
      </w:r>
    </w:p>
    <w:p w14:paraId="682D6124" w14:textId="77777777" w:rsidR="00CA734F" w:rsidRDefault="00CA734F" w:rsidP="00CA734F"/>
    <w:p w14:paraId="7EE5FF6D" w14:textId="77777777" w:rsidR="00CA734F" w:rsidRDefault="00CA734F" w:rsidP="00CA734F">
      <w:r>
        <w:t>The goal of this case study is to use Exploratory Data Analysis (EDA) to tackle a real-world problem, uncover valuable insights, and present them in a way that's easy for business stakeholders to understand.</w:t>
      </w:r>
    </w:p>
    <w:p w14:paraId="5884F13B" w14:textId="77777777" w:rsidR="00CA734F" w:rsidRDefault="00CA734F" w:rsidP="00CA734F"/>
    <w:p w14:paraId="7F274F34" w14:textId="77777777" w:rsidR="00CA734F" w:rsidRDefault="00CA734F" w:rsidP="00CA734F">
      <w:pPr>
        <w:pStyle w:val="Heading2"/>
      </w:pPr>
      <w:r>
        <w:t>Benefits of the Case Study:</w:t>
      </w:r>
    </w:p>
    <w:p w14:paraId="534B00A2" w14:textId="77777777" w:rsidR="00CA734F" w:rsidRDefault="00CA734F" w:rsidP="00CA734F"/>
    <w:p w14:paraId="221677E0" w14:textId="77777777" w:rsidR="00CA734F" w:rsidRDefault="00CA734F" w:rsidP="00CA734F">
      <w:pPr>
        <w:pStyle w:val="ListParagraph"/>
        <w:numPr>
          <w:ilvl w:val="0"/>
          <w:numId w:val="1"/>
        </w:numPr>
      </w:pPr>
      <w:r w:rsidRPr="00CA734F">
        <w:rPr>
          <w:b/>
          <w:bCs/>
        </w:rPr>
        <w:t>Practical EDA Application:</w:t>
      </w:r>
      <w:r>
        <w:t xml:space="preserve"> Learn how EDA is applied to real-life business challenges.</w:t>
      </w:r>
    </w:p>
    <w:p w14:paraId="4268F3E4" w14:textId="77777777" w:rsidR="00CA734F" w:rsidRDefault="00CA734F" w:rsidP="00CA734F"/>
    <w:p w14:paraId="53019B20" w14:textId="77777777" w:rsidR="00CA734F" w:rsidRDefault="00CA734F" w:rsidP="00CA734F">
      <w:pPr>
        <w:pStyle w:val="ListParagraph"/>
        <w:numPr>
          <w:ilvl w:val="0"/>
          <w:numId w:val="1"/>
        </w:numPr>
      </w:pPr>
      <w:r w:rsidRPr="00CA734F">
        <w:rPr>
          <w:b/>
          <w:bCs/>
        </w:rPr>
        <w:t>Risk Analytics Understanding:</w:t>
      </w:r>
      <w:r>
        <w:t xml:space="preserve"> Gain a foundational knowledge of risk analytics in banking and finance.</w:t>
      </w:r>
    </w:p>
    <w:p w14:paraId="62BD6F7F" w14:textId="77777777" w:rsidR="00CA734F" w:rsidRDefault="00CA734F" w:rsidP="00CA734F"/>
    <w:p w14:paraId="7FA8F0CA" w14:textId="77777777" w:rsidR="00CA734F" w:rsidRDefault="00CA734F" w:rsidP="00CA734F">
      <w:pPr>
        <w:pStyle w:val="ListParagraph"/>
        <w:numPr>
          <w:ilvl w:val="0"/>
          <w:numId w:val="1"/>
        </w:numPr>
      </w:pPr>
      <w:r w:rsidRPr="00CA734F">
        <w:rPr>
          <w:b/>
          <w:bCs/>
        </w:rPr>
        <w:t>Financial Decision-Making:</w:t>
      </w:r>
      <w:r>
        <w:t xml:space="preserve"> Discover how data helps minimize financial losses when lending to clients.</w:t>
      </w:r>
    </w:p>
    <w:p w14:paraId="691D6FF7" w14:textId="77777777" w:rsidR="00CA734F" w:rsidRDefault="00CA734F" w:rsidP="00CA734F"/>
    <w:p w14:paraId="0F2A713E" w14:textId="77777777" w:rsidR="00CA734F" w:rsidRDefault="00CA734F" w:rsidP="00CA734F">
      <w:pPr>
        <w:pStyle w:val="ListParagraph"/>
        <w:numPr>
          <w:ilvl w:val="0"/>
          <w:numId w:val="1"/>
        </w:numPr>
      </w:pPr>
      <w:r w:rsidRPr="00CA734F">
        <w:rPr>
          <w:b/>
          <w:bCs/>
        </w:rPr>
        <w:t>Improved Visualization Skills:</w:t>
      </w:r>
      <w:r>
        <w:t xml:space="preserve"> Enhance your ability to choose and create effective visualizations for real-world data.</w:t>
      </w:r>
    </w:p>
    <w:p w14:paraId="7B393360" w14:textId="77777777" w:rsidR="00CA734F" w:rsidRDefault="00CA734F" w:rsidP="00CA734F"/>
    <w:p w14:paraId="6A4714BD" w14:textId="77777777" w:rsidR="00CA734F" w:rsidRDefault="00CA734F" w:rsidP="00CA734F">
      <w:pPr>
        <w:pStyle w:val="Heading2"/>
      </w:pPr>
      <w:r>
        <w:t>Business Understanding</w:t>
      </w:r>
    </w:p>
    <w:p w14:paraId="0A61E8BE" w14:textId="77777777" w:rsidR="00CA734F" w:rsidRDefault="00CA734F" w:rsidP="00CA734F"/>
    <w:p w14:paraId="43F37FDC" w14:textId="4F6F97FA" w:rsidR="00CA734F" w:rsidRDefault="00CA734F" w:rsidP="00CA734F">
      <w:r>
        <w:t>The business goal is to make informed decisions on loan application</w:t>
      </w:r>
      <w:r>
        <w:t xml:space="preserve"> </w:t>
      </w:r>
      <w:r>
        <w:t>whether to approve or reject the</w:t>
      </w:r>
      <w:r>
        <w:t xml:space="preserve"> </w:t>
      </w:r>
      <w:r>
        <w:t>based on specific variables.</w:t>
      </w:r>
    </w:p>
    <w:p w14:paraId="6F7CF5A8" w14:textId="77777777" w:rsidR="00CA734F" w:rsidRDefault="00CA734F" w:rsidP="00CA734F"/>
    <w:p w14:paraId="27E92CF6" w14:textId="07262452" w:rsidR="00CA734F" w:rsidRDefault="00CA734F" w:rsidP="00CA734F">
      <w:pPr>
        <w:pStyle w:val="Heading2"/>
      </w:pPr>
      <w:r>
        <w:t>Dataset Details:</w:t>
      </w:r>
      <w:r>
        <w:t xml:space="preserve"> </w:t>
      </w:r>
    </w:p>
    <w:p w14:paraId="4A2B1048" w14:textId="77777777" w:rsidR="00CA734F" w:rsidRDefault="00CA734F" w:rsidP="00CA734F"/>
    <w:p w14:paraId="376EA7AB" w14:textId="711C6A07" w:rsidR="00CA734F" w:rsidRDefault="00CA734F" w:rsidP="00CA734F">
      <w:pPr>
        <w:pStyle w:val="ListParagraph"/>
        <w:numPr>
          <w:ilvl w:val="0"/>
          <w:numId w:val="2"/>
        </w:numPr>
      </w:pPr>
      <w:r w:rsidRPr="00CA734F">
        <w:rPr>
          <w:b/>
          <w:bCs/>
        </w:rPr>
        <w:t>Content:</w:t>
      </w:r>
      <w:r>
        <w:t xml:space="preserve"> The dataset contains information about past loan applicants and indicates whether they defaulted on their loans.</w:t>
      </w:r>
      <w:r>
        <w:t xml:space="preserve"> </w:t>
      </w:r>
    </w:p>
    <w:p w14:paraId="627ADFB4" w14:textId="77777777" w:rsidR="00CA734F" w:rsidRDefault="00CA734F" w:rsidP="00CA734F"/>
    <w:p w14:paraId="2B231DD8" w14:textId="77777777" w:rsidR="00CA734F" w:rsidRDefault="00CA734F" w:rsidP="00CA734F">
      <w:pPr>
        <w:pStyle w:val="ListParagraph"/>
        <w:numPr>
          <w:ilvl w:val="0"/>
          <w:numId w:val="2"/>
        </w:numPr>
      </w:pPr>
      <w:r w:rsidRPr="00CA734F">
        <w:rPr>
          <w:b/>
          <w:bCs/>
        </w:rPr>
        <w:t>Scope:</w:t>
      </w:r>
      <w:r>
        <w:t xml:space="preserve"> The data includes details about approved loans, not rejected ones.</w:t>
      </w:r>
    </w:p>
    <w:p w14:paraId="4F5120B2" w14:textId="77777777" w:rsidR="00CA734F" w:rsidRDefault="00CA734F" w:rsidP="00CA734F"/>
    <w:p w14:paraId="15D08304" w14:textId="7D3CAF52" w:rsidR="00AD66D9" w:rsidRDefault="00CA734F" w:rsidP="00CA734F">
      <w:pPr>
        <w:pStyle w:val="ListParagraph"/>
        <w:numPr>
          <w:ilvl w:val="0"/>
          <w:numId w:val="2"/>
        </w:numPr>
      </w:pPr>
      <w:r w:rsidRPr="00CA734F">
        <w:rPr>
          <w:b/>
          <w:bCs/>
        </w:rPr>
        <w:t>Loan Statuses:</w:t>
      </w:r>
      <w:r>
        <w:t xml:space="preserve"> The loans have three statuses: Fully Paid, Current, and Charged-Off.</w:t>
      </w:r>
    </w:p>
    <w:p w14:paraId="53C8C065" w14:textId="77777777" w:rsidR="00CA734F" w:rsidRDefault="00CA734F" w:rsidP="00CA734F">
      <w:pPr>
        <w:pStyle w:val="ListParagraph"/>
      </w:pPr>
    </w:p>
    <w:p w14:paraId="5317D164" w14:textId="77777777" w:rsidR="00CA734F" w:rsidRDefault="00CA734F" w:rsidP="00CA734F"/>
    <w:p w14:paraId="74CB79CC" w14:textId="77777777" w:rsidR="00CA734F" w:rsidRDefault="00CA734F" w:rsidP="00CA734F">
      <w:pPr>
        <w:pStyle w:val="Heading1"/>
      </w:pPr>
    </w:p>
    <w:p w14:paraId="2328EB66" w14:textId="11D9DD1C" w:rsidR="00CA734F" w:rsidRDefault="00CA734F" w:rsidP="00CA734F">
      <w:pPr>
        <w:pStyle w:val="Heading1"/>
      </w:pPr>
      <w:r w:rsidRPr="00CA734F">
        <w:t>Data Cleaning</w:t>
      </w:r>
    </w:p>
    <w:p w14:paraId="21AD4EA6" w14:textId="77777777" w:rsidR="00CA734F" w:rsidRDefault="00CA734F" w:rsidP="00CA734F"/>
    <w:p w14:paraId="2630B6F2" w14:textId="77777777" w:rsidR="00CA734F" w:rsidRDefault="00CA734F" w:rsidP="00CA734F"/>
    <w:p w14:paraId="41C384F7" w14:textId="77777777" w:rsidR="00CA734F" w:rsidRDefault="00CA734F" w:rsidP="00CA734F">
      <w:pPr>
        <w:pStyle w:val="ListParagraph"/>
        <w:numPr>
          <w:ilvl w:val="0"/>
          <w:numId w:val="3"/>
        </w:numPr>
      </w:pPr>
      <w:r>
        <w:t>There were no header, footers, summary or Total rows found.</w:t>
      </w:r>
    </w:p>
    <w:p w14:paraId="04D0CDAD" w14:textId="77777777" w:rsidR="00CA734F" w:rsidRDefault="00CA734F" w:rsidP="00CA734F">
      <w:pPr>
        <w:pStyle w:val="ListParagraph"/>
        <w:numPr>
          <w:ilvl w:val="0"/>
          <w:numId w:val="3"/>
        </w:numPr>
      </w:pPr>
      <w:r>
        <w:t>There were 57 columns which is having more than 50% rows values as null/blank and doesn’t participate in analyse has been removed.</w:t>
      </w:r>
    </w:p>
    <w:p w14:paraId="596F266F" w14:textId="77777777" w:rsidR="00CA734F" w:rsidRDefault="00CA734F" w:rsidP="00CA734F">
      <w:pPr>
        <w:pStyle w:val="ListParagraph"/>
        <w:numPr>
          <w:ilvl w:val="0"/>
          <w:numId w:val="3"/>
        </w:numPr>
      </w:pPr>
      <w:r>
        <w:t xml:space="preserve">We excluded 21 columns of </w:t>
      </w:r>
      <w:proofErr w:type="spellStart"/>
      <w:r>
        <w:t>behavioral</w:t>
      </w:r>
      <w:proofErr w:type="spellEnd"/>
      <w:r>
        <w:t xml:space="preserve"> data from the analysis, as this information is captured but will not be available during the loan approval process</w:t>
      </w:r>
    </w:p>
    <w:p w14:paraId="18226032" w14:textId="77777777" w:rsidR="00CA734F" w:rsidRDefault="00CA734F" w:rsidP="00CA734F">
      <w:pPr>
        <w:pStyle w:val="ListParagraph"/>
        <w:numPr>
          <w:ilvl w:val="0"/>
          <w:numId w:val="3"/>
        </w:numPr>
      </w:pPr>
      <w:r>
        <w:t>8 columns whose values were 1, and is uniqueness in nature has been dropped from analysis.</w:t>
      </w:r>
    </w:p>
    <w:p w14:paraId="79D118E8" w14:textId="77777777" w:rsidR="00CA734F" w:rsidRDefault="00CA734F" w:rsidP="00CA734F">
      <w:pPr>
        <w:pStyle w:val="ListParagraph"/>
        <w:numPr>
          <w:ilvl w:val="0"/>
          <w:numId w:val="3"/>
        </w:numPr>
      </w:pPr>
      <w:r>
        <w:t xml:space="preserve">Deleted all the columns which value is </w:t>
      </w:r>
      <w:proofErr w:type="spellStart"/>
      <w:r>
        <w:t>uniqe</w:t>
      </w:r>
      <w:proofErr w:type="spellEnd"/>
      <w:r>
        <w:t xml:space="preserve"> in nature.</w:t>
      </w:r>
    </w:p>
    <w:p w14:paraId="65B565B4" w14:textId="77777777" w:rsidR="00CA734F" w:rsidRDefault="00CA734F" w:rsidP="00CA734F">
      <w:pPr>
        <w:pStyle w:val="ListParagraph"/>
        <w:numPr>
          <w:ilvl w:val="0"/>
          <w:numId w:val="3"/>
        </w:numPr>
      </w:pPr>
      <w:r>
        <w:t>Deleted '</w:t>
      </w:r>
      <w:proofErr w:type="spellStart"/>
      <w:r>
        <w:t>member_id</w:t>
      </w:r>
      <w:proofErr w:type="spellEnd"/>
      <w:r>
        <w:t>', and '</w:t>
      </w:r>
      <w:proofErr w:type="spellStart"/>
      <w:r>
        <w:t>url</w:t>
      </w:r>
      <w:proofErr w:type="spellEnd"/>
      <w:r>
        <w:t>' as it doesn't count in EDA. Will keep the id columns as represent the row data unique for further analysis</w:t>
      </w:r>
    </w:p>
    <w:p w14:paraId="7B0B9A1B" w14:textId="77777777" w:rsidR="00CA734F" w:rsidRDefault="00CA734F" w:rsidP="00CA734F">
      <w:pPr>
        <w:pStyle w:val="ListParagraph"/>
        <w:numPr>
          <w:ilvl w:val="0"/>
          <w:numId w:val="3"/>
        </w:numPr>
      </w:pPr>
      <w:r>
        <w:t xml:space="preserve">Deleted descriptive or textual </w:t>
      </w:r>
      <w:proofErr w:type="spellStart"/>
      <w:r>
        <w:t>informations</w:t>
      </w:r>
      <w:proofErr w:type="spellEnd"/>
      <w:r>
        <w:t xml:space="preserve"> columns as doesn't participate in EDA analysis.</w:t>
      </w:r>
    </w:p>
    <w:p w14:paraId="0723F759" w14:textId="77777777" w:rsidR="00CA734F" w:rsidRDefault="00CA734F" w:rsidP="00CA734F">
      <w:pPr>
        <w:pStyle w:val="ListParagraph"/>
        <w:numPr>
          <w:ilvl w:val="0"/>
          <w:numId w:val="3"/>
        </w:numPr>
      </w:pPr>
      <w:r>
        <w:t xml:space="preserve">Removed </w:t>
      </w:r>
      <w:proofErr w:type="spellStart"/>
      <w:r>
        <w:t>funded_amnt_inv</w:t>
      </w:r>
      <w:proofErr w:type="spellEnd"/>
      <w:r>
        <w:t xml:space="preserve"> as it is </w:t>
      </w:r>
      <w:proofErr w:type="spellStart"/>
      <w:r>
        <w:t>a</w:t>
      </w:r>
      <w:proofErr w:type="spellEnd"/>
      <w:r>
        <w:t xml:space="preserve"> internal data and is calculated after loan approval thus cannot be used as input for the </w:t>
      </w:r>
    </w:p>
    <w:p w14:paraId="09D4B646" w14:textId="77777777" w:rsidR="00CA734F" w:rsidRDefault="00CA734F" w:rsidP="00CA734F">
      <w:pPr>
        <w:pStyle w:val="ListParagraph"/>
        <w:numPr>
          <w:ilvl w:val="0"/>
          <w:numId w:val="3"/>
        </w:numPr>
      </w:pPr>
      <w:r>
        <w:t xml:space="preserve">Removed </w:t>
      </w:r>
      <w:proofErr w:type="spellStart"/>
      <w:r>
        <w:t>zip_code</w:t>
      </w:r>
      <w:proofErr w:type="spellEnd"/>
      <w:r>
        <w:t xml:space="preserve"> as it is a masked data and cannot be used as input for the analysis</w:t>
      </w:r>
    </w:p>
    <w:p w14:paraId="406163F6" w14:textId="77777777" w:rsidR="00CA734F" w:rsidRDefault="00CA734F" w:rsidP="00CA734F">
      <w:pPr>
        <w:pStyle w:val="ListParagraph"/>
        <w:numPr>
          <w:ilvl w:val="0"/>
          <w:numId w:val="3"/>
        </w:numPr>
      </w:pPr>
      <w:r>
        <w:t>After all the Data cleaning process we are left with 39717 rows and 18 columns.</w:t>
      </w:r>
    </w:p>
    <w:p w14:paraId="7344A79C" w14:textId="77777777" w:rsidR="00CA734F" w:rsidRDefault="00CA734F" w:rsidP="00CA734F"/>
    <w:p w14:paraId="2BDF044F" w14:textId="77777777" w:rsidR="00CA734F" w:rsidRDefault="00CA734F" w:rsidP="00CA734F">
      <w:pPr>
        <w:pStyle w:val="Heading2"/>
      </w:pPr>
      <w:r>
        <w:t>Deleting and fixing the null values</w:t>
      </w:r>
    </w:p>
    <w:p w14:paraId="25B50F1C" w14:textId="77777777" w:rsidR="00CA734F" w:rsidRDefault="00CA734F" w:rsidP="00CA734F"/>
    <w:p w14:paraId="4A716198" w14:textId="15FE9A34" w:rsidR="00CA734F" w:rsidRDefault="00CA734F" w:rsidP="00CA734F">
      <w:pPr>
        <w:pStyle w:val="ListParagraph"/>
        <w:numPr>
          <w:ilvl w:val="0"/>
          <w:numId w:val="4"/>
        </w:numPr>
      </w:pPr>
      <w:r>
        <w:t>R</w:t>
      </w:r>
      <w:r>
        <w:t xml:space="preserve">emoved the null values from the </w:t>
      </w:r>
      <w:proofErr w:type="spellStart"/>
      <w:r>
        <w:t>emp_length</w:t>
      </w:r>
      <w:proofErr w:type="spellEnd"/>
      <w:r>
        <w:t xml:space="preserve"> and </w:t>
      </w:r>
      <w:proofErr w:type="spellStart"/>
      <w:r>
        <w:t>pub_rec_bankruptcies</w:t>
      </w:r>
      <w:proofErr w:type="spellEnd"/>
      <w:r>
        <w:t xml:space="preserve"> column</w:t>
      </w:r>
    </w:p>
    <w:p w14:paraId="7AB9ED6A" w14:textId="206645FA" w:rsidR="00CA734F" w:rsidRDefault="00CA734F" w:rsidP="00CA734F">
      <w:pPr>
        <w:pStyle w:val="ListParagraph"/>
        <w:numPr>
          <w:ilvl w:val="0"/>
          <w:numId w:val="4"/>
        </w:numPr>
      </w:pPr>
      <w:r>
        <w:t>F</w:t>
      </w:r>
      <w:r>
        <w:t xml:space="preserve">iltered the completed and defaulted loan entries as ‘current’ does </w:t>
      </w:r>
      <w:r>
        <w:t>not</w:t>
      </w:r>
      <w:r>
        <w:t xml:space="preserve"> participate in analysis.</w:t>
      </w:r>
    </w:p>
    <w:p w14:paraId="49D5FC9C" w14:textId="77777777" w:rsidR="00CA734F" w:rsidRDefault="00CA734F" w:rsidP="00CA734F">
      <w:pPr>
        <w:pStyle w:val="ListParagraph"/>
        <w:numPr>
          <w:ilvl w:val="0"/>
          <w:numId w:val="4"/>
        </w:numPr>
      </w:pPr>
      <w:r>
        <w:t>There were no duplicates rows found.</w:t>
      </w:r>
    </w:p>
    <w:p w14:paraId="3148C550" w14:textId="77777777" w:rsidR="00CA734F" w:rsidRDefault="00CA734F" w:rsidP="00CA734F"/>
    <w:p w14:paraId="4FC66355" w14:textId="77777777" w:rsidR="00CA734F" w:rsidRDefault="00CA734F" w:rsidP="00CA734F"/>
    <w:p w14:paraId="08DD827B" w14:textId="77777777" w:rsidR="00CA734F" w:rsidRDefault="00CA734F" w:rsidP="00CA734F">
      <w:pPr>
        <w:pStyle w:val="Heading2"/>
      </w:pPr>
      <w:r>
        <w:t>Correcting Data Types and Deriving New Columns</w:t>
      </w:r>
    </w:p>
    <w:p w14:paraId="34E370EA" w14:textId="77777777" w:rsidR="00CA734F" w:rsidRDefault="00CA734F" w:rsidP="00CA734F"/>
    <w:p w14:paraId="146F9EBF" w14:textId="77777777" w:rsidR="00CA734F" w:rsidRDefault="00CA734F" w:rsidP="00CA734F">
      <w:pPr>
        <w:pStyle w:val="ListParagraph"/>
        <w:numPr>
          <w:ilvl w:val="0"/>
          <w:numId w:val="5"/>
        </w:numPr>
      </w:pPr>
      <w:r>
        <w:t>Converted term column from string to int. Additional ‘months’ has been trimmed.</w:t>
      </w:r>
    </w:p>
    <w:p w14:paraId="1929C1C8" w14:textId="77777777" w:rsidR="00CA734F" w:rsidRDefault="00CA734F" w:rsidP="00CA734F">
      <w:pPr>
        <w:pStyle w:val="ListParagraph"/>
        <w:numPr>
          <w:ilvl w:val="0"/>
          <w:numId w:val="5"/>
        </w:numPr>
      </w:pPr>
      <w:r>
        <w:t>‘</w:t>
      </w:r>
      <w:proofErr w:type="spellStart"/>
      <w:r>
        <w:t>int_rate</w:t>
      </w:r>
      <w:proofErr w:type="spellEnd"/>
      <w:r>
        <w:t xml:space="preserve">’ has been converted from string to </w:t>
      </w:r>
      <w:proofErr w:type="spellStart"/>
      <w:r>
        <w:t>flot</w:t>
      </w:r>
      <w:proofErr w:type="spellEnd"/>
      <w:r>
        <w:t>. Additional ‘%’ has been trimmed.</w:t>
      </w:r>
    </w:p>
    <w:p w14:paraId="71FBD891" w14:textId="77777777" w:rsidR="00CA734F" w:rsidRDefault="00CA734F" w:rsidP="00CA734F">
      <w:pPr>
        <w:pStyle w:val="ListParagraph"/>
        <w:numPr>
          <w:ilvl w:val="0"/>
          <w:numId w:val="5"/>
        </w:numPr>
      </w:pPr>
      <w:proofErr w:type="spellStart"/>
      <w:r>
        <w:t>issue_d</w:t>
      </w:r>
      <w:proofErr w:type="spellEnd"/>
      <w:r>
        <w:t xml:space="preserve"> has been converted to datatype.</w:t>
      </w:r>
    </w:p>
    <w:p w14:paraId="65B01461" w14:textId="77777777" w:rsidR="00CA734F" w:rsidRDefault="00CA734F" w:rsidP="00CA734F">
      <w:pPr>
        <w:pStyle w:val="ListParagraph"/>
        <w:numPr>
          <w:ilvl w:val="0"/>
          <w:numId w:val="5"/>
        </w:numPr>
      </w:pPr>
      <w:r>
        <w:t>Creating a derived columns for ‘</w:t>
      </w:r>
      <w:proofErr w:type="spellStart"/>
      <w:r>
        <w:t>issue_year</w:t>
      </w:r>
      <w:proofErr w:type="spellEnd"/>
      <w:r>
        <w:t>’ and ‘</w:t>
      </w:r>
      <w:proofErr w:type="spellStart"/>
      <w:r>
        <w:t>issue_month</w:t>
      </w:r>
      <w:proofErr w:type="spellEnd"/>
      <w:r>
        <w:t xml:space="preserve"> ’ from ‘</w:t>
      </w:r>
      <w:proofErr w:type="spellStart"/>
      <w:r>
        <w:t>issue_d</w:t>
      </w:r>
      <w:proofErr w:type="spellEnd"/>
      <w:r>
        <w:t>’ which will be using for further analysis.</w:t>
      </w:r>
    </w:p>
    <w:p w14:paraId="2F0AC80C" w14:textId="77777777" w:rsidR="00CA734F" w:rsidRDefault="00CA734F" w:rsidP="00CA734F">
      <w:pPr>
        <w:pStyle w:val="ListParagraph"/>
        <w:numPr>
          <w:ilvl w:val="0"/>
          <w:numId w:val="5"/>
        </w:numPr>
      </w:pPr>
      <w:r>
        <w:t>Clean '</w:t>
      </w:r>
      <w:proofErr w:type="spellStart"/>
      <w:r>
        <w:t>emp_length</w:t>
      </w:r>
      <w:proofErr w:type="spellEnd"/>
      <w:r>
        <w:t>' column and convert to numeric.</w:t>
      </w:r>
    </w:p>
    <w:p w14:paraId="4BA94309" w14:textId="77777777" w:rsidR="00CA734F" w:rsidRDefault="00CA734F" w:rsidP="00CA734F"/>
    <w:p w14:paraId="377D7F78" w14:textId="77777777" w:rsidR="00CA734F" w:rsidRDefault="00CA734F" w:rsidP="00CA734F">
      <w:pPr>
        <w:pStyle w:val="Heading2"/>
      </w:pPr>
      <w:r>
        <w:t>Removing the outliers</w:t>
      </w:r>
    </w:p>
    <w:p w14:paraId="648FF835" w14:textId="77777777" w:rsidR="00CA734F" w:rsidRDefault="00CA734F" w:rsidP="00CA734F"/>
    <w:p w14:paraId="0231EC63" w14:textId="54CE9CAD" w:rsidR="00CA734F" w:rsidRDefault="00CA734F" w:rsidP="00CA734F">
      <w:pPr>
        <w:pStyle w:val="ListParagraph"/>
        <w:numPr>
          <w:ilvl w:val="0"/>
          <w:numId w:val="6"/>
        </w:numPr>
      </w:pPr>
      <w:r>
        <w:t>Outliers exits for numeric data 'loan_</w:t>
      </w:r>
      <w:proofErr w:type="spellStart"/>
      <w:r>
        <w:t>amnt</w:t>
      </w:r>
      <w:proofErr w:type="spellEnd"/>
      <w:r>
        <w:t>','</w:t>
      </w:r>
      <w:proofErr w:type="spellStart"/>
      <w:r>
        <w:t>int_rate</w:t>
      </w:r>
      <w:proofErr w:type="spellEnd"/>
      <w:r>
        <w:t>', ‘</w:t>
      </w:r>
      <w:proofErr w:type="spellStart"/>
      <w:r>
        <w:t>annual_inc</w:t>
      </w:r>
      <w:proofErr w:type="spellEnd"/>
      <w:r>
        <w:t>'.</w:t>
      </w:r>
    </w:p>
    <w:p w14:paraId="7E0CA4E9" w14:textId="7BCEE3E6" w:rsidR="00CA734F" w:rsidRDefault="00CA734F" w:rsidP="00CA734F">
      <w:pPr>
        <w:pStyle w:val="ListParagraph"/>
        <w:numPr>
          <w:ilvl w:val="0"/>
          <w:numId w:val="6"/>
        </w:numPr>
      </w:pPr>
      <w:r>
        <w:t>Outliers treatment has been done for above fields using quantile mechanism.</w:t>
      </w:r>
    </w:p>
    <w:p w14:paraId="550DF5E7" w14:textId="77777777" w:rsidR="00BE1062" w:rsidRDefault="00BE1062" w:rsidP="00BE1062"/>
    <w:p w14:paraId="0D1D3845" w14:textId="77777777" w:rsidR="00BE1062" w:rsidRDefault="00BE1062" w:rsidP="00BE1062"/>
    <w:p w14:paraId="05F46CC6" w14:textId="77777777" w:rsidR="00BE1062" w:rsidRDefault="00BE1062" w:rsidP="00BE1062"/>
    <w:p w14:paraId="7787BEBA" w14:textId="53475A70" w:rsidR="00BE1062" w:rsidRDefault="00BE1062" w:rsidP="00BE1062">
      <w:pPr>
        <w:pStyle w:val="Heading1"/>
      </w:pPr>
      <w:r w:rsidRPr="00BE1062">
        <w:t>Univariate Analysis</w:t>
      </w:r>
    </w:p>
    <w:p w14:paraId="44AAA9C9" w14:textId="77777777" w:rsidR="00BE1062" w:rsidRDefault="00BE1062" w:rsidP="00BE1062"/>
    <w:p w14:paraId="0CAA22E9" w14:textId="56AD5A58" w:rsidR="00BE1062" w:rsidRDefault="00BE1062" w:rsidP="00BE1062">
      <w:pPr>
        <w:pStyle w:val="ListParagraph"/>
        <w:numPr>
          <w:ilvl w:val="0"/>
          <w:numId w:val="7"/>
        </w:numPr>
      </w:pPr>
      <w:r>
        <w:t xml:space="preserve">Loan Status : </w:t>
      </w:r>
      <w:r w:rsidRPr="00BE1062">
        <w:t>Defaulted loan are low in numbers compared to Fully Paid.</w:t>
      </w:r>
    </w:p>
    <w:p w14:paraId="118E38EE" w14:textId="7A93F1F6" w:rsidR="00BE1062" w:rsidRDefault="00BE1062" w:rsidP="00BE1062">
      <w:pPr>
        <w:pStyle w:val="ListParagraph"/>
        <w:numPr>
          <w:ilvl w:val="0"/>
          <w:numId w:val="7"/>
        </w:numPr>
      </w:pPr>
      <w:r>
        <w:t>Loan Amount</w:t>
      </w:r>
      <w:r>
        <w:t xml:space="preserve">: </w:t>
      </w:r>
      <w:r>
        <w:t>Most of the loan amount applied</w:t>
      </w:r>
      <w:r>
        <w:t xml:space="preserve"> </w:t>
      </w:r>
      <w:r>
        <w:t>was in the range of 5k-14k</w:t>
      </w:r>
    </w:p>
    <w:p w14:paraId="581EAC75" w14:textId="51D6C4D0" w:rsidR="00BE1062" w:rsidRDefault="00BE1062" w:rsidP="00BE1062">
      <w:pPr>
        <w:pStyle w:val="ListParagraph"/>
        <w:numPr>
          <w:ilvl w:val="0"/>
          <w:numId w:val="7"/>
        </w:numPr>
      </w:pPr>
      <w:r>
        <w:t xml:space="preserve">Term: </w:t>
      </w:r>
      <w:r w:rsidRPr="00BE1062">
        <w:t>More than half of the loan taken has term of 36 months compared to 60 months.</w:t>
      </w:r>
    </w:p>
    <w:p w14:paraId="126D9097" w14:textId="1A78AB8F" w:rsidR="00BE1062" w:rsidRDefault="00BE1062" w:rsidP="00BE1062">
      <w:pPr>
        <w:pStyle w:val="ListParagraph"/>
        <w:numPr>
          <w:ilvl w:val="0"/>
          <w:numId w:val="7"/>
        </w:numPr>
      </w:pPr>
      <w:r>
        <w:t xml:space="preserve">Interest Rate: </w:t>
      </w:r>
      <w:r w:rsidRPr="00BE1062">
        <w:t>The interest rate is more crowded around 5-10 and 10-15 with a drop near 8-10</w:t>
      </w:r>
    </w:p>
    <w:p w14:paraId="7D7D0F36" w14:textId="47BD97EE" w:rsidR="00BE1062" w:rsidRDefault="00BE1062" w:rsidP="00BE1062">
      <w:pPr>
        <w:pStyle w:val="ListParagraph"/>
        <w:numPr>
          <w:ilvl w:val="0"/>
          <w:numId w:val="7"/>
        </w:numPr>
      </w:pPr>
      <w:r>
        <w:t xml:space="preserve">Grade: </w:t>
      </w:r>
      <w:r w:rsidRPr="00BE1062">
        <w:t xml:space="preserve">A large amount of loans are with grade 'A' and 'B' </w:t>
      </w:r>
      <w:r w:rsidRPr="00BE1062">
        <w:t>compared</w:t>
      </w:r>
      <w:r w:rsidRPr="00BE1062">
        <w:t xml:space="preserve"> to </w:t>
      </w:r>
      <w:r>
        <w:t>other grade (C, D, E, F, G)</w:t>
      </w:r>
    </w:p>
    <w:p w14:paraId="2198B421" w14:textId="02603866" w:rsidR="00BE1062" w:rsidRDefault="00BE1062" w:rsidP="00BE1062">
      <w:pPr>
        <w:pStyle w:val="ListParagraph"/>
        <w:numPr>
          <w:ilvl w:val="0"/>
          <w:numId w:val="7"/>
        </w:numPr>
      </w:pPr>
      <w:r>
        <w:t xml:space="preserve">Employment Duration: </w:t>
      </w:r>
      <w:r w:rsidRPr="00BE1062">
        <w:t xml:space="preserve">Majority of </w:t>
      </w:r>
      <w:r w:rsidRPr="00BE1062">
        <w:t>borrowers</w:t>
      </w:r>
      <w:r w:rsidRPr="00BE1062">
        <w:t xml:space="preserve"> have working experience greater than 10 years</w:t>
      </w:r>
    </w:p>
    <w:p w14:paraId="23EC070D" w14:textId="0840B0AF" w:rsidR="00BE1062" w:rsidRDefault="00BE1062" w:rsidP="00BE1062">
      <w:pPr>
        <w:pStyle w:val="ListParagraph"/>
        <w:numPr>
          <w:ilvl w:val="0"/>
          <w:numId w:val="7"/>
        </w:numPr>
      </w:pPr>
      <w:r w:rsidRPr="00BE1062">
        <w:t>Home Ownership</w:t>
      </w:r>
      <w:r>
        <w:t xml:space="preserve">: </w:t>
      </w:r>
      <w:r w:rsidRPr="00BE1062">
        <w:t xml:space="preserve">Majority of </w:t>
      </w:r>
      <w:r w:rsidRPr="00BE1062">
        <w:t>borrowers</w:t>
      </w:r>
      <w:r w:rsidRPr="00BE1062">
        <w:t xml:space="preserve"> don't </w:t>
      </w:r>
      <w:r w:rsidRPr="00BE1062">
        <w:t>possess</w:t>
      </w:r>
      <w:r w:rsidRPr="00BE1062">
        <w:t xml:space="preserve"> property and are on mortgage</w:t>
      </w:r>
      <w:r w:rsidRPr="00BE1062">
        <w:t xml:space="preserve"> </w:t>
      </w:r>
      <w:r w:rsidRPr="00BE1062">
        <w:t>or rent</w:t>
      </w:r>
      <w:r>
        <w:t>.</w:t>
      </w:r>
    </w:p>
    <w:p w14:paraId="554BA0C7" w14:textId="673A31E6" w:rsidR="00BE1062" w:rsidRDefault="00BE1062" w:rsidP="00BE1062">
      <w:pPr>
        <w:pStyle w:val="ListParagraph"/>
        <w:numPr>
          <w:ilvl w:val="0"/>
          <w:numId w:val="7"/>
        </w:numPr>
      </w:pPr>
      <w:r>
        <w:t xml:space="preserve">Verification Status: </w:t>
      </w:r>
      <w:r w:rsidRPr="00BE1062">
        <w:t>About 50% of the borrowers are verified by the company or have source verified.</w:t>
      </w:r>
    </w:p>
    <w:p w14:paraId="4A018594" w14:textId="5B0ADE58" w:rsidR="00BE1062" w:rsidRDefault="00BE1062" w:rsidP="00BE1062">
      <w:pPr>
        <w:pStyle w:val="ListParagraph"/>
        <w:numPr>
          <w:ilvl w:val="0"/>
          <w:numId w:val="7"/>
        </w:numPr>
      </w:pPr>
      <w:r>
        <w:t>Annual Income: M</w:t>
      </w:r>
      <w:r w:rsidRPr="00BE1062">
        <w:t>ajority of burrowers have very low annual income compared to rest.</w:t>
      </w:r>
    </w:p>
    <w:p w14:paraId="74570A84" w14:textId="51A76E3D" w:rsidR="00BE1062" w:rsidRDefault="00BE1062" w:rsidP="00BE1062">
      <w:pPr>
        <w:pStyle w:val="ListParagraph"/>
        <w:numPr>
          <w:ilvl w:val="0"/>
          <w:numId w:val="7"/>
        </w:numPr>
      </w:pPr>
      <w:r>
        <w:t xml:space="preserve">Purpose: </w:t>
      </w:r>
      <w:r w:rsidRPr="00BE1062">
        <w:t>A large percentage of loans are taken for debt consolidation followed by credit card.</w:t>
      </w:r>
    </w:p>
    <w:p w14:paraId="01A2C794" w14:textId="4551C677" w:rsidR="00BE1062" w:rsidRDefault="00BE1062" w:rsidP="00BE1062">
      <w:pPr>
        <w:pStyle w:val="ListParagraph"/>
        <w:numPr>
          <w:ilvl w:val="0"/>
          <w:numId w:val="7"/>
        </w:numPr>
      </w:pPr>
      <w:r>
        <w:t xml:space="preserve">Address: </w:t>
      </w:r>
      <w:r w:rsidRPr="00BE1062">
        <w:t xml:space="preserve">Majority of the borrowers are from the large urban cities like </w:t>
      </w:r>
      <w:r w:rsidRPr="00BE1062">
        <w:t>California</w:t>
      </w:r>
      <w:r w:rsidRPr="00BE1062">
        <w:t xml:space="preserve">, new </w:t>
      </w:r>
      <w:r w:rsidRPr="00BE1062">
        <w:t>York</w:t>
      </w:r>
      <w:r w:rsidRPr="00BE1062">
        <w:t xml:space="preserve">, </w:t>
      </w:r>
      <w:r w:rsidRPr="00BE1062">
        <w:t>Texas</w:t>
      </w:r>
      <w:r w:rsidRPr="00BE1062">
        <w:t xml:space="preserve">, </w:t>
      </w:r>
      <w:r w:rsidRPr="00BE1062">
        <w:t>Florida</w:t>
      </w:r>
    </w:p>
    <w:p w14:paraId="27D59D27" w14:textId="36692CDB" w:rsidR="00BE1062" w:rsidRDefault="00BE1062" w:rsidP="00BE1062">
      <w:pPr>
        <w:pStyle w:val="ListParagraph"/>
        <w:numPr>
          <w:ilvl w:val="0"/>
          <w:numId w:val="7"/>
        </w:numPr>
      </w:pPr>
      <w:r>
        <w:t xml:space="preserve">DTI: </w:t>
      </w:r>
      <w:r w:rsidRPr="00BE1062">
        <w:t xml:space="preserve">Majority of the borrowers have very large debt compared to the income </w:t>
      </w:r>
      <w:r w:rsidRPr="00BE1062">
        <w:t>registered</w:t>
      </w:r>
      <w:r w:rsidRPr="00BE1062">
        <w:t>, concentrated in the 10-15 DTI ratio.</w:t>
      </w:r>
    </w:p>
    <w:p w14:paraId="7144E6D5" w14:textId="0E121CF7" w:rsidR="00BE1062" w:rsidRDefault="00BE1062" w:rsidP="00BE1062">
      <w:pPr>
        <w:pStyle w:val="ListParagraph"/>
        <w:numPr>
          <w:ilvl w:val="0"/>
          <w:numId w:val="7"/>
        </w:numPr>
      </w:pPr>
      <w:r w:rsidRPr="00BE1062">
        <w:t>Public Record Bankruptcies</w:t>
      </w:r>
      <w:r>
        <w:t xml:space="preserve">: </w:t>
      </w:r>
      <w:r w:rsidRPr="00BE1062">
        <w:t>Majority of the borrowers have no record of Public Recorded Bankruptcy</w:t>
      </w:r>
      <w:r>
        <w:t>.</w:t>
      </w:r>
    </w:p>
    <w:p w14:paraId="2BA84023" w14:textId="4B6A1626" w:rsidR="00BE1062" w:rsidRDefault="00BE1062" w:rsidP="00BE1062">
      <w:pPr>
        <w:pStyle w:val="ListParagraph"/>
        <w:numPr>
          <w:ilvl w:val="0"/>
          <w:numId w:val="7"/>
        </w:numPr>
      </w:pPr>
      <w:r>
        <w:t xml:space="preserve">Month: </w:t>
      </w:r>
      <w:r w:rsidRPr="00BE1062">
        <w:t>Majority of the loans are given in last quarter of the year</w:t>
      </w:r>
    </w:p>
    <w:p w14:paraId="70E7FE42" w14:textId="2EADBAE2" w:rsidR="00BE1062" w:rsidRDefault="00BE1062" w:rsidP="00BE1062">
      <w:pPr>
        <w:pStyle w:val="ListParagraph"/>
        <w:numPr>
          <w:ilvl w:val="0"/>
          <w:numId w:val="7"/>
        </w:numPr>
      </w:pPr>
      <w:r>
        <w:t xml:space="preserve">Year: </w:t>
      </w:r>
      <w:r w:rsidRPr="00BE1062">
        <w:t xml:space="preserve">The number of loans approved increases with the time at </w:t>
      </w:r>
      <w:r w:rsidRPr="00BE1062">
        <w:t>exponential</w:t>
      </w:r>
      <w:r w:rsidRPr="00BE1062">
        <w:t xml:space="preserve"> rate, thus we can say that the loan approval rate is increasing with the time</w:t>
      </w:r>
    </w:p>
    <w:p w14:paraId="67572489" w14:textId="77777777" w:rsidR="00BE1062" w:rsidRDefault="00BE1062" w:rsidP="00BE1062">
      <w:pPr>
        <w:pStyle w:val="ListParagraph"/>
        <w:ind w:left="1440"/>
      </w:pPr>
    </w:p>
    <w:p w14:paraId="4088BB98" w14:textId="77777777" w:rsidR="00BE1062" w:rsidRDefault="00BE1062" w:rsidP="00BE1062"/>
    <w:p w14:paraId="15EEF94E" w14:textId="77777777" w:rsidR="00BE1062" w:rsidRDefault="00BE1062" w:rsidP="00BE1062"/>
    <w:p w14:paraId="00A3448E" w14:textId="77777777" w:rsidR="00BE1062" w:rsidRDefault="00BE1062" w:rsidP="00BE1062"/>
    <w:p w14:paraId="1C13C734" w14:textId="371A7D9D" w:rsidR="00BE1062" w:rsidRPr="00BE1062" w:rsidRDefault="00BE1062" w:rsidP="00BE1062">
      <w:r>
        <w:tab/>
      </w:r>
    </w:p>
    <w:p w14:paraId="66E322DE" w14:textId="6ACB34E5" w:rsidR="00BE1062" w:rsidRDefault="00BE1062" w:rsidP="00BE1062">
      <w:pPr>
        <w:pStyle w:val="Heading1"/>
      </w:pPr>
      <w:r w:rsidRPr="00BE1062">
        <w:lastRenderedPageBreak/>
        <w:t>Segmented Univariate Analysis</w:t>
      </w:r>
    </w:p>
    <w:p w14:paraId="22026A45" w14:textId="77777777" w:rsidR="00BE1062" w:rsidRDefault="00BE1062" w:rsidP="00BE1062"/>
    <w:p w14:paraId="74F4AAAF" w14:textId="1AEFB227" w:rsidR="00BE1062" w:rsidRDefault="00BE1062" w:rsidP="00BE1062">
      <w:pPr>
        <w:pStyle w:val="Heading3"/>
      </w:pPr>
      <w:r>
        <w:t>Loan Amount vs Loan Status</w:t>
      </w:r>
    </w:p>
    <w:p w14:paraId="1D2C2097" w14:textId="77777777" w:rsidR="00BE1062" w:rsidRDefault="00BE1062" w:rsidP="00BE1062"/>
    <w:p w14:paraId="10AC328E" w14:textId="0E511A42" w:rsidR="00BE1062" w:rsidRDefault="00BE1062" w:rsidP="00BE1062">
      <w:r w:rsidRPr="00BE1062">
        <w:drawing>
          <wp:inline distT="0" distB="0" distL="0" distR="0" wp14:anchorId="58691092" wp14:editId="1855B983">
            <wp:extent cx="5731510" cy="2844800"/>
            <wp:effectExtent l="0" t="0" r="0" b="0"/>
            <wp:docPr id="17687367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6786" name="Picture 1" descr="A screenshot of a graph&#10;&#10;Description automatically generated"/>
                    <pic:cNvPicPr/>
                  </pic:nvPicPr>
                  <pic:blipFill>
                    <a:blip r:embed="rId5"/>
                    <a:stretch>
                      <a:fillRect/>
                    </a:stretch>
                  </pic:blipFill>
                  <pic:spPr>
                    <a:xfrm>
                      <a:off x="0" y="0"/>
                      <a:ext cx="5731510" cy="2844800"/>
                    </a:xfrm>
                    <a:prstGeom prst="rect">
                      <a:avLst/>
                    </a:prstGeom>
                  </pic:spPr>
                </pic:pic>
              </a:graphicData>
            </a:graphic>
          </wp:inline>
        </w:drawing>
      </w:r>
    </w:p>
    <w:p w14:paraId="6392BBD7" w14:textId="77777777" w:rsidR="00BE1062" w:rsidRDefault="00BE1062" w:rsidP="00BE1062"/>
    <w:p w14:paraId="2D49EB9E" w14:textId="77777777" w:rsidR="00BE1062" w:rsidRDefault="00BE1062" w:rsidP="00BE1062"/>
    <w:p w14:paraId="6D9FABC1" w14:textId="1EC9BF81" w:rsidR="00BE1062" w:rsidRDefault="00BE1062" w:rsidP="00BE1062">
      <w:r w:rsidRPr="00BE1062">
        <w:rPr>
          <w:b/>
          <w:bCs/>
        </w:rPr>
        <w:t>Insight:</w:t>
      </w:r>
      <w:r>
        <w:t xml:space="preserve"> </w:t>
      </w:r>
      <w:r w:rsidRPr="00BE1062">
        <w:t xml:space="preserve"> </w:t>
      </w:r>
      <w:r w:rsidRPr="00BE1062">
        <w:t>Charged off loans have a larger IQR and a higher median, suggesting that defaults are more common among larger loans.</w:t>
      </w:r>
    </w:p>
    <w:p w14:paraId="41BC08C0" w14:textId="77777777" w:rsidR="00BE1062" w:rsidRDefault="00BE1062" w:rsidP="00BE1062"/>
    <w:p w14:paraId="0B725409" w14:textId="1860CA17" w:rsidR="00BE1062" w:rsidRDefault="00BE1062" w:rsidP="00BE1062">
      <w:pPr>
        <w:pStyle w:val="Heading3"/>
      </w:pPr>
      <w:r>
        <w:t>Loan Status vs Purpose</w:t>
      </w:r>
    </w:p>
    <w:p w14:paraId="24C586C2" w14:textId="77777777" w:rsidR="00BE1062" w:rsidRDefault="00BE1062" w:rsidP="00BE1062"/>
    <w:p w14:paraId="5EE16CC9" w14:textId="13892CCB" w:rsidR="00BE1062" w:rsidRPr="00BE1062" w:rsidRDefault="00BE1062" w:rsidP="00BE1062">
      <w:r w:rsidRPr="00BE1062">
        <w:drawing>
          <wp:inline distT="0" distB="0" distL="0" distR="0" wp14:anchorId="10881A1A" wp14:editId="5B1B192D">
            <wp:extent cx="5731510" cy="2704465"/>
            <wp:effectExtent l="0" t="0" r="0" b="635"/>
            <wp:docPr id="768799024" name="Picture 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99024" name="Picture 1" descr="A graph of a bar graph&#10;&#10;Description automatically generated with medium confidence"/>
                    <pic:cNvPicPr/>
                  </pic:nvPicPr>
                  <pic:blipFill>
                    <a:blip r:embed="rId6"/>
                    <a:stretch>
                      <a:fillRect/>
                    </a:stretch>
                  </pic:blipFill>
                  <pic:spPr>
                    <a:xfrm>
                      <a:off x="0" y="0"/>
                      <a:ext cx="5731510" cy="2704465"/>
                    </a:xfrm>
                    <a:prstGeom prst="rect">
                      <a:avLst/>
                    </a:prstGeom>
                  </pic:spPr>
                </pic:pic>
              </a:graphicData>
            </a:graphic>
          </wp:inline>
        </w:drawing>
      </w:r>
    </w:p>
    <w:p w14:paraId="2047B592" w14:textId="54604799" w:rsidR="00BE1062" w:rsidRDefault="00BE1062" w:rsidP="00BE1062"/>
    <w:p w14:paraId="7E62A88E" w14:textId="77777777" w:rsidR="00BE1062" w:rsidRDefault="00BE1062" w:rsidP="00BE1062"/>
    <w:p w14:paraId="74149335" w14:textId="5DA2CC1D" w:rsidR="00BE1062" w:rsidRDefault="00BE1062" w:rsidP="00BE1062">
      <w:r w:rsidRPr="00BE1062">
        <w:rPr>
          <w:b/>
          <w:bCs/>
        </w:rPr>
        <w:lastRenderedPageBreak/>
        <w:t>Insight:</w:t>
      </w:r>
      <w:r>
        <w:t xml:space="preserve"> </w:t>
      </w:r>
      <w:r w:rsidRPr="00BE1062">
        <w:t xml:space="preserve">Debt Consolidation is the most common loan purpose and also </w:t>
      </w:r>
      <w:r w:rsidRPr="00BE1062">
        <w:t>defaulter</w:t>
      </w:r>
      <w:r w:rsidRPr="00BE1062">
        <w:t xml:space="preserve"> large</w:t>
      </w:r>
      <w:r>
        <w:t xml:space="preserve">r </w:t>
      </w:r>
      <w:r w:rsidRPr="00BE1062">
        <w:t>in this area</w:t>
      </w:r>
      <w:r>
        <w:t>.</w:t>
      </w:r>
    </w:p>
    <w:p w14:paraId="66F82D43" w14:textId="77777777" w:rsidR="00BE1062" w:rsidRDefault="00BE1062" w:rsidP="00BE1062"/>
    <w:p w14:paraId="7EB82F37" w14:textId="77777777" w:rsidR="00BE1062" w:rsidRDefault="00BE1062" w:rsidP="00BE1062"/>
    <w:p w14:paraId="20C886D9" w14:textId="296B6FD0" w:rsidR="00BE1062" w:rsidRDefault="00BE1062" w:rsidP="00BE1062">
      <w:pPr>
        <w:pStyle w:val="Heading3"/>
      </w:pPr>
      <w:r>
        <w:t>Term vs Loan Status</w:t>
      </w:r>
    </w:p>
    <w:p w14:paraId="71CECB67" w14:textId="77777777" w:rsidR="00BE1062" w:rsidRPr="00BE1062" w:rsidRDefault="00BE1062" w:rsidP="00BE1062"/>
    <w:p w14:paraId="6DBDC055" w14:textId="0D3D995D" w:rsidR="00BE1062" w:rsidRDefault="00BE1062" w:rsidP="00BE1062">
      <w:r w:rsidRPr="00BE1062">
        <w:rPr>
          <w:b/>
          <w:bCs/>
        </w:rPr>
        <w:t>Insight:</w:t>
      </w:r>
      <w:r>
        <w:t xml:space="preserve"> </w:t>
      </w:r>
      <w:r w:rsidRPr="00BE1062">
        <w:t>The 60 month term has higher chance of defaulting than 36 month term whereas the 36 month term has higher chance of fully paid loan.</w:t>
      </w:r>
    </w:p>
    <w:p w14:paraId="24EB0CA7" w14:textId="77777777" w:rsidR="00BE1062" w:rsidRDefault="00BE1062" w:rsidP="00BE1062"/>
    <w:p w14:paraId="0F7CB98C" w14:textId="22E142DF" w:rsidR="00BE1062" w:rsidRDefault="00BE1062" w:rsidP="00BE1062">
      <w:pPr>
        <w:pStyle w:val="Heading3"/>
      </w:pPr>
      <w:r>
        <w:t>DTI vs Loan Status</w:t>
      </w:r>
    </w:p>
    <w:p w14:paraId="4477C7BA" w14:textId="77777777" w:rsidR="00BE1062" w:rsidRDefault="00BE1062" w:rsidP="00BE1062"/>
    <w:p w14:paraId="2B0C7C12" w14:textId="629B30A8" w:rsidR="00BE1062" w:rsidRPr="00BE1062" w:rsidRDefault="00BE1062" w:rsidP="00BE1062">
      <w:r w:rsidRPr="00BE1062">
        <w:drawing>
          <wp:inline distT="0" distB="0" distL="0" distR="0" wp14:anchorId="76A6761E" wp14:editId="799D9247">
            <wp:extent cx="5731510" cy="2546350"/>
            <wp:effectExtent l="0" t="0" r="0" b="6350"/>
            <wp:docPr id="2145693606" name="Picture 1" descr="A graph with red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93606" name="Picture 1" descr="A graph with red and blue bars&#10;&#10;Description automatically generated"/>
                    <pic:cNvPicPr/>
                  </pic:nvPicPr>
                  <pic:blipFill>
                    <a:blip r:embed="rId7"/>
                    <a:stretch>
                      <a:fillRect/>
                    </a:stretch>
                  </pic:blipFill>
                  <pic:spPr>
                    <a:xfrm>
                      <a:off x="0" y="0"/>
                      <a:ext cx="5731510" cy="2546350"/>
                    </a:xfrm>
                    <a:prstGeom prst="rect">
                      <a:avLst/>
                    </a:prstGeom>
                  </pic:spPr>
                </pic:pic>
              </a:graphicData>
            </a:graphic>
          </wp:inline>
        </w:drawing>
      </w:r>
    </w:p>
    <w:p w14:paraId="5DAF8FA3" w14:textId="77777777" w:rsidR="00BE1062" w:rsidRDefault="00BE1062" w:rsidP="00BE1062"/>
    <w:p w14:paraId="5D03D774" w14:textId="7BFF7D4F" w:rsidR="00BE1062" w:rsidRDefault="00BE1062" w:rsidP="00BE1062">
      <w:r w:rsidRPr="00BE1062">
        <w:rPr>
          <w:b/>
          <w:bCs/>
        </w:rPr>
        <w:t>Insight:</w:t>
      </w:r>
      <w:r>
        <w:t xml:space="preserve"> </w:t>
      </w:r>
      <w:r w:rsidRPr="00BE1062">
        <w:t>The Loan Status varies with the DTI ratio. We can see that the loans with a DTI ratio in the range of 10-20 have a higher number of defaulted loans. Generally, a higher DTI ratio indicates a higher chance of defaulting.</w:t>
      </w:r>
    </w:p>
    <w:p w14:paraId="5E6E6E99" w14:textId="77777777" w:rsidR="00BE1062" w:rsidRDefault="00BE1062" w:rsidP="00BE1062"/>
    <w:p w14:paraId="06B5B135" w14:textId="1235C1D8" w:rsidR="00BE1062" w:rsidRDefault="00BE1062" w:rsidP="00BE1062">
      <w:pPr>
        <w:pStyle w:val="Heading3"/>
      </w:pPr>
      <w:r w:rsidRPr="00BE1062">
        <w:t>House Ownership</w:t>
      </w:r>
      <w:r>
        <w:t xml:space="preserve"> vs </w:t>
      </w:r>
      <w:r w:rsidRPr="00BE1062">
        <w:t>Loan Status</w:t>
      </w:r>
    </w:p>
    <w:p w14:paraId="78AB43E9" w14:textId="77777777" w:rsidR="00BE1062" w:rsidRPr="00BE1062" w:rsidRDefault="00BE1062" w:rsidP="00BE1062"/>
    <w:p w14:paraId="6E519C45" w14:textId="59924CE2" w:rsidR="00BE1062" w:rsidRDefault="00BE1062" w:rsidP="00BE1062">
      <w:r w:rsidRPr="00BE1062">
        <w:rPr>
          <w:b/>
          <w:bCs/>
        </w:rPr>
        <w:t>Insight:</w:t>
      </w:r>
      <w:r>
        <w:t xml:space="preserve"> </w:t>
      </w:r>
      <w:r w:rsidRPr="00BE1062">
        <w:t>Defaulters are most likely from RENT or Mortgage categories</w:t>
      </w:r>
    </w:p>
    <w:p w14:paraId="4568062F" w14:textId="77777777" w:rsidR="00BE1062" w:rsidRDefault="00BE1062" w:rsidP="00BE1062"/>
    <w:p w14:paraId="29EC51BA" w14:textId="3F5E2878" w:rsidR="00BE1062" w:rsidRDefault="00BE1062" w:rsidP="00BE1062">
      <w:pPr>
        <w:pStyle w:val="Heading3"/>
      </w:pPr>
      <w:r>
        <w:t>Annual Income vs Loan Status</w:t>
      </w:r>
    </w:p>
    <w:p w14:paraId="009324EE" w14:textId="77777777" w:rsidR="00BE1062" w:rsidRDefault="00BE1062" w:rsidP="00BE1062"/>
    <w:p w14:paraId="1D049AD5" w14:textId="73FEAAAC" w:rsidR="00BE1062" w:rsidRDefault="00BE1062" w:rsidP="00BE1062">
      <w:r w:rsidRPr="00BE1062">
        <w:lastRenderedPageBreak/>
        <w:drawing>
          <wp:inline distT="0" distB="0" distL="0" distR="0" wp14:anchorId="0BE68FA9" wp14:editId="12F00E3F">
            <wp:extent cx="5731510" cy="2967355"/>
            <wp:effectExtent l="0" t="0" r="0" b="4445"/>
            <wp:docPr id="107169961" name="Picture 1" descr="A graph of a distribution of inco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9961" name="Picture 1" descr="A graph of a distribution of income&#10;&#10;Description automatically generated"/>
                    <pic:cNvPicPr/>
                  </pic:nvPicPr>
                  <pic:blipFill>
                    <a:blip r:embed="rId8"/>
                    <a:stretch>
                      <a:fillRect/>
                    </a:stretch>
                  </pic:blipFill>
                  <pic:spPr>
                    <a:xfrm>
                      <a:off x="0" y="0"/>
                      <a:ext cx="5731510" cy="2967355"/>
                    </a:xfrm>
                    <a:prstGeom prst="rect">
                      <a:avLst/>
                    </a:prstGeom>
                  </pic:spPr>
                </pic:pic>
              </a:graphicData>
            </a:graphic>
          </wp:inline>
        </w:drawing>
      </w:r>
    </w:p>
    <w:p w14:paraId="44BC6590" w14:textId="77777777" w:rsidR="00BE1062" w:rsidRDefault="00BE1062" w:rsidP="00BE1062"/>
    <w:p w14:paraId="7C8D2B07" w14:textId="632187CD" w:rsidR="00BE1062" w:rsidRDefault="00BE1062" w:rsidP="00BE1062">
      <w:r>
        <w:t xml:space="preserve">Insight: </w:t>
      </w:r>
      <w:r w:rsidRPr="00BE1062">
        <w:t>Analysis shows that defaulter most likely have low income</w:t>
      </w:r>
      <w:r>
        <w:t>.</w:t>
      </w:r>
    </w:p>
    <w:p w14:paraId="41EFC837" w14:textId="77777777" w:rsidR="00BE1062" w:rsidRDefault="00BE1062" w:rsidP="00BE1062"/>
    <w:p w14:paraId="17BB667F" w14:textId="3A16AF91" w:rsidR="00BE1062" w:rsidRDefault="00BE1062" w:rsidP="00BE1062">
      <w:pPr>
        <w:pStyle w:val="Heading3"/>
      </w:pPr>
      <w:r w:rsidRPr="00BE1062">
        <w:t>Interest Rate</w:t>
      </w:r>
      <w:r>
        <w:t xml:space="preserve"> vs Loan Status</w:t>
      </w:r>
    </w:p>
    <w:p w14:paraId="62DEC285" w14:textId="77777777" w:rsidR="00BE1062" w:rsidRDefault="00BE1062" w:rsidP="00BE1062"/>
    <w:p w14:paraId="2AD3E749" w14:textId="05050AA6" w:rsidR="00BE1062" w:rsidRPr="00BE1062" w:rsidRDefault="00BE1062" w:rsidP="00BE1062">
      <w:r w:rsidRPr="00BE1062">
        <w:drawing>
          <wp:inline distT="0" distB="0" distL="0" distR="0" wp14:anchorId="2D7624C6" wp14:editId="49DAB637">
            <wp:extent cx="5731510" cy="2925445"/>
            <wp:effectExtent l="0" t="0" r="0" b="0"/>
            <wp:docPr id="15510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052342" name=""/>
                    <pic:cNvPicPr/>
                  </pic:nvPicPr>
                  <pic:blipFill>
                    <a:blip r:embed="rId9"/>
                    <a:stretch>
                      <a:fillRect/>
                    </a:stretch>
                  </pic:blipFill>
                  <pic:spPr>
                    <a:xfrm>
                      <a:off x="0" y="0"/>
                      <a:ext cx="5731510" cy="2925445"/>
                    </a:xfrm>
                    <a:prstGeom prst="rect">
                      <a:avLst/>
                    </a:prstGeom>
                  </pic:spPr>
                </pic:pic>
              </a:graphicData>
            </a:graphic>
          </wp:inline>
        </w:drawing>
      </w:r>
    </w:p>
    <w:p w14:paraId="067F4F8C" w14:textId="77777777" w:rsidR="00BE1062" w:rsidRDefault="00BE1062" w:rsidP="00BE1062"/>
    <w:p w14:paraId="0132323C" w14:textId="382D4A74" w:rsidR="00BE1062" w:rsidRDefault="00BE1062" w:rsidP="00BE1062">
      <w:r>
        <w:t xml:space="preserve">Insight: </w:t>
      </w:r>
      <w:r w:rsidRPr="00BE1062">
        <w:t xml:space="preserve">The default loan amount increases with interest rate and shows are decline </w:t>
      </w:r>
      <w:r w:rsidRPr="00BE1062">
        <w:t>after</w:t>
      </w:r>
      <w:r w:rsidRPr="00BE1062">
        <w:t xml:space="preserve"> 17.5 % interest rate.</w:t>
      </w:r>
    </w:p>
    <w:p w14:paraId="30525830" w14:textId="77777777" w:rsidR="00BE1062" w:rsidRDefault="00BE1062" w:rsidP="00BE1062"/>
    <w:p w14:paraId="59D09469" w14:textId="77777777" w:rsidR="00BE1062" w:rsidRDefault="00BE1062" w:rsidP="00BE1062"/>
    <w:p w14:paraId="23390D83" w14:textId="77777777" w:rsidR="00BE1062" w:rsidRDefault="00BE1062" w:rsidP="00BE1062"/>
    <w:p w14:paraId="4DBA96CF" w14:textId="77777777" w:rsidR="00BE1062" w:rsidRDefault="00BE1062" w:rsidP="00BE1062"/>
    <w:p w14:paraId="32AEB3C4" w14:textId="69968C57" w:rsidR="00BE1062" w:rsidRDefault="00BE1062" w:rsidP="00BE1062">
      <w:pPr>
        <w:pStyle w:val="Heading3"/>
      </w:pPr>
      <w:r w:rsidRPr="00BE1062">
        <w:lastRenderedPageBreak/>
        <w:t>Employment Length</w:t>
      </w:r>
      <w:r>
        <w:t xml:space="preserve"> vs </w:t>
      </w:r>
      <w:r w:rsidRPr="00BE1062">
        <w:t>Loan Status</w:t>
      </w:r>
    </w:p>
    <w:p w14:paraId="4EE66622" w14:textId="77777777" w:rsidR="00BE1062" w:rsidRDefault="00BE1062" w:rsidP="00BE1062"/>
    <w:p w14:paraId="41712132" w14:textId="5A317A98" w:rsidR="00BE1062" w:rsidRDefault="00BE1062" w:rsidP="00BE1062">
      <w:r>
        <w:t xml:space="preserve">Insight: </w:t>
      </w:r>
      <w:r>
        <w:t xml:space="preserve"> </w:t>
      </w:r>
      <w:r w:rsidRPr="00BE1062">
        <w:t>The Employees with 10+ years of experience are likely to</w:t>
      </w:r>
      <w:r>
        <w:t xml:space="preserve"> more</w:t>
      </w:r>
      <w:r w:rsidRPr="00BE1062">
        <w:t xml:space="preserve"> default</w:t>
      </w:r>
      <w:r>
        <w:t>er a</w:t>
      </w:r>
      <w:r w:rsidRPr="00BE1062">
        <w:t xml:space="preserve">nd </w:t>
      </w:r>
      <w:r>
        <w:t xml:space="preserve"> also </w:t>
      </w:r>
      <w:r w:rsidRPr="00BE1062">
        <w:t>have higher chance of fully paying the loan.</w:t>
      </w:r>
    </w:p>
    <w:p w14:paraId="3C9F6A89" w14:textId="77777777" w:rsidR="00BE1062" w:rsidRDefault="00BE1062" w:rsidP="00BE1062"/>
    <w:p w14:paraId="4C8C5888" w14:textId="77777777" w:rsidR="00BE1062" w:rsidRDefault="00BE1062" w:rsidP="00BE1062"/>
    <w:p w14:paraId="44364802" w14:textId="22C39690" w:rsidR="00BE1062" w:rsidRDefault="00BE1062" w:rsidP="00BE1062">
      <w:pPr>
        <w:pStyle w:val="Heading1"/>
      </w:pPr>
      <w:r w:rsidRPr="00BE1062">
        <w:t>Bivariate Analysis</w:t>
      </w:r>
    </w:p>
    <w:p w14:paraId="2D91A1B0" w14:textId="77777777" w:rsidR="00BE1062" w:rsidRDefault="00BE1062" w:rsidP="00BE1062"/>
    <w:p w14:paraId="31578D08" w14:textId="48CF7249" w:rsidR="00BE1062" w:rsidRDefault="00BE1062" w:rsidP="00BE1062">
      <w:pPr>
        <w:pStyle w:val="Heading3"/>
      </w:pPr>
      <w:r w:rsidRPr="00BE1062">
        <w:t>Interest Rate Distribution by Loan Status</w:t>
      </w:r>
    </w:p>
    <w:p w14:paraId="3D11885A" w14:textId="77777777" w:rsidR="00BE1062" w:rsidRDefault="00BE1062" w:rsidP="00BE1062"/>
    <w:p w14:paraId="3937D8B8" w14:textId="5433A82E" w:rsidR="00BE1062" w:rsidRDefault="00BE1062" w:rsidP="00BE1062">
      <w:r w:rsidRPr="00BE1062">
        <w:drawing>
          <wp:inline distT="0" distB="0" distL="0" distR="0" wp14:anchorId="5CC7E08C" wp14:editId="5B910213">
            <wp:extent cx="5731510" cy="3482340"/>
            <wp:effectExtent l="0" t="0" r="0" b="0"/>
            <wp:docPr id="157626718"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26718" name="Picture 1" descr="A graph of a graph&#10;&#10;Description automatically generated"/>
                    <pic:cNvPicPr/>
                  </pic:nvPicPr>
                  <pic:blipFill>
                    <a:blip r:embed="rId10"/>
                    <a:stretch>
                      <a:fillRect/>
                    </a:stretch>
                  </pic:blipFill>
                  <pic:spPr>
                    <a:xfrm>
                      <a:off x="0" y="0"/>
                      <a:ext cx="5731510" cy="3482340"/>
                    </a:xfrm>
                    <a:prstGeom prst="rect">
                      <a:avLst/>
                    </a:prstGeom>
                  </pic:spPr>
                </pic:pic>
              </a:graphicData>
            </a:graphic>
          </wp:inline>
        </w:drawing>
      </w:r>
    </w:p>
    <w:p w14:paraId="36585E4A" w14:textId="77777777" w:rsidR="00BE1062" w:rsidRDefault="00BE1062" w:rsidP="00BE1062"/>
    <w:p w14:paraId="0B4B287F" w14:textId="3F42F33E" w:rsidR="00BE1062" w:rsidRDefault="00BE1062" w:rsidP="00BE1062">
      <w:r w:rsidRPr="00BE1062">
        <w:rPr>
          <w:b/>
          <w:bCs/>
        </w:rPr>
        <w:t>Insight:</w:t>
      </w:r>
      <w:r>
        <w:t xml:space="preserve"> </w:t>
      </w:r>
      <w:r w:rsidRPr="00BE1062">
        <w:t>Higher interest rates might correlate with higher default rates</w:t>
      </w:r>
    </w:p>
    <w:p w14:paraId="219AFEC7" w14:textId="77777777" w:rsidR="00BE1062" w:rsidRDefault="00BE1062" w:rsidP="00BE1062"/>
    <w:p w14:paraId="1EF90F0E" w14:textId="77777777" w:rsidR="00BE1062" w:rsidRDefault="00BE1062" w:rsidP="00BE1062"/>
    <w:p w14:paraId="75F51567" w14:textId="77777777" w:rsidR="00BE1062" w:rsidRDefault="00BE1062" w:rsidP="00BE1062"/>
    <w:p w14:paraId="626EFD23" w14:textId="77777777" w:rsidR="00BE1062" w:rsidRDefault="00BE1062" w:rsidP="00BE1062"/>
    <w:p w14:paraId="1D019875" w14:textId="77777777" w:rsidR="00BE1062" w:rsidRDefault="00BE1062" w:rsidP="00BE1062"/>
    <w:p w14:paraId="5216DFED" w14:textId="77777777" w:rsidR="00BE1062" w:rsidRDefault="00BE1062" w:rsidP="00BE1062"/>
    <w:p w14:paraId="62453C0E" w14:textId="77777777" w:rsidR="00BE1062" w:rsidRDefault="00BE1062" w:rsidP="00BE1062"/>
    <w:p w14:paraId="333AA45D" w14:textId="77777777" w:rsidR="00BE1062" w:rsidRDefault="00BE1062" w:rsidP="00BE1062"/>
    <w:p w14:paraId="4B36D2EE" w14:textId="77777777" w:rsidR="00BE1062" w:rsidRDefault="00BE1062" w:rsidP="00BE1062"/>
    <w:p w14:paraId="6481F059" w14:textId="77777777" w:rsidR="00BE1062" w:rsidRDefault="00BE1062" w:rsidP="00BE1062"/>
    <w:p w14:paraId="442D8D22" w14:textId="77777777" w:rsidR="00BE1062" w:rsidRDefault="00BE1062" w:rsidP="00BE1062"/>
    <w:p w14:paraId="06F10BE4" w14:textId="1EAB6D49" w:rsidR="00BE1062" w:rsidRDefault="00BE1062" w:rsidP="00BE1062">
      <w:pPr>
        <w:pStyle w:val="Heading3"/>
      </w:pPr>
      <w:r w:rsidRPr="00BE1062">
        <w:lastRenderedPageBreak/>
        <w:t>Comparison of Interest Rate Based on Grade</w:t>
      </w:r>
    </w:p>
    <w:p w14:paraId="1AE2632B" w14:textId="77777777" w:rsidR="00BE1062" w:rsidRDefault="00BE1062" w:rsidP="00BE1062"/>
    <w:p w14:paraId="685ECE74" w14:textId="3B3C044A" w:rsidR="00BE1062" w:rsidRDefault="00BE1062" w:rsidP="00BE1062">
      <w:r w:rsidRPr="00BE1062">
        <w:drawing>
          <wp:inline distT="0" distB="0" distL="0" distR="0" wp14:anchorId="087D658D" wp14:editId="5A8CF03E">
            <wp:extent cx="5731510" cy="2635250"/>
            <wp:effectExtent l="0" t="0" r="0" b="6350"/>
            <wp:docPr id="923978205" name="Picture 1" descr="A graph with blue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8205" name="Picture 1" descr="A graph with blue squares and white text&#10;&#10;Description automatically generated"/>
                    <pic:cNvPicPr/>
                  </pic:nvPicPr>
                  <pic:blipFill>
                    <a:blip r:embed="rId11"/>
                    <a:stretch>
                      <a:fillRect/>
                    </a:stretch>
                  </pic:blipFill>
                  <pic:spPr>
                    <a:xfrm>
                      <a:off x="0" y="0"/>
                      <a:ext cx="5731510" cy="2635250"/>
                    </a:xfrm>
                    <a:prstGeom prst="rect">
                      <a:avLst/>
                    </a:prstGeom>
                  </pic:spPr>
                </pic:pic>
              </a:graphicData>
            </a:graphic>
          </wp:inline>
        </w:drawing>
      </w:r>
    </w:p>
    <w:p w14:paraId="757AF5BC" w14:textId="77777777" w:rsidR="00BE1062" w:rsidRDefault="00BE1062" w:rsidP="00BE1062"/>
    <w:p w14:paraId="614E042E" w14:textId="14ACD2C7" w:rsidR="00BE1062" w:rsidRDefault="00BE1062" w:rsidP="00BE1062">
      <w:r>
        <w:t xml:space="preserve">Insight: </w:t>
      </w:r>
    </w:p>
    <w:p w14:paraId="3A51D7AC" w14:textId="31ABFB3E" w:rsidR="00BE1062" w:rsidRDefault="00BE1062" w:rsidP="00BE1062">
      <w:pPr>
        <w:pStyle w:val="ListParagraph"/>
        <w:numPr>
          <w:ilvl w:val="1"/>
          <w:numId w:val="6"/>
        </w:numPr>
      </w:pPr>
      <w:r>
        <w:t>Grade A: Loans with grade A have the lowest median interest rate, around 7%. This indicates that borrowers with the highest credit quality receive the lowest interest rates.</w:t>
      </w:r>
    </w:p>
    <w:p w14:paraId="70CBBB05" w14:textId="7FF3250C" w:rsidR="00BE1062" w:rsidRDefault="00BE1062" w:rsidP="00BE1062">
      <w:pPr>
        <w:pStyle w:val="ListParagraph"/>
        <w:numPr>
          <w:ilvl w:val="1"/>
          <w:numId w:val="6"/>
        </w:numPr>
      </w:pPr>
      <w:r>
        <w:t>Grade G: Loans with grade G have the highest median interest rate, around 20%. This indicates that borrowers with the lowest credit quality are charged the highest interest rates.</w:t>
      </w:r>
    </w:p>
    <w:p w14:paraId="494C534A" w14:textId="362331DF" w:rsidR="00BE1062" w:rsidRDefault="00BE1062" w:rsidP="00BE1062">
      <w:pPr>
        <w:pStyle w:val="ListParagraph"/>
        <w:numPr>
          <w:ilvl w:val="1"/>
          <w:numId w:val="6"/>
        </w:numPr>
      </w:pPr>
      <w:r>
        <w:t>The median interest rate increases steadily from grade A to grade G, reflecting the increasing risk associated with lower credit grades.</w:t>
      </w:r>
    </w:p>
    <w:p w14:paraId="388D917E" w14:textId="77777777" w:rsidR="00BE1062" w:rsidRDefault="00BE1062" w:rsidP="00BE1062"/>
    <w:p w14:paraId="68297214" w14:textId="02978917" w:rsidR="00BE1062" w:rsidRDefault="00BE1062" w:rsidP="00BE1062">
      <w:pPr>
        <w:pStyle w:val="Heading3"/>
      </w:pPr>
      <w:r w:rsidRPr="00BE1062">
        <w:t>Interest Rate Distribution by Grade and Loan Status</w:t>
      </w:r>
    </w:p>
    <w:p w14:paraId="158D5E8F" w14:textId="77777777" w:rsidR="00BE1062" w:rsidRDefault="00BE1062" w:rsidP="00BE1062"/>
    <w:p w14:paraId="7388F55F" w14:textId="66DD6251" w:rsidR="00BE1062" w:rsidRDefault="00BE1062" w:rsidP="00BE1062">
      <w:r w:rsidRPr="00BE1062">
        <w:drawing>
          <wp:inline distT="0" distB="0" distL="0" distR="0" wp14:anchorId="5611B349" wp14:editId="5263D681">
            <wp:extent cx="5731510" cy="1790065"/>
            <wp:effectExtent l="0" t="0" r="0" b="635"/>
            <wp:docPr id="1067538628" name="Picture 1" descr="A graph of a graph with red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38628" name="Picture 1" descr="A graph of a graph with red and blue squares&#10;&#10;Description automatically generated with medium confidence"/>
                    <pic:cNvPicPr/>
                  </pic:nvPicPr>
                  <pic:blipFill>
                    <a:blip r:embed="rId12"/>
                    <a:stretch>
                      <a:fillRect/>
                    </a:stretch>
                  </pic:blipFill>
                  <pic:spPr>
                    <a:xfrm>
                      <a:off x="0" y="0"/>
                      <a:ext cx="5731510" cy="1790065"/>
                    </a:xfrm>
                    <a:prstGeom prst="rect">
                      <a:avLst/>
                    </a:prstGeom>
                  </pic:spPr>
                </pic:pic>
              </a:graphicData>
            </a:graphic>
          </wp:inline>
        </w:drawing>
      </w:r>
    </w:p>
    <w:p w14:paraId="4C7DA205" w14:textId="77777777" w:rsidR="00BE1062" w:rsidRDefault="00BE1062" w:rsidP="00BE1062"/>
    <w:p w14:paraId="1FE2B307" w14:textId="77777777" w:rsidR="00BE1062" w:rsidRDefault="00BE1062" w:rsidP="00BE1062"/>
    <w:p w14:paraId="6DFF78FE" w14:textId="0B484DDD" w:rsidR="00BE1062" w:rsidRDefault="00BE1062" w:rsidP="00BE1062">
      <w:r>
        <w:t>Insight:</w:t>
      </w:r>
    </w:p>
    <w:p w14:paraId="77F6A68F" w14:textId="77777777" w:rsidR="00BE1062" w:rsidRDefault="00BE1062" w:rsidP="00BE1062"/>
    <w:p w14:paraId="6C5696DF" w14:textId="780C1BC0" w:rsidR="00BE1062" w:rsidRDefault="00BE1062" w:rsidP="00BE1062">
      <w:pPr>
        <w:pStyle w:val="ListParagraph"/>
        <w:numPr>
          <w:ilvl w:val="1"/>
          <w:numId w:val="6"/>
        </w:numPr>
      </w:pPr>
      <w:r>
        <w:t>Grade A: Loans with grade A have the lowest median interest rate, around 7-8%. This indicates that borrowers with the highest credit quality receive the lowest interest rates.</w:t>
      </w:r>
    </w:p>
    <w:p w14:paraId="50E6DECC" w14:textId="7D3AA268" w:rsidR="00BE1062" w:rsidRDefault="00BE1062" w:rsidP="00BE1062">
      <w:pPr>
        <w:pStyle w:val="ListParagraph"/>
        <w:numPr>
          <w:ilvl w:val="1"/>
          <w:numId w:val="6"/>
        </w:numPr>
      </w:pPr>
      <w:r>
        <w:lastRenderedPageBreak/>
        <w:t>Grade G: Loans with grade G have the highest median interest rate, around 18-20%. This indicates that borrowers with the lowest credit quality are charged the highest interest rates.</w:t>
      </w:r>
    </w:p>
    <w:p w14:paraId="43FE26A1" w14:textId="7754F66F" w:rsidR="00BE1062" w:rsidRDefault="00BE1062" w:rsidP="00BE1062">
      <w:pPr>
        <w:pStyle w:val="ListParagraph"/>
        <w:numPr>
          <w:ilvl w:val="1"/>
          <w:numId w:val="6"/>
        </w:numPr>
      </w:pPr>
      <w:r>
        <w:t>The median interest rate increases steadily from grade A to grade G, reflecting the increasing risk associated with lower credit grades.</w:t>
      </w:r>
    </w:p>
    <w:p w14:paraId="081CC542" w14:textId="77777777" w:rsidR="00BE1062" w:rsidRDefault="00BE1062" w:rsidP="00BE1062"/>
    <w:p w14:paraId="65B8E54F" w14:textId="75E901E6" w:rsidR="00BE1062" w:rsidRDefault="00BE1062" w:rsidP="00BE1062">
      <w:pPr>
        <w:pStyle w:val="ListParagraph"/>
        <w:numPr>
          <w:ilvl w:val="1"/>
          <w:numId w:val="6"/>
        </w:numPr>
      </w:pPr>
      <w:r>
        <w:t>Charged Off loans have consistently higher interest rates across all grades.</w:t>
      </w:r>
      <w:r>
        <w:t xml:space="preserve"> </w:t>
      </w:r>
      <w:r>
        <w:t>This suggests that higher interest rates are a strong indicator of default risk.</w:t>
      </w:r>
    </w:p>
    <w:p w14:paraId="0141ECEE" w14:textId="77777777" w:rsidR="00BE1062" w:rsidRDefault="00BE1062" w:rsidP="00BE1062"/>
    <w:p w14:paraId="3663F2D0" w14:textId="47F1EA14" w:rsidR="00BE1062" w:rsidRDefault="00BE1062" w:rsidP="00BE1062">
      <w:pPr>
        <w:pStyle w:val="ListParagraph"/>
        <w:numPr>
          <w:ilvl w:val="1"/>
          <w:numId w:val="6"/>
        </w:numPr>
      </w:pPr>
      <w:r>
        <w:t>Lower grades (E, F, G) show higher median interest rates and more variability, indicating a higher risk of default.</w:t>
      </w:r>
      <w:r>
        <w:t xml:space="preserve"> </w:t>
      </w:r>
      <w:r>
        <w:t>Defaulters are more likely found in these lower grades with high-interest rates</w:t>
      </w:r>
    </w:p>
    <w:p w14:paraId="3C2C3F4F" w14:textId="77777777" w:rsidR="00BE1062" w:rsidRDefault="00BE1062" w:rsidP="00BE1062">
      <w:pPr>
        <w:pStyle w:val="ListParagraph"/>
      </w:pPr>
    </w:p>
    <w:p w14:paraId="74BE1B5A" w14:textId="56B34BD4" w:rsidR="00BE1062" w:rsidRDefault="00BE1062" w:rsidP="00BE1062">
      <w:pPr>
        <w:pStyle w:val="Heading3"/>
      </w:pPr>
      <w:r w:rsidRPr="00BE1062">
        <w:t>Public Record Bankruptcies vs Annual Income</w:t>
      </w:r>
    </w:p>
    <w:p w14:paraId="738D48BE" w14:textId="77777777" w:rsidR="00BE1062" w:rsidRDefault="00BE1062" w:rsidP="00BE1062"/>
    <w:p w14:paraId="61F57705" w14:textId="47EAEA85" w:rsidR="00BE1062" w:rsidRDefault="00BE1062" w:rsidP="00BE1062">
      <w:r w:rsidRPr="00BE1062">
        <w:drawing>
          <wp:inline distT="0" distB="0" distL="0" distR="0" wp14:anchorId="1A33C151" wp14:editId="57D0A513">
            <wp:extent cx="5731510" cy="1698625"/>
            <wp:effectExtent l="0" t="0" r="0" b="3175"/>
            <wp:docPr id="790290931" name="Picture 1" descr="A graph showing the income and annual inco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90931" name="Picture 1" descr="A graph showing the income and annual income&#10;&#10;Description automatically generated with medium confidence"/>
                    <pic:cNvPicPr/>
                  </pic:nvPicPr>
                  <pic:blipFill>
                    <a:blip r:embed="rId13"/>
                    <a:stretch>
                      <a:fillRect/>
                    </a:stretch>
                  </pic:blipFill>
                  <pic:spPr>
                    <a:xfrm>
                      <a:off x="0" y="0"/>
                      <a:ext cx="5731510" cy="1698625"/>
                    </a:xfrm>
                    <a:prstGeom prst="rect">
                      <a:avLst/>
                    </a:prstGeom>
                  </pic:spPr>
                </pic:pic>
              </a:graphicData>
            </a:graphic>
          </wp:inline>
        </w:drawing>
      </w:r>
    </w:p>
    <w:p w14:paraId="4DCE72D7" w14:textId="77777777" w:rsidR="00BE1062" w:rsidRDefault="00BE1062" w:rsidP="00BE1062"/>
    <w:p w14:paraId="54FA6AD8" w14:textId="777B3C8A" w:rsidR="00BE1062" w:rsidRDefault="00BE1062" w:rsidP="00BE1062">
      <w:r>
        <w:t>Fully Paid Loans (Blue):</w:t>
      </w:r>
    </w:p>
    <w:p w14:paraId="25E1CF4A" w14:textId="39514975" w:rsidR="00BE1062" w:rsidRDefault="00BE1062" w:rsidP="00BE1062">
      <w:pPr>
        <w:pStyle w:val="ListParagraph"/>
        <w:numPr>
          <w:ilvl w:val="0"/>
          <w:numId w:val="10"/>
        </w:numPr>
      </w:pPr>
      <w:r>
        <w:t>These loans are more densely populated at higher annual income levels, indicating that borrowers with higher incomes are more likely to fully repay their loans.</w:t>
      </w:r>
    </w:p>
    <w:p w14:paraId="62DA1628" w14:textId="6EBDD6CC" w:rsidR="00BE1062" w:rsidRDefault="00BE1062" w:rsidP="00BE1062">
      <w:pPr>
        <w:pStyle w:val="ListParagraph"/>
        <w:numPr>
          <w:ilvl w:val="0"/>
          <w:numId w:val="10"/>
        </w:numPr>
      </w:pPr>
      <w:r>
        <w:t>The density of blue points is highest at the lower end of public record bankruptcies (0), indicating that borrowers with no bankruptcies and higher incomes tend to fully repay their loans.</w:t>
      </w:r>
    </w:p>
    <w:p w14:paraId="6390F949" w14:textId="77777777" w:rsidR="00BE1062" w:rsidRDefault="00BE1062" w:rsidP="00BE1062"/>
    <w:p w14:paraId="4BB84FEB" w14:textId="427D1359" w:rsidR="00BE1062" w:rsidRDefault="00BE1062" w:rsidP="00BE1062">
      <w:r>
        <w:t>Charged Off Loans (Red):</w:t>
      </w:r>
    </w:p>
    <w:p w14:paraId="78DEC182" w14:textId="5E225E85" w:rsidR="00BE1062" w:rsidRDefault="00BE1062" w:rsidP="00BE1062">
      <w:pPr>
        <w:pStyle w:val="ListParagraph"/>
        <w:numPr>
          <w:ilvl w:val="0"/>
          <w:numId w:val="11"/>
        </w:numPr>
      </w:pPr>
      <w:r>
        <w:t>These loans show a higher density at lower annual income levels, indicating a higher risk of default among lower-income borrowers.</w:t>
      </w:r>
    </w:p>
    <w:p w14:paraId="14B2A1F3" w14:textId="40E4857C" w:rsidR="00BE1062" w:rsidRDefault="00BE1062" w:rsidP="00BE1062">
      <w:pPr>
        <w:pStyle w:val="ListParagraph"/>
        <w:numPr>
          <w:ilvl w:val="0"/>
          <w:numId w:val="11"/>
        </w:numPr>
      </w:pPr>
      <w:r>
        <w:t>The density of red points increases as the number of public record bankruptcies increases, indicating that borrowers with more bankruptcies and lower incomes are more likely to default.</w:t>
      </w:r>
    </w:p>
    <w:p w14:paraId="23FB9536" w14:textId="77777777" w:rsidR="00BE1062" w:rsidRDefault="00BE1062" w:rsidP="00BE1062"/>
    <w:p w14:paraId="0597F95C" w14:textId="77777777" w:rsidR="00BE1062" w:rsidRDefault="00BE1062" w:rsidP="00BE1062"/>
    <w:p w14:paraId="138F592E" w14:textId="77777777" w:rsidR="00BE1062" w:rsidRDefault="00BE1062" w:rsidP="00BE1062">
      <w:r>
        <w:t>Conclusion</w:t>
      </w:r>
    </w:p>
    <w:p w14:paraId="725A2CB8" w14:textId="77777777" w:rsidR="00BE1062" w:rsidRDefault="00BE1062" w:rsidP="00BE1062"/>
    <w:p w14:paraId="4001DA5E" w14:textId="7D5CF61A" w:rsidR="00BE1062" w:rsidRDefault="00BE1062" w:rsidP="00BE1062">
      <w:pPr>
        <w:pStyle w:val="ListParagraph"/>
        <w:numPr>
          <w:ilvl w:val="0"/>
          <w:numId w:val="12"/>
        </w:numPr>
      </w:pPr>
      <w:r>
        <w:t>Borrowers with higher annual incomes are more likely to fully repay their loans, particularly those with no public record bankruptcies.</w:t>
      </w:r>
    </w:p>
    <w:p w14:paraId="67D78A1B" w14:textId="2957859D" w:rsidR="00BE1062" w:rsidRDefault="00BE1062" w:rsidP="00BE1062">
      <w:pPr>
        <w:pStyle w:val="ListParagraph"/>
        <w:numPr>
          <w:ilvl w:val="0"/>
          <w:numId w:val="12"/>
        </w:numPr>
      </w:pPr>
      <w:r>
        <w:lastRenderedPageBreak/>
        <w:t>Borrowers with one or more public record bankruptcies are more likely to default on their loans, especially if they have lower annual incomes.</w:t>
      </w:r>
    </w:p>
    <w:p w14:paraId="6E5B6E92" w14:textId="77777777" w:rsidR="00BE1062" w:rsidRDefault="00BE1062" w:rsidP="00BE1062"/>
    <w:p w14:paraId="50C0B05C" w14:textId="02DA88FB" w:rsidR="00BE1062" w:rsidRDefault="00BE1062" w:rsidP="00BE1062">
      <w:pPr>
        <w:pStyle w:val="Heading3"/>
      </w:pPr>
      <w:r>
        <w:t>Loan Amount analysis with Grade and loan Status</w:t>
      </w:r>
    </w:p>
    <w:p w14:paraId="41C333DB" w14:textId="77777777" w:rsidR="00BE1062" w:rsidRDefault="00BE1062" w:rsidP="00BE1062"/>
    <w:p w14:paraId="4333F43A" w14:textId="1B0959A4" w:rsidR="00BE1062" w:rsidRPr="00BE1062" w:rsidRDefault="00BE1062" w:rsidP="00BE1062">
      <w:r w:rsidRPr="00BE1062">
        <w:t xml:space="preserve">As per the above the analysis borrowers are getting </w:t>
      </w:r>
      <w:r>
        <w:t>higher</w:t>
      </w:r>
      <w:r w:rsidRPr="00BE1062">
        <w:t xml:space="preserve"> loan amount with increasing the grade from A to G</w:t>
      </w:r>
    </w:p>
    <w:p w14:paraId="5E34190F" w14:textId="77777777" w:rsidR="00BE1062" w:rsidRDefault="00BE1062"/>
    <w:p w14:paraId="7D44BFDB" w14:textId="40C45385" w:rsidR="00BE1062" w:rsidRDefault="00BE1062" w:rsidP="00BE1062">
      <w:pPr>
        <w:pStyle w:val="Heading3"/>
      </w:pPr>
      <w:r>
        <w:t>Debt to Income Ratio with Purpose and Loan Status</w:t>
      </w:r>
    </w:p>
    <w:p w14:paraId="08D8E895" w14:textId="45D2BA39" w:rsidR="00BE1062" w:rsidRDefault="00BE1062">
      <w:r>
        <w:t>Insight:</w:t>
      </w:r>
    </w:p>
    <w:p w14:paraId="4CFAAE35" w14:textId="77777777" w:rsidR="00BE1062" w:rsidRDefault="00BE1062"/>
    <w:p w14:paraId="57AE9CC8" w14:textId="47F6CF8B" w:rsidR="00BE1062" w:rsidRDefault="00BE1062" w:rsidP="00BE1062">
      <w:r w:rsidRPr="00BE1062">
        <w:t>If the borrower's DTI is high (9-19) and the purpose of the loan is debt consolidation, they are likely to default.</w:t>
      </w:r>
    </w:p>
    <w:p w14:paraId="7BFE0C3E" w14:textId="77777777" w:rsidR="00F61A12" w:rsidRDefault="00F61A12" w:rsidP="00BE1062"/>
    <w:p w14:paraId="1D3DCE94" w14:textId="77777777" w:rsidR="00F61A12" w:rsidRDefault="00F61A12" w:rsidP="00BE1062"/>
    <w:p w14:paraId="71A13F32" w14:textId="16BA2118" w:rsidR="00F61A12" w:rsidRDefault="00F61A12" w:rsidP="00F61A12">
      <w:pPr>
        <w:pStyle w:val="Heading3"/>
      </w:pPr>
      <w:r w:rsidRPr="00F61A12">
        <w:t>Analysis of Continuous Variables using Pair Plot</w:t>
      </w:r>
    </w:p>
    <w:p w14:paraId="1FD2818E" w14:textId="77777777" w:rsidR="00F61A12" w:rsidRDefault="00F61A12" w:rsidP="00F61A12"/>
    <w:p w14:paraId="26308F5B" w14:textId="27D7A807" w:rsidR="00F61A12" w:rsidRDefault="00F61A12" w:rsidP="00F61A12">
      <w:pPr>
        <w:pStyle w:val="ListParagraph"/>
        <w:numPr>
          <w:ilvl w:val="0"/>
          <w:numId w:val="13"/>
        </w:numPr>
      </w:pPr>
      <w:r>
        <w:t xml:space="preserve">A </w:t>
      </w:r>
      <w:r>
        <w:t>lower</w:t>
      </w:r>
      <w:r>
        <w:t xml:space="preserve"> annual income combined with a higher interest rate is a strong indicator of a potential defaulter.</w:t>
      </w:r>
    </w:p>
    <w:p w14:paraId="68082B53" w14:textId="32B6F6A7" w:rsidR="00F61A12" w:rsidRDefault="00F61A12" w:rsidP="00F61A12">
      <w:pPr>
        <w:pStyle w:val="ListParagraph"/>
        <w:numPr>
          <w:ilvl w:val="0"/>
          <w:numId w:val="13"/>
        </w:numPr>
      </w:pPr>
      <w:r>
        <w:t xml:space="preserve">DTI combined with </w:t>
      </w:r>
      <w:r>
        <w:t>a higher interest rate is a strong indicator of a potential defaulter</w:t>
      </w:r>
      <w:r>
        <w:t xml:space="preserve"> than someone has no DTI.</w:t>
      </w:r>
    </w:p>
    <w:p w14:paraId="55034A27" w14:textId="18626931" w:rsidR="00F61A12" w:rsidRDefault="00F61A12" w:rsidP="00F61A12">
      <w:pPr>
        <w:pStyle w:val="ListParagraph"/>
        <w:numPr>
          <w:ilvl w:val="0"/>
          <w:numId w:val="13"/>
        </w:numPr>
      </w:pPr>
      <w:r>
        <w:t xml:space="preserve">A </w:t>
      </w:r>
      <w:r>
        <w:t>higher</w:t>
      </w:r>
      <w:r>
        <w:t xml:space="preserve"> </w:t>
      </w:r>
      <w:r>
        <w:t>loan</w:t>
      </w:r>
      <w:r>
        <w:t xml:space="preserve"> </w:t>
      </w:r>
      <w:r>
        <w:t>amount</w:t>
      </w:r>
      <w:r>
        <w:t xml:space="preserve"> combined with a higher interest rate is a strong indicator of a potential defaulter</w:t>
      </w:r>
      <w:r>
        <w:rPr>
          <w:noProof/>
        </w:rPr>
        <w:t>.</w:t>
      </w:r>
    </w:p>
    <w:p w14:paraId="0F495FC7" w14:textId="77777777" w:rsidR="00F61A12" w:rsidRDefault="00F61A12" w:rsidP="00F61A12"/>
    <w:p w14:paraId="38D79CA6" w14:textId="602DB8C3" w:rsidR="00F61A12" w:rsidRDefault="00F61A12" w:rsidP="00F61A12">
      <w:pPr>
        <w:jc w:val="center"/>
      </w:pPr>
      <w:r w:rsidRPr="00F61A12">
        <w:drawing>
          <wp:inline distT="0" distB="0" distL="0" distR="0" wp14:anchorId="1CA0B28E" wp14:editId="6D3688DF">
            <wp:extent cx="698500" cy="431800"/>
            <wp:effectExtent l="0" t="0" r="0" b="0"/>
            <wp:docPr id="1698288412"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88412" name="Picture 1" descr="A close-up of a white background&#10;&#10;Description automatically generated"/>
                    <pic:cNvPicPr/>
                  </pic:nvPicPr>
                  <pic:blipFill>
                    <a:blip r:embed="rId14"/>
                    <a:stretch>
                      <a:fillRect/>
                    </a:stretch>
                  </pic:blipFill>
                  <pic:spPr>
                    <a:xfrm>
                      <a:off x="0" y="0"/>
                      <a:ext cx="698500" cy="431800"/>
                    </a:xfrm>
                    <a:prstGeom prst="rect">
                      <a:avLst/>
                    </a:prstGeom>
                  </pic:spPr>
                </pic:pic>
              </a:graphicData>
            </a:graphic>
          </wp:inline>
        </w:drawing>
      </w:r>
    </w:p>
    <w:p w14:paraId="42ECE13A" w14:textId="54189772" w:rsidR="00F61A12" w:rsidRDefault="00F61A12" w:rsidP="00F61A12">
      <w:r w:rsidRPr="00F61A12">
        <w:drawing>
          <wp:inline distT="0" distB="0" distL="0" distR="0" wp14:anchorId="4E76DAF6" wp14:editId="416B300D">
            <wp:extent cx="5731510" cy="1906270"/>
            <wp:effectExtent l="0" t="0" r="0" b="0"/>
            <wp:docPr id="417525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525875" name=""/>
                    <pic:cNvPicPr/>
                  </pic:nvPicPr>
                  <pic:blipFill>
                    <a:blip r:embed="rId15"/>
                    <a:stretch>
                      <a:fillRect/>
                    </a:stretch>
                  </pic:blipFill>
                  <pic:spPr>
                    <a:xfrm>
                      <a:off x="0" y="0"/>
                      <a:ext cx="5731510" cy="1906270"/>
                    </a:xfrm>
                    <a:prstGeom prst="rect">
                      <a:avLst/>
                    </a:prstGeom>
                  </pic:spPr>
                </pic:pic>
              </a:graphicData>
            </a:graphic>
          </wp:inline>
        </w:drawing>
      </w:r>
    </w:p>
    <w:p w14:paraId="7570694A" w14:textId="77777777" w:rsidR="00F61A12" w:rsidRDefault="00F61A12" w:rsidP="00F61A12"/>
    <w:p w14:paraId="7099FB09" w14:textId="6D0860A4" w:rsidR="00F61A12" w:rsidRDefault="00F61A12" w:rsidP="00F61A12">
      <w:r>
        <w:t>Defaulter is likely, If they have high DTI and Large amount and they have taken the loan for 60 months term.</w:t>
      </w:r>
    </w:p>
    <w:p w14:paraId="0C531429" w14:textId="77777777" w:rsidR="00F61A12" w:rsidRDefault="00F61A12" w:rsidP="00F61A12"/>
    <w:p w14:paraId="2E581F49" w14:textId="77777777" w:rsidR="00F61A12" w:rsidRDefault="00F61A12" w:rsidP="00F61A12"/>
    <w:p w14:paraId="0BC32BA2" w14:textId="63B2D274" w:rsidR="00F61A12" w:rsidRDefault="00F61A12" w:rsidP="00F61A12">
      <w:r w:rsidRPr="00F61A12">
        <w:lastRenderedPageBreak/>
        <w:drawing>
          <wp:inline distT="0" distB="0" distL="0" distR="0" wp14:anchorId="5E4085E7" wp14:editId="4728D63F">
            <wp:extent cx="5731510" cy="1889760"/>
            <wp:effectExtent l="0" t="0" r="0" b="2540"/>
            <wp:docPr id="15865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543314" name=""/>
                    <pic:cNvPicPr/>
                  </pic:nvPicPr>
                  <pic:blipFill>
                    <a:blip r:embed="rId16"/>
                    <a:stretch>
                      <a:fillRect/>
                    </a:stretch>
                  </pic:blipFill>
                  <pic:spPr>
                    <a:xfrm>
                      <a:off x="0" y="0"/>
                      <a:ext cx="5731510" cy="1889760"/>
                    </a:xfrm>
                    <a:prstGeom prst="rect">
                      <a:avLst/>
                    </a:prstGeom>
                  </pic:spPr>
                </pic:pic>
              </a:graphicData>
            </a:graphic>
          </wp:inline>
        </w:drawing>
      </w:r>
    </w:p>
    <w:p w14:paraId="0690E990" w14:textId="77777777" w:rsidR="00F61A12" w:rsidRDefault="00F61A12" w:rsidP="00F61A12"/>
    <w:p w14:paraId="3154E084" w14:textId="3A1BB5FB" w:rsidR="00F61A12" w:rsidRDefault="00F61A12" w:rsidP="00F61A12">
      <w:r>
        <w:t xml:space="preserve">Defaulter is likely, If they have </w:t>
      </w:r>
      <w:r>
        <w:t>some</w:t>
      </w:r>
      <w:r>
        <w:t xml:space="preserve"> DTI and </w:t>
      </w:r>
      <w:r>
        <w:t>low annual</w:t>
      </w:r>
      <w:r>
        <w:t xml:space="preserve"> </w:t>
      </w:r>
      <w:r>
        <w:t>income</w:t>
      </w:r>
      <w:r>
        <w:t xml:space="preserve"> and they have taken the loan for 60 months term.</w:t>
      </w:r>
    </w:p>
    <w:p w14:paraId="17E261B4" w14:textId="77777777" w:rsidR="00F61A12" w:rsidRDefault="00F61A12" w:rsidP="00F61A12"/>
    <w:p w14:paraId="1C66C7BD" w14:textId="54ABA86F" w:rsidR="00F61A12" w:rsidRDefault="00F61A12" w:rsidP="00F61A12">
      <w:r w:rsidRPr="00F61A12">
        <w:drawing>
          <wp:inline distT="0" distB="0" distL="0" distR="0" wp14:anchorId="5869904D" wp14:editId="7EAE64C3">
            <wp:extent cx="5731510" cy="2914650"/>
            <wp:effectExtent l="0" t="0" r="0" b="6350"/>
            <wp:docPr id="116049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91862" name=""/>
                    <pic:cNvPicPr/>
                  </pic:nvPicPr>
                  <pic:blipFill>
                    <a:blip r:embed="rId17"/>
                    <a:stretch>
                      <a:fillRect/>
                    </a:stretch>
                  </pic:blipFill>
                  <pic:spPr>
                    <a:xfrm>
                      <a:off x="0" y="0"/>
                      <a:ext cx="5731510" cy="2914650"/>
                    </a:xfrm>
                    <a:prstGeom prst="rect">
                      <a:avLst/>
                    </a:prstGeom>
                  </pic:spPr>
                </pic:pic>
              </a:graphicData>
            </a:graphic>
          </wp:inline>
        </w:drawing>
      </w:r>
    </w:p>
    <w:p w14:paraId="0E798951" w14:textId="77777777" w:rsidR="00F61A12" w:rsidRDefault="00F61A12" w:rsidP="00F61A12"/>
    <w:p w14:paraId="74E0782D" w14:textId="4144FF8B" w:rsidR="00F61A12" w:rsidRDefault="00F61A12" w:rsidP="00F61A12">
      <w:r>
        <w:t>Defaulter is likely  from the Grade F and Garde G with higher Interest rate.</w:t>
      </w:r>
    </w:p>
    <w:p w14:paraId="6809115C" w14:textId="77777777" w:rsidR="00F61A12" w:rsidRDefault="00F61A12" w:rsidP="00F61A12"/>
    <w:p w14:paraId="76279095" w14:textId="77777777" w:rsidR="00F61A12" w:rsidRDefault="00F61A12" w:rsidP="00F61A12"/>
    <w:p w14:paraId="1C7728B4" w14:textId="77777777" w:rsidR="00F61A12" w:rsidRDefault="00F61A12" w:rsidP="00F61A12"/>
    <w:p w14:paraId="0A1B6D73" w14:textId="77777777" w:rsidR="00F61A12" w:rsidRDefault="00F61A12" w:rsidP="00F61A12"/>
    <w:p w14:paraId="66CB6A4B" w14:textId="77777777" w:rsidR="00F61A12" w:rsidRDefault="00F61A12" w:rsidP="00F61A12"/>
    <w:p w14:paraId="03AD9F11" w14:textId="77777777" w:rsidR="00F61A12" w:rsidRDefault="00F61A12" w:rsidP="00F61A12"/>
    <w:p w14:paraId="667969EE" w14:textId="77777777" w:rsidR="00F61A12" w:rsidRDefault="00F61A12" w:rsidP="00F61A12"/>
    <w:p w14:paraId="23F11E0B" w14:textId="77777777" w:rsidR="00F61A12" w:rsidRDefault="00F61A12" w:rsidP="00F61A12"/>
    <w:p w14:paraId="31D60A88" w14:textId="77777777" w:rsidR="00F61A12" w:rsidRDefault="00F61A12" w:rsidP="00F61A12"/>
    <w:p w14:paraId="7DABB5F9" w14:textId="77777777" w:rsidR="00F61A12" w:rsidRDefault="00F61A12" w:rsidP="00F61A12"/>
    <w:p w14:paraId="71070365" w14:textId="77777777" w:rsidR="00F61A12" w:rsidRDefault="00F61A12" w:rsidP="00F61A12"/>
    <w:p w14:paraId="49BBBCE8" w14:textId="77777777" w:rsidR="00F61A12" w:rsidRDefault="00F61A12" w:rsidP="00F61A12"/>
    <w:p w14:paraId="500A0D2A" w14:textId="77777777" w:rsidR="00F61A12" w:rsidRDefault="00F61A12" w:rsidP="00F61A12"/>
    <w:p w14:paraId="403988A8" w14:textId="77777777" w:rsidR="00F61A12" w:rsidRDefault="00F61A12" w:rsidP="00F61A12"/>
    <w:p w14:paraId="7D114030" w14:textId="77777777" w:rsidR="00F61A12" w:rsidRDefault="00F61A12" w:rsidP="00F61A12"/>
    <w:p w14:paraId="1D6A4AE6" w14:textId="68F6C526" w:rsidR="00F61A12" w:rsidRDefault="00F61A12" w:rsidP="00F61A12">
      <w:pPr>
        <w:pStyle w:val="Heading3"/>
      </w:pPr>
      <w:r>
        <w:lastRenderedPageBreak/>
        <w:t>Analysis of Loan Amount vs DTI by Loan status and Grade</w:t>
      </w:r>
    </w:p>
    <w:p w14:paraId="3923038A" w14:textId="77777777" w:rsidR="00F61A12" w:rsidRDefault="00F61A12" w:rsidP="00F61A12"/>
    <w:p w14:paraId="79001C3B" w14:textId="0EFF1E3B" w:rsidR="00F61A12" w:rsidRDefault="00F61A12" w:rsidP="00F61A12">
      <w:r w:rsidRPr="00F61A12">
        <w:drawing>
          <wp:inline distT="0" distB="0" distL="0" distR="0" wp14:anchorId="6C378955" wp14:editId="22777E37">
            <wp:extent cx="5731510" cy="2954655"/>
            <wp:effectExtent l="0" t="0" r="0" b="4445"/>
            <wp:docPr id="48258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1843" name=""/>
                    <pic:cNvPicPr/>
                  </pic:nvPicPr>
                  <pic:blipFill>
                    <a:blip r:embed="rId18"/>
                    <a:stretch>
                      <a:fillRect/>
                    </a:stretch>
                  </pic:blipFill>
                  <pic:spPr>
                    <a:xfrm>
                      <a:off x="0" y="0"/>
                      <a:ext cx="5731510" cy="2954655"/>
                    </a:xfrm>
                    <a:prstGeom prst="rect">
                      <a:avLst/>
                    </a:prstGeom>
                  </pic:spPr>
                </pic:pic>
              </a:graphicData>
            </a:graphic>
          </wp:inline>
        </w:drawing>
      </w:r>
    </w:p>
    <w:p w14:paraId="55498BCB" w14:textId="77777777" w:rsidR="00F61A12" w:rsidRDefault="00F61A12" w:rsidP="00F61A12"/>
    <w:p w14:paraId="5F118DAB" w14:textId="2AB8991B" w:rsidR="00F61A12" w:rsidRDefault="00F61A12" w:rsidP="00F61A12">
      <w:r w:rsidRPr="00F61A12">
        <w:drawing>
          <wp:inline distT="0" distB="0" distL="0" distR="0" wp14:anchorId="06D679C1" wp14:editId="690001A9">
            <wp:extent cx="5731510" cy="2894965"/>
            <wp:effectExtent l="0" t="0" r="0" b="635"/>
            <wp:docPr id="117453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38584" name=""/>
                    <pic:cNvPicPr/>
                  </pic:nvPicPr>
                  <pic:blipFill>
                    <a:blip r:embed="rId19"/>
                    <a:stretch>
                      <a:fillRect/>
                    </a:stretch>
                  </pic:blipFill>
                  <pic:spPr>
                    <a:xfrm>
                      <a:off x="0" y="0"/>
                      <a:ext cx="5731510" cy="2894965"/>
                    </a:xfrm>
                    <a:prstGeom prst="rect">
                      <a:avLst/>
                    </a:prstGeom>
                  </pic:spPr>
                </pic:pic>
              </a:graphicData>
            </a:graphic>
          </wp:inline>
        </w:drawing>
      </w:r>
    </w:p>
    <w:p w14:paraId="5A76F139" w14:textId="77777777" w:rsidR="00F61A12" w:rsidRDefault="00F61A12" w:rsidP="00F61A12"/>
    <w:p w14:paraId="45C75141" w14:textId="51271DA0" w:rsidR="00F61A12" w:rsidRDefault="00F61A12" w:rsidP="00F61A12"/>
    <w:p w14:paraId="69664088" w14:textId="0E0DCCB6" w:rsidR="00F61A12" w:rsidRDefault="00F61A12" w:rsidP="00F61A12">
      <w:r>
        <w:t xml:space="preserve">Defaulter is </w:t>
      </w:r>
      <w:r>
        <w:t>gradually increasing with the grade.</w:t>
      </w:r>
    </w:p>
    <w:p w14:paraId="056290AD" w14:textId="77777777" w:rsidR="00F61A12" w:rsidRDefault="00F61A12" w:rsidP="00F61A12"/>
    <w:p w14:paraId="58FD30CE" w14:textId="0527B5BC" w:rsidR="00F61A12" w:rsidRDefault="00F61A12" w:rsidP="00F61A12"/>
    <w:p w14:paraId="489B563F" w14:textId="77777777" w:rsidR="00F61A12" w:rsidRDefault="00F61A12" w:rsidP="00F61A12"/>
    <w:p w14:paraId="1D448724" w14:textId="77777777" w:rsidR="00F61A12" w:rsidRDefault="00F61A12" w:rsidP="00F61A12"/>
    <w:p w14:paraId="6B73139E" w14:textId="77777777" w:rsidR="00F61A12" w:rsidRDefault="00F61A12" w:rsidP="00F61A12"/>
    <w:p w14:paraId="6743B82D" w14:textId="77777777" w:rsidR="00F61A12" w:rsidRDefault="00F61A12" w:rsidP="00F61A12"/>
    <w:p w14:paraId="35EDC5CA" w14:textId="77777777" w:rsidR="00F61A12" w:rsidRDefault="00F61A12" w:rsidP="00F61A12"/>
    <w:p w14:paraId="3D0A316C" w14:textId="77777777" w:rsidR="00F61A12" w:rsidRDefault="00F61A12" w:rsidP="00F61A12"/>
    <w:p w14:paraId="4727DCAD" w14:textId="77777777" w:rsidR="00F61A12" w:rsidRDefault="00F61A12" w:rsidP="00F61A12"/>
    <w:p w14:paraId="7F6023FC" w14:textId="108D2C0B" w:rsidR="00F61A12" w:rsidRDefault="00F61A12" w:rsidP="00F61A12">
      <w:pPr>
        <w:pStyle w:val="Heading3"/>
      </w:pPr>
      <w:r>
        <w:lastRenderedPageBreak/>
        <w:t>Analysis of Interest Rate vs  DTI by  Purpose and Loan Status</w:t>
      </w:r>
    </w:p>
    <w:p w14:paraId="53A935AE" w14:textId="77777777" w:rsidR="00F61A12" w:rsidRDefault="00F61A12" w:rsidP="00F61A12"/>
    <w:p w14:paraId="77C43F5E" w14:textId="09DDDD79" w:rsidR="00F61A12" w:rsidRDefault="00F61A12" w:rsidP="00F61A12">
      <w:r w:rsidRPr="00F61A12">
        <w:drawing>
          <wp:inline distT="0" distB="0" distL="0" distR="0" wp14:anchorId="1F861153" wp14:editId="6B69E923">
            <wp:extent cx="5731510" cy="2914015"/>
            <wp:effectExtent l="0" t="0" r="0" b="0"/>
            <wp:docPr id="16283919" name="Picture 1" descr="A group of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919" name="Picture 1" descr="A group of blue and red dots&#10;&#10;Description automatically generated"/>
                    <pic:cNvPicPr/>
                  </pic:nvPicPr>
                  <pic:blipFill>
                    <a:blip r:embed="rId20"/>
                    <a:stretch>
                      <a:fillRect/>
                    </a:stretch>
                  </pic:blipFill>
                  <pic:spPr>
                    <a:xfrm>
                      <a:off x="0" y="0"/>
                      <a:ext cx="5731510" cy="2914015"/>
                    </a:xfrm>
                    <a:prstGeom prst="rect">
                      <a:avLst/>
                    </a:prstGeom>
                  </pic:spPr>
                </pic:pic>
              </a:graphicData>
            </a:graphic>
          </wp:inline>
        </w:drawing>
      </w:r>
    </w:p>
    <w:p w14:paraId="47061302" w14:textId="77777777" w:rsidR="00F61A12" w:rsidRDefault="00F61A12" w:rsidP="00F61A12"/>
    <w:p w14:paraId="4E1473F6" w14:textId="026A23A9" w:rsidR="00F61A12" w:rsidRDefault="00F61A12" w:rsidP="00F61A12">
      <w:pPr>
        <w:pStyle w:val="Heading3"/>
      </w:pPr>
      <w:r>
        <w:t xml:space="preserve">Analysis of </w:t>
      </w:r>
      <w:r>
        <w:t xml:space="preserve">Loan Amount </w:t>
      </w:r>
      <w:r>
        <w:t xml:space="preserve"> vs  DTI by Purpose and Loan Status</w:t>
      </w:r>
    </w:p>
    <w:p w14:paraId="021DB7F9" w14:textId="77777777" w:rsidR="00F61A12" w:rsidRDefault="00F61A12" w:rsidP="00F61A12"/>
    <w:p w14:paraId="62DA5A0D" w14:textId="462012D3" w:rsidR="00F61A12" w:rsidRDefault="00F61A12" w:rsidP="00F61A12">
      <w:r w:rsidRPr="00F61A12">
        <w:drawing>
          <wp:inline distT="0" distB="0" distL="0" distR="0" wp14:anchorId="577F0F27" wp14:editId="1EEED6B7">
            <wp:extent cx="5731510" cy="2934335"/>
            <wp:effectExtent l="0" t="0" r="0" b="0"/>
            <wp:docPr id="889050343" name="Picture 1" descr="A diagram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50343" name="Picture 1" descr="A diagram of different types of data&#10;&#10;Description automatically generated with medium confidence"/>
                    <pic:cNvPicPr/>
                  </pic:nvPicPr>
                  <pic:blipFill>
                    <a:blip r:embed="rId21"/>
                    <a:stretch>
                      <a:fillRect/>
                    </a:stretch>
                  </pic:blipFill>
                  <pic:spPr>
                    <a:xfrm>
                      <a:off x="0" y="0"/>
                      <a:ext cx="5731510" cy="2934335"/>
                    </a:xfrm>
                    <a:prstGeom prst="rect">
                      <a:avLst/>
                    </a:prstGeom>
                  </pic:spPr>
                </pic:pic>
              </a:graphicData>
            </a:graphic>
          </wp:inline>
        </w:drawing>
      </w:r>
    </w:p>
    <w:p w14:paraId="36C5BBF3" w14:textId="77777777" w:rsidR="00F61A12" w:rsidRDefault="00F61A12" w:rsidP="00F61A12"/>
    <w:p w14:paraId="06DC8357" w14:textId="77777777" w:rsidR="00F61A12" w:rsidRDefault="00F61A12" w:rsidP="00F61A12"/>
    <w:p w14:paraId="3442C4EE" w14:textId="77777777" w:rsidR="00F61A12" w:rsidRDefault="00F61A12" w:rsidP="00F61A12"/>
    <w:p w14:paraId="3B037B17" w14:textId="77777777" w:rsidR="00F61A12" w:rsidRDefault="00F61A12" w:rsidP="00F61A12"/>
    <w:p w14:paraId="06657ABA" w14:textId="77777777" w:rsidR="00F61A12" w:rsidRDefault="00F61A12" w:rsidP="00F61A12"/>
    <w:p w14:paraId="77C9B318" w14:textId="77777777" w:rsidR="00F61A12" w:rsidRDefault="00F61A12" w:rsidP="00F61A12"/>
    <w:p w14:paraId="690FC0B4" w14:textId="77777777" w:rsidR="00F61A12" w:rsidRDefault="00F61A12" w:rsidP="00F61A12"/>
    <w:p w14:paraId="45A8AECC" w14:textId="77777777" w:rsidR="00F61A12" w:rsidRDefault="00F61A12" w:rsidP="00F61A12"/>
    <w:p w14:paraId="76416A26" w14:textId="77777777" w:rsidR="00F61A12" w:rsidRDefault="00F61A12" w:rsidP="00F61A12"/>
    <w:p w14:paraId="24C0B0C5" w14:textId="388D8D7A" w:rsidR="00F61A12" w:rsidRDefault="00F61A12" w:rsidP="00F61A12">
      <w:r>
        <w:lastRenderedPageBreak/>
        <w:t xml:space="preserve">Analysis of </w:t>
      </w:r>
      <w:r>
        <w:t xml:space="preserve">Annual Income </w:t>
      </w:r>
      <w:r>
        <w:t xml:space="preserve"> vs  DTI by  Purpose and Loan Status</w:t>
      </w:r>
    </w:p>
    <w:p w14:paraId="6DBA7252" w14:textId="77777777" w:rsidR="00F61A12" w:rsidRDefault="00F61A12" w:rsidP="00F61A12"/>
    <w:p w14:paraId="4D079B73" w14:textId="6341240F" w:rsidR="00F61A12" w:rsidRDefault="00F61A12" w:rsidP="00F61A12">
      <w:r w:rsidRPr="00F61A12">
        <w:drawing>
          <wp:inline distT="0" distB="0" distL="0" distR="0" wp14:anchorId="55114DF5" wp14:editId="1BFB2DB9">
            <wp:extent cx="5731510" cy="2964815"/>
            <wp:effectExtent l="0" t="0" r="0" b="0"/>
            <wp:docPr id="1906686973" name="Picture 1" descr="A group of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86973" name="Picture 1" descr="A group of blue and red dots&#10;&#10;Description automatically generated"/>
                    <pic:cNvPicPr/>
                  </pic:nvPicPr>
                  <pic:blipFill>
                    <a:blip r:embed="rId22"/>
                    <a:stretch>
                      <a:fillRect/>
                    </a:stretch>
                  </pic:blipFill>
                  <pic:spPr>
                    <a:xfrm>
                      <a:off x="0" y="0"/>
                      <a:ext cx="5731510" cy="2964815"/>
                    </a:xfrm>
                    <a:prstGeom prst="rect">
                      <a:avLst/>
                    </a:prstGeom>
                  </pic:spPr>
                </pic:pic>
              </a:graphicData>
            </a:graphic>
          </wp:inline>
        </w:drawing>
      </w:r>
    </w:p>
    <w:p w14:paraId="77053CF2" w14:textId="77777777" w:rsidR="00F61A12" w:rsidRDefault="00F61A12" w:rsidP="00F61A12"/>
    <w:p w14:paraId="606BA129" w14:textId="4EB9B901" w:rsidR="00F61A12" w:rsidRDefault="00F61A12" w:rsidP="00F61A12">
      <w:r>
        <w:t>As per the above analysis, defaulter is most likely, if they have taken a large amount loan for small business and they have low annual income.</w:t>
      </w:r>
    </w:p>
    <w:p w14:paraId="52B32C5C" w14:textId="77777777" w:rsidR="00F61A12" w:rsidRDefault="00F61A12" w:rsidP="00F61A12"/>
    <w:p w14:paraId="48EE9DC7" w14:textId="77777777" w:rsidR="00F61A12" w:rsidRPr="00F61A12" w:rsidRDefault="00F61A12" w:rsidP="00F61A12"/>
    <w:sectPr w:rsidR="00F61A12" w:rsidRPr="00F61A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D57CE"/>
    <w:multiLevelType w:val="hybridMultilevel"/>
    <w:tmpl w:val="5F140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5C5774"/>
    <w:multiLevelType w:val="hybridMultilevel"/>
    <w:tmpl w:val="9F1EB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882433"/>
    <w:multiLevelType w:val="hybridMultilevel"/>
    <w:tmpl w:val="E0664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BF0B4D"/>
    <w:multiLevelType w:val="hybridMultilevel"/>
    <w:tmpl w:val="8BEEBCD2"/>
    <w:lvl w:ilvl="0" w:tplc="08090001">
      <w:start w:val="1"/>
      <w:numFmt w:val="bullet"/>
      <w:lvlText w:val=""/>
      <w:lvlJc w:val="left"/>
      <w:pPr>
        <w:ind w:left="720" w:hanging="360"/>
      </w:pPr>
      <w:rPr>
        <w:rFonts w:ascii="Symbol" w:hAnsi="Symbol" w:hint="default"/>
      </w:rPr>
    </w:lvl>
    <w:lvl w:ilvl="1" w:tplc="61EAE9FA">
      <w:start w:val="8"/>
      <w:numFmt w:val="bullet"/>
      <w:lvlText w:val="-"/>
      <w:lvlJc w:val="left"/>
      <w:pPr>
        <w:ind w:left="1440" w:hanging="360"/>
      </w:pPr>
      <w:rPr>
        <w:rFonts w:ascii="Aptos" w:eastAsiaTheme="minorHAnsi" w:hAnsi="Aptos"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26566E9"/>
    <w:multiLevelType w:val="hybridMultilevel"/>
    <w:tmpl w:val="73C6C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6D4464"/>
    <w:multiLevelType w:val="hybridMultilevel"/>
    <w:tmpl w:val="EA9CE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671A6A"/>
    <w:multiLevelType w:val="hybridMultilevel"/>
    <w:tmpl w:val="301AB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A302C8F"/>
    <w:multiLevelType w:val="hybridMultilevel"/>
    <w:tmpl w:val="391C7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320C35"/>
    <w:multiLevelType w:val="hybridMultilevel"/>
    <w:tmpl w:val="FC805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1FF43B1"/>
    <w:multiLevelType w:val="hybridMultilevel"/>
    <w:tmpl w:val="39281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6A4748D"/>
    <w:multiLevelType w:val="hybridMultilevel"/>
    <w:tmpl w:val="249A88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07E6E1C"/>
    <w:multiLevelType w:val="hybridMultilevel"/>
    <w:tmpl w:val="02B2D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855258E"/>
    <w:multiLevelType w:val="hybridMultilevel"/>
    <w:tmpl w:val="D05AC6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3800208">
    <w:abstractNumId w:val="4"/>
  </w:num>
  <w:num w:numId="2" w16cid:durableId="1520503101">
    <w:abstractNumId w:val="2"/>
  </w:num>
  <w:num w:numId="3" w16cid:durableId="423501717">
    <w:abstractNumId w:val="9"/>
  </w:num>
  <w:num w:numId="4" w16cid:durableId="816461676">
    <w:abstractNumId w:val="7"/>
  </w:num>
  <w:num w:numId="5" w16cid:durableId="1019160866">
    <w:abstractNumId w:val="6"/>
  </w:num>
  <w:num w:numId="6" w16cid:durableId="1022167908">
    <w:abstractNumId w:val="3"/>
  </w:num>
  <w:num w:numId="7" w16cid:durableId="1672633917">
    <w:abstractNumId w:val="10"/>
  </w:num>
  <w:num w:numId="8" w16cid:durableId="438990374">
    <w:abstractNumId w:val="8"/>
  </w:num>
  <w:num w:numId="9" w16cid:durableId="250818989">
    <w:abstractNumId w:val="11"/>
  </w:num>
  <w:num w:numId="10" w16cid:durableId="381296074">
    <w:abstractNumId w:val="1"/>
  </w:num>
  <w:num w:numId="11" w16cid:durableId="1863586146">
    <w:abstractNumId w:val="0"/>
  </w:num>
  <w:num w:numId="12" w16cid:durableId="713845221">
    <w:abstractNumId w:val="5"/>
  </w:num>
  <w:num w:numId="13" w16cid:durableId="67896789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34F"/>
    <w:rsid w:val="004B60C1"/>
    <w:rsid w:val="006C7647"/>
    <w:rsid w:val="00710D6D"/>
    <w:rsid w:val="00AD66D9"/>
    <w:rsid w:val="00BE1062"/>
    <w:rsid w:val="00CA734F"/>
    <w:rsid w:val="00F61A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50464E8"/>
  <w15:chartTrackingRefBased/>
  <w15:docId w15:val="{BC659419-EB05-6848-93E3-8121F7FBC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73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A73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73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73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73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734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734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734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734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73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A73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73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73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73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73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73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73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734F"/>
    <w:rPr>
      <w:rFonts w:eastAsiaTheme="majorEastAsia" w:cstheme="majorBidi"/>
      <w:color w:val="272727" w:themeColor="text1" w:themeTint="D8"/>
    </w:rPr>
  </w:style>
  <w:style w:type="paragraph" w:styleId="Title">
    <w:name w:val="Title"/>
    <w:basedOn w:val="Normal"/>
    <w:next w:val="Normal"/>
    <w:link w:val="TitleChar"/>
    <w:uiPriority w:val="10"/>
    <w:qFormat/>
    <w:rsid w:val="00CA734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3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734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73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73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A734F"/>
    <w:rPr>
      <w:i/>
      <w:iCs/>
      <w:color w:val="404040" w:themeColor="text1" w:themeTint="BF"/>
    </w:rPr>
  </w:style>
  <w:style w:type="paragraph" w:styleId="ListParagraph">
    <w:name w:val="List Paragraph"/>
    <w:basedOn w:val="Normal"/>
    <w:uiPriority w:val="34"/>
    <w:qFormat/>
    <w:rsid w:val="00CA734F"/>
    <w:pPr>
      <w:ind w:left="720"/>
      <w:contextualSpacing/>
    </w:pPr>
  </w:style>
  <w:style w:type="character" w:styleId="IntenseEmphasis">
    <w:name w:val="Intense Emphasis"/>
    <w:basedOn w:val="DefaultParagraphFont"/>
    <w:uiPriority w:val="21"/>
    <w:qFormat/>
    <w:rsid w:val="00CA734F"/>
    <w:rPr>
      <w:i/>
      <w:iCs/>
      <w:color w:val="0F4761" w:themeColor="accent1" w:themeShade="BF"/>
    </w:rPr>
  </w:style>
  <w:style w:type="paragraph" w:styleId="IntenseQuote">
    <w:name w:val="Intense Quote"/>
    <w:basedOn w:val="Normal"/>
    <w:next w:val="Normal"/>
    <w:link w:val="IntenseQuoteChar"/>
    <w:uiPriority w:val="30"/>
    <w:qFormat/>
    <w:rsid w:val="00CA73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734F"/>
    <w:rPr>
      <w:i/>
      <w:iCs/>
      <w:color w:val="0F4761" w:themeColor="accent1" w:themeShade="BF"/>
    </w:rPr>
  </w:style>
  <w:style w:type="character" w:styleId="IntenseReference">
    <w:name w:val="Intense Reference"/>
    <w:basedOn w:val="DefaultParagraphFont"/>
    <w:uiPriority w:val="32"/>
    <w:qFormat/>
    <w:rsid w:val="00CA73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674081">
      <w:bodyDiv w:val="1"/>
      <w:marLeft w:val="0"/>
      <w:marRight w:val="0"/>
      <w:marTop w:val="0"/>
      <w:marBottom w:val="0"/>
      <w:divBdr>
        <w:top w:val="none" w:sz="0" w:space="0" w:color="auto"/>
        <w:left w:val="none" w:sz="0" w:space="0" w:color="auto"/>
        <w:bottom w:val="none" w:sz="0" w:space="0" w:color="auto"/>
        <w:right w:val="none" w:sz="0" w:space="0" w:color="auto"/>
      </w:divBdr>
    </w:div>
    <w:div w:id="1102526783">
      <w:bodyDiv w:val="1"/>
      <w:marLeft w:val="0"/>
      <w:marRight w:val="0"/>
      <w:marTop w:val="0"/>
      <w:marBottom w:val="0"/>
      <w:divBdr>
        <w:top w:val="none" w:sz="0" w:space="0" w:color="auto"/>
        <w:left w:val="none" w:sz="0" w:space="0" w:color="auto"/>
        <w:bottom w:val="none" w:sz="0" w:space="0" w:color="auto"/>
        <w:right w:val="none" w:sz="0" w:space="0" w:color="auto"/>
      </w:divBdr>
    </w:div>
    <w:div w:id="1349060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14</Pages>
  <Words>1479</Words>
  <Characters>8431</Characters>
  <Application>Microsoft Office Word</Application>
  <DocSecurity>0</DocSecurity>
  <Lines>70</Lines>
  <Paragraphs>19</Paragraphs>
  <ScaleCrop>false</ScaleCrop>
  <Company/>
  <LinksUpToDate>false</LinksUpToDate>
  <CharactersWithSpaces>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Prajapati</dc:creator>
  <cp:keywords/>
  <dc:description/>
  <cp:lastModifiedBy>Manish Prajapati</cp:lastModifiedBy>
  <cp:revision>3</cp:revision>
  <dcterms:created xsi:type="dcterms:W3CDTF">2024-06-25T15:39:00Z</dcterms:created>
  <dcterms:modified xsi:type="dcterms:W3CDTF">2024-06-26T12:52:00Z</dcterms:modified>
</cp:coreProperties>
</file>