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E67C8" w:themeColor="accent1"/>
        </w:rPr>
        <w:id w:val="846532184"/>
        <w:docPartObj>
          <w:docPartGallery w:val="Cover Pages"/>
          <w:docPartUnique/>
        </w:docPartObj>
      </w:sdtPr>
      <w:sdtEndPr>
        <w:rPr>
          <w:rFonts w:ascii="Calibri" w:hAnsi="Calibri"/>
          <w:color w:val="auto"/>
        </w:rPr>
      </w:sdtEndPr>
      <w:sdtContent>
        <w:p w14:paraId="375B3B10" w14:textId="421776F2" w:rsidR="00662114" w:rsidRDefault="00662114">
          <w:pPr>
            <w:pStyle w:val="NoSpacing"/>
            <w:spacing w:before="1540" w:after="240"/>
            <w:jc w:val="center"/>
            <w:rPr>
              <w:color w:val="4E67C8" w:themeColor="accent1"/>
            </w:rPr>
          </w:pPr>
          <w:r>
            <w:rPr>
              <w:noProof/>
              <w:color w:val="4E67C8" w:themeColor="accent1"/>
            </w:rPr>
            <w:drawing>
              <wp:inline distT="0" distB="0" distL="0" distR="0" wp14:anchorId="705EA95B" wp14:editId="7A9404F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E67C8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66CC324D54E7465BA6B4FE96A75CE74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1F5A9EF" w14:textId="6796E525" w:rsidR="00662114" w:rsidRDefault="00662114">
              <w:pPr>
                <w:pStyle w:val="NoSpacing"/>
                <w:pBdr>
                  <w:top w:val="single" w:sz="6" w:space="6" w:color="4E67C8" w:themeColor="accent1"/>
                  <w:bottom w:val="single" w:sz="6" w:space="6" w:color="4E67C8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E67C8" w:themeColor="accent1"/>
                  <w:sz w:val="80"/>
                  <w:szCs w:val="80"/>
                </w:rPr>
              </w:pPr>
              <w:r w:rsidRPr="00662114">
                <w:rPr>
                  <w:rFonts w:asciiTheme="majorHAnsi" w:eastAsiaTheme="majorEastAsia" w:hAnsiTheme="majorHAnsi" w:cstheme="majorBidi"/>
                  <w:caps/>
                  <w:color w:val="4E67C8" w:themeColor="accent1"/>
                  <w:sz w:val="72"/>
                  <w:szCs w:val="72"/>
                </w:rPr>
                <w:t>CompTIA</w:t>
              </w:r>
              <w:r>
                <w:rPr>
                  <w:rFonts w:asciiTheme="majorHAnsi" w:eastAsiaTheme="majorEastAsia" w:hAnsiTheme="majorHAnsi" w:cstheme="majorBidi"/>
                  <w:caps/>
                  <w:color w:val="4E67C8" w:themeColor="accent1"/>
                  <w:sz w:val="72"/>
                  <w:szCs w:val="72"/>
                </w:rPr>
                <w:t>+</w:t>
              </w:r>
              <w:r w:rsidRPr="00662114">
                <w:rPr>
                  <w:rFonts w:asciiTheme="majorHAnsi" w:eastAsiaTheme="majorEastAsia" w:hAnsiTheme="majorHAnsi" w:cstheme="majorBidi"/>
                  <w:caps/>
                  <w:color w:val="4E67C8" w:themeColor="accent1"/>
                  <w:sz w:val="72"/>
                  <w:szCs w:val="72"/>
                </w:rPr>
                <w:t xml:space="preserve"> Network</w:t>
              </w:r>
            </w:p>
          </w:sdtContent>
        </w:sdt>
        <w:sdt>
          <w:sdtPr>
            <w:rPr>
              <w:color w:val="4E67C8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275F5F56CE24831A2B579339A6E4BF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88501F4" w14:textId="12CA2CA0" w:rsidR="00662114" w:rsidRDefault="00662114">
              <w:pPr>
                <w:pStyle w:val="NoSpacing"/>
                <w:jc w:val="center"/>
                <w:rPr>
                  <w:color w:val="4E67C8" w:themeColor="accent1"/>
                  <w:sz w:val="28"/>
                  <w:szCs w:val="28"/>
                </w:rPr>
              </w:pPr>
              <w:r w:rsidRPr="00662114">
                <w:rPr>
                  <w:color w:val="4E67C8" w:themeColor="accent1"/>
                  <w:sz w:val="28"/>
                  <w:szCs w:val="28"/>
                </w:rPr>
                <w:t>Assessment</w:t>
              </w:r>
            </w:p>
          </w:sdtContent>
        </w:sdt>
        <w:p w14:paraId="71A8B618" w14:textId="1C611D18" w:rsidR="00662114" w:rsidRDefault="00662114">
          <w:pPr>
            <w:pStyle w:val="NoSpacing"/>
            <w:spacing w:before="480"/>
            <w:jc w:val="center"/>
            <w:rPr>
              <w:color w:val="4E67C8" w:themeColor="accent1"/>
            </w:rPr>
          </w:pPr>
          <w:r>
            <w:rPr>
              <w:noProof/>
              <w:color w:val="4E67C8" w:themeColor="accent1"/>
            </w:rPr>
            <w:drawing>
              <wp:inline distT="0" distB="0" distL="0" distR="0" wp14:anchorId="31EA3DC0" wp14:editId="54A5D50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CBC01A9" w14:textId="529AB643" w:rsidR="00662114" w:rsidRDefault="00662114">
          <w:pPr>
            <w:rPr>
              <w:rFonts w:asciiTheme="majorHAnsi" w:eastAsiaTheme="majorEastAsia" w:hAnsiTheme="majorHAnsi" w:cstheme="majorBidi"/>
              <w:b/>
              <w:bCs/>
              <w:color w:val="31479E" w:themeColor="accent1" w:themeShade="BF"/>
              <w:sz w:val="28"/>
              <w:szCs w:val="28"/>
            </w:rPr>
          </w:pPr>
          <w:r>
            <w:br w:type="page"/>
          </w:r>
        </w:p>
      </w:sdtContent>
    </w:sdt>
    <w:p w14:paraId="06A86055" w14:textId="6550182A" w:rsidR="001E0CF6" w:rsidRDefault="00000000">
      <w:pPr>
        <w:pStyle w:val="Heading1"/>
      </w:pPr>
      <w:r>
        <w:lastRenderedPageBreak/>
        <w:t>CompTIA Network+ Assessment</w:t>
      </w:r>
    </w:p>
    <w:p w14:paraId="04844E09" w14:textId="77777777" w:rsidR="001E0CF6" w:rsidRDefault="00000000">
      <w:pPr>
        <w:pStyle w:val="Heading2"/>
      </w:pPr>
      <w:r>
        <w:t>Section A: Concepts</w:t>
      </w:r>
    </w:p>
    <w:p w14:paraId="62B268BD" w14:textId="77777777" w:rsidR="001E0CF6" w:rsidRDefault="00000000">
      <w:pPr>
        <w:pStyle w:val="Heading3"/>
      </w:pPr>
      <w:r>
        <w:t>1. Hardware Selection</w:t>
      </w:r>
    </w:p>
    <w:p w14:paraId="716900B6" w14:textId="77777777" w:rsidR="001E0CF6" w:rsidRDefault="00000000">
      <w:r>
        <w:t>For software development, a computer should have good performance.</w:t>
      </w:r>
      <w:r>
        <w:br/>
      </w:r>
      <w:r>
        <w:br/>
        <w:t>• CPU: An 8-core/16-thread processor like Ryzen 7 or Core i7 can handle coding, compiling, and video meetings smoothly.</w:t>
      </w:r>
      <w:r>
        <w:br/>
        <w:t>• RAM: At least 32 GB DDR5 RAM is recommended because modern software uses a lot of memory.</w:t>
      </w:r>
      <w:r>
        <w:br/>
        <w:t>• Storage: An NVMe M.2 SSD gives faster boot times, quicker project loading, and faster file transfers.</w:t>
      </w:r>
      <w:r>
        <w:br/>
        <w:t>• Compatibility: Check the motherboard's Qualified Vendor List (QVL) before buying RAM.</w:t>
      </w:r>
    </w:p>
    <w:p w14:paraId="644D2F17" w14:textId="77777777" w:rsidR="001E0CF6" w:rsidRDefault="00000000">
      <w:pPr>
        <w:pStyle w:val="Heading3"/>
      </w:pPr>
      <w:r>
        <w:t>2. Effect of Background Applications</w:t>
      </w:r>
    </w:p>
    <w:p w14:paraId="001471A2" w14:textId="77777777" w:rsidR="001E0CF6" w:rsidRDefault="00000000">
      <w:r>
        <w:t>• CPU: Antivirus scans use processor power and can slow other programs.</w:t>
      </w:r>
      <w:r>
        <w:br/>
        <w:t>• Storage: Antivirus checks every file, which may reduce SSD speed.</w:t>
      </w:r>
      <w:r>
        <w:br/>
        <w:t>• RAM: Security software runs in the background and uses memory.</w:t>
      </w:r>
    </w:p>
    <w:p w14:paraId="2B57F306" w14:textId="77777777" w:rsidR="001E0CF6" w:rsidRDefault="00000000">
      <w:pPr>
        <w:pStyle w:val="Heading3"/>
      </w:pPr>
      <w:r>
        <w:t>3. Troubleshooting a USB Device</w:t>
      </w:r>
    </w:p>
    <w:p w14:paraId="6812F63C" w14:textId="77777777" w:rsidR="001E0CF6" w:rsidRDefault="00000000">
      <w:r>
        <w:t>1. Try another USB port.</w:t>
      </w:r>
      <w:r>
        <w:br/>
        <w:t>2. Check Device Manager for errors.</w:t>
      </w:r>
      <w:r>
        <w:br/>
        <w:t>3. Uninstall the driver in Safe Mode if needed.</w:t>
      </w:r>
      <w:r>
        <w:br/>
        <w:t>4. Install the latest official driver.</w:t>
      </w:r>
      <w:r>
        <w:br/>
        <w:t>5. Update Windows and chipset drivers.</w:t>
      </w:r>
    </w:p>
    <w:p w14:paraId="3A7D4718" w14:textId="77777777" w:rsidR="001E0CF6" w:rsidRDefault="00000000">
      <w:pPr>
        <w:pStyle w:val="Heading3"/>
      </w:pPr>
      <w:r>
        <w:t>4. Importance of UPS and Surge Protection</w:t>
      </w:r>
    </w:p>
    <w:p w14:paraId="731D41C0" w14:textId="77777777" w:rsidR="001E0CF6" w:rsidRDefault="00000000">
      <w:r>
        <w:t>• Protects against power surges.</w:t>
      </w:r>
      <w:r>
        <w:br/>
        <w:t>• Provides backup power during outages.</w:t>
      </w:r>
      <w:r>
        <w:br/>
        <w:t>• Gives time to save work and safely shut down the computer.</w:t>
      </w:r>
    </w:p>
    <w:p w14:paraId="44706161" w14:textId="77777777" w:rsidR="001E0CF6" w:rsidRDefault="00000000">
      <w:pPr>
        <w:pStyle w:val="Heading2"/>
      </w:pPr>
      <w:r>
        <w:t>Section B: Practical Application</w:t>
      </w:r>
    </w:p>
    <w:p w14:paraId="26549F2E" w14:textId="77777777" w:rsidR="001E0CF6" w:rsidRDefault="00000000">
      <w:pPr>
        <w:pStyle w:val="Heading3"/>
      </w:pPr>
      <w:r>
        <w:t>Task 1: Workstation Assembly</w:t>
      </w:r>
    </w:p>
    <w:p w14:paraId="176B727E" w14:textId="77777777" w:rsidR="001E0CF6" w:rsidRDefault="00000000">
      <w:r>
        <w:t>1. Install CPU.</w:t>
      </w:r>
      <w:r>
        <w:br/>
        <w:t>2. Apply thermal paste.</w:t>
      </w:r>
      <w:r>
        <w:br/>
        <w:t>3. Install CPU cooler.</w:t>
      </w:r>
      <w:r>
        <w:br/>
        <w:t>4. Insert RAM.</w:t>
      </w:r>
      <w:r>
        <w:br/>
        <w:t>5. Mount motherboard.</w:t>
      </w:r>
      <w:r>
        <w:br/>
        <w:t>6. Install NVMe SSD.</w:t>
      </w:r>
      <w:r>
        <w:br/>
        <w:t>7. Install PSU and connect power cables.</w:t>
      </w:r>
      <w:r>
        <w:br/>
        <w:t>8. Install GPU.</w:t>
      </w:r>
      <w:r>
        <w:br/>
        <w:t>9. Connect front panel and USB cables.</w:t>
      </w:r>
    </w:p>
    <w:p w14:paraId="101409E4" w14:textId="77777777" w:rsidR="001E0CF6" w:rsidRDefault="00000000">
      <w:pPr>
        <w:pStyle w:val="Heading3"/>
      </w:pPr>
      <w:r>
        <w:lastRenderedPageBreak/>
        <w:t>Task 2: Fixing RAM Mismatch in BIOS</w:t>
      </w:r>
    </w:p>
    <w:p w14:paraId="6BCC398E" w14:textId="77777777" w:rsidR="001E0CF6" w:rsidRDefault="00000000">
      <w:r>
        <w:t>1. Enter BIOS.</w:t>
      </w:r>
      <w:r>
        <w:br/>
        <w:t>2. Disable XMP/DOCP.</w:t>
      </w:r>
      <w:r>
        <w:br/>
        <w:t>3. Match RAM speed to the slower module.</w:t>
      </w:r>
      <w:r>
        <w:br/>
        <w:t>4. Adjust timings if required.</w:t>
      </w:r>
      <w:r>
        <w:br/>
        <w:t>5. Save and restart.</w:t>
      </w:r>
    </w:p>
    <w:p w14:paraId="14C8F29A" w14:textId="77777777" w:rsidR="001E0CF6" w:rsidRDefault="00000000">
      <w:pPr>
        <w:pStyle w:val="Heading3"/>
      </w:pPr>
      <w:r>
        <w:t>Task 3: LAN Topology Setup</w:t>
      </w:r>
    </w:p>
    <w:p w14:paraId="7C0FB4B7" w14:textId="77777777" w:rsidR="001E0CF6" w:rsidRDefault="00000000">
      <w:r>
        <w:t>Network: 192.168.1.0</w:t>
      </w:r>
      <w:r>
        <w:br/>
        <w:t>Subnet Mask: 255.255.255.0</w:t>
      </w:r>
      <w:r>
        <w:br/>
      </w:r>
      <w:r>
        <w:br/>
        <w:t>PC1: 192.168.1.11</w:t>
      </w:r>
      <w:r>
        <w:br/>
        <w:t>PC2: 192.168.1.12</w:t>
      </w:r>
      <w:r>
        <w:br/>
        <w:t>PC3: 192.168.1.13</w:t>
      </w:r>
      <w:r>
        <w:br/>
        <w:t>PC4: 192.168.1.14</w:t>
      </w:r>
      <w:r>
        <w:br/>
        <w:t>PC5: 192.168.1.15</w:t>
      </w:r>
      <w:r>
        <w:br/>
        <w:t>Printer: 192.168.1.100</w:t>
      </w:r>
      <w:r>
        <w:br/>
      </w:r>
      <w:r>
        <w:br/>
        <w:t>Test with: ping 192.168.1.100</w:t>
      </w:r>
    </w:p>
    <w:p w14:paraId="0194C838" w14:textId="77777777" w:rsidR="001E0CF6" w:rsidRDefault="00000000">
      <w:pPr>
        <w:pStyle w:val="Heading3"/>
      </w:pPr>
      <w:r>
        <w:t>Task 4: OS Installation and Optimization</w:t>
      </w:r>
    </w:p>
    <w:p w14:paraId="43D1CA03" w14:textId="77777777" w:rsidR="001E0CF6" w:rsidRDefault="00000000">
      <w:r>
        <w:t>1. Boot using USB.</w:t>
      </w:r>
      <w:r>
        <w:br/>
        <w:t>2. Delete old partitions.</w:t>
      </w:r>
      <w:r>
        <w:br/>
        <w:t>3. Create 500 MB EFI, 150 GB C: drive, and D: drive with remaining space.</w:t>
      </w:r>
      <w:r>
        <w:br/>
        <w:t>4. Install Windows on C: drive.</w:t>
      </w:r>
      <w:r>
        <w:br/>
        <w:t>5. Disable unnecessary startup apps.</w:t>
      </w:r>
    </w:p>
    <w:p w14:paraId="623F9B5F" w14:textId="77777777" w:rsidR="001E0CF6" w:rsidRDefault="00000000">
      <w:pPr>
        <w:pStyle w:val="Heading2"/>
      </w:pPr>
      <w:r>
        <w:t>Section C: Case Study</w:t>
      </w:r>
    </w:p>
    <w:p w14:paraId="3D387F5A" w14:textId="77777777" w:rsidR="001E0CF6" w:rsidRDefault="00000000">
      <w:pPr>
        <w:pStyle w:val="Heading3"/>
      </w:pPr>
      <w:r>
        <w:t>1. Random Reboots</w:t>
      </w:r>
    </w:p>
    <w:p w14:paraId="3B7A727E" w14:textId="77777777" w:rsidR="001E0CF6" w:rsidRDefault="00000000">
      <w:r>
        <w:t>The CPU, GPU, and PSU can overheat because of poor airflow. When temperatures become too high, the system shuts down automatically to prevent damage.</w:t>
      </w:r>
    </w:p>
    <w:p w14:paraId="63871A99" w14:textId="77777777" w:rsidR="001E0CF6" w:rsidRDefault="00000000">
      <w:pPr>
        <w:pStyle w:val="Heading3"/>
      </w:pPr>
      <w:r>
        <w:t>2. Why POST Works in the Morning</w:t>
      </w:r>
    </w:p>
    <w:p w14:paraId="51143CB8" w14:textId="77777777" w:rsidR="001E0CF6" w:rsidRDefault="00000000">
      <w:r>
        <w:t>The computer is cool after being switched off overnight. POST uses very little power, so the system starts normally before it heats up.</w:t>
      </w:r>
    </w:p>
    <w:sectPr w:rsidR="001E0CF6" w:rsidSect="00662114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498791">
    <w:abstractNumId w:val="8"/>
  </w:num>
  <w:num w:numId="2" w16cid:durableId="1947880889">
    <w:abstractNumId w:val="6"/>
  </w:num>
  <w:num w:numId="3" w16cid:durableId="134493871">
    <w:abstractNumId w:val="5"/>
  </w:num>
  <w:num w:numId="4" w16cid:durableId="91318889">
    <w:abstractNumId w:val="4"/>
  </w:num>
  <w:num w:numId="5" w16cid:durableId="952130473">
    <w:abstractNumId w:val="7"/>
  </w:num>
  <w:num w:numId="6" w16cid:durableId="870455810">
    <w:abstractNumId w:val="3"/>
  </w:num>
  <w:num w:numId="7" w16cid:durableId="769349478">
    <w:abstractNumId w:val="2"/>
  </w:num>
  <w:num w:numId="8" w16cid:durableId="1434591779">
    <w:abstractNumId w:val="1"/>
  </w:num>
  <w:num w:numId="9" w16cid:durableId="60996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CF6"/>
    <w:rsid w:val="0029639D"/>
    <w:rsid w:val="00326F90"/>
    <w:rsid w:val="00662114"/>
    <w:rsid w:val="00AA1D8D"/>
    <w:rsid w:val="00B47730"/>
    <w:rsid w:val="00CB0664"/>
    <w:rsid w:val="00E674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6A81C"/>
  <w14:defaultImageDpi w14:val="300"/>
  <w15:docId w15:val="{88DF4516-5B98-421D-BDE5-126490D36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E67C8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02F6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E67C8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E67C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1D33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81D33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E67C8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E67C8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02F6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E67C8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E67C8" w:themeColor="accent1"/>
      </w:pBdr>
      <w:spacing w:before="200" w:after="280"/>
      <w:ind w:left="936" w:right="936"/>
    </w:pPr>
    <w:rPr>
      <w:b/>
      <w:bCs/>
      <w:i/>
      <w:iCs/>
      <w:color w:val="4E67C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E67C8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E67C8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5ECCF3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5ECCF3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1479E" w:themeColor="accent1" w:themeShade="BF"/>
    </w:rPr>
    <w:tblPr>
      <w:tblStyleRowBandSize w:val="1"/>
      <w:tblStyleColBandSize w:val="1"/>
      <w:tblBorders>
        <w:top w:val="single" w:sz="8" w:space="0" w:color="4E67C8" w:themeColor="accent1"/>
        <w:bottom w:val="single" w:sz="8" w:space="0" w:color="4E67C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67C8" w:themeColor="accent1"/>
          <w:left w:val="nil"/>
          <w:bottom w:val="single" w:sz="8" w:space="0" w:color="4E67C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67C8" w:themeColor="accent1"/>
          <w:left w:val="nil"/>
          <w:bottom w:val="single" w:sz="8" w:space="0" w:color="4E67C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1B1EA" w:themeColor="accent2" w:themeShade="BF"/>
    </w:rPr>
    <w:tblPr>
      <w:tblStyleRowBandSize w:val="1"/>
      <w:tblStyleColBandSize w:val="1"/>
      <w:tblBorders>
        <w:top w:val="single" w:sz="8" w:space="0" w:color="5ECCF3" w:themeColor="accent2"/>
        <w:bottom w:val="single" w:sz="8" w:space="0" w:color="5ECCF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ECCF3" w:themeColor="accent2"/>
          <w:left w:val="nil"/>
          <w:bottom w:val="single" w:sz="8" w:space="0" w:color="5ECCF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ECCF3" w:themeColor="accent2"/>
          <w:left w:val="nil"/>
          <w:bottom w:val="single" w:sz="8" w:space="0" w:color="5ECCF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2F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F2F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80D219" w:themeColor="accent3" w:themeShade="BF"/>
    </w:rPr>
    <w:tblPr>
      <w:tblStyleRowBandSize w:val="1"/>
      <w:tblStyleColBandSize w:val="1"/>
      <w:tblBorders>
        <w:top w:val="single" w:sz="8" w:space="0" w:color="A7EA52" w:themeColor="accent3"/>
        <w:bottom w:val="single" w:sz="8" w:space="0" w:color="A7EA5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EA52" w:themeColor="accent3"/>
          <w:left w:val="nil"/>
          <w:bottom w:val="single" w:sz="8" w:space="0" w:color="A7EA5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EA52" w:themeColor="accent3"/>
          <w:left w:val="nil"/>
          <w:bottom w:val="single" w:sz="8" w:space="0" w:color="A7EA5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4AB8A" w:themeColor="accent4" w:themeShade="BF"/>
    </w:rPr>
    <w:tblPr>
      <w:tblStyleRowBandSize w:val="1"/>
      <w:tblStyleColBandSize w:val="1"/>
      <w:tblBorders>
        <w:top w:val="single" w:sz="8" w:space="0" w:color="5DCEAF" w:themeColor="accent4"/>
        <w:bottom w:val="single" w:sz="8" w:space="0" w:color="5DCEA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DCEAF" w:themeColor="accent4"/>
          <w:left w:val="nil"/>
          <w:bottom w:val="single" w:sz="8" w:space="0" w:color="5DCEA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DCEAF" w:themeColor="accent4"/>
          <w:left w:val="nil"/>
          <w:bottom w:val="single" w:sz="8" w:space="0" w:color="5DCEA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3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F3E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D75C00" w:themeColor="accent5" w:themeShade="BF"/>
    </w:rPr>
    <w:tblPr>
      <w:tblStyleRowBandSize w:val="1"/>
      <w:tblStyleColBandSize w:val="1"/>
      <w:tblBorders>
        <w:top w:val="single" w:sz="8" w:space="0" w:color="FF8021" w:themeColor="accent5"/>
        <w:bottom w:val="single" w:sz="8" w:space="0" w:color="FF802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021" w:themeColor="accent5"/>
          <w:left w:val="nil"/>
          <w:bottom w:val="single" w:sz="8" w:space="0" w:color="FF802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021" w:themeColor="accent5"/>
          <w:left w:val="nil"/>
          <w:bottom w:val="single" w:sz="8" w:space="0" w:color="FF802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C2260C" w:themeColor="accent6" w:themeShade="BF"/>
    </w:rPr>
    <w:tblPr>
      <w:tblStyleRowBandSize w:val="1"/>
      <w:tblStyleColBandSize w:val="1"/>
      <w:tblBorders>
        <w:top w:val="single" w:sz="8" w:space="0" w:color="F14124" w:themeColor="accent6"/>
        <w:bottom w:val="single" w:sz="8" w:space="0" w:color="F1412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4124" w:themeColor="accent6"/>
          <w:left w:val="nil"/>
          <w:bottom w:val="single" w:sz="8" w:space="0" w:color="F1412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4124" w:themeColor="accent6"/>
          <w:left w:val="nil"/>
          <w:bottom w:val="single" w:sz="8" w:space="0" w:color="F1412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CFC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CFC8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E67C8" w:themeColor="accent1"/>
        <w:left w:val="single" w:sz="8" w:space="0" w:color="4E67C8" w:themeColor="accent1"/>
        <w:bottom w:val="single" w:sz="8" w:space="0" w:color="4E67C8" w:themeColor="accent1"/>
        <w:right w:val="single" w:sz="8" w:space="0" w:color="4E67C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</w:tcBorders>
      </w:tcPr>
    </w:tblStylePr>
    <w:tblStylePr w:type="band1Horz"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ECCF3" w:themeColor="accent2"/>
        <w:left w:val="single" w:sz="8" w:space="0" w:color="5ECCF3" w:themeColor="accent2"/>
        <w:bottom w:val="single" w:sz="8" w:space="0" w:color="5ECCF3" w:themeColor="accent2"/>
        <w:right w:val="single" w:sz="8" w:space="0" w:color="5ECCF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</w:tcBorders>
      </w:tcPr>
    </w:tblStylePr>
    <w:tblStylePr w:type="band1Horz"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7EA52" w:themeColor="accent3"/>
        <w:left w:val="single" w:sz="8" w:space="0" w:color="A7EA52" w:themeColor="accent3"/>
        <w:bottom w:val="single" w:sz="8" w:space="0" w:color="A7EA52" w:themeColor="accent3"/>
        <w:right w:val="single" w:sz="8" w:space="0" w:color="A7EA5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</w:tcBorders>
      </w:tcPr>
    </w:tblStylePr>
    <w:tblStylePr w:type="band1Horz"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CEAF" w:themeColor="accent4"/>
        <w:left w:val="single" w:sz="8" w:space="0" w:color="5DCEAF" w:themeColor="accent4"/>
        <w:bottom w:val="single" w:sz="8" w:space="0" w:color="5DCEAF" w:themeColor="accent4"/>
        <w:right w:val="single" w:sz="8" w:space="0" w:color="5DCEA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</w:tcBorders>
      </w:tcPr>
    </w:tblStylePr>
    <w:tblStylePr w:type="band1Horz"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8021" w:themeColor="accent5"/>
        <w:left w:val="single" w:sz="8" w:space="0" w:color="FF8021" w:themeColor="accent5"/>
        <w:bottom w:val="single" w:sz="8" w:space="0" w:color="FF8021" w:themeColor="accent5"/>
        <w:right w:val="single" w:sz="8" w:space="0" w:color="FF802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</w:tcBorders>
      </w:tcPr>
    </w:tblStylePr>
    <w:tblStylePr w:type="band1Horz"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4124" w:themeColor="accent6"/>
        <w:left w:val="single" w:sz="8" w:space="0" w:color="F14124" w:themeColor="accent6"/>
        <w:bottom w:val="single" w:sz="8" w:space="0" w:color="F14124" w:themeColor="accent6"/>
        <w:right w:val="single" w:sz="8" w:space="0" w:color="F1412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</w:tcBorders>
      </w:tcPr>
    </w:tblStylePr>
    <w:tblStylePr w:type="band1Horz"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67C8" w:themeColor="accent1"/>
        <w:left w:val="single" w:sz="8" w:space="0" w:color="4E67C8" w:themeColor="accent1"/>
        <w:bottom w:val="single" w:sz="8" w:space="0" w:color="4E67C8" w:themeColor="accent1"/>
        <w:right w:val="single" w:sz="8" w:space="0" w:color="4E67C8" w:themeColor="accent1"/>
        <w:insideH w:val="single" w:sz="8" w:space="0" w:color="4E67C8" w:themeColor="accent1"/>
        <w:insideV w:val="single" w:sz="8" w:space="0" w:color="4E67C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18" w:space="0" w:color="4E67C8" w:themeColor="accent1"/>
          <w:right w:val="single" w:sz="8" w:space="0" w:color="4E67C8" w:themeColor="accent1"/>
          <w:insideH w:val="nil"/>
          <w:insideV w:val="single" w:sz="8" w:space="0" w:color="4E67C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  <w:insideH w:val="nil"/>
          <w:insideV w:val="single" w:sz="8" w:space="0" w:color="4E67C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</w:tcBorders>
      </w:tcPr>
    </w:tblStylePr>
    <w:tblStylePr w:type="band1Vert"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</w:tcBorders>
        <w:shd w:val="clear" w:color="auto" w:fill="D3D9F1" w:themeFill="accent1" w:themeFillTint="3F"/>
      </w:tcPr>
    </w:tblStylePr>
    <w:tblStylePr w:type="band1Horz"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  <w:insideV w:val="single" w:sz="8" w:space="0" w:color="4E67C8" w:themeColor="accent1"/>
        </w:tcBorders>
        <w:shd w:val="clear" w:color="auto" w:fill="D3D9F1" w:themeFill="accent1" w:themeFillTint="3F"/>
      </w:tcPr>
    </w:tblStylePr>
    <w:tblStylePr w:type="band2Horz"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  <w:insideV w:val="single" w:sz="8" w:space="0" w:color="4E67C8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ECCF3" w:themeColor="accent2"/>
        <w:left w:val="single" w:sz="8" w:space="0" w:color="5ECCF3" w:themeColor="accent2"/>
        <w:bottom w:val="single" w:sz="8" w:space="0" w:color="5ECCF3" w:themeColor="accent2"/>
        <w:right w:val="single" w:sz="8" w:space="0" w:color="5ECCF3" w:themeColor="accent2"/>
        <w:insideH w:val="single" w:sz="8" w:space="0" w:color="5ECCF3" w:themeColor="accent2"/>
        <w:insideV w:val="single" w:sz="8" w:space="0" w:color="5ECCF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18" w:space="0" w:color="5ECCF3" w:themeColor="accent2"/>
          <w:right w:val="single" w:sz="8" w:space="0" w:color="5ECCF3" w:themeColor="accent2"/>
          <w:insideH w:val="nil"/>
          <w:insideV w:val="single" w:sz="8" w:space="0" w:color="5ECCF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  <w:insideH w:val="nil"/>
          <w:insideV w:val="single" w:sz="8" w:space="0" w:color="5ECCF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</w:tcBorders>
      </w:tcPr>
    </w:tblStylePr>
    <w:tblStylePr w:type="band1Vert"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</w:tcBorders>
        <w:shd w:val="clear" w:color="auto" w:fill="D6F2FC" w:themeFill="accent2" w:themeFillTint="3F"/>
      </w:tcPr>
    </w:tblStylePr>
    <w:tblStylePr w:type="band1Horz"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  <w:insideV w:val="single" w:sz="8" w:space="0" w:color="5ECCF3" w:themeColor="accent2"/>
        </w:tcBorders>
        <w:shd w:val="clear" w:color="auto" w:fill="D6F2FC" w:themeFill="accent2" w:themeFillTint="3F"/>
      </w:tcPr>
    </w:tblStylePr>
    <w:tblStylePr w:type="band2Horz"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  <w:insideV w:val="single" w:sz="8" w:space="0" w:color="5ECCF3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7EA52" w:themeColor="accent3"/>
        <w:left w:val="single" w:sz="8" w:space="0" w:color="A7EA52" w:themeColor="accent3"/>
        <w:bottom w:val="single" w:sz="8" w:space="0" w:color="A7EA52" w:themeColor="accent3"/>
        <w:right w:val="single" w:sz="8" w:space="0" w:color="A7EA52" w:themeColor="accent3"/>
        <w:insideH w:val="single" w:sz="8" w:space="0" w:color="A7EA52" w:themeColor="accent3"/>
        <w:insideV w:val="single" w:sz="8" w:space="0" w:color="A7EA5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18" w:space="0" w:color="A7EA52" w:themeColor="accent3"/>
          <w:right w:val="single" w:sz="8" w:space="0" w:color="A7EA52" w:themeColor="accent3"/>
          <w:insideH w:val="nil"/>
          <w:insideV w:val="single" w:sz="8" w:space="0" w:color="A7EA5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  <w:insideH w:val="nil"/>
          <w:insideV w:val="single" w:sz="8" w:space="0" w:color="A7EA5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</w:tcBorders>
      </w:tcPr>
    </w:tblStylePr>
    <w:tblStylePr w:type="band1Vert"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</w:tcBorders>
        <w:shd w:val="clear" w:color="auto" w:fill="E9F9D4" w:themeFill="accent3" w:themeFillTint="3F"/>
      </w:tcPr>
    </w:tblStylePr>
    <w:tblStylePr w:type="band1Horz"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  <w:insideV w:val="single" w:sz="8" w:space="0" w:color="A7EA52" w:themeColor="accent3"/>
        </w:tcBorders>
        <w:shd w:val="clear" w:color="auto" w:fill="E9F9D4" w:themeFill="accent3" w:themeFillTint="3F"/>
      </w:tcPr>
    </w:tblStylePr>
    <w:tblStylePr w:type="band2Horz"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  <w:insideV w:val="single" w:sz="8" w:space="0" w:color="A7EA52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CEAF" w:themeColor="accent4"/>
        <w:left w:val="single" w:sz="8" w:space="0" w:color="5DCEAF" w:themeColor="accent4"/>
        <w:bottom w:val="single" w:sz="8" w:space="0" w:color="5DCEAF" w:themeColor="accent4"/>
        <w:right w:val="single" w:sz="8" w:space="0" w:color="5DCEAF" w:themeColor="accent4"/>
        <w:insideH w:val="single" w:sz="8" w:space="0" w:color="5DCEAF" w:themeColor="accent4"/>
        <w:insideV w:val="single" w:sz="8" w:space="0" w:color="5DCEA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18" w:space="0" w:color="5DCEAF" w:themeColor="accent4"/>
          <w:right w:val="single" w:sz="8" w:space="0" w:color="5DCEAF" w:themeColor="accent4"/>
          <w:insideH w:val="nil"/>
          <w:insideV w:val="single" w:sz="8" w:space="0" w:color="5DCEA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  <w:insideH w:val="nil"/>
          <w:insideV w:val="single" w:sz="8" w:space="0" w:color="5DCEA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</w:tcBorders>
      </w:tcPr>
    </w:tblStylePr>
    <w:tblStylePr w:type="band1Vert"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</w:tcBorders>
        <w:shd w:val="clear" w:color="auto" w:fill="D6F3EB" w:themeFill="accent4" w:themeFillTint="3F"/>
      </w:tcPr>
    </w:tblStylePr>
    <w:tblStylePr w:type="band1Horz"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  <w:insideV w:val="single" w:sz="8" w:space="0" w:color="5DCEAF" w:themeColor="accent4"/>
        </w:tcBorders>
        <w:shd w:val="clear" w:color="auto" w:fill="D6F3EB" w:themeFill="accent4" w:themeFillTint="3F"/>
      </w:tcPr>
    </w:tblStylePr>
    <w:tblStylePr w:type="band2Horz"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  <w:insideV w:val="single" w:sz="8" w:space="0" w:color="5DCEAF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8021" w:themeColor="accent5"/>
        <w:left w:val="single" w:sz="8" w:space="0" w:color="FF8021" w:themeColor="accent5"/>
        <w:bottom w:val="single" w:sz="8" w:space="0" w:color="FF8021" w:themeColor="accent5"/>
        <w:right w:val="single" w:sz="8" w:space="0" w:color="FF8021" w:themeColor="accent5"/>
        <w:insideH w:val="single" w:sz="8" w:space="0" w:color="FF8021" w:themeColor="accent5"/>
        <w:insideV w:val="single" w:sz="8" w:space="0" w:color="FF802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18" w:space="0" w:color="FF8021" w:themeColor="accent5"/>
          <w:right w:val="single" w:sz="8" w:space="0" w:color="FF8021" w:themeColor="accent5"/>
          <w:insideH w:val="nil"/>
          <w:insideV w:val="single" w:sz="8" w:space="0" w:color="FF802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  <w:insideH w:val="nil"/>
          <w:insideV w:val="single" w:sz="8" w:space="0" w:color="FF802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</w:tcBorders>
      </w:tcPr>
    </w:tblStylePr>
    <w:tblStylePr w:type="band1Vert"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</w:tcBorders>
        <w:shd w:val="clear" w:color="auto" w:fill="FFDFC8" w:themeFill="accent5" w:themeFillTint="3F"/>
      </w:tcPr>
    </w:tblStylePr>
    <w:tblStylePr w:type="band1Horz"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  <w:insideV w:val="single" w:sz="8" w:space="0" w:color="FF8021" w:themeColor="accent5"/>
        </w:tcBorders>
        <w:shd w:val="clear" w:color="auto" w:fill="FFDFC8" w:themeFill="accent5" w:themeFillTint="3F"/>
      </w:tcPr>
    </w:tblStylePr>
    <w:tblStylePr w:type="band2Horz"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  <w:insideV w:val="single" w:sz="8" w:space="0" w:color="FF8021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4124" w:themeColor="accent6"/>
        <w:left w:val="single" w:sz="8" w:space="0" w:color="F14124" w:themeColor="accent6"/>
        <w:bottom w:val="single" w:sz="8" w:space="0" w:color="F14124" w:themeColor="accent6"/>
        <w:right w:val="single" w:sz="8" w:space="0" w:color="F14124" w:themeColor="accent6"/>
        <w:insideH w:val="single" w:sz="8" w:space="0" w:color="F14124" w:themeColor="accent6"/>
        <w:insideV w:val="single" w:sz="8" w:space="0" w:color="F1412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18" w:space="0" w:color="F14124" w:themeColor="accent6"/>
          <w:right w:val="single" w:sz="8" w:space="0" w:color="F14124" w:themeColor="accent6"/>
          <w:insideH w:val="nil"/>
          <w:insideV w:val="single" w:sz="8" w:space="0" w:color="F1412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  <w:insideH w:val="nil"/>
          <w:insideV w:val="single" w:sz="8" w:space="0" w:color="F1412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</w:tcBorders>
      </w:tcPr>
    </w:tblStylePr>
    <w:tblStylePr w:type="band1Vert"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</w:tcBorders>
        <w:shd w:val="clear" w:color="auto" w:fill="FBCFC8" w:themeFill="accent6" w:themeFillTint="3F"/>
      </w:tcPr>
    </w:tblStylePr>
    <w:tblStylePr w:type="band1Horz"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  <w:insideV w:val="single" w:sz="8" w:space="0" w:color="F14124" w:themeColor="accent6"/>
        </w:tcBorders>
        <w:shd w:val="clear" w:color="auto" w:fill="FBCFC8" w:themeFill="accent6" w:themeFillTint="3F"/>
      </w:tcPr>
    </w:tblStylePr>
    <w:tblStylePr w:type="band2Horz"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  <w:insideV w:val="single" w:sz="8" w:space="0" w:color="F14124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8CD5" w:themeColor="accent1" w:themeTint="BF"/>
        <w:left w:val="single" w:sz="8" w:space="0" w:color="7A8CD5" w:themeColor="accent1" w:themeTint="BF"/>
        <w:bottom w:val="single" w:sz="8" w:space="0" w:color="7A8CD5" w:themeColor="accent1" w:themeTint="BF"/>
        <w:right w:val="single" w:sz="8" w:space="0" w:color="7A8CD5" w:themeColor="accent1" w:themeTint="BF"/>
        <w:insideH w:val="single" w:sz="8" w:space="0" w:color="7A8CD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A8CD5" w:themeColor="accent1" w:themeTint="BF"/>
          <w:left w:val="single" w:sz="8" w:space="0" w:color="7A8CD5" w:themeColor="accent1" w:themeTint="BF"/>
          <w:bottom w:val="single" w:sz="8" w:space="0" w:color="7A8CD5" w:themeColor="accent1" w:themeTint="BF"/>
          <w:right w:val="single" w:sz="8" w:space="0" w:color="7A8CD5" w:themeColor="accent1" w:themeTint="BF"/>
          <w:insideH w:val="nil"/>
          <w:insideV w:val="nil"/>
        </w:tcBorders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8CD5" w:themeColor="accent1" w:themeTint="BF"/>
          <w:left w:val="single" w:sz="8" w:space="0" w:color="7A8CD5" w:themeColor="accent1" w:themeTint="BF"/>
          <w:bottom w:val="single" w:sz="8" w:space="0" w:color="7A8CD5" w:themeColor="accent1" w:themeTint="BF"/>
          <w:right w:val="single" w:sz="8" w:space="0" w:color="7A8CD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9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9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6D8F6" w:themeColor="accent2" w:themeTint="BF"/>
        <w:left w:val="single" w:sz="8" w:space="0" w:color="86D8F6" w:themeColor="accent2" w:themeTint="BF"/>
        <w:bottom w:val="single" w:sz="8" w:space="0" w:color="86D8F6" w:themeColor="accent2" w:themeTint="BF"/>
        <w:right w:val="single" w:sz="8" w:space="0" w:color="86D8F6" w:themeColor="accent2" w:themeTint="BF"/>
        <w:insideH w:val="single" w:sz="8" w:space="0" w:color="86D8F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6D8F6" w:themeColor="accent2" w:themeTint="BF"/>
          <w:left w:val="single" w:sz="8" w:space="0" w:color="86D8F6" w:themeColor="accent2" w:themeTint="BF"/>
          <w:bottom w:val="single" w:sz="8" w:space="0" w:color="86D8F6" w:themeColor="accent2" w:themeTint="BF"/>
          <w:right w:val="single" w:sz="8" w:space="0" w:color="86D8F6" w:themeColor="accent2" w:themeTint="BF"/>
          <w:insideH w:val="nil"/>
          <w:insideV w:val="nil"/>
        </w:tcBorders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D8F6" w:themeColor="accent2" w:themeTint="BF"/>
          <w:left w:val="single" w:sz="8" w:space="0" w:color="86D8F6" w:themeColor="accent2" w:themeTint="BF"/>
          <w:bottom w:val="single" w:sz="8" w:space="0" w:color="86D8F6" w:themeColor="accent2" w:themeTint="BF"/>
          <w:right w:val="single" w:sz="8" w:space="0" w:color="86D8F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2F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F2F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CEF7D" w:themeColor="accent3" w:themeTint="BF"/>
        <w:left w:val="single" w:sz="8" w:space="0" w:color="BCEF7D" w:themeColor="accent3" w:themeTint="BF"/>
        <w:bottom w:val="single" w:sz="8" w:space="0" w:color="BCEF7D" w:themeColor="accent3" w:themeTint="BF"/>
        <w:right w:val="single" w:sz="8" w:space="0" w:color="BCEF7D" w:themeColor="accent3" w:themeTint="BF"/>
        <w:insideH w:val="single" w:sz="8" w:space="0" w:color="BCEF7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EF7D" w:themeColor="accent3" w:themeTint="BF"/>
          <w:left w:val="single" w:sz="8" w:space="0" w:color="BCEF7D" w:themeColor="accent3" w:themeTint="BF"/>
          <w:bottom w:val="single" w:sz="8" w:space="0" w:color="BCEF7D" w:themeColor="accent3" w:themeTint="BF"/>
          <w:right w:val="single" w:sz="8" w:space="0" w:color="BCEF7D" w:themeColor="accent3" w:themeTint="BF"/>
          <w:insideH w:val="nil"/>
          <w:insideV w:val="nil"/>
        </w:tcBorders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EF7D" w:themeColor="accent3" w:themeTint="BF"/>
          <w:left w:val="single" w:sz="8" w:space="0" w:color="BCEF7D" w:themeColor="accent3" w:themeTint="BF"/>
          <w:bottom w:val="single" w:sz="8" w:space="0" w:color="BCEF7D" w:themeColor="accent3" w:themeTint="BF"/>
          <w:right w:val="single" w:sz="8" w:space="0" w:color="BCEF7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9D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F9D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5DAC3" w:themeColor="accent4" w:themeTint="BF"/>
        <w:left w:val="single" w:sz="8" w:space="0" w:color="85DAC3" w:themeColor="accent4" w:themeTint="BF"/>
        <w:bottom w:val="single" w:sz="8" w:space="0" w:color="85DAC3" w:themeColor="accent4" w:themeTint="BF"/>
        <w:right w:val="single" w:sz="8" w:space="0" w:color="85DAC3" w:themeColor="accent4" w:themeTint="BF"/>
        <w:insideH w:val="single" w:sz="8" w:space="0" w:color="85DAC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5DAC3" w:themeColor="accent4" w:themeTint="BF"/>
          <w:left w:val="single" w:sz="8" w:space="0" w:color="85DAC3" w:themeColor="accent4" w:themeTint="BF"/>
          <w:bottom w:val="single" w:sz="8" w:space="0" w:color="85DAC3" w:themeColor="accent4" w:themeTint="BF"/>
          <w:right w:val="single" w:sz="8" w:space="0" w:color="85DAC3" w:themeColor="accent4" w:themeTint="BF"/>
          <w:insideH w:val="nil"/>
          <w:insideV w:val="nil"/>
        </w:tcBorders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DAC3" w:themeColor="accent4" w:themeTint="BF"/>
          <w:left w:val="single" w:sz="8" w:space="0" w:color="85DAC3" w:themeColor="accent4" w:themeTint="BF"/>
          <w:bottom w:val="single" w:sz="8" w:space="0" w:color="85DAC3" w:themeColor="accent4" w:themeTint="BF"/>
          <w:right w:val="single" w:sz="8" w:space="0" w:color="85DAC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3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F3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9F58" w:themeColor="accent5" w:themeTint="BF"/>
        <w:left w:val="single" w:sz="8" w:space="0" w:color="FF9F58" w:themeColor="accent5" w:themeTint="BF"/>
        <w:bottom w:val="single" w:sz="8" w:space="0" w:color="FF9F58" w:themeColor="accent5" w:themeTint="BF"/>
        <w:right w:val="single" w:sz="8" w:space="0" w:color="FF9F58" w:themeColor="accent5" w:themeTint="BF"/>
        <w:insideH w:val="single" w:sz="8" w:space="0" w:color="FF9F5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58" w:themeColor="accent5" w:themeTint="BF"/>
          <w:left w:val="single" w:sz="8" w:space="0" w:color="FF9F58" w:themeColor="accent5" w:themeTint="BF"/>
          <w:bottom w:val="single" w:sz="8" w:space="0" w:color="FF9F58" w:themeColor="accent5" w:themeTint="BF"/>
          <w:right w:val="single" w:sz="8" w:space="0" w:color="FF9F58" w:themeColor="accent5" w:themeTint="BF"/>
          <w:insideH w:val="nil"/>
          <w:insideV w:val="nil"/>
        </w:tcBorders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58" w:themeColor="accent5" w:themeTint="BF"/>
          <w:left w:val="single" w:sz="8" w:space="0" w:color="FF9F58" w:themeColor="accent5" w:themeTint="BF"/>
          <w:bottom w:val="single" w:sz="8" w:space="0" w:color="FF9F58" w:themeColor="accent5" w:themeTint="BF"/>
          <w:right w:val="single" w:sz="8" w:space="0" w:color="FF9F5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4705A" w:themeColor="accent6" w:themeTint="BF"/>
        <w:left w:val="single" w:sz="8" w:space="0" w:color="F4705A" w:themeColor="accent6" w:themeTint="BF"/>
        <w:bottom w:val="single" w:sz="8" w:space="0" w:color="F4705A" w:themeColor="accent6" w:themeTint="BF"/>
        <w:right w:val="single" w:sz="8" w:space="0" w:color="F4705A" w:themeColor="accent6" w:themeTint="BF"/>
        <w:insideH w:val="single" w:sz="8" w:space="0" w:color="F4705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705A" w:themeColor="accent6" w:themeTint="BF"/>
          <w:left w:val="single" w:sz="8" w:space="0" w:color="F4705A" w:themeColor="accent6" w:themeTint="BF"/>
          <w:bottom w:val="single" w:sz="8" w:space="0" w:color="F4705A" w:themeColor="accent6" w:themeTint="BF"/>
          <w:right w:val="single" w:sz="8" w:space="0" w:color="F4705A" w:themeColor="accent6" w:themeTint="BF"/>
          <w:insideH w:val="nil"/>
          <w:insideV w:val="nil"/>
        </w:tcBorders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705A" w:themeColor="accent6" w:themeTint="BF"/>
          <w:left w:val="single" w:sz="8" w:space="0" w:color="F4705A" w:themeColor="accent6" w:themeTint="BF"/>
          <w:bottom w:val="single" w:sz="8" w:space="0" w:color="F4705A" w:themeColor="accent6" w:themeTint="BF"/>
          <w:right w:val="single" w:sz="8" w:space="0" w:color="F4705A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FC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CFC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67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67C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ECCF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EA5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DCEA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DCEA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0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02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412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412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67C8" w:themeColor="accent1"/>
        <w:bottom w:val="single" w:sz="8" w:space="0" w:color="4E67C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67C8" w:themeColor="accent1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4E67C8" w:themeColor="accent1"/>
          <w:bottom w:val="single" w:sz="8" w:space="0" w:color="4E67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67C8" w:themeColor="accent1"/>
          <w:bottom w:val="single" w:sz="8" w:space="0" w:color="4E67C8" w:themeColor="accent1"/>
        </w:tcBorders>
      </w:tcPr>
    </w:tblStylePr>
    <w:tblStylePr w:type="band1Vert">
      <w:tblPr/>
      <w:tcPr>
        <w:shd w:val="clear" w:color="auto" w:fill="D3D9F1" w:themeFill="accent1" w:themeFillTint="3F"/>
      </w:tcPr>
    </w:tblStylePr>
    <w:tblStylePr w:type="band1Horz">
      <w:tblPr/>
      <w:tcPr>
        <w:shd w:val="clear" w:color="auto" w:fill="D3D9F1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ECCF3" w:themeColor="accent2"/>
        <w:bottom w:val="single" w:sz="8" w:space="0" w:color="5ECCF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ECCF3" w:themeColor="accent2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5ECCF3" w:themeColor="accent2"/>
          <w:bottom w:val="single" w:sz="8" w:space="0" w:color="5ECCF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ECCF3" w:themeColor="accent2"/>
          <w:bottom w:val="single" w:sz="8" w:space="0" w:color="5ECCF3" w:themeColor="accent2"/>
        </w:tcBorders>
      </w:tcPr>
    </w:tblStylePr>
    <w:tblStylePr w:type="band1Vert">
      <w:tblPr/>
      <w:tcPr>
        <w:shd w:val="clear" w:color="auto" w:fill="D6F2FC" w:themeFill="accent2" w:themeFillTint="3F"/>
      </w:tcPr>
    </w:tblStylePr>
    <w:tblStylePr w:type="band1Horz">
      <w:tblPr/>
      <w:tcPr>
        <w:shd w:val="clear" w:color="auto" w:fill="D6F2F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7EA52" w:themeColor="accent3"/>
        <w:bottom w:val="single" w:sz="8" w:space="0" w:color="A7EA5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7EA52" w:themeColor="accent3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A7EA52" w:themeColor="accent3"/>
          <w:bottom w:val="single" w:sz="8" w:space="0" w:color="A7EA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7EA52" w:themeColor="accent3"/>
          <w:bottom w:val="single" w:sz="8" w:space="0" w:color="A7EA52" w:themeColor="accent3"/>
        </w:tcBorders>
      </w:tcPr>
    </w:tblStylePr>
    <w:tblStylePr w:type="band1Vert">
      <w:tblPr/>
      <w:tcPr>
        <w:shd w:val="clear" w:color="auto" w:fill="E9F9D4" w:themeFill="accent3" w:themeFillTint="3F"/>
      </w:tcPr>
    </w:tblStylePr>
    <w:tblStylePr w:type="band1Horz">
      <w:tblPr/>
      <w:tcPr>
        <w:shd w:val="clear" w:color="auto" w:fill="E9F9D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DCEAF" w:themeColor="accent4"/>
        <w:bottom w:val="single" w:sz="8" w:space="0" w:color="5DCEA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DCEAF" w:themeColor="accent4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5DCEAF" w:themeColor="accent4"/>
          <w:bottom w:val="single" w:sz="8" w:space="0" w:color="5DCE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DCEAF" w:themeColor="accent4"/>
          <w:bottom w:val="single" w:sz="8" w:space="0" w:color="5DCEAF" w:themeColor="accent4"/>
        </w:tcBorders>
      </w:tcPr>
    </w:tblStylePr>
    <w:tblStylePr w:type="band1Vert">
      <w:tblPr/>
      <w:tcPr>
        <w:shd w:val="clear" w:color="auto" w:fill="D6F3EB" w:themeFill="accent4" w:themeFillTint="3F"/>
      </w:tcPr>
    </w:tblStylePr>
    <w:tblStylePr w:type="band1Horz">
      <w:tblPr/>
      <w:tcPr>
        <w:shd w:val="clear" w:color="auto" w:fill="D6F3E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021" w:themeColor="accent5"/>
        <w:bottom w:val="single" w:sz="8" w:space="0" w:color="FF802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021" w:themeColor="accent5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FF8021" w:themeColor="accent5"/>
          <w:bottom w:val="single" w:sz="8" w:space="0" w:color="FF80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021" w:themeColor="accent5"/>
          <w:bottom w:val="single" w:sz="8" w:space="0" w:color="FF8021" w:themeColor="accent5"/>
        </w:tcBorders>
      </w:tcPr>
    </w:tblStylePr>
    <w:tblStylePr w:type="band1Vert">
      <w:tblPr/>
      <w:tcPr>
        <w:shd w:val="clear" w:color="auto" w:fill="FFDFC8" w:themeFill="accent5" w:themeFillTint="3F"/>
      </w:tcPr>
    </w:tblStylePr>
    <w:tblStylePr w:type="band1Horz">
      <w:tblPr/>
      <w:tcPr>
        <w:shd w:val="clear" w:color="auto" w:fill="FFDFC8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14124" w:themeColor="accent6"/>
        <w:bottom w:val="single" w:sz="8" w:space="0" w:color="F1412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4124" w:themeColor="accent6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F14124" w:themeColor="accent6"/>
          <w:bottom w:val="single" w:sz="8" w:space="0" w:color="F141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4124" w:themeColor="accent6"/>
          <w:bottom w:val="single" w:sz="8" w:space="0" w:color="F14124" w:themeColor="accent6"/>
        </w:tcBorders>
      </w:tcPr>
    </w:tblStylePr>
    <w:tblStylePr w:type="band1Vert">
      <w:tblPr/>
      <w:tcPr>
        <w:shd w:val="clear" w:color="auto" w:fill="FBCFC8" w:themeFill="accent6" w:themeFillTint="3F"/>
      </w:tcPr>
    </w:tblStylePr>
    <w:tblStylePr w:type="band1Horz">
      <w:tblPr/>
      <w:tcPr>
        <w:shd w:val="clear" w:color="auto" w:fill="FBCFC8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67C8" w:themeColor="accent1"/>
        <w:left w:val="single" w:sz="8" w:space="0" w:color="4E67C8" w:themeColor="accent1"/>
        <w:bottom w:val="single" w:sz="8" w:space="0" w:color="4E67C8" w:themeColor="accent1"/>
        <w:right w:val="single" w:sz="8" w:space="0" w:color="4E67C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67C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67C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67C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67C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9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ECCF3" w:themeColor="accent2"/>
        <w:left w:val="single" w:sz="8" w:space="0" w:color="5ECCF3" w:themeColor="accent2"/>
        <w:bottom w:val="single" w:sz="8" w:space="0" w:color="5ECCF3" w:themeColor="accent2"/>
        <w:right w:val="single" w:sz="8" w:space="0" w:color="5ECCF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ECCF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ECCF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ECCF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ECCF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2F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F2F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EA52" w:themeColor="accent3"/>
        <w:left w:val="single" w:sz="8" w:space="0" w:color="A7EA52" w:themeColor="accent3"/>
        <w:bottom w:val="single" w:sz="8" w:space="0" w:color="A7EA52" w:themeColor="accent3"/>
        <w:right w:val="single" w:sz="8" w:space="0" w:color="A7EA5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7EA5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7EA5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7EA5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7EA5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F9D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DCEAF" w:themeColor="accent4"/>
        <w:left w:val="single" w:sz="8" w:space="0" w:color="5DCEAF" w:themeColor="accent4"/>
        <w:bottom w:val="single" w:sz="8" w:space="0" w:color="5DCEAF" w:themeColor="accent4"/>
        <w:right w:val="single" w:sz="8" w:space="0" w:color="5DCEA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DCE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DCEA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DCEA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DCEA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3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F3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021" w:themeColor="accent5"/>
        <w:left w:val="single" w:sz="8" w:space="0" w:color="FF8021" w:themeColor="accent5"/>
        <w:bottom w:val="single" w:sz="8" w:space="0" w:color="FF8021" w:themeColor="accent5"/>
        <w:right w:val="single" w:sz="8" w:space="0" w:color="FF802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0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8021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02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02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4124" w:themeColor="accent6"/>
        <w:left w:val="single" w:sz="8" w:space="0" w:color="F14124" w:themeColor="accent6"/>
        <w:bottom w:val="single" w:sz="8" w:space="0" w:color="F14124" w:themeColor="accent6"/>
        <w:right w:val="single" w:sz="8" w:space="0" w:color="F1412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412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14124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412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412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CFC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CFC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8CD5" w:themeColor="accent1" w:themeTint="BF"/>
        <w:left w:val="single" w:sz="8" w:space="0" w:color="7A8CD5" w:themeColor="accent1" w:themeTint="BF"/>
        <w:bottom w:val="single" w:sz="8" w:space="0" w:color="7A8CD5" w:themeColor="accent1" w:themeTint="BF"/>
        <w:right w:val="single" w:sz="8" w:space="0" w:color="7A8CD5" w:themeColor="accent1" w:themeTint="BF"/>
        <w:insideH w:val="single" w:sz="8" w:space="0" w:color="7A8CD5" w:themeColor="accent1" w:themeTint="BF"/>
        <w:insideV w:val="single" w:sz="8" w:space="0" w:color="7A8CD5" w:themeColor="accent1" w:themeTint="BF"/>
      </w:tblBorders>
    </w:tblPr>
    <w:tcPr>
      <w:shd w:val="clear" w:color="auto" w:fill="D3D9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8CD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shd w:val="clear" w:color="auto" w:fill="A6B3E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6D8F6" w:themeColor="accent2" w:themeTint="BF"/>
        <w:left w:val="single" w:sz="8" w:space="0" w:color="86D8F6" w:themeColor="accent2" w:themeTint="BF"/>
        <w:bottom w:val="single" w:sz="8" w:space="0" w:color="86D8F6" w:themeColor="accent2" w:themeTint="BF"/>
        <w:right w:val="single" w:sz="8" w:space="0" w:color="86D8F6" w:themeColor="accent2" w:themeTint="BF"/>
        <w:insideH w:val="single" w:sz="8" w:space="0" w:color="86D8F6" w:themeColor="accent2" w:themeTint="BF"/>
        <w:insideV w:val="single" w:sz="8" w:space="0" w:color="86D8F6" w:themeColor="accent2" w:themeTint="BF"/>
      </w:tblBorders>
    </w:tblPr>
    <w:tcPr>
      <w:shd w:val="clear" w:color="auto" w:fill="D6F2F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6D8F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shd w:val="clear" w:color="auto" w:fill="AEE5F9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CEF7D" w:themeColor="accent3" w:themeTint="BF"/>
        <w:left w:val="single" w:sz="8" w:space="0" w:color="BCEF7D" w:themeColor="accent3" w:themeTint="BF"/>
        <w:bottom w:val="single" w:sz="8" w:space="0" w:color="BCEF7D" w:themeColor="accent3" w:themeTint="BF"/>
        <w:right w:val="single" w:sz="8" w:space="0" w:color="BCEF7D" w:themeColor="accent3" w:themeTint="BF"/>
        <w:insideH w:val="single" w:sz="8" w:space="0" w:color="BCEF7D" w:themeColor="accent3" w:themeTint="BF"/>
        <w:insideV w:val="single" w:sz="8" w:space="0" w:color="BCEF7D" w:themeColor="accent3" w:themeTint="BF"/>
      </w:tblBorders>
    </w:tblPr>
    <w:tcPr>
      <w:shd w:val="clear" w:color="auto" w:fill="E9F9D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EF7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4A8" w:themeFill="accent3" w:themeFillTint="7F"/>
      </w:tcPr>
    </w:tblStylePr>
    <w:tblStylePr w:type="band1Horz">
      <w:tblPr/>
      <w:tcPr>
        <w:shd w:val="clear" w:color="auto" w:fill="D2F4A8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5DAC3" w:themeColor="accent4" w:themeTint="BF"/>
        <w:left w:val="single" w:sz="8" w:space="0" w:color="85DAC3" w:themeColor="accent4" w:themeTint="BF"/>
        <w:bottom w:val="single" w:sz="8" w:space="0" w:color="85DAC3" w:themeColor="accent4" w:themeTint="BF"/>
        <w:right w:val="single" w:sz="8" w:space="0" w:color="85DAC3" w:themeColor="accent4" w:themeTint="BF"/>
        <w:insideH w:val="single" w:sz="8" w:space="0" w:color="85DAC3" w:themeColor="accent4" w:themeTint="BF"/>
        <w:insideV w:val="single" w:sz="8" w:space="0" w:color="85DAC3" w:themeColor="accent4" w:themeTint="BF"/>
      </w:tblBorders>
    </w:tblPr>
    <w:tcPr>
      <w:shd w:val="clear" w:color="auto" w:fill="D6F3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5DAC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shd w:val="clear" w:color="auto" w:fill="AEE6D7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9F58" w:themeColor="accent5" w:themeTint="BF"/>
        <w:left w:val="single" w:sz="8" w:space="0" w:color="FF9F58" w:themeColor="accent5" w:themeTint="BF"/>
        <w:bottom w:val="single" w:sz="8" w:space="0" w:color="FF9F58" w:themeColor="accent5" w:themeTint="BF"/>
        <w:right w:val="single" w:sz="8" w:space="0" w:color="FF9F58" w:themeColor="accent5" w:themeTint="BF"/>
        <w:insideH w:val="single" w:sz="8" w:space="0" w:color="FF9F58" w:themeColor="accent5" w:themeTint="BF"/>
        <w:insideV w:val="single" w:sz="8" w:space="0" w:color="FF9F58" w:themeColor="accent5" w:themeTint="BF"/>
      </w:tblBorders>
    </w:tblPr>
    <w:tcPr>
      <w:shd w:val="clear" w:color="auto" w:fill="FFDF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5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shd w:val="clear" w:color="auto" w:fill="FFBF90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4705A" w:themeColor="accent6" w:themeTint="BF"/>
        <w:left w:val="single" w:sz="8" w:space="0" w:color="F4705A" w:themeColor="accent6" w:themeTint="BF"/>
        <w:bottom w:val="single" w:sz="8" w:space="0" w:color="F4705A" w:themeColor="accent6" w:themeTint="BF"/>
        <w:right w:val="single" w:sz="8" w:space="0" w:color="F4705A" w:themeColor="accent6" w:themeTint="BF"/>
        <w:insideH w:val="single" w:sz="8" w:space="0" w:color="F4705A" w:themeColor="accent6" w:themeTint="BF"/>
        <w:insideV w:val="single" w:sz="8" w:space="0" w:color="F4705A" w:themeColor="accent6" w:themeTint="BF"/>
      </w:tblBorders>
    </w:tblPr>
    <w:tcPr>
      <w:shd w:val="clear" w:color="auto" w:fill="FBCFC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705A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9F91" w:themeFill="accent6" w:themeFillTint="7F"/>
      </w:tcPr>
    </w:tblStylePr>
    <w:tblStylePr w:type="band1Horz">
      <w:tblPr/>
      <w:tcPr>
        <w:shd w:val="clear" w:color="auto" w:fill="F89F91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67C8" w:themeColor="accent1"/>
        <w:left w:val="single" w:sz="8" w:space="0" w:color="4E67C8" w:themeColor="accent1"/>
        <w:bottom w:val="single" w:sz="8" w:space="0" w:color="4E67C8" w:themeColor="accent1"/>
        <w:right w:val="single" w:sz="8" w:space="0" w:color="4E67C8" w:themeColor="accent1"/>
        <w:insideH w:val="single" w:sz="8" w:space="0" w:color="4E67C8" w:themeColor="accent1"/>
        <w:insideV w:val="single" w:sz="8" w:space="0" w:color="4E67C8" w:themeColor="accent1"/>
      </w:tblBorders>
    </w:tblPr>
    <w:tcPr>
      <w:shd w:val="clear" w:color="auto" w:fill="D3D9F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EF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0F4" w:themeFill="accent1" w:themeFillTint="33"/>
      </w:tc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tcBorders>
          <w:insideH w:val="single" w:sz="6" w:space="0" w:color="4E67C8" w:themeColor="accent1"/>
          <w:insideV w:val="single" w:sz="6" w:space="0" w:color="4E67C8" w:themeColor="accent1"/>
        </w:tcBorders>
        <w:shd w:val="clear" w:color="auto" w:fill="A6B3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ECCF3" w:themeColor="accent2"/>
        <w:left w:val="single" w:sz="8" w:space="0" w:color="5ECCF3" w:themeColor="accent2"/>
        <w:bottom w:val="single" w:sz="8" w:space="0" w:color="5ECCF3" w:themeColor="accent2"/>
        <w:right w:val="single" w:sz="8" w:space="0" w:color="5ECCF3" w:themeColor="accent2"/>
        <w:insideH w:val="single" w:sz="8" w:space="0" w:color="5ECCF3" w:themeColor="accent2"/>
        <w:insideV w:val="single" w:sz="8" w:space="0" w:color="5ECCF3" w:themeColor="accent2"/>
      </w:tblBorders>
    </w:tblPr>
    <w:tcPr>
      <w:shd w:val="clear" w:color="auto" w:fill="D6F2F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4FC" w:themeFill="accent2" w:themeFillTint="33"/>
      </w:tc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tcBorders>
          <w:insideH w:val="single" w:sz="6" w:space="0" w:color="5ECCF3" w:themeColor="accent2"/>
          <w:insideV w:val="single" w:sz="6" w:space="0" w:color="5ECCF3" w:themeColor="accent2"/>
        </w:tcBorders>
        <w:shd w:val="clear" w:color="auto" w:fill="AEE5F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EA52" w:themeColor="accent3"/>
        <w:left w:val="single" w:sz="8" w:space="0" w:color="A7EA52" w:themeColor="accent3"/>
        <w:bottom w:val="single" w:sz="8" w:space="0" w:color="A7EA52" w:themeColor="accent3"/>
        <w:right w:val="single" w:sz="8" w:space="0" w:color="A7EA52" w:themeColor="accent3"/>
        <w:insideH w:val="single" w:sz="8" w:space="0" w:color="A7EA52" w:themeColor="accent3"/>
        <w:insideV w:val="single" w:sz="8" w:space="0" w:color="A7EA52" w:themeColor="accent3"/>
      </w:tblBorders>
    </w:tblPr>
    <w:tcPr>
      <w:shd w:val="clear" w:color="auto" w:fill="E9F9D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D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ADC" w:themeFill="accent3" w:themeFillTint="33"/>
      </w:tcPr>
    </w:tblStylePr>
    <w:tblStylePr w:type="band1Vert">
      <w:tblPr/>
      <w:tcPr>
        <w:shd w:val="clear" w:color="auto" w:fill="D2F4A8" w:themeFill="accent3" w:themeFillTint="7F"/>
      </w:tcPr>
    </w:tblStylePr>
    <w:tblStylePr w:type="band1Horz">
      <w:tblPr/>
      <w:tcPr>
        <w:tcBorders>
          <w:insideH w:val="single" w:sz="6" w:space="0" w:color="A7EA52" w:themeColor="accent3"/>
          <w:insideV w:val="single" w:sz="6" w:space="0" w:color="A7EA52" w:themeColor="accent3"/>
        </w:tcBorders>
        <w:shd w:val="clear" w:color="auto" w:fill="D2F4A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DCEAF" w:themeColor="accent4"/>
        <w:left w:val="single" w:sz="8" w:space="0" w:color="5DCEAF" w:themeColor="accent4"/>
        <w:bottom w:val="single" w:sz="8" w:space="0" w:color="5DCEAF" w:themeColor="accent4"/>
        <w:right w:val="single" w:sz="8" w:space="0" w:color="5DCEAF" w:themeColor="accent4"/>
        <w:insideH w:val="single" w:sz="8" w:space="0" w:color="5DCEAF" w:themeColor="accent4"/>
        <w:insideV w:val="single" w:sz="8" w:space="0" w:color="5DCEAF" w:themeColor="accent4"/>
      </w:tblBorders>
    </w:tblPr>
    <w:tcPr>
      <w:shd w:val="clear" w:color="auto" w:fill="D6F3E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A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5EE" w:themeFill="accent4" w:themeFillTint="33"/>
      </w:tc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tcBorders>
          <w:insideH w:val="single" w:sz="6" w:space="0" w:color="5DCEAF" w:themeColor="accent4"/>
          <w:insideV w:val="single" w:sz="6" w:space="0" w:color="5DCEAF" w:themeColor="accent4"/>
        </w:tcBorders>
        <w:shd w:val="clear" w:color="auto" w:fill="AEE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021" w:themeColor="accent5"/>
        <w:left w:val="single" w:sz="8" w:space="0" w:color="FF8021" w:themeColor="accent5"/>
        <w:bottom w:val="single" w:sz="8" w:space="0" w:color="FF8021" w:themeColor="accent5"/>
        <w:right w:val="single" w:sz="8" w:space="0" w:color="FF8021" w:themeColor="accent5"/>
        <w:insideH w:val="single" w:sz="8" w:space="0" w:color="FF8021" w:themeColor="accent5"/>
        <w:insideV w:val="single" w:sz="8" w:space="0" w:color="FF8021" w:themeColor="accent5"/>
      </w:tblBorders>
    </w:tblPr>
    <w:tcPr>
      <w:shd w:val="clear" w:color="auto" w:fill="FFDF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D2" w:themeFill="accent5" w:themeFillTint="33"/>
      </w:tc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tcBorders>
          <w:insideH w:val="single" w:sz="6" w:space="0" w:color="FF8021" w:themeColor="accent5"/>
          <w:insideV w:val="single" w:sz="6" w:space="0" w:color="FF8021" w:themeColor="accent5"/>
        </w:tcBorders>
        <w:shd w:val="clear" w:color="auto" w:fill="FFBF9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4124" w:themeColor="accent6"/>
        <w:left w:val="single" w:sz="8" w:space="0" w:color="F14124" w:themeColor="accent6"/>
        <w:bottom w:val="single" w:sz="8" w:space="0" w:color="F14124" w:themeColor="accent6"/>
        <w:right w:val="single" w:sz="8" w:space="0" w:color="F14124" w:themeColor="accent6"/>
        <w:insideH w:val="single" w:sz="8" w:space="0" w:color="F14124" w:themeColor="accent6"/>
        <w:insideV w:val="single" w:sz="8" w:space="0" w:color="F14124" w:themeColor="accent6"/>
      </w:tblBorders>
    </w:tblPr>
    <w:tcPr>
      <w:shd w:val="clear" w:color="auto" w:fill="FBCFC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ECE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8D3" w:themeFill="accent6" w:themeFillTint="33"/>
      </w:tcPr>
    </w:tblStylePr>
    <w:tblStylePr w:type="band1Vert">
      <w:tblPr/>
      <w:tcPr>
        <w:shd w:val="clear" w:color="auto" w:fill="F89F91" w:themeFill="accent6" w:themeFillTint="7F"/>
      </w:tcPr>
    </w:tblStylePr>
    <w:tblStylePr w:type="band1Horz">
      <w:tblPr/>
      <w:tcPr>
        <w:tcBorders>
          <w:insideH w:val="single" w:sz="6" w:space="0" w:color="F14124" w:themeColor="accent6"/>
          <w:insideV w:val="single" w:sz="6" w:space="0" w:color="F14124" w:themeColor="accent6"/>
        </w:tcBorders>
        <w:shd w:val="clear" w:color="auto" w:fill="F89F9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9F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67C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67C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67C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67C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B3E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B3E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F2F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ECCF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ECCF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ECCF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EE5F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EE5F9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F9D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EA5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EA5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7EA5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F4A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F4A8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F3E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DCEA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DCEA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DCEA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DCEA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EE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EE6D7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02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02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02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02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9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90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CFC8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412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412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412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412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9F9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9F91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67C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2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479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ECCF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759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B1E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B1E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B1E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B1E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7EA5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8C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D21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D21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D21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D219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DCEA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725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AB8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AB8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AB8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AB8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02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F3D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5C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1412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1190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2260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2260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260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260C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ECCF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ECCF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ECCF3" w:themeColor="accent2"/>
        <w:left w:val="single" w:sz="4" w:space="0" w:color="4E67C8" w:themeColor="accent1"/>
        <w:bottom w:val="single" w:sz="4" w:space="0" w:color="4E67C8" w:themeColor="accent1"/>
        <w:right w:val="single" w:sz="4" w:space="0" w:color="4E67C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F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ECCF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39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397F" w:themeColor="accent1" w:themeShade="99"/>
          <w:insideV w:val="nil"/>
        </w:tcBorders>
        <w:shd w:val="clear" w:color="auto" w:fill="2739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397F" w:themeFill="accent1" w:themeFillShade="99"/>
      </w:tcPr>
    </w:tblStylePr>
    <w:tblStylePr w:type="band1Vert">
      <w:tblPr/>
      <w:tcPr>
        <w:shd w:val="clear" w:color="auto" w:fill="B8C1E9" w:themeFill="accent1" w:themeFillTint="66"/>
      </w:tcPr>
    </w:tblStylePr>
    <w:tblStylePr w:type="band1Horz">
      <w:tblPr/>
      <w:tcPr>
        <w:shd w:val="clear" w:color="auto" w:fill="A6B3E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ECCF3" w:themeColor="accent2"/>
        <w:left w:val="single" w:sz="4" w:space="0" w:color="5ECCF3" w:themeColor="accent2"/>
        <w:bottom w:val="single" w:sz="4" w:space="0" w:color="5ECCF3" w:themeColor="accent2"/>
        <w:right w:val="single" w:sz="4" w:space="0" w:color="5ECCF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9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ECCF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8EB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8EBB" w:themeColor="accent2" w:themeShade="99"/>
          <w:insideV w:val="nil"/>
        </w:tcBorders>
        <w:shd w:val="clear" w:color="auto" w:fill="0E8EB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8EBB" w:themeFill="accent2" w:themeFillShade="99"/>
      </w:tcPr>
    </w:tblStylePr>
    <w:tblStylePr w:type="band1Vert">
      <w:tblPr/>
      <w:tcPr>
        <w:shd w:val="clear" w:color="auto" w:fill="BEEAFA" w:themeFill="accent2" w:themeFillTint="66"/>
      </w:tcPr>
    </w:tblStylePr>
    <w:tblStylePr w:type="band1Horz">
      <w:tblPr/>
      <w:tcPr>
        <w:shd w:val="clear" w:color="auto" w:fill="AEE5F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DCEAF" w:themeColor="accent4"/>
        <w:left w:val="single" w:sz="4" w:space="0" w:color="A7EA52" w:themeColor="accent3"/>
        <w:bottom w:val="single" w:sz="4" w:space="0" w:color="A7EA52" w:themeColor="accent3"/>
        <w:right w:val="single" w:sz="4" w:space="0" w:color="A7EA5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D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DCE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7A81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7A814" w:themeColor="accent3" w:themeShade="99"/>
          <w:insideV w:val="nil"/>
        </w:tcBorders>
        <w:shd w:val="clear" w:color="auto" w:fill="67A81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A814" w:themeFill="accent3" w:themeFillShade="99"/>
      </w:tcPr>
    </w:tblStylePr>
    <w:tblStylePr w:type="band1Vert">
      <w:tblPr/>
      <w:tcPr>
        <w:shd w:val="clear" w:color="auto" w:fill="DBF6B9" w:themeFill="accent3" w:themeFillTint="66"/>
      </w:tcPr>
    </w:tblStylePr>
    <w:tblStylePr w:type="band1Horz">
      <w:tblPr/>
      <w:tcPr>
        <w:shd w:val="clear" w:color="auto" w:fill="D2F4A8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7EA52" w:themeColor="accent3"/>
        <w:left w:val="single" w:sz="4" w:space="0" w:color="5DCEAF" w:themeColor="accent4"/>
        <w:bottom w:val="single" w:sz="4" w:space="0" w:color="5DCEAF" w:themeColor="accent4"/>
        <w:right w:val="single" w:sz="4" w:space="0" w:color="5DCEA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A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EA5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896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896F" w:themeColor="accent4" w:themeShade="99"/>
          <w:insideV w:val="nil"/>
        </w:tcBorders>
        <w:shd w:val="clear" w:color="auto" w:fill="29896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96F" w:themeFill="accent4" w:themeFillShade="99"/>
      </w:tcPr>
    </w:tblStylePr>
    <w:tblStylePr w:type="band1Vert">
      <w:tblPr/>
      <w:tcPr>
        <w:shd w:val="clear" w:color="auto" w:fill="BEEBDE" w:themeFill="accent4" w:themeFillTint="66"/>
      </w:tcPr>
    </w:tblStylePr>
    <w:tblStylePr w:type="band1Horz">
      <w:tblPr/>
      <w:tcPr>
        <w:shd w:val="clear" w:color="auto" w:fill="AEE6D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14124" w:themeColor="accent6"/>
        <w:left w:val="single" w:sz="4" w:space="0" w:color="FF8021" w:themeColor="accent5"/>
        <w:bottom w:val="single" w:sz="4" w:space="0" w:color="FF8021" w:themeColor="accent5"/>
        <w:right w:val="single" w:sz="4" w:space="0" w:color="FF802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412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C49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C4900" w:themeColor="accent5" w:themeShade="99"/>
          <w:insideV w:val="nil"/>
        </w:tcBorders>
        <w:shd w:val="clear" w:color="auto" w:fill="AC49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4900" w:themeFill="accent5" w:themeFillShade="99"/>
      </w:tcPr>
    </w:tblStylePr>
    <w:tblStylePr w:type="band1Vert">
      <w:tblPr/>
      <w:tcPr>
        <w:shd w:val="clear" w:color="auto" w:fill="FFCCA6" w:themeFill="accent5" w:themeFillTint="66"/>
      </w:tcPr>
    </w:tblStylePr>
    <w:tblStylePr w:type="band1Horz">
      <w:tblPr/>
      <w:tcPr>
        <w:shd w:val="clear" w:color="auto" w:fill="FFBF9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021" w:themeColor="accent5"/>
        <w:left w:val="single" w:sz="4" w:space="0" w:color="F14124" w:themeColor="accent6"/>
        <w:bottom w:val="single" w:sz="4" w:space="0" w:color="F14124" w:themeColor="accent6"/>
        <w:right w:val="single" w:sz="4" w:space="0" w:color="F1412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CE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0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C1E0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C1E0A" w:themeColor="accent6" w:themeShade="99"/>
          <w:insideV w:val="nil"/>
        </w:tcBorders>
        <w:shd w:val="clear" w:color="auto" w:fill="9C1E0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1E0A" w:themeFill="accent6" w:themeFillShade="99"/>
      </w:tcPr>
    </w:tblStylePr>
    <w:tblStylePr w:type="band1Vert">
      <w:tblPr/>
      <w:tcPr>
        <w:shd w:val="clear" w:color="auto" w:fill="F9B2A7" w:themeFill="accent6" w:themeFillTint="66"/>
      </w:tcPr>
    </w:tblStylePr>
    <w:tblStylePr w:type="band1Horz">
      <w:tblPr/>
      <w:tcPr>
        <w:shd w:val="clear" w:color="auto" w:fill="F89F9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B7EE" w:themeFill="accent2" w:themeFillShade="CC"/>
      </w:tcPr>
    </w:tblStylePr>
    <w:tblStylePr w:type="lastRow">
      <w:rPr>
        <w:b/>
        <w:bCs/>
        <w:color w:val="1FB7E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F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B7EE" w:themeFill="accent2" w:themeFillShade="CC"/>
      </w:tcPr>
    </w:tblStylePr>
    <w:tblStylePr w:type="lastRow">
      <w:rPr>
        <w:b/>
        <w:bCs/>
        <w:color w:val="1FB7E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B7EE" w:themeFill="accent2" w:themeFillShade="CC"/>
      </w:tcPr>
    </w:tblStylePr>
    <w:tblStylePr w:type="lastRow">
      <w:rPr>
        <w:b/>
        <w:bCs/>
        <w:color w:val="1FB7E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F2FC" w:themeFill="accent2" w:themeFillTint="3F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D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B794" w:themeFill="accent4" w:themeFillShade="CC"/>
      </w:tcPr>
    </w:tblStylePr>
    <w:tblStylePr w:type="lastRow">
      <w:rPr>
        <w:b/>
        <w:bCs/>
        <w:color w:val="37B79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A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E11B" w:themeFill="accent3" w:themeFillShade="CC"/>
      </w:tcPr>
    </w:tblStylePr>
    <w:tblStylePr w:type="lastRow">
      <w:rPr>
        <w:b/>
        <w:bCs/>
        <w:color w:val="89E11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F3EB" w:themeFill="accent4" w:themeFillTint="3F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280D" w:themeFill="accent6" w:themeFillShade="CC"/>
      </w:tcPr>
    </w:tblStylePr>
    <w:tblStylePr w:type="lastRow">
      <w:rPr>
        <w:b/>
        <w:bCs/>
        <w:color w:val="D0280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CE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6200" w:themeFill="accent5" w:themeFillShade="CC"/>
      </w:tcPr>
    </w:tblStylePr>
    <w:tblStylePr w:type="lastRow">
      <w:rPr>
        <w:b/>
        <w:bCs/>
        <w:color w:val="E662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CFC8" w:themeFill="accent6" w:themeFillTint="3F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0F4" w:themeFill="accent1" w:themeFillTint="33"/>
    </w:tcPr>
    <w:tblStylePr w:type="firstRow">
      <w:rPr>
        <w:b/>
        <w:bCs/>
      </w:rPr>
      <w:tblPr/>
      <w:tcPr>
        <w:shd w:val="clear" w:color="auto" w:fill="B8C1E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1E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1479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1479E" w:themeFill="accent1" w:themeFillShade="BF"/>
      </w:tc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shd w:val="clear" w:color="auto" w:fill="A6B3E3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F4FC" w:themeFill="accent2" w:themeFillTint="33"/>
    </w:tcPr>
    <w:tblStylePr w:type="firstRow">
      <w:rPr>
        <w:b/>
        <w:bCs/>
      </w:rPr>
      <w:tblPr/>
      <w:tcPr>
        <w:shd w:val="clear" w:color="auto" w:fill="BEEAF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EEAF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1B1E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1B1EA" w:themeFill="accent2" w:themeFillShade="BF"/>
      </w:tc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shd w:val="clear" w:color="auto" w:fill="AEE5F9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FADC" w:themeFill="accent3" w:themeFillTint="33"/>
    </w:tcPr>
    <w:tblStylePr w:type="firstRow">
      <w:rPr>
        <w:b/>
        <w:bCs/>
      </w:rPr>
      <w:tblPr/>
      <w:tcPr>
        <w:shd w:val="clear" w:color="auto" w:fill="DBF6B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F6B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D21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D219" w:themeFill="accent3" w:themeFillShade="BF"/>
      </w:tcPr>
    </w:tblStylePr>
    <w:tblStylePr w:type="band1Vert">
      <w:tblPr/>
      <w:tcPr>
        <w:shd w:val="clear" w:color="auto" w:fill="D2F4A8" w:themeFill="accent3" w:themeFillTint="7F"/>
      </w:tcPr>
    </w:tblStylePr>
    <w:tblStylePr w:type="band1Horz">
      <w:tblPr/>
      <w:tcPr>
        <w:shd w:val="clear" w:color="auto" w:fill="D2F4A8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F5EE" w:themeFill="accent4" w:themeFillTint="33"/>
    </w:tcPr>
    <w:tblStylePr w:type="firstRow">
      <w:rPr>
        <w:b/>
        <w:bCs/>
      </w:rPr>
      <w:tblPr/>
      <w:tcPr>
        <w:shd w:val="clear" w:color="auto" w:fill="BEEBD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EEBD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4AB8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4AB8A" w:themeFill="accent4" w:themeFillShade="BF"/>
      </w:tc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shd w:val="clear" w:color="auto" w:fill="AEE6D7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D2" w:themeFill="accent5" w:themeFillTint="33"/>
    </w:tcPr>
    <w:tblStylePr w:type="firstRow">
      <w:rPr>
        <w:b/>
        <w:bCs/>
      </w:rPr>
      <w:tblPr/>
      <w:tcPr>
        <w:shd w:val="clear" w:color="auto" w:fill="FFCCA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A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75C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75C00" w:themeFill="accent5" w:themeFillShade="BF"/>
      </w:tc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shd w:val="clear" w:color="auto" w:fill="FFBF90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8D3" w:themeFill="accent6" w:themeFillTint="33"/>
    </w:tcPr>
    <w:tblStylePr w:type="firstRow">
      <w:rPr>
        <w:b/>
        <w:bCs/>
      </w:rPr>
      <w:tblPr/>
      <w:tcPr>
        <w:shd w:val="clear" w:color="auto" w:fill="F9B2A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B2A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2260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2260C" w:themeFill="accent6" w:themeFillShade="BF"/>
      </w:tcPr>
    </w:tblStylePr>
    <w:tblStylePr w:type="band1Vert">
      <w:tblPr/>
      <w:tcPr>
        <w:shd w:val="clear" w:color="auto" w:fill="F89F91" w:themeFill="accent6" w:themeFillTint="7F"/>
      </w:tcPr>
    </w:tblStylePr>
    <w:tblStylePr w:type="band1Horz">
      <w:tblPr/>
      <w:tcPr>
        <w:shd w:val="clear" w:color="auto" w:fill="F89F91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662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CC324D54E7465BA6B4FE96A75CE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04049-C75F-46D7-A44B-1C281504B6AD}"/>
      </w:docPartPr>
      <w:docPartBody>
        <w:p w:rsidR="00000000" w:rsidRDefault="00A5183D" w:rsidP="00A5183D">
          <w:pPr>
            <w:pStyle w:val="66CC324D54E7465BA6B4FE96A75CE747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n-GB"/>
            </w:rPr>
            <w:t>[Document title]</w:t>
          </w:r>
        </w:p>
      </w:docPartBody>
    </w:docPart>
    <w:docPart>
      <w:docPartPr>
        <w:name w:val="E275F5F56CE24831A2B579339A6E4B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04C64-A397-4264-9A9F-F3687CCE67CD}"/>
      </w:docPartPr>
      <w:docPartBody>
        <w:p w:rsidR="00000000" w:rsidRDefault="00A5183D" w:rsidP="00A5183D">
          <w:pPr>
            <w:pStyle w:val="E275F5F56CE24831A2B579339A6E4BFE"/>
          </w:pPr>
          <w:r>
            <w:rPr>
              <w:color w:val="4472C4" w:themeColor="accent1"/>
              <w:sz w:val="28"/>
              <w:szCs w:val="28"/>
              <w:lang w:val="en-GB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3D"/>
    <w:rsid w:val="00A5183D"/>
    <w:rsid w:val="00C96F52"/>
    <w:rsid w:val="00E6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6CC324D54E7465BA6B4FE96A75CE747">
    <w:name w:val="66CC324D54E7465BA6B4FE96A75CE747"/>
    <w:rsid w:val="00A5183D"/>
  </w:style>
  <w:style w:type="paragraph" w:customStyle="1" w:styleId="E275F5F56CE24831A2B579339A6E4BFE">
    <w:name w:val="E275F5F56CE24831A2B579339A6E4BFE"/>
    <w:rsid w:val="00A518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CompTIA+ Network</dc:title>
  <dc:subject>Assessment</dc:subject>
  <dc:creator>python-docx</dc:creator>
  <cp:keywords/>
  <dc:description>generated by python-docx</dc:description>
  <cp:lastModifiedBy>Manish Kumar</cp:lastModifiedBy>
  <cp:revision>2</cp:revision>
  <dcterms:created xsi:type="dcterms:W3CDTF">2013-12-23T23:15:00Z</dcterms:created>
  <dcterms:modified xsi:type="dcterms:W3CDTF">2026-07-08T10:08:00Z</dcterms:modified>
  <cp:category/>
</cp:coreProperties>
</file>