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FF9" w:rsidRPr="00C03FF9" w:rsidRDefault="00C03FF9" w:rsidP="00C03FF9">
      <w:pPr>
        <w:spacing w:line="360" w:lineRule="auto"/>
        <w:jc w:val="center"/>
        <w:rPr>
          <w:b/>
          <w:bCs/>
          <w:sz w:val="180"/>
          <w:szCs w:val="32"/>
        </w:rPr>
      </w:pPr>
      <w:r w:rsidRPr="00C03FF9">
        <w:rPr>
          <w:b/>
          <w:bCs/>
          <w:sz w:val="56"/>
          <w:szCs w:val="32"/>
        </w:rPr>
        <w:t>IOT BASED HOME AUTOMATION</w:t>
      </w:r>
    </w:p>
    <w:p w:rsidR="00C03FF9" w:rsidRPr="008E2E05" w:rsidRDefault="00C03FF9" w:rsidP="00C03FF9">
      <w:pPr>
        <w:spacing w:line="360" w:lineRule="auto"/>
        <w:jc w:val="center"/>
        <w:rPr>
          <w:b/>
          <w:bCs/>
          <w:sz w:val="28"/>
          <w:szCs w:val="28"/>
        </w:rPr>
      </w:pPr>
    </w:p>
    <w:p w:rsidR="00C03FF9" w:rsidRDefault="00C03FF9" w:rsidP="00C03FF9">
      <w:pPr>
        <w:spacing w:line="480" w:lineRule="auto"/>
        <w:jc w:val="center"/>
        <w:rPr>
          <w:rFonts w:ascii="Calibri" w:hAnsi="Calibri"/>
          <w:noProof/>
          <w:sz w:val="22"/>
          <w:szCs w:val="22"/>
        </w:rPr>
      </w:pPr>
    </w:p>
    <w:p w:rsidR="00C03FF9" w:rsidRDefault="00C03FF9" w:rsidP="00C03FF9">
      <w:pPr>
        <w:spacing w:line="480" w:lineRule="auto"/>
        <w:jc w:val="center"/>
        <w:rPr>
          <w:rFonts w:ascii="Calibri" w:hAnsi="Calibri"/>
          <w:noProof/>
          <w:sz w:val="22"/>
          <w:szCs w:val="22"/>
        </w:rPr>
      </w:pPr>
      <w:r>
        <w:rPr>
          <w:rFonts w:ascii="Calibri" w:hAnsi="Calibri"/>
          <w:noProof/>
          <w:sz w:val="22"/>
          <w:szCs w:val="22"/>
        </w:rPr>
        <w:drawing>
          <wp:inline distT="0" distB="0" distL="0" distR="0" wp14:anchorId="224F8439" wp14:editId="5F9033D4">
            <wp:extent cx="1962150" cy="1895475"/>
            <wp:effectExtent l="0" t="0" r="0"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1895475"/>
                    </a:xfrm>
                    <a:prstGeom prst="rect">
                      <a:avLst/>
                    </a:prstGeom>
                    <a:noFill/>
                    <a:ln>
                      <a:noFill/>
                    </a:ln>
                  </pic:spPr>
                </pic:pic>
              </a:graphicData>
            </a:graphic>
          </wp:inline>
        </w:drawing>
      </w:r>
    </w:p>
    <w:p w:rsidR="00C03FF9" w:rsidRDefault="00C03FF9" w:rsidP="00C03FF9">
      <w:pPr>
        <w:spacing w:line="480" w:lineRule="auto"/>
        <w:jc w:val="center"/>
        <w:rPr>
          <w:rFonts w:ascii="Calibri" w:hAnsi="Calibri"/>
          <w:noProof/>
          <w:sz w:val="22"/>
          <w:szCs w:val="22"/>
        </w:rPr>
      </w:pPr>
    </w:p>
    <w:p w:rsidR="00C03FF9" w:rsidRPr="008E2E05" w:rsidRDefault="00C03FF9" w:rsidP="00C03FF9">
      <w:pPr>
        <w:spacing w:line="480" w:lineRule="auto"/>
        <w:jc w:val="center"/>
        <w:rPr>
          <w:b/>
          <w:noProof/>
          <w:sz w:val="28"/>
          <w:szCs w:val="28"/>
        </w:rPr>
      </w:pPr>
      <w:r w:rsidRPr="008E2E05">
        <w:rPr>
          <w:b/>
          <w:noProof/>
          <w:sz w:val="28"/>
          <w:szCs w:val="28"/>
        </w:rPr>
        <w:t xml:space="preserve">DEPARTMENT OF </w:t>
      </w:r>
      <w:r>
        <w:rPr>
          <w:b/>
          <w:noProof/>
          <w:sz w:val="28"/>
          <w:szCs w:val="28"/>
        </w:rPr>
        <w:t>ECE</w:t>
      </w:r>
    </w:p>
    <w:p w:rsidR="00C03FF9" w:rsidRDefault="00C03FF9" w:rsidP="00C03FF9">
      <w:pPr>
        <w:spacing w:line="480" w:lineRule="auto"/>
        <w:jc w:val="center"/>
        <w:rPr>
          <w:b/>
          <w:noProof/>
          <w:sz w:val="28"/>
          <w:szCs w:val="28"/>
        </w:rPr>
      </w:pPr>
      <w:r>
        <w:rPr>
          <w:b/>
          <w:noProof/>
          <w:sz w:val="28"/>
          <w:szCs w:val="28"/>
        </w:rPr>
        <w:t>GURU NANAK INSTITUTE OF TECHNOLOGY, MULLANA</w:t>
      </w:r>
    </w:p>
    <w:p w:rsidR="00C03FF9" w:rsidRPr="008E2E05" w:rsidRDefault="00C03FF9" w:rsidP="00C03FF9">
      <w:pPr>
        <w:spacing w:line="480" w:lineRule="auto"/>
        <w:jc w:val="center"/>
        <w:rPr>
          <w:b/>
          <w:noProof/>
          <w:sz w:val="28"/>
          <w:szCs w:val="28"/>
        </w:rPr>
      </w:pPr>
      <w:r>
        <w:rPr>
          <w:b/>
          <w:noProof/>
          <w:sz w:val="28"/>
          <w:szCs w:val="28"/>
        </w:rPr>
        <w:t>AFFILIATED TO</w:t>
      </w:r>
    </w:p>
    <w:p w:rsidR="00C03FF9" w:rsidRPr="008E2E05" w:rsidRDefault="00C03FF9" w:rsidP="00C03FF9">
      <w:pPr>
        <w:spacing w:line="480" w:lineRule="auto"/>
        <w:jc w:val="center"/>
        <w:rPr>
          <w:b/>
          <w:noProof/>
          <w:sz w:val="28"/>
          <w:szCs w:val="28"/>
        </w:rPr>
      </w:pPr>
      <w:r w:rsidRPr="008E2E05">
        <w:rPr>
          <w:b/>
          <w:noProof/>
          <w:sz w:val="28"/>
          <w:szCs w:val="28"/>
        </w:rPr>
        <w:t>KURUKSHETRA UNIVERSITY,KURUKSHETRA,HARYANA</w:t>
      </w:r>
    </w:p>
    <w:p w:rsidR="00C03FF9" w:rsidRDefault="000F5D1E" w:rsidP="00C03FF9">
      <w:pPr>
        <w:spacing w:line="480" w:lineRule="auto"/>
        <w:jc w:val="center"/>
        <w:rPr>
          <w:b/>
          <w:noProof/>
          <w:sz w:val="28"/>
          <w:szCs w:val="28"/>
        </w:rPr>
      </w:pPr>
      <w:r>
        <w:rPr>
          <w:b/>
          <w:noProof/>
          <w:sz w:val="28"/>
          <w:szCs w:val="28"/>
        </w:rPr>
        <w:t xml:space="preserve">BATCH </w:t>
      </w:r>
      <w:r w:rsidR="00C03FF9">
        <w:rPr>
          <w:b/>
          <w:noProof/>
          <w:sz w:val="28"/>
          <w:szCs w:val="28"/>
        </w:rPr>
        <w:t>2015-2019</w:t>
      </w:r>
    </w:p>
    <w:p w:rsidR="00C03FF9" w:rsidRDefault="00C03FF9" w:rsidP="00C03FF9">
      <w:pPr>
        <w:spacing w:line="480" w:lineRule="auto"/>
        <w:jc w:val="center"/>
        <w:rPr>
          <w:rFonts w:ascii="Calibri" w:hAnsi="Calibri"/>
          <w:noProof/>
          <w:sz w:val="22"/>
          <w:szCs w:val="22"/>
        </w:rPr>
      </w:pPr>
    </w:p>
    <w:p w:rsidR="00C03FF9" w:rsidRDefault="00C03FF9" w:rsidP="00C03FF9">
      <w:pPr>
        <w:spacing w:line="480" w:lineRule="auto"/>
        <w:jc w:val="center"/>
        <w:rPr>
          <w:rFonts w:ascii="Calibri" w:hAnsi="Calibri"/>
          <w:noProof/>
          <w:sz w:val="22"/>
          <w:szCs w:val="22"/>
        </w:rPr>
      </w:pPr>
    </w:p>
    <w:p w:rsidR="00C03FF9" w:rsidRDefault="00C03FF9" w:rsidP="00C03FF9">
      <w:pPr>
        <w:spacing w:line="480" w:lineRule="auto"/>
        <w:rPr>
          <w:rFonts w:ascii="Calibri" w:hAnsi="Calibri"/>
          <w:noProof/>
          <w:sz w:val="22"/>
          <w:szCs w:val="22"/>
        </w:rPr>
      </w:pPr>
    </w:p>
    <w:p w:rsidR="00C03FF9" w:rsidRDefault="00C03FF9" w:rsidP="00C03FF9">
      <w:pPr>
        <w:spacing w:line="480" w:lineRule="auto"/>
        <w:rPr>
          <w:rFonts w:ascii="Calibri" w:hAnsi="Calibri"/>
          <w:noProof/>
          <w:sz w:val="22"/>
          <w:szCs w:val="22"/>
        </w:rPr>
      </w:pPr>
    </w:p>
    <w:p w:rsidR="00C03FF9" w:rsidRDefault="00C03FF9" w:rsidP="00C03FF9">
      <w:pPr>
        <w:jc w:val="both"/>
        <w:rPr>
          <w:b/>
          <w:noProof/>
          <w:sz w:val="28"/>
          <w:szCs w:val="28"/>
        </w:rPr>
      </w:pPr>
      <w:r>
        <w:rPr>
          <w:b/>
          <w:noProof/>
          <w:sz w:val="28"/>
          <w:szCs w:val="28"/>
        </w:rPr>
        <w:t>Submitted By :                                                                     Submitted To :</w:t>
      </w:r>
    </w:p>
    <w:p w:rsidR="00C03FF9" w:rsidRDefault="00C03FF9" w:rsidP="00C03FF9">
      <w:pPr>
        <w:rPr>
          <w:noProof/>
          <w:sz w:val="28"/>
          <w:szCs w:val="28"/>
        </w:rPr>
      </w:pPr>
      <w:r>
        <w:rPr>
          <w:noProof/>
          <w:sz w:val="28"/>
          <w:szCs w:val="28"/>
        </w:rPr>
        <w:t xml:space="preserve"> </w:t>
      </w:r>
      <w:r w:rsidRPr="00C03FF9">
        <w:rPr>
          <w:noProof/>
          <w:sz w:val="28"/>
          <w:szCs w:val="28"/>
        </w:rPr>
        <w:t xml:space="preserve">Manish Kumar                                </w:t>
      </w:r>
      <w:r w:rsidR="00312EAD">
        <w:rPr>
          <w:noProof/>
          <w:sz w:val="28"/>
          <w:szCs w:val="28"/>
        </w:rPr>
        <w:t xml:space="preserve">                               </w:t>
      </w:r>
      <w:r w:rsidRPr="00C03FF9">
        <w:rPr>
          <w:noProof/>
          <w:sz w:val="28"/>
          <w:szCs w:val="28"/>
        </w:rPr>
        <w:t>Miss Harmanpreet Kaur</w:t>
      </w:r>
    </w:p>
    <w:p w:rsidR="00C03FF9" w:rsidRPr="00C03FF9" w:rsidRDefault="00C373F2" w:rsidP="00C03FF9">
      <w:pPr>
        <w:rPr>
          <w:noProof/>
          <w:sz w:val="28"/>
          <w:szCs w:val="28"/>
        </w:rPr>
      </w:pPr>
      <w:r>
        <w:rPr>
          <w:noProof/>
          <w:sz w:val="28"/>
          <w:szCs w:val="28"/>
        </w:rPr>
        <w:t xml:space="preserve"> Rabi</w:t>
      </w:r>
      <w:r w:rsidR="00C03FF9" w:rsidRPr="00C03FF9">
        <w:rPr>
          <w:noProof/>
          <w:sz w:val="28"/>
          <w:szCs w:val="28"/>
        </w:rPr>
        <w:t xml:space="preserve">n Mandal                                                          </w:t>
      </w:r>
      <w:r w:rsidR="00312EAD">
        <w:rPr>
          <w:noProof/>
          <w:sz w:val="28"/>
          <w:szCs w:val="28"/>
        </w:rPr>
        <w:t xml:space="preserve">           </w:t>
      </w:r>
      <w:r w:rsidR="00C03FF9" w:rsidRPr="00C03FF9">
        <w:rPr>
          <w:noProof/>
          <w:sz w:val="28"/>
          <w:szCs w:val="28"/>
        </w:rPr>
        <w:t>Assistant Professor</w:t>
      </w:r>
    </w:p>
    <w:p w:rsidR="00C03FF9" w:rsidRDefault="00C373F2" w:rsidP="00C03FF9">
      <w:pPr>
        <w:rPr>
          <w:noProof/>
          <w:sz w:val="28"/>
          <w:szCs w:val="28"/>
        </w:rPr>
      </w:pPr>
      <w:r>
        <w:rPr>
          <w:noProof/>
          <w:sz w:val="28"/>
          <w:szCs w:val="28"/>
        </w:rPr>
        <w:t xml:space="preserve">  </w:t>
      </w:r>
      <w:r w:rsidR="00C03FF9" w:rsidRPr="00C03FF9">
        <w:rPr>
          <w:noProof/>
          <w:sz w:val="28"/>
          <w:szCs w:val="28"/>
        </w:rPr>
        <w:t>Vinay Kumar</w:t>
      </w:r>
    </w:p>
    <w:p w:rsidR="0006193E" w:rsidRDefault="0006193E" w:rsidP="00C03FF9">
      <w:pPr>
        <w:rPr>
          <w:noProof/>
          <w:sz w:val="28"/>
          <w:szCs w:val="28"/>
        </w:rPr>
      </w:pPr>
    </w:p>
    <w:p w:rsidR="00CF2918" w:rsidRDefault="0006193E" w:rsidP="002053BD">
      <w:pPr>
        <w:pStyle w:val="ListParagraph"/>
        <w:numPr>
          <w:ilvl w:val="0"/>
          <w:numId w:val="1"/>
        </w:numPr>
        <w:spacing w:line="360" w:lineRule="auto"/>
        <w:rPr>
          <w:b/>
          <w:noProof/>
          <w:sz w:val="28"/>
          <w:szCs w:val="28"/>
        </w:rPr>
      </w:pPr>
      <w:r w:rsidRPr="00CF2918">
        <w:rPr>
          <w:b/>
          <w:noProof/>
          <w:sz w:val="28"/>
          <w:szCs w:val="28"/>
        </w:rPr>
        <w:lastRenderedPageBreak/>
        <w:t xml:space="preserve">Introduction : </w:t>
      </w:r>
    </w:p>
    <w:p w:rsidR="00CF2918" w:rsidRDefault="00CF2918" w:rsidP="00CF2918">
      <w:pPr>
        <w:spacing w:line="276" w:lineRule="auto"/>
        <w:ind w:left="360"/>
      </w:pPr>
      <w:r w:rsidRPr="00CF2918">
        <w:t xml:space="preserve">The main objective of this project is to develop a home automation system using </w:t>
      </w:r>
      <w:proofErr w:type="gramStart"/>
      <w:r w:rsidRPr="00CF2918">
        <w:t>an</w:t>
      </w:r>
      <w:proofErr w:type="gramEnd"/>
      <w:r w:rsidRPr="00CF2918">
        <w:t xml:space="preserve"> Node MCU board with Internet being remotely controlled by any Android OS smart phone. As technology is advancing so houses are also getting smarter. Modern houses are gradually shifting from conventional switches to centralized control system, involving remote controlled switches. Presently, conventional wall switches located in different parts of the house makes it difficult for the user to go near them to operate. Even more it becomes more difficult for the elderly or physically handicapped people to do so. Remote controlled home automation system provides a most mod</w:t>
      </w:r>
      <w:r>
        <w:t>ern solution with smart phones.</w:t>
      </w:r>
    </w:p>
    <w:p w:rsidR="00CF2918" w:rsidRDefault="00CF2918" w:rsidP="00CF2918">
      <w:pPr>
        <w:spacing w:line="276" w:lineRule="auto"/>
        <w:ind w:left="360"/>
      </w:pPr>
    </w:p>
    <w:p w:rsidR="00CF2918" w:rsidRDefault="00CF2918" w:rsidP="00CF2918">
      <w:pPr>
        <w:pStyle w:val="ListParagraph"/>
        <w:numPr>
          <w:ilvl w:val="0"/>
          <w:numId w:val="1"/>
        </w:numPr>
        <w:spacing w:line="276" w:lineRule="auto"/>
        <w:rPr>
          <w:b/>
          <w:noProof/>
          <w:sz w:val="28"/>
          <w:szCs w:val="28"/>
        </w:rPr>
      </w:pPr>
      <w:r>
        <w:rPr>
          <w:b/>
          <w:noProof/>
          <w:sz w:val="28"/>
          <w:szCs w:val="28"/>
        </w:rPr>
        <w:t>Block Diagram :</w:t>
      </w:r>
    </w:p>
    <w:p w:rsidR="00CF2918" w:rsidRDefault="007E0669" w:rsidP="007E0669">
      <w:pPr>
        <w:spacing w:line="276" w:lineRule="auto"/>
        <w:jc w:val="center"/>
        <w:rPr>
          <w:b/>
          <w:noProof/>
          <w:sz w:val="28"/>
          <w:szCs w:val="28"/>
        </w:rPr>
      </w:pPr>
      <w:r>
        <w:rPr>
          <w:b/>
          <w:noProof/>
          <w:sz w:val="28"/>
          <w:szCs w:val="28"/>
        </w:rPr>
        <w:drawing>
          <wp:inline distT="0" distB="0" distL="0" distR="0">
            <wp:extent cx="5314950" cy="3743325"/>
            <wp:effectExtent l="0" t="0" r="0" b="9525"/>
            <wp:docPr id="3" name="Picture 3" descr="C:\Users\Mkay\Desktop\7TH Semester\MINOR\smart-garbage-monitoring-system-using-internet-of-things-9-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kay\Desktop\7TH Semester\MINOR\smart-garbage-monitoring-system-using-internet-of-things-9-6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3743325"/>
                    </a:xfrm>
                    <a:prstGeom prst="rect">
                      <a:avLst/>
                    </a:prstGeom>
                    <a:noFill/>
                    <a:ln>
                      <a:noFill/>
                    </a:ln>
                  </pic:spPr>
                </pic:pic>
              </a:graphicData>
            </a:graphic>
          </wp:inline>
        </w:drawing>
      </w:r>
    </w:p>
    <w:p w:rsidR="007E0669" w:rsidRDefault="007E0669" w:rsidP="007E0669">
      <w:pPr>
        <w:spacing w:line="276" w:lineRule="auto"/>
        <w:jc w:val="center"/>
        <w:rPr>
          <w:b/>
          <w:noProof/>
          <w:sz w:val="28"/>
          <w:szCs w:val="28"/>
        </w:rPr>
      </w:pPr>
    </w:p>
    <w:p w:rsidR="007E0669" w:rsidRDefault="007E0669" w:rsidP="007E0669">
      <w:pPr>
        <w:spacing w:line="276" w:lineRule="auto"/>
        <w:rPr>
          <w:b/>
          <w:noProof/>
          <w:sz w:val="28"/>
          <w:szCs w:val="28"/>
        </w:rPr>
      </w:pPr>
    </w:p>
    <w:p w:rsidR="007E0669" w:rsidRDefault="007E0669" w:rsidP="002053BD">
      <w:pPr>
        <w:pStyle w:val="ListParagraph"/>
        <w:numPr>
          <w:ilvl w:val="0"/>
          <w:numId w:val="1"/>
        </w:numPr>
        <w:spacing w:line="360" w:lineRule="auto"/>
        <w:rPr>
          <w:b/>
          <w:noProof/>
          <w:sz w:val="28"/>
          <w:szCs w:val="28"/>
        </w:rPr>
      </w:pPr>
      <w:r>
        <w:rPr>
          <w:b/>
          <w:noProof/>
          <w:sz w:val="28"/>
          <w:szCs w:val="28"/>
        </w:rPr>
        <w:t>Theory :</w:t>
      </w:r>
    </w:p>
    <w:p w:rsidR="007E0669" w:rsidRDefault="007E0669" w:rsidP="007E0669">
      <w:pPr>
        <w:spacing w:line="276" w:lineRule="auto"/>
        <w:ind w:left="360"/>
        <w:rPr>
          <w:noProof/>
          <w:szCs w:val="28"/>
        </w:rPr>
      </w:pPr>
      <w:r>
        <w:rPr>
          <w:noProof/>
          <w:szCs w:val="28"/>
        </w:rPr>
        <w:t xml:space="preserve">In order to achieve this, a </w:t>
      </w:r>
      <w:r w:rsidRPr="007E0669">
        <w:rPr>
          <w:noProof/>
          <w:szCs w:val="28"/>
        </w:rPr>
        <w:t>relay module is interfaced to the Node MCU board at the receiver end while on the tr</w:t>
      </w:r>
      <w:r>
        <w:rPr>
          <w:noProof/>
          <w:szCs w:val="28"/>
        </w:rPr>
        <w:t>ansmitter end our famous AI Bot by Google Inc. named Google Assistant on the smart</w:t>
      </w:r>
      <w:r w:rsidRPr="007E0669">
        <w:rPr>
          <w:noProof/>
          <w:szCs w:val="28"/>
        </w:rPr>
        <w:t xml:space="preserve"> phone sends ON/OFF commands to the receiver where </w:t>
      </w:r>
      <w:r>
        <w:rPr>
          <w:noProof/>
          <w:szCs w:val="28"/>
        </w:rPr>
        <w:t>loads are connected. By speaking or typing</w:t>
      </w:r>
      <w:r w:rsidRPr="007E0669">
        <w:rPr>
          <w:noProof/>
          <w:szCs w:val="28"/>
        </w:rPr>
        <w:t xml:space="preserve"> t</w:t>
      </w:r>
      <w:r w:rsidR="00951546">
        <w:rPr>
          <w:noProof/>
          <w:szCs w:val="28"/>
        </w:rPr>
        <w:t>he specified commands</w:t>
      </w:r>
      <w:r>
        <w:rPr>
          <w:noProof/>
          <w:szCs w:val="28"/>
        </w:rPr>
        <w:t xml:space="preserve"> on the Google Assistant</w:t>
      </w:r>
      <w:r w:rsidRPr="007E0669">
        <w:rPr>
          <w:noProof/>
          <w:szCs w:val="28"/>
        </w:rPr>
        <w:t>, the loads can be turned ON/OFF remotely through this technology. The loads are operated by IOT board through Relay Module.</w:t>
      </w:r>
    </w:p>
    <w:p w:rsidR="007E0669" w:rsidRDefault="007E0669" w:rsidP="007E0669">
      <w:pPr>
        <w:spacing w:line="276" w:lineRule="auto"/>
        <w:ind w:left="360"/>
        <w:rPr>
          <w:noProof/>
          <w:szCs w:val="28"/>
        </w:rPr>
      </w:pPr>
    </w:p>
    <w:p w:rsidR="007E0669" w:rsidRDefault="007E0669" w:rsidP="002053BD">
      <w:pPr>
        <w:pStyle w:val="ListParagraph"/>
        <w:numPr>
          <w:ilvl w:val="0"/>
          <w:numId w:val="1"/>
        </w:numPr>
        <w:spacing w:line="360" w:lineRule="auto"/>
        <w:rPr>
          <w:b/>
          <w:noProof/>
          <w:sz w:val="28"/>
          <w:szCs w:val="28"/>
        </w:rPr>
      </w:pPr>
      <w:r w:rsidRPr="007E0669">
        <w:rPr>
          <w:b/>
          <w:noProof/>
          <w:sz w:val="28"/>
          <w:szCs w:val="28"/>
        </w:rPr>
        <w:t>Components Used :</w:t>
      </w:r>
    </w:p>
    <w:p w:rsidR="007E0669" w:rsidRPr="002053BD" w:rsidRDefault="007E0669" w:rsidP="007E0669">
      <w:pPr>
        <w:pStyle w:val="ListParagraph"/>
        <w:numPr>
          <w:ilvl w:val="0"/>
          <w:numId w:val="2"/>
        </w:numPr>
        <w:spacing w:line="276" w:lineRule="auto"/>
        <w:rPr>
          <w:noProof/>
          <w:szCs w:val="28"/>
        </w:rPr>
      </w:pPr>
      <w:r w:rsidRPr="002053BD">
        <w:rPr>
          <w:noProof/>
          <w:szCs w:val="28"/>
        </w:rPr>
        <w:t>NODE MCU ESP 8266 Board</w:t>
      </w:r>
    </w:p>
    <w:p w:rsidR="007E0669" w:rsidRPr="002053BD" w:rsidRDefault="002053BD" w:rsidP="007E0669">
      <w:pPr>
        <w:pStyle w:val="ListParagraph"/>
        <w:numPr>
          <w:ilvl w:val="0"/>
          <w:numId w:val="2"/>
        </w:numPr>
        <w:spacing w:line="276" w:lineRule="auto"/>
        <w:rPr>
          <w:noProof/>
          <w:szCs w:val="28"/>
        </w:rPr>
      </w:pPr>
      <w:r w:rsidRPr="002053BD">
        <w:rPr>
          <w:noProof/>
          <w:szCs w:val="28"/>
        </w:rPr>
        <w:t>4 Channel Relay Module</w:t>
      </w:r>
    </w:p>
    <w:p w:rsidR="002053BD" w:rsidRPr="002053BD" w:rsidRDefault="002053BD" w:rsidP="007E0669">
      <w:pPr>
        <w:pStyle w:val="ListParagraph"/>
        <w:numPr>
          <w:ilvl w:val="0"/>
          <w:numId w:val="2"/>
        </w:numPr>
        <w:spacing w:line="276" w:lineRule="auto"/>
        <w:rPr>
          <w:noProof/>
          <w:szCs w:val="28"/>
        </w:rPr>
      </w:pPr>
      <w:r w:rsidRPr="002053BD">
        <w:rPr>
          <w:noProof/>
          <w:szCs w:val="28"/>
        </w:rPr>
        <w:t>Light Buld</w:t>
      </w:r>
    </w:p>
    <w:p w:rsidR="002053BD" w:rsidRPr="002053BD" w:rsidRDefault="002053BD" w:rsidP="007E0669">
      <w:pPr>
        <w:pStyle w:val="ListParagraph"/>
        <w:numPr>
          <w:ilvl w:val="0"/>
          <w:numId w:val="2"/>
        </w:numPr>
        <w:spacing w:line="276" w:lineRule="auto"/>
        <w:rPr>
          <w:noProof/>
          <w:szCs w:val="28"/>
        </w:rPr>
      </w:pPr>
      <w:r w:rsidRPr="002053BD">
        <w:rPr>
          <w:noProof/>
          <w:szCs w:val="28"/>
        </w:rPr>
        <w:t>LED Bulb</w:t>
      </w:r>
    </w:p>
    <w:p w:rsidR="002053BD" w:rsidRPr="002053BD" w:rsidRDefault="002053BD" w:rsidP="007E0669">
      <w:pPr>
        <w:pStyle w:val="ListParagraph"/>
        <w:numPr>
          <w:ilvl w:val="0"/>
          <w:numId w:val="2"/>
        </w:numPr>
        <w:spacing w:line="276" w:lineRule="auto"/>
        <w:rPr>
          <w:noProof/>
          <w:szCs w:val="28"/>
        </w:rPr>
      </w:pPr>
      <w:r w:rsidRPr="002053BD">
        <w:rPr>
          <w:noProof/>
          <w:szCs w:val="28"/>
        </w:rPr>
        <w:t>Small Fan</w:t>
      </w:r>
    </w:p>
    <w:p w:rsidR="002053BD" w:rsidRDefault="002053BD" w:rsidP="007E0669">
      <w:pPr>
        <w:pStyle w:val="ListParagraph"/>
        <w:numPr>
          <w:ilvl w:val="0"/>
          <w:numId w:val="2"/>
        </w:numPr>
        <w:spacing w:line="276" w:lineRule="auto"/>
        <w:rPr>
          <w:noProof/>
          <w:szCs w:val="28"/>
        </w:rPr>
      </w:pPr>
      <w:r w:rsidRPr="002053BD">
        <w:rPr>
          <w:noProof/>
          <w:szCs w:val="28"/>
        </w:rPr>
        <w:t>Buzzer</w:t>
      </w:r>
    </w:p>
    <w:p w:rsidR="007B362A" w:rsidRDefault="007B362A" w:rsidP="007B362A">
      <w:pPr>
        <w:spacing w:line="276" w:lineRule="auto"/>
        <w:ind w:left="720"/>
        <w:rPr>
          <w:noProof/>
          <w:szCs w:val="28"/>
        </w:rPr>
      </w:pPr>
    </w:p>
    <w:p w:rsidR="007B362A" w:rsidRDefault="007B362A" w:rsidP="007B362A">
      <w:pPr>
        <w:pStyle w:val="ListParagraph"/>
        <w:numPr>
          <w:ilvl w:val="0"/>
          <w:numId w:val="1"/>
        </w:numPr>
        <w:spacing w:line="276" w:lineRule="auto"/>
        <w:rPr>
          <w:b/>
          <w:noProof/>
          <w:sz w:val="28"/>
          <w:szCs w:val="28"/>
        </w:rPr>
      </w:pPr>
      <w:r w:rsidRPr="007B362A">
        <w:rPr>
          <w:b/>
          <w:noProof/>
          <w:sz w:val="28"/>
          <w:szCs w:val="28"/>
        </w:rPr>
        <w:t>Estimated Cost :</w:t>
      </w:r>
    </w:p>
    <w:p w:rsidR="007B362A" w:rsidRPr="007B362A" w:rsidRDefault="007B362A" w:rsidP="007B362A">
      <w:pPr>
        <w:pStyle w:val="ListParagraph"/>
        <w:spacing w:line="276" w:lineRule="auto"/>
        <w:rPr>
          <w:b/>
          <w:noProof/>
          <w:szCs w:val="28"/>
        </w:rPr>
      </w:pPr>
      <w:r w:rsidRPr="007B362A">
        <w:rPr>
          <w:noProof/>
          <w:szCs w:val="28"/>
        </w:rPr>
        <w:t>The estimated co</w:t>
      </w:r>
      <w:r>
        <w:rPr>
          <w:noProof/>
          <w:szCs w:val="28"/>
        </w:rPr>
        <w:t>s</w:t>
      </w:r>
      <w:r w:rsidRPr="007B362A">
        <w:rPr>
          <w:noProof/>
          <w:szCs w:val="28"/>
        </w:rPr>
        <w:t xml:space="preserve">t of the this minor project is :  </w:t>
      </w:r>
      <w:r w:rsidRPr="007B362A">
        <w:rPr>
          <w:b/>
          <w:noProof/>
          <w:szCs w:val="28"/>
        </w:rPr>
        <w:t xml:space="preserve">Rs. 1500 </w:t>
      </w:r>
    </w:p>
    <w:p w:rsidR="002053BD" w:rsidRDefault="002053BD" w:rsidP="002053BD">
      <w:pPr>
        <w:spacing w:line="276" w:lineRule="auto"/>
        <w:rPr>
          <w:noProof/>
          <w:sz w:val="28"/>
          <w:szCs w:val="28"/>
        </w:rPr>
      </w:pPr>
    </w:p>
    <w:p w:rsidR="002053BD" w:rsidRDefault="002053BD" w:rsidP="0065560F">
      <w:pPr>
        <w:pStyle w:val="ListParagraph"/>
        <w:numPr>
          <w:ilvl w:val="0"/>
          <w:numId w:val="1"/>
        </w:numPr>
        <w:spacing w:line="360" w:lineRule="auto"/>
        <w:rPr>
          <w:b/>
          <w:noProof/>
          <w:sz w:val="28"/>
          <w:szCs w:val="28"/>
        </w:rPr>
      </w:pPr>
      <w:r w:rsidRPr="002053BD">
        <w:rPr>
          <w:b/>
          <w:noProof/>
          <w:sz w:val="28"/>
          <w:szCs w:val="28"/>
        </w:rPr>
        <w:t xml:space="preserve">Applications : </w:t>
      </w:r>
    </w:p>
    <w:p w:rsidR="0065560F" w:rsidRPr="0065560F" w:rsidRDefault="00312EAD" w:rsidP="0065560F">
      <w:pPr>
        <w:pStyle w:val="ListParagraph"/>
        <w:numPr>
          <w:ilvl w:val="0"/>
          <w:numId w:val="6"/>
        </w:numPr>
        <w:spacing w:line="276" w:lineRule="auto"/>
        <w:rPr>
          <w:b/>
          <w:noProof/>
        </w:rPr>
      </w:pPr>
      <w:hyperlink r:id="rId9" w:tooltip="HVAC" w:history="1">
        <w:r w:rsidR="002053BD" w:rsidRPr="0065560F">
          <w:rPr>
            <w:color w:val="0B0080"/>
          </w:rPr>
          <w:t>Heating, ventilation and air conditioning</w:t>
        </w:r>
      </w:hyperlink>
      <w:r w:rsidR="002053BD" w:rsidRPr="0065560F">
        <w:rPr>
          <w:color w:val="222222"/>
        </w:rPr>
        <w:t> (HVAC)</w:t>
      </w:r>
      <w:r w:rsidR="0065560F">
        <w:rPr>
          <w:color w:val="222222"/>
        </w:rPr>
        <w:t xml:space="preserve"> </w:t>
      </w:r>
      <w:r w:rsidR="002053BD" w:rsidRPr="0065560F">
        <w:rPr>
          <w:color w:val="222222"/>
        </w:rPr>
        <w:t>: it is possible to have remote control of all </w:t>
      </w:r>
      <w:hyperlink r:id="rId10" w:tooltip="Home energy monitor" w:history="1">
        <w:r w:rsidR="002053BD" w:rsidRPr="0065560F">
          <w:rPr>
            <w:color w:val="0B0080"/>
          </w:rPr>
          <w:t>home energy monitors</w:t>
        </w:r>
      </w:hyperlink>
      <w:r w:rsidR="002053BD" w:rsidRPr="0065560F">
        <w:rPr>
          <w:color w:val="222222"/>
        </w:rPr>
        <w:t> over the internet incorporating a simple and friendly user interface</w:t>
      </w:r>
    </w:p>
    <w:p w:rsidR="0065560F" w:rsidRPr="0065560F" w:rsidRDefault="00312EAD" w:rsidP="0065560F">
      <w:pPr>
        <w:pStyle w:val="ListParagraph"/>
        <w:numPr>
          <w:ilvl w:val="0"/>
          <w:numId w:val="6"/>
        </w:numPr>
        <w:spacing w:line="276" w:lineRule="auto"/>
        <w:rPr>
          <w:b/>
          <w:noProof/>
        </w:rPr>
      </w:pPr>
      <w:hyperlink r:id="rId11" w:tooltip="Lighting control system" w:history="1">
        <w:r w:rsidR="002053BD" w:rsidRPr="0065560F">
          <w:rPr>
            <w:color w:val="0B0080"/>
          </w:rPr>
          <w:t>Lighting control system</w:t>
        </w:r>
      </w:hyperlink>
      <w:r w:rsidR="002053BD" w:rsidRPr="0065560F">
        <w:rPr>
          <w:color w:val="222222"/>
        </w:rPr>
        <w:t>: a "smart" network that incorporates communication between various lighting system inputs and outputs, using one or more central computing devices.</w:t>
      </w:r>
    </w:p>
    <w:p w:rsidR="0065560F" w:rsidRPr="0065560F" w:rsidRDefault="002053BD" w:rsidP="0065560F">
      <w:pPr>
        <w:pStyle w:val="ListParagraph"/>
        <w:numPr>
          <w:ilvl w:val="0"/>
          <w:numId w:val="6"/>
        </w:numPr>
        <w:spacing w:line="276" w:lineRule="auto"/>
        <w:rPr>
          <w:b/>
          <w:noProof/>
        </w:rPr>
      </w:pPr>
      <w:r w:rsidRPr="0065560F">
        <w:rPr>
          <w:color w:val="222222"/>
        </w:rPr>
        <w:t xml:space="preserve">Home robots and security: a household security system integrated with a home automation system can provide additional services such as remote surveillance of security cameras over the Internet, or access control and central locking of all </w:t>
      </w:r>
      <w:r w:rsidR="0065560F">
        <w:rPr>
          <w:color w:val="222222"/>
        </w:rPr>
        <w:t>perimeter doors and windows.</w:t>
      </w:r>
    </w:p>
    <w:p w:rsidR="0065560F" w:rsidRPr="0065560F" w:rsidRDefault="002053BD" w:rsidP="0065560F">
      <w:pPr>
        <w:pStyle w:val="ListParagraph"/>
        <w:numPr>
          <w:ilvl w:val="0"/>
          <w:numId w:val="6"/>
        </w:numPr>
        <w:spacing w:line="276" w:lineRule="auto"/>
        <w:rPr>
          <w:b/>
          <w:noProof/>
        </w:rPr>
      </w:pPr>
      <w:r w:rsidRPr="0065560F">
        <w:rPr>
          <w:color w:val="222222"/>
        </w:rPr>
        <w:t>Leak detection</w:t>
      </w:r>
      <w:r w:rsidR="0065560F">
        <w:rPr>
          <w:color w:val="222222"/>
        </w:rPr>
        <w:t>, smoke and CO detectors</w:t>
      </w:r>
    </w:p>
    <w:p w:rsidR="0065560F" w:rsidRPr="0065560F" w:rsidRDefault="002053BD" w:rsidP="0065560F">
      <w:pPr>
        <w:pStyle w:val="ListParagraph"/>
        <w:numPr>
          <w:ilvl w:val="0"/>
          <w:numId w:val="6"/>
        </w:numPr>
        <w:spacing w:line="276" w:lineRule="auto"/>
        <w:rPr>
          <w:b/>
          <w:noProof/>
        </w:rPr>
      </w:pPr>
      <w:r w:rsidRPr="0065560F">
        <w:rPr>
          <w:color w:val="222222"/>
        </w:rPr>
        <w:t>Indoor positioning systems (IPS).</w:t>
      </w:r>
    </w:p>
    <w:p w:rsidR="0065560F" w:rsidRPr="0065560F" w:rsidRDefault="002053BD" w:rsidP="0065560F">
      <w:pPr>
        <w:pStyle w:val="ListParagraph"/>
        <w:numPr>
          <w:ilvl w:val="0"/>
          <w:numId w:val="6"/>
        </w:numPr>
        <w:spacing w:line="276" w:lineRule="auto"/>
        <w:rPr>
          <w:b/>
          <w:noProof/>
        </w:rPr>
      </w:pPr>
      <w:r w:rsidRPr="0065560F">
        <w:rPr>
          <w:color w:val="222222"/>
        </w:rPr>
        <w:t>Home automation for the elderly and disabled</w:t>
      </w:r>
      <w:r w:rsidR="0065560F">
        <w:rPr>
          <w:color w:val="222222"/>
        </w:rPr>
        <w:t>.</w:t>
      </w:r>
    </w:p>
    <w:p w:rsidR="002053BD" w:rsidRPr="002053BD" w:rsidRDefault="002053BD" w:rsidP="002053BD">
      <w:pPr>
        <w:pStyle w:val="ListParagraph"/>
        <w:spacing w:line="276" w:lineRule="auto"/>
        <w:rPr>
          <w:noProof/>
          <w:sz w:val="28"/>
          <w:szCs w:val="28"/>
        </w:rPr>
      </w:pPr>
    </w:p>
    <w:p w:rsidR="007E0669" w:rsidRPr="007E0669" w:rsidRDefault="007E0669" w:rsidP="007E0669">
      <w:pPr>
        <w:pStyle w:val="ListParagraph"/>
        <w:spacing w:line="276" w:lineRule="auto"/>
        <w:rPr>
          <w:b/>
          <w:noProof/>
          <w:sz w:val="28"/>
          <w:szCs w:val="28"/>
        </w:rPr>
      </w:pPr>
    </w:p>
    <w:p w:rsidR="007E0669" w:rsidRPr="007E0669" w:rsidRDefault="007E0669" w:rsidP="007E0669">
      <w:pPr>
        <w:spacing w:line="276" w:lineRule="auto"/>
        <w:jc w:val="center"/>
        <w:rPr>
          <w:b/>
          <w:noProof/>
          <w:sz w:val="28"/>
          <w:szCs w:val="28"/>
        </w:rPr>
      </w:pPr>
      <w:bookmarkStart w:id="0" w:name="_GoBack"/>
      <w:bookmarkEnd w:id="0"/>
    </w:p>
    <w:sectPr w:rsidR="007E0669" w:rsidRPr="007E0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42484"/>
    <w:multiLevelType w:val="hybridMultilevel"/>
    <w:tmpl w:val="C3CAD9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8E58AA"/>
    <w:multiLevelType w:val="hybridMultilevel"/>
    <w:tmpl w:val="08E2462A"/>
    <w:lvl w:ilvl="0" w:tplc="A60EE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9D06D89"/>
    <w:multiLevelType w:val="hybridMultilevel"/>
    <w:tmpl w:val="865049A8"/>
    <w:lvl w:ilvl="0" w:tplc="3BBAE0A4">
      <w:start w:val="1"/>
      <w:numFmt w:val="decimal"/>
      <w:lvlText w:val="%1."/>
      <w:lvlJc w:val="left"/>
      <w:pPr>
        <w:ind w:left="720" w:hanging="360"/>
      </w:pPr>
      <w:rPr>
        <w:rFonts w:hint="default"/>
        <w:b w:val="0"/>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A846EE"/>
    <w:multiLevelType w:val="hybridMultilevel"/>
    <w:tmpl w:val="66622B8E"/>
    <w:lvl w:ilvl="0" w:tplc="84BC8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C91EA3"/>
    <w:multiLevelType w:val="multilevel"/>
    <w:tmpl w:val="0434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D35DDD"/>
    <w:multiLevelType w:val="hybridMultilevel"/>
    <w:tmpl w:val="E32E071C"/>
    <w:lvl w:ilvl="0" w:tplc="C0A62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FF9"/>
    <w:rsid w:val="0006193E"/>
    <w:rsid w:val="000F5D1E"/>
    <w:rsid w:val="002053BD"/>
    <w:rsid w:val="002C0442"/>
    <w:rsid w:val="00312EAD"/>
    <w:rsid w:val="0065560F"/>
    <w:rsid w:val="007B362A"/>
    <w:rsid w:val="007E0669"/>
    <w:rsid w:val="00951546"/>
    <w:rsid w:val="00C03FF9"/>
    <w:rsid w:val="00C373F2"/>
    <w:rsid w:val="00CF2918"/>
    <w:rsid w:val="00E54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FF9"/>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2053BD"/>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FF9"/>
    <w:rPr>
      <w:rFonts w:ascii="Tahoma" w:hAnsi="Tahoma" w:cs="Tahoma"/>
      <w:sz w:val="16"/>
      <w:szCs w:val="16"/>
    </w:rPr>
  </w:style>
  <w:style w:type="character" w:customStyle="1" w:styleId="BalloonTextChar">
    <w:name w:val="Balloon Text Char"/>
    <w:basedOn w:val="DefaultParagraphFont"/>
    <w:link w:val="BalloonText"/>
    <w:uiPriority w:val="99"/>
    <w:semiHidden/>
    <w:rsid w:val="00C03FF9"/>
    <w:rPr>
      <w:rFonts w:ascii="Tahoma" w:eastAsia="Times New Roman" w:hAnsi="Tahoma" w:cs="Tahoma"/>
      <w:sz w:val="16"/>
      <w:szCs w:val="16"/>
    </w:rPr>
  </w:style>
  <w:style w:type="paragraph" w:styleId="ListParagraph">
    <w:name w:val="List Paragraph"/>
    <w:basedOn w:val="Normal"/>
    <w:uiPriority w:val="34"/>
    <w:qFormat/>
    <w:rsid w:val="00CF2918"/>
    <w:pPr>
      <w:ind w:left="720"/>
      <w:contextualSpacing/>
    </w:pPr>
  </w:style>
  <w:style w:type="character" w:customStyle="1" w:styleId="Heading2Char">
    <w:name w:val="Heading 2 Char"/>
    <w:basedOn w:val="DefaultParagraphFont"/>
    <w:link w:val="Heading2"/>
    <w:uiPriority w:val="9"/>
    <w:rsid w:val="002053B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053BD"/>
    <w:rPr>
      <w:color w:val="0000FF"/>
      <w:u w:val="single"/>
    </w:rPr>
  </w:style>
  <w:style w:type="character" w:customStyle="1" w:styleId="mw-headline">
    <w:name w:val="mw-headline"/>
    <w:basedOn w:val="DefaultParagraphFont"/>
    <w:rsid w:val="002053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FF9"/>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2053BD"/>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FF9"/>
    <w:rPr>
      <w:rFonts w:ascii="Tahoma" w:hAnsi="Tahoma" w:cs="Tahoma"/>
      <w:sz w:val="16"/>
      <w:szCs w:val="16"/>
    </w:rPr>
  </w:style>
  <w:style w:type="character" w:customStyle="1" w:styleId="BalloonTextChar">
    <w:name w:val="Balloon Text Char"/>
    <w:basedOn w:val="DefaultParagraphFont"/>
    <w:link w:val="BalloonText"/>
    <w:uiPriority w:val="99"/>
    <w:semiHidden/>
    <w:rsid w:val="00C03FF9"/>
    <w:rPr>
      <w:rFonts w:ascii="Tahoma" w:eastAsia="Times New Roman" w:hAnsi="Tahoma" w:cs="Tahoma"/>
      <w:sz w:val="16"/>
      <w:szCs w:val="16"/>
    </w:rPr>
  </w:style>
  <w:style w:type="paragraph" w:styleId="ListParagraph">
    <w:name w:val="List Paragraph"/>
    <w:basedOn w:val="Normal"/>
    <w:uiPriority w:val="34"/>
    <w:qFormat/>
    <w:rsid w:val="00CF2918"/>
    <w:pPr>
      <w:ind w:left="720"/>
      <w:contextualSpacing/>
    </w:pPr>
  </w:style>
  <w:style w:type="character" w:customStyle="1" w:styleId="Heading2Char">
    <w:name w:val="Heading 2 Char"/>
    <w:basedOn w:val="DefaultParagraphFont"/>
    <w:link w:val="Heading2"/>
    <w:uiPriority w:val="9"/>
    <w:rsid w:val="002053B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053BD"/>
    <w:rPr>
      <w:color w:val="0000FF"/>
      <w:u w:val="single"/>
    </w:rPr>
  </w:style>
  <w:style w:type="character" w:customStyle="1" w:styleId="mw-headline">
    <w:name w:val="mw-headline"/>
    <w:basedOn w:val="DefaultParagraphFont"/>
    <w:rsid w:val="00205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759561">
      <w:bodyDiv w:val="1"/>
      <w:marLeft w:val="0"/>
      <w:marRight w:val="0"/>
      <w:marTop w:val="0"/>
      <w:marBottom w:val="0"/>
      <w:divBdr>
        <w:top w:val="none" w:sz="0" w:space="0" w:color="auto"/>
        <w:left w:val="none" w:sz="0" w:space="0" w:color="auto"/>
        <w:bottom w:val="none" w:sz="0" w:space="0" w:color="auto"/>
        <w:right w:val="none" w:sz="0" w:space="0" w:color="auto"/>
      </w:divBdr>
    </w:div>
    <w:div w:id="203692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ighting_control_system" TargetMode="External"/><Relationship Id="rId5" Type="http://schemas.openxmlformats.org/officeDocument/2006/relationships/settings" Target="settings.xml"/><Relationship Id="rId10" Type="http://schemas.openxmlformats.org/officeDocument/2006/relationships/hyperlink" Target="https://en.wikipedia.org/wiki/Home_energy_monitor" TargetMode="External"/><Relationship Id="rId4" Type="http://schemas.microsoft.com/office/2007/relationships/stylesWithEffects" Target="stylesWithEffects.xml"/><Relationship Id="rId9" Type="http://schemas.openxmlformats.org/officeDocument/2006/relationships/hyperlink" Target="https://en.wikipedia.org/wiki/HV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AE343-08BC-4099-999E-EEF51A087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Kumar</dc:creator>
  <cp:lastModifiedBy>Manish Kumar</cp:lastModifiedBy>
  <cp:revision>8</cp:revision>
  <dcterms:created xsi:type="dcterms:W3CDTF">2018-09-15T16:26:00Z</dcterms:created>
  <dcterms:modified xsi:type="dcterms:W3CDTF">2018-09-17T06:20:00Z</dcterms:modified>
</cp:coreProperties>
</file>