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CD7873" w:rsidRDefault="00CD7873" w:rsidP="00CD7873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202020"/>
          <w:sz w:val="28"/>
          <w:szCs w:val="28"/>
        </w:rPr>
      </w:pPr>
    </w:p>
    <w:p w:rsidR="00CD7873" w:rsidRPr="00CD7873" w:rsidRDefault="00CD7873" w:rsidP="00CD7873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202020"/>
          <w:sz w:val="28"/>
          <w:szCs w:val="28"/>
        </w:rPr>
      </w:pPr>
      <w:r w:rsidRPr="00CD7873">
        <w:rPr>
          <w:rFonts w:ascii="Times-Roman" w:hAnsi="Times-Roman" w:cs="Times-Roman"/>
          <w:color w:val="202020"/>
          <w:sz w:val="28"/>
          <w:szCs w:val="28"/>
        </w:rPr>
        <w:t>The analytical method started from information improvement and process, missing worth, wildcat analysis and eventually model</w:t>
      </w:r>
      <w:r>
        <w:rPr>
          <w:rFonts w:ascii="Times-Roman" w:hAnsi="Times-Roman" w:cs="Times-Roman"/>
          <w:color w:val="202020"/>
          <w:sz w:val="28"/>
          <w:szCs w:val="28"/>
        </w:rPr>
        <w:t xml:space="preserve"> </w:t>
      </w:r>
      <w:r w:rsidRPr="00CD7873">
        <w:rPr>
          <w:rFonts w:ascii="Times-Roman" w:hAnsi="Times-Roman" w:cs="Times-Roman"/>
          <w:color w:val="202020"/>
          <w:sz w:val="28"/>
          <w:szCs w:val="28"/>
        </w:rPr>
        <w:t>building and analysis. The best accuracy on public check</w:t>
      </w:r>
      <w:r>
        <w:rPr>
          <w:rFonts w:ascii="Times-Roman" w:hAnsi="Times-Roman" w:cs="Times-Roman"/>
          <w:color w:val="202020"/>
          <w:sz w:val="28"/>
          <w:szCs w:val="28"/>
        </w:rPr>
        <w:t xml:space="preserve"> set is higher accuracy </w:t>
      </w:r>
      <w:proofErr w:type="gramStart"/>
      <w:r>
        <w:rPr>
          <w:rFonts w:ascii="Times-Roman" w:hAnsi="Times-Roman" w:cs="Times-Roman"/>
          <w:color w:val="202020"/>
          <w:sz w:val="28"/>
          <w:szCs w:val="28"/>
        </w:rPr>
        <w:t xml:space="preserve">score </w:t>
      </w:r>
      <w:r w:rsidRPr="00CD7873">
        <w:rPr>
          <w:rFonts w:ascii="Times-Roman" w:hAnsi="Times-Roman" w:cs="Times-Roman"/>
          <w:color w:val="202020"/>
          <w:sz w:val="28"/>
          <w:szCs w:val="28"/>
        </w:rPr>
        <w:t xml:space="preserve"> are</w:t>
      </w:r>
      <w:proofErr w:type="gramEnd"/>
      <w:r w:rsidRPr="00CD7873">
        <w:rPr>
          <w:rFonts w:ascii="Times-Roman" w:hAnsi="Times-Roman" w:cs="Times-Roman"/>
          <w:color w:val="202020"/>
          <w:sz w:val="28"/>
          <w:szCs w:val="28"/>
        </w:rPr>
        <w:t xml:space="preserve"> going to be determine. This application</w:t>
      </w:r>
      <w:r>
        <w:rPr>
          <w:rFonts w:ascii="Times-Roman" w:hAnsi="Times-Roman" w:cs="Times-Roman"/>
          <w:color w:val="202020"/>
          <w:sz w:val="28"/>
          <w:szCs w:val="28"/>
        </w:rPr>
        <w:t xml:space="preserve"> </w:t>
      </w:r>
      <w:r w:rsidRPr="00CD7873">
        <w:rPr>
          <w:rFonts w:ascii="Times-Roman" w:hAnsi="Times-Roman" w:cs="Times-Roman"/>
          <w:color w:val="202020"/>
          <w:sz w:val="28"/>
          <w:szCs w:val="28"/>
        </w:rPr>
        <w:t>will facilitate to seek out the Prediction of children's Mortality.</w:t>
      </w:r>
    </w:p>
    <w:p w:rsidR="0020557C" w:rsidRDefault="0020557C" w:rsidP="0020557C">
      <w:pPr>
        <w:spacing w:line="360" w:lineRule="auto"/>
        <w:jc w:val="both"/>
      </w:pPr>
    </w:p>
    <w:sectPr w:rsidR="0020557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3558C2"/>
    <w:rsid w:val="0043415A"/>
    <w:rsid w:val="00491F96"/>
    <w:rsid w:val="00515D06"/>
    <w:rsid w:val="00574092"/>
    <w:rsid w:val="00663DD3"/>
    <w:rsid w:val="006C6B56"/>
    <w:rsid w:val="00711B75"/>
    <w:rsid w:val="0071478A"/>
    <w:rsid w:val="0079321E"/>
    <w:rsid w:val="00811770"/>
    <w:rsid w:val="00911A10"/>
    <w:rsid w:val="00940930"/>
    <w:rsid w:val="00A6320F"/>
    <w:rsid w:val="00BD6447"/>
    <w:rsid w:val="00C10AA8"/>
    <w:rsid w:val="00C53989"/>
    <w:rsid w:val="00CD7873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23</cp:revision>
  <dcterms:created xsi:type="dcterms:W3CDTF">2016-12-19T05:52:00Z</dcterms:created>
  <dcterms:modified xsi:type="dcterms:W3CDTF">2022-11-15T07:22:00Z</dcterms:modified>
</cp:coreProperties>
</file>