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FF0000"/>
          <w:sz w:val="44"/>
          <w:szCs w:val="44"/>
        </w:rPr>
      </w:pPr>
      <w:r>
        <w:rPr>
          <w:color w:val="FF0000"/>
          <w:sz w:val="44"/>
          <w:szCs w:val="44"/>
        </w:rPr>
        <w:t>Child Mortality pre</w:t>
      </w:r>
      <w:bookmarkStart w:id="0" w:name="_GoBack"/>
      <w:bookmarkEnd w:id="0"/>
      <w:r>
        <w:rPr>
          <w:color w:val="FF0000"/>
          <w:sz w:val="44"/>
          <w:szCs w:val="44"/>
        </w:rPr>
        <w:t>diction using Machine Learning Techniques</w:t>
      </w:r>
      <w:r>
        <w:rPr>
          <w:color w:val="FF0000"/>
          <w:sz w:val="44"/>
          <w:szCs w:val="44"/>
        </w:rPr>
        <w:br w:type="textWrapping"/>
      </w:r>
    </w:p>
    <w:p>
      <w:pPr>
        <w:rPr>
          <w:color w:val="FF0000"/>
          <w:sz w:val="36"/>
          <w:szCs w:val="36"/>
        </w:rPr>
      </w:pPr>
      <w:r>
        <w:rPr>
          <w:color w:val="FF0000"/>
          <w:sz w:val="36"/>
          <w:szCs w:val="36"/>
        </w:rPr>
        <w:t>ABSTRACT</w:t>
      </w:r>
    </w:p>
    <w:p>
      <w:pPr>
        <w:spacing w:before="18"/>
        <w:ind w:left="2160" w:right="1855"/>
        <w:rPr>
          <w:b/>
          <w:spacing w:val="2"/>
          <w:sz w:val="32"/>
          <w:szCs w:val="32"/>
        </w:rPr>
      </w:pPr>
    </w:p>
    <w:p>
      <w:pPr>
        <w:spacing w:before="18" w:line="360" w:lineRule="auto"/>
        <w:ind w:left="2160" w:right="1855"/>
        <w:jc w:val="both"/>
        <w:rPr>
          <w:sz w:val="28"/>
          <w:szCs w:val="28"/>
        </w:rPr>
      </w:pPr>
    </w:p>
    <w:p>
      <w:pPr>
        <w:spacing w:line="360" w:lineRule="auto"/>
        <w:jc w:val="both"/>
        <w:rPr>
          <w:rFonts w:eastAsiaTheme="minorHAnsi"/>
          <w:sz w:val="28"/>
          <w:szCs w:val="28"/>
        </w:rPr>
      </w:pPr>
      <w:r>
        <w:rPr>
          <w:rFonts w:eastAsiaTheme="minorHAnsi"/>
          <w:sz w:val="28"/>
          <w:szCs w:val="28"/>
        </w:rPr>
        <w:t>Children's Mortality alludes to mortality of children younger than 5. The kid death rate, in addition under-five death rate, alludes to the probability of biting the mud among birth and exactly 5 years recent. The mortality of kids in addition happens in embryo. The purpose is to analysis AI based mostly strategies for grouping of mortality vertebrate upbeat characterization brings concerning best truth. The examination of dataset by directed AI procedure (SMLT) to catch a couple of data's like, variable characteristic proof, uni-variate investigation, bi-variate and multi-variate examination, missing value medicines and dissect the data approval, data cleaning/getting prepared and knowledge illustration are done on the entire given dataset. Our examination provides a whole manual for responsiveness investigation of model boundaries on execution within the characterization of vertebrate upbeat. To propose AN AI based mostly and moreover, to seem at and examine the presentation of various AI calculations for the given dataset..</w:t>
      </w:r>
    </w:p>
    <w:p>
      <w:pPr>
        <w:spacing w:line="360" w:lineRule="auto"/>
        <w:jc w:val="both"/>
        <w:rPr>
          <w:sz w:val="28"/>
          <w:szCs w:val="28"/>
        </w:rPr>
      </w:pPr>
    </w:p>
    <w:p>
      <w:pPr>
        <w:spacing w:line="280" w:lineRule="exact"/>
        <w:rPr>
          <w:sz w:val="28"/>
          <w:szCs w:val="28"/>
        </w:rPr>
      </w:pPr>
    </w:p>
    <w:p>
      <w:pPr>
        <w:spacing w:line="280" w:lineRule="exact"/>
        <w:rPr>
          <w:sz w:val="28"/>
          <w:szCs w:val="28"/>
        </w:rPr>
      </w:pPr>
    </w:p>
    <w:p>
      <w:pPr>
        <w:spacing w:line="280" w:lineRule="exact"/>
        <w:rPr>
          <w:sz w:val="28"/>
          <w:szCs w:val="28"/>
        </w:rPr>
      </w:pPr>
    </w:p>
    <w:p>
      <w:pPr>
        <w:spacing w:line="280" w:lineRule="exact"/>
        <w:rPr>
          <w:sz w:val="28"/>
          <w:szCs w:val="28"/>
        </w:rPr>
      </w:pPr>
    </w:p>
    <w:p>
      <w:pPr>
        <w:spacing w:line="280" w:lineRule="exact"/>
        <w:rPr>
          <w:sz w:val="28"/>
          <w:szCs w:val="28"/>
        </w:rPr>
      </w:pPr>
    </w:p>
    <w:p>
      <w:pPr>
        <w:spacing w:line="280" w:lineRule="exact"/>
        <w:rPr>
          <w:sz w:val="28"/>
          <w:szCs w:val="28"/>
        </w:rPr>
      </w:pPr>
    </w:p>
    <w:p>
      <w:pPr>
        <w:spacing w:line="280" w:lineRule="exact"/>
        <w:rPr>
          <w:sz w:val="28"/>
          <w:szCs w:val="28"/>
        </w:rPr>
      </w:pPr>
    </w:p>
    <w:p>
      <w:pPr>
        <w:spacing w:line="280" w:lineRule="exact"/>
        <w:rPr>
          <w:sz w:val="28"/>
          <w:szCs w:val="28"/>
        </w:rPr>
      </w:pPr>
    </w:p>
    <w:p>
      <w:pPr>
        <w:spacing w:line="280" w:lineRule="exact"/>
        <w:rPr>
          <w:sz w:val="28"/>
          <w:szCs w:val="28"/>
        </w:rPr>
      </w:pPr>
    </w:p>
    <w:p>
      <w:pPr>
        <w:spacing w:line="280" w:lineRule="exact"/>
        <w:rPr>
          <w:sz w:val="28"/>
          <w:szCs w:val="28"/>
        </w:rPr>
      </w:pPr>
    </w:p>
    <w:p>
      <w:pPr>
        <w:spacing w:line="280" w:lineRule="exact"/>
        <w:rPr>
          <w:sz w:val="28"/>
          <w:szCs w:val="28"/>
        </w:rPr>
      </w:pPr>
    </w:p>
    <w:p>
      <w:pPr>
        <w:spacing w:line="280" w:lineRule="exact"/>
        <w:rPr>
          <w:sz w:val="28"/>
          <w:szCs w:val="28"/>
        </w:rPr>
      </w:pPr>
    </w:p>
    <w:p>
      <w:pPr>
        <w:spacing w:line="280" w:lineRule="exact"/>
        <w:rPr>
          <w:sz w:val="28"/>
          <w:szCs w:val="28"/>
        </w:rPr>
      </w:pPr>
    </w:p>
    <w:p>
      <w:pPr>
        <w:spacing w:line="280" w:lineRule="exact"/>
        <w:rPr>
          <w:sz w:val="28"/>
          <w:szCs w:val="28"/>
        </w:rPr>
      </w:pPr>
    </w:p>
    <w:p>
      <w:pPr>
        <w:spacing w:line="280" w:lineRule="exact"/>
        <w:rPr>
          <w:sz w:val="28"/>
          <w:szCs w:val="28"/>
        </w:rPr>
      </w:pPr>
    </w:p>
    <w:p>
      <w:pPr>
        <w:spacing w:line="280" w:lineRule="exact"/>
        <w:rPr>
          <w:sz w:val="28"/>
          <w:szCs w:val="28"/>
        </w:rPr>
      </w:pPr>
    </w:p>
    <w:p>
      <w:pPr>
        <w:spacing w:line="280" w:lineRule="exact"/>
        <w:rPr>
          <w:sz w:val="28"/>
          <w:szCs w:val="28"/>
        </w:rPr>
      </w:pPr>
    </w:p>
    <w:p>
      <w:pPr>
        <w:ind w:left="104" w:right="7217"/>
        <w:jc w:val="both"/>
        <w:rPr>
          <w:b/>
          <w:color w:val="FF0000"/>
          <w:sz w:val="24"/>
          <w:szCs w:val="24"/>
          <w:u w:val="single"/>
        </w:rPr>
      </w:pPr>
      <w:r>
        <w:rPr>
          <w:b/>
          <w:color w:val="FF0000"/>
          <w:sz w:val="24"/>
          <w:szCs w:val="24"/>
          <w:u w:val="single"/>
        </w:rPr>
        <w:t>EXIS</w:t>
      </w:r>
      <w:r>
        <w:rPr>
          <w:b/>
          <w:color w:val="FF0000"/>
          <w:spacing w:val="1"/>
          <w:sz w:val="24"/>
          <w:szCs w:val="24"/>
          <w:u w:val="single"/>
        </w:rPr>
        <w:t>T</w:t>
      </w:r>
      <w:r>
        <w:rPr>
          <w:b/>
          <w:color w:val="FF0000"/>
          <w:sz w:val="24"/>
          <w:szCs w:val="24"/>
          <w:u w:val="single"/>
        </w:rPr>
        <w:t>ING</w:t>
      </w:r>
      <w:r>
        <w:rPr>
          <w:b/>
          <w:color w:val="FF0000"/>
          <w:spacing w:val="-2"/>
          <w:sz w:val="24"/>
          <w:szCs w:val="24"/>
          <w:u w:val="single"/>
        </w:rPr>
        <w:t xml:space="preserve"> </w:t>
      </w:r>
      <w:r>
        <w:rPr>
          <w:b/>
          <w:color w:val="FF0000"/>
          <w:spacing w:val="1"/>
          <w:sz w:val="24"/>
          <w:szCs w:val="24"/>
          <w:u w:val="single"/>
        </w:rPr>
        <w:t>S</w:t>
      </w:r>
      <w:r>
        <w:rPr>
          <w:b/>
          <w:color w:val="FF0000"/>
          <w:sz w:val="24"/>
          <w:szCs w:val="24"/>
          <w:u w:val="single"/>
        </w:rPr>
        <w:t>YS</w:t>
      </w:r>
      <w:r>
        <w:rPr>
          <w:b/>
          <w:color w:val="FF0000"/>
          <w:spacing w:val="1"/>
          <w:sz w:val="24"/>
          <w:szCs w:val="24"/>
          <w:u w:val="single"/>
        </w:rPr>
        <w:t>T</w:t>
      </w:r>
      <w:r>
        <w:rPr>
          <w:b/>
          <w:color w:val="FF0000"/>
          <w:sz w:val="24"/>
          <w:szCs w:val="24"/>
          <w:u w:val="single"/>
        </w:rPr>
        <w:t>EM</w:t>
      </w:r>
    </w:p>
    <w:p>
      <w:pPr>
        <w:ind w:left="104" w:right="7217"/>
        <w:jc w:val="both"/>
        <w:rPr>
          <w:color w:val="FF0000"/>
          <w:sz w:val="24"/>
          <w:szCs w:val="24"/>
          <w:u w:val="single"/>
        </w:rPr>
      </w:pPr>
    </w:p>
    <w:p>
      <w:pPr>
        <w:autoSpaceDE w:val="0"/>
        <w:autoSpaceDN w:val="0"/>
        <w:adjustRightInd w:val="0"/>
        <w:spacing w:line="360" w:lineRule="auto"/>
        <w:jc w:val="both"/>
        <w:rPr>
          <w:rFonts w:eastAsiaTheme="minorHAnsi"/>
          <w:sz w:val="28"/>
          <w:szCs w:val="28"/>
        </w:rPr>
      </w:pPr>
      <w:r>
        <w:rPr>
          <w:rFonts w:eastAsiaTheme="minorHAnsi"/>
          <w:sz w:val="28"/>
          <w:szCs w:val="28"/>
        </w:rPr>
        <w:t xml:space="preserve">The death rate of under-five children in India declined last few decades, but few bigger states have poor performance. This is a matter of serious concern for the child's health as well as social development. Nowadays, machine learning techniques play a crucial role in the smart health care system to capture the hidden factors and patterns of outcomes. </w:t>
      </w:r>
    </w:p>
    <w:p>
      <w:pPr>
        <w:autoSpaceDE w:val="0"/>
        <w:autoSpaceDN w:val="0"/>
        <w:adjustRightInd w:val="0"/>
        <w:spacing w:line="360" w:lineRule="auto"/>
        <w:jc w:val="both"/>
        <w:rPr>
          <w:rFonts w:eastAsiaTheme="minorHAnsi"/>
          <w:sz w:val="28"/>
          <w:szCs w:val="28"/>
        </w:rPr>
      </w:pPr>
    </w:p>
    <w:p>
      <w:pPr>
        <w:autoSpaceDE w:val="0"/>
        <w:autoSpaceDN w:val="0"/>
        <w:adjustRightInd w:val="0"/>
        <w:spacing w:line="360" w:lineRule="auto"/>
        <w:jc w:val="both"/>
        <w:rPr>
          <w:rFonts w:eastAsiaTheme="minorHAnsi"/>
          <w:sz w:val="28"/>
          <w:szCs w:val="28"/>
        </w:rPr>
      </w:pPr>
      <w:r>
        <w:rPr>
          <w:rFonts w:eastAsiaTheme="minorHAnsi"/>
          <w:sz w:val="28"/>
          <w:szCs w:val="28"/>
        </w:rPr>
        <w:t>In an existing system, the system used machine learning techniques to predict the important factors of under-five mortality. This study aims to explore the importance of machine learning techniques to predict under-five mortality and to find the important factors that cause under-five mortality. The data was taken from the National Family Health Survey-IV of Uttar Pradesh. We used four machine learning techniques  like decision tree, support vector machine, random forest, and logistic regression to predict under-five mortality factors and model accuracy of each model. We have also used information gain to rank to know the important variables for accurate predictions in under-five mortality data.</w:t>
      </w:r>
    </w:p>
    <w:p>
      <w:pPr>
        <w:autoSpaceDE w:val="0"/>
        <w:autoSpaceDN w:val="0"/>
        <w:adjustRightInd w:val="0"/>
        <w:spacing w:line="360" w:lineRule="auto"/>
        <w:jc w:val="both"/>
        <w:rPr>
          <w:b/>
          <w:color w:val="FF0000"/>
          <w:spacing w:val="-3"/>
          <w:sz w:val="36"/>
          <w:szCs w:val="28"/>
        </w:rPr>
      </w:pPr>
      <w:r>
        <w:rPr>
          <w:b/>
          <w:color w:val="FF0000"/>
          <w:spacing w:val="-3"/>
          <w:sz w:val="36"/>
          <w:szCs w:val="28"/>
        </w:rPr>
        <w:t>Disadvantages</w:t>
      </w:r>
    </w:p>
    <w:p>
      <w:pPr>
        <w:pStyle w:val="6"/>
        <w:numPr>
          <w:ilvl w:val="0"/>
          <w:numId w:val="1"/>
        </w:numPr>
        <w:autoSpaceDE w:val="0"/>
        <w:autoSpaceDN w:val="0"/>
        <w:adjustRightInd w:val="0"/>
        <w:spacing w:line="360" w:lineRule="auto"/>
        <w:jc w:val="both"/>
        <w:rPr>
          <w:rFonts w:eastAsiaTheme="minorHAnsi"/>
          <w:sz w:val="28"/>
          <w:szCs w:val="28"/>
        </w:rPr>
      </w:pPr>
      <w:r>
        <w:rPr>
          <w:rFonts w:eastAsiaTheme="minorHAnsi"/>
          <w:sz w:val="28"/>
          <w:szCs w:val="28"/>
        </w:rPr>
        <w:t>Data visualization doesn't provide an important set of tools for gaining qualitative insights.</w:t>
      </w:r>
    </w:p>
    <w:p>
      <w:pPr>
        <w:pStyle w:val="6"/>
        <w:numPr>
          <w:ilvl w:val="0"/>
          <w:numId w:val="1"/>
        </w:numPr>
        <w:autoSpaceDE w:val="0"/>
        <w:autoSpaceDN w:val="0"/>
        <w:adjustRightInd w:val="0"/>
        <w:spacing w:line="360" w:lineRule="auto"/>
        <w:jc w:val="both"/>
        <w:rPr>
          <w:rFonts w:eastAsiaTheme="minorHAnsi"/>
          <w:sz w:val="28"/>
          <w:szCs w:val="28"/>
        </w:rPr>
      </w:pPr>
      <w:r>
        <w:rPr>
          <w:rFonts w:eastAsiaTheme="minorHAnsi"/>
          <w:sz w:val="28"/>
          <w:szCs w:val="28"/>
        </w:rPr>
        <w:t>Data visualization and exploratory data analysis are not all fields, and he would recommend diving deeper into some of the books mentioned at the end.</w:t>
      </w:r>
    </w:p>
    <w:p>
      <w:pPr>
        <w:autoSpaceDE w:val="0"/>
        <w:autoSpaceDN w:val="0"/>
        <w:adjustRightInd w:val="0"/>
        <w:spacing w:line="360" w:lineRule="auto"/>
        <w:jc w:val="both"/>
        <w:rPr>
          <w:rFonts w:ascii="TimesLTStd-Roman" w:hAnsi="TimesLTStd-Roman" w:cs="TimesLTStd-Roman" w:eastAsiaTheme="minorHAnsi"/>
        </w:rPr>
      </w:pPr>
    </w:p>
    <w:p>
      <w:pPr>
        <w:autoSpaceDE w:val="0"/>
        <w:autoSpaceDN w:val="0"/>
        <w:adjustRightInd w:val="0"/>
        <w:spacing w:line="360" w:lineRule="auto"/>
        <w:jc w:val="both"/>
        <w:rPr>
          <w:rFonts w:ascii="TimesLTStd-Roman" w:hAnsi="TimesLTStd-Roman" w:cs="TimesLTStd-Roman" w:eastAsiaTheme="minorHAnsi"/>
        </w:rPr>
      </w:pPr>
    </w:p>
    <w:p>
      <w:pPr>
        <w:autoSpaceDE w:val="0"/>
        <w:autoSpaceDN w:val="0"/>
        <w:adjustRightInd w:val="0"/>
        <w:spacing w:line="360" w:lineRule="auto"/>
        <w:jc w:val="both"/>
        <w:rPr>
          <w:rFonts w:ascii="TimesLTStd-Roman" w:hAnsi="TimesLTStd-Roman" w:cs="TimesLTStd-Roman" w:eastAsiaTheme="minorHAnsi"/>
        </w:rPr>
      </w:pPr>
    </w:p>
    <w:p>
      <w:pPr>
        <w:autoSpaceDE w:val="0"/>
        <w:autoSpaceDN w:val="0"/>
        <w:adjustRightInd w:val="0"/>
        <w:spacing w:line="360" w:lineRule="auto"/>
        <w:jc w:val="both"/>
        <w:rPr>
          <w:rFonts w:ascii="TimesLTStd-Roman" w:hAnsi="TimesLTStd-Roman" w:cs="TimesLTStd-Roman" w:eastAsiaTheme="minorHAnsi"/>
        </w:rPr>
      </w:pPr>
    </w:p>
    <w:p>
      <w:pPr>
        <w:autoSpaceDE w:val="0"/>
        <w:autoSpaceDN w:val="0"/>
        <w:adjustRightInd w:val="0"/>
        <w:spacing w:line="360" w:lineRule="auto"/>
        <w:jc w:val="both"/>
        <w:rPr>
          <w:rFonts w:ascii="TimesLTStd-Roman" w:hAnsi="TimesLTStd-Roman" w:cs="TimesLTStd-Roman" w:eastAsiaTheme="minorHAnsi"/>
        </w:rPr>
      </w:pPr>
    </w:p>
    <w:p>
      <w:pPr>
        <w:autoSpaceDE w:val="0"/>
        <w:autoSpaceDN w:val="0"/>
        <w:adjustRightInd w:val="0"/>
        <w:spacing w:line="360" w:lineRule="auto"/>
        <w:jc w:val="both"/>
        <w:rPr>
          <w:rFonts w:ascii="TimesLTStd-Roman" w:hAnsi="TimesLTStd-Roman" w:cs="TimesLTStd-Roman" w:eastAsiaTheme="minorHAnsi"/>
        </w:rPr>
      </w:pPr>
    </w:p>
    <w:p>
      <w:pPr>
        <w:autoSpaceDE w:val="0"/>
        <w:autoSpaceDN w:val="0"/>
        <w:adjustRightInd w:val="0"/>
        <w:spacing w:line="360" w:lineRule="auto"/>
        <w:jc w:val="both"/>
        <w:rPr>
          <w:rFonts w:ascii="TimesLTStd-Roman" w:hAnsi="TimesLTStd-Roman" w:cs="TimesLTStd-Roman" w:eastAsiaTheme="minorHAnsi"/>
          <w:color w:val="FF0000"/>
          <w:sz w:val="32"/>
          <w:szCs w:val="32"/>
          <w:u w:val="single"/>
        </w:rPr>
      </w:pPr>
      <w:r>
        <w:rPr>
          <w:rFonts w:ascii="TimesLTStd-Roman" w:hAnsi="TimesLTStd-Roman" w:cs="TimesLTStd-Roman" w:eastAsiaTheme="minorHAnsi"/>
          <w:color w:val="FF0000"/>
          <w:sz w:val="32"/>
          <w:szCs w:val="32"/>
          <w:u w:val="single"/>
        </w:rPr>
        <w:t>Proposed System</w:t>
      </w:r>
    </w:p>
    <w:p>
      <w:pPr>
        <w:autoSpaceDE w:val="0"/>
        <w:autoSpaceDN w:val="0"/>
        <w:adjustRightInd w:val="0"/>
        <w:spacing w:line="360" w:lineRule="auto"/>
        <w:jc w:val="both"/>
        <w:rPr>
          <w:rFonts w:ascii="TimesLTStd-Roman" w:hAnsi="TimesLTStd-Roman" w:cs="TimesLTStd-Roman" w:eastAsiaTheme="minorHAnsi"/>
        </w:rPr>
      </w:pPr>
    </w:p>
    <w:p>
      <w:pPr>
        <w:autoSpaceDE w:val="0"/>
        <w:autoSpaceDN w:val="0"/>
        <w:adjustRightInd w:val="0"/>
        <w:spacing w:line="360" w:lineRule="auto"/>
        <w:jc w:val="both"/>
        <w:rPr>
          <w:rFonts w:eastAsiaTheme="minorHAnsi"/>
          <w:sz w:val="28"/>
          <w:szCs w:val="28"/>
        </w:rPr>
      </w:pPr>
      <w:r>
        <w:rPr>
          <w:rFonts w:eastAsiaTheme="minorHAnsi"/>
          <w:sz w:val="28"/>
          <w:szCs w:val="28"/>
        </w:rPr>
        <w:t>• The proposed model is to build a model to predict mortality. Collected data may contain missing values which may lead to inconsistencies. To get better results, the data should be preprocessed to improve the efficiency of the algorithm. Outliers should be removed and mutable conversions should also be performed. The data set collected to predict the given data is divided into training set and test set. In general, a ratio of 7:3 is applied to divide the training set and the test set. The data model created using machine learning algorithms is applied to the training set, and based on the accuracy of the test results, the prediction of the test set is made. The model can classify mortality. Different machine learning algorithms can be compared and the best algorithm can be used for classification.</w:t>
      </w:r>
    </w:p>
    <w:p>
      <w:pPr>
        <w:autoSpaceDE w:val="0"/>
        <w:autoSpaceDN w:val="0"/>
        <w:adjustRightInd w:val="0"/>
        <w:spacing w:line="360" w:lineRule="auto"/>
        <w:jc w:val="both"/>
        <w:rPr>
          <w:rFonts w:eastAsiaTheme="minorHAnsi"/>
          <w:sz w:val="28"/>
          <w:szCs w:val="28"/>
        </w:rPr>
      </w:pPr>
    </w:p>
    <w:p>
      <w:pPr>
        <w:pStyle w:val="6"/>
        <w:autoSpaceDE w:val="0"/>
        <w:autoSpaceDN w:val="0"/>
        <w:adjustRightInd w:val="0"/>
        <w:spacing w:line="360" w:lineRule="auto"/>
        <w:jc w:val="both"/>
        <w:rPr>
          <w:b/>
          <w:color w:val="FF0000"/>
          <w:spacing w:val="-3"/>
          <w:sz w:val="36"/>
          <w:szCs w:val="28"/>
        </w:rPr>
      </w:pPr>
      <w:r>
        <w:rPr>
          <w:b/>
          <w:color w:val="FF0000"/>
          <w:spacing w:val="-3"/>
          <w:sz w:val="36"/>
          <w:szCs w:val="28"/>
        </w:rPr>
        <w:t>Advantages</w:t>
      </w:r>
    </w:p>
    <w:p>
      <w:pPr>
        <w:pStyle w:val="6"/>
        <w:numPr>
          <w:ilvl w:val="0"/>
          <w:numId w:val="2"/>
        </w:numPr>
        <w:autoSpaceDE w:val="0"/>
        <w:autoSpaceDN w:val="0"/>
        <w:adjustRightInd w:val="0"/>
        <w:spacing w:line="360" w:lineRule="auto"/>
        <w:jc w:val="both"/>
        <w:rPr>
          <w:sz w:val="28"/>
          <w:szCs w:val="28"/>
        </w:rPr>
      </w:pPr>
      <w:r>
        <w:rPr>
          <w:sz w:val="28"/>
          <w:szCs w:val="28"/>
        </w:rPr>
        <w:t>The Naive Bayes algorithm is an intuitive method that uses the probability of each attribute belonging to each class to make predictions.</w:t>
      </w:r>
    </w:p>
    <w:p>
      <w:pPr>
        <w:pStyle w:val="6"/>
        <w:numPr>
          <w:ilvl w:val="0"/>
          <w:numId w:val="2"/>
        </w:numPr>
        <w:autoSpaceDE w:val="0"/>
        <w:autoSpaceDN w:val="0"/>
        <w:adjustRightInd w:val="0"/>
        <w:spacing w:line="360" w:lineRule="auto"/>
        <w:jc w:val="both"/>
        <w:rPr>
          <w:sz w:val="28"/>
          <w:szCs w:val="28"/>
        </w:rPr>
      </w:pPr>
      <w:r>
        <w:rPr>
          <w:sz w:val="28"/>
          <w:szCs w:val="28"/>
        </w:rPr>
        <w:t>Random forest or random decision forest is a synthetic learning method for classification, regression and other tasks, which works by building an infinite number of decision trees at the time of training and generating class as methods of classes (classification) or predictive mean (regression) of individual trees.</w:t>
      </w:r>
    </w:p>
    <w:p>
      <w:pPr>
        <w:spacing w:line="200" w:lineRule="exact"/>
      </w:pPr>
    </w:p>
    <w:p>
      <w:pPr>
        <w:ind w:left="119" w:right="6426"/>
        <w:jc w:val="both"/>
        <w:rPr>
          <w:sz w:val="24"/>
          <w:szCs w:val="24"/>
        </w:rPr>
      </w:pPr>
      <w:r>
        <w:rPr>
          <w:b/>
          <w:spacing w:val="1"/>
          <w:sz w:val="24"/>
          <w:szCs w:val="24"/>
        </w:rPr>
        <w:t>S</w:t>
      </w:r>
      <w:r>
        <w:rPr>
          <w:b/>
          <w:sz w:val="24"/>
          <w:szCs w:val="24"/>
        </w:rPr>
        <w:t>YS</w:t>
      </w:r>
      <w:r>
        <w:rPr>
          <w:b/>
          <w:spacing w:val="1"/>
          <w:sz w:val="24"/>
          <w:szCs w:val="24"/>
        </w:rPr>
        <w:t>T</w:t>
      </w:r>
      <w:r>
        <w:rPr>
          <w:b/>
          <w:sz w:val="24"/>
          <w:szCs w:val="24"/>
        </w:rPr>
        <w:t>EM</w:t>
      </w:r>
      <w:r>
        <w:rPr>
          <w:b/>
          <w:spacing w:val="-1"/>
          <w:sz w:val="24"/>
          <w:szCs w:val="24"/>
        </w:rPr>
        <w:t xml:space="preserve"> </w:t>
      </w:r>
      <w:r>
        <w:rPr>
          <w:b/>
          <w:sz w:val="24"/>
          <w:szCs w:val="24"/>
        </w:rPr>
        <w:t>REQUI</w:t>
      </w:r>
      <w:r>
        <w:rPr>
          <w:b/>
          <w:spacing w:val="-1"/>
          <w:sz w:val="24"/>
          <w:szCs w:val="24"/>
        </w:rPr>
        <w:t>R</w:t>
      </w:r>
      <w:r>
        <w:rPr>
          <w:b/>
          <w:sz w:val="24"/>
          <w:szCs w:val="24"/>
        </w:rPr>
        <w:t>E</w:t>
      </w:r>
      <w:r>
        <w:rPr>
          <w:b/>
          <w:spacing w:val="-3"/>
          <w:sz w:val="24"/>
          <w:szCs w:val="24"/>
        </w:rPr>
        <w:t>M</w:t>
      </w:r>
      <w:r>
        <w:rPr>
          <w:b/>
          <w:sz w:val="24"/>
          <w:szCs w:val="24"/>
        </w:rPr>
        <w:t>ENTS</w:t>
      </w:r>
    </w:p>
    <w:p>
      <w:pPr>
        <w:spacing w:before="4" w:line="140" w:lineRule="exact"/>
        <w:rPr>
          <w:sz w:val="14"/>
          <w:szCs w:val="14"/>
        </w:rPr>
      </w:pPr>
    </w:p>
    <w:p>
      <w:pPr>
        <w:spacing w:line="200" w:lineRule="exact"/>
      </w:pPr>
    </w:p>
    <w:p>
      <w:pPr>
        <w:ind w:left="480"/>
        <w:rPr>
          <w:sz w:val="24"/>
          <w:szCs w:val="24"/>
        </w:rPr>
      </w:pPr>
      <w:r>
        <w:rPr>
          <w:rFonts w:ascii="Segoe UI Symbol" w:hAnsi="Segoe UI Symbol" w:eastAsia="Segoe UI Symbol" w:cs="Segoe UI Symbol"/>
          <w:w w:val="82"/>
          <w:sz w:val="24"/>
          <w:szCs w:val="24"/>
        </w:rPr>
        <w:t xml:space="preserve">➢  </w:t>
      </w:r>
      <w:r>
        <w:rPr>
          <w:rFonts w:ascii="Segoe UI Symbol" w:hAnsi="Segoe UI Symbol" w:eastAsia="Segoe UI Symbol" w:cs="Segoe UI Symbol"/>
          <w:spacing w:val="8"/>
          <w:w w:val="82"/>
          <w:sz w:val="24"/>
          <w:szCs w:val="24"/>
        </w:rPr>
        <w:t xml:space="preserve"> </w:t>
      </w:r>
      <w:r>
        <w:rPr>
          <w:b/>
          <w:sz w:val="24"/>
          <w:szCs w:val="24"/>
        </w:rPr>
        <w:t>H</w:t>
      </w:r>
      <w:r>
        <w:rPr>
          <w:b/>
          <w:spacing w:val="1"/>
          <w:sz w:val="24"/>
          <w:szCs w:val="24"/>
        </w:rPr>
        <w:t>/</w:t>
      </w:r>
      <w:r>
        <w:rPr>
          <w:b/>
          <w:sz w:val="24"/>
          <w:szCs w:val="24"/>
        </w:rPr>
        <w:t xml:space="preserve">W </w:t>
      </w:r>
      <w:r>
        <w:rPr>
          <w:b/>
          <w:spacing w:val="1"/>
          <w:sz w:val="24"/>
          <w:szCs w:val="24"/>
        </w:rPr>
        <w:t>S</w:t>
      </w:r>
      <w:r>
        <w:rPr>
          <w:b/>
          <w:sz w:val="24"/>
          <w:szCs w:val="24"/>
        </w:rPr>
        <w:t>yst</w:t>
      </w:r>
      <w:r>
        <w:rPr>
          <w:b/>
          <w:spacing w:val="-1"/>
          <w:sz w:val="24"/>
          <w:szCs w:val="24"/>
        </w:rPr>
        <w:t>e</w:t>
      </w:r>
      <w:r>
        <w:rPr>
          <w:b/>
          <w:sz w:val="24"/>
          <w:szCs w:val="24"/>
        </w:rPr>
        <w:t>m</w:t>
      </w:r>
      <w:r>
        <w:rPr>
          <w:b/>
          <w:spacing w:val="-3"/>
          <w:sz w:val="24"/>
          <w:szCs w:val="24"/>
        </w:rPr>
        <w:t xml:space="preserve"> </w:t>
      </w:r>
      <w:r>
        <w:rPr>
          <w:b/>
          <w:sz w:val="24"/>
          <w:szCs w:val="24"/>
        </w:rPr>
        <w:t>Con</w:t>
      </w:r>
      <w:r>
        <w:rPr>
          <w:b/>
          <w:spacing w:val="2"/>
          <w:sz w:val="24"/>
          <w:szCs w:val="24"/>
        </w:rPr>
        <w:t>f</w:t>
      </w:r>
      <w:r>
        <w:rPr>
          <w:b/>
          <w:sz w:val="24"/>
          <w:szCs w:val="24"/>
        </w:rPr>
        <w:t>ig</w:t>
      </w:r>
      <w:r>
        <w:rPr>
          <w:b/>
          <w:spacing w:val="1"/>
          <w:sz w:val="24"/>
          <w:szCs w:val="24"/>
        </w:rPr>
        <w:t>u</w:t>
      </w:r>
      <w:r>
        <w:rPr>
          <w:b/>
          <w:spacing w:val="-1"/>
          <w:sz w:val="24"/>
          <w:szCs w:val="24"/>
        </w:rPr>
        <w:t>r</w:t>
      </w:r>
      <w:r>
        <w:rPr>
          <w:b/>
          <w:sz w:val="24"/>
          <w:szCs w:val="24"/>
        </w:rPr>
        <w:t>ation:-</w:t>
      </w:r>
    </w:p>
    <w:p>
      <w:pPr>
        <w:spacing w:before="4" w:line="120" w:lineRule="exact"/>
        <w:rPr>
          <w:sz w:val="13"/>
          <w:szCs w:val="13"/>
        </w:rPr>
      </w:pPr>
    </w:p>
    <w:p>
      <w:pPr>
        <w:spacing w:line="200" w:lineRule="exact"/>
      </w:pPr>
    </w:p>
    <w:p>
      <w:pPr>
        <w:ind w:left="479"/>
        <w:rPr>
          <w:sz w:val="28"/>
          <w:szCs w:val="28"/>
        </w:rPr>
      </w:pPr>
      <w:r>
        <w:rPr>
          <w:rFonts w:ascii="Segoe UI Symbol" w:hAnsi="Segoe UI Symbol" w:eastAsia="Segoe UI Symbol" w:cs="Segoe UI Symbol"/>
          <w:w w:val="82"/>
          <w:sz w:val="24"/>
          <w:szCs w:val="24"/>
        </w:rPr>
        <w:t xml:space="preserve">➢   </w:t>
      </w:r>
      <w:r>
        <w:rPr>
          <w:rFonts w:ascii="Segoe UI Symbol" w:hAnsi="Segoe UI Symbol" w:eastAsia="Segoe UI Symbol" w:cs="Segoe UI Symbol"/>
          <w:spacing w:val="14"/>
          <w:w w:val="82"/>
          <w:sz w:val="24"/>
          <w:szCs w:val="24"/>
        </w:rPr>
        <w:t xml:space="preserve"> </w:t>
      </w:r>
      <w:r>
        <w:rPr>
          <w:spacing w:val="1"/>
          <w:sz w:val="28"/>
          <w:szCs w:val="28"/>
        </w:rPr>
        <w:t>P</w:t>
      </w:r>
      <w:r>
        <w:rPr>
          <w:sz w:val="28"/>
          <w:szCs w:val="28"/>
        </w:rPr>
        <w:t>ro</w:t>
      </w:r>
      <w:r>
        <w:rPr>
          <w:spacing w:val="-2"/>
          <w:sz w:val="28"/>
          <w:szCs w:val="28"/>
        </w:rPr>
        <w:t>c</w:t>
      </w:r>
      <w:r>
        <w:rPr>
          <w:spacing w:val="-1"/>
          <w:sz w:val="28"/>
          <w:szCs w:val="28"/>
        </w:rPr>
        <w:t>e</w:t>
      </w:r>
      <w:r>
        <w:rPr>
          <w:sz w:val="28"/>
          <w:szCs w:val="28"/>
        </w:rPr>
        <w:t xml:space="preserve">ssor                     </w:t>
      </w:r>
      <w:r>
        <w:rPr>
          <w:spacing w:val="29"/>
          <w:sz w:val="28"/>
          <w:szCs w:val="28"/>
        </w:rPr>
        <w:t xml:space="preserve"> </w:t>
      </w:r>
      <w:r>
        <w:rPr>
          <w:sz w:val="28"/>
          <w:szCs w:val="28"/>
        </w:rPr>
        <w:t xml:space="preserve">-  </w:t>
      </w:r>
      <w:r>
        <w:rPr>
          <w:spacing w:val="59"/>
          <w:sz w:val="28"/>
          <w:szCs w:val="28"/>
        </w:rPr>
        <w:t xml:space="preserve"> </w:t>
      </w:r>
      <w:r>
        <w:rPr>
          <w:spacing w:val="1"/>
          <w:sz w:val="28"/>
          <w:szCs w:val="28"/>
        </w:rPr>
        <w:t>P</w:t>
      </w:r>
      <w:r>
        <w:rPr>
          <w:spacing w:val="-1"/>
          <w:sz w:val="28"/>
          <w:szCs w:val="28"/>
        </w:rPr>
        <w:t>e</w:t>
      </w:r>
      <w:r>
        <w:rPr>
          <w:sz w:val="28"/>
          <w:szCs w:val="28"/>
        </w:rPr>
        <w:t>nt</w:t>
      </w:r>
      <w:r>
        <w:rPr>
          <w:spacing w:val="1"/>
          <w:sz w:val="28"/>
          <w:szCs w:val="28"/>
        </w:rPr>
        <w:t>i</w:t>
      </w:r>
      <w:r>
        <w:rPr>
          <w:sz w:val="28"/>
          <w:szCs w:val="28"/>
        </w:rPr>
        <w:t>um</w:t>
      </w:r>
      <w:r>
        <w:rPr>
          <w:spacing w:val="1"/>
          <w:sz w:val="28"/>
          <w:szCs w:val="28"/>
        </w:rPr>
        <w:t xml:space="preserve"> </w:t>
      </w:r>
      <w:r>
        <w:rPr>
          <w:spacing w:val="2"/>
          <w:sz w:val="28"/>
          <w:szCs w:val="28"/>
        </w:rPr>
        <w:t>–</w:t>
      </w:r>
      <w:r>
        <w:rPr>
          <w:spacing w:val="-6"/>
          <w:sz w:val="28"/>
          <w:szCs w:val="28"/>
        </w:rPr>
        <w:t>IV</w:t>
      </w:r>
    </w:p>
    <w:p>
      <w:pPr>
        <w:spacing w:before="6" w:line="140" w:lineRule="exact"/>
        <w:rPr>
          <w:sz w:val="28"/>
          <w:szCs w:val="28"/>
        </w:rPr>
      </w:pPr>
    </w:p>
    <w:p>
      <w:pPr>
        <w:ind w:left="478"/>
        <w:rPr>
          <w:sz w:val="28"/>
          <w:szCs w:val="28"/>
        </w:rPr>
      </w:pPr>
      <w:r>
        <w:rPr>
          <w:rFonts w:ascii="Segoe UI Symbol" w:hAnsi="Segoe UI Symbol" w:eastAsia="Segoe UI Symbol" w:cs="Segoe UI Symbol"/>
          <w:w w:val="82"/>
          <w:sz w:val="28"/>
          <w:szCs w:val="28"/>
        </w:rPr>
        <w:t xml:space="preserve">➢  </w:t>
      </w:r>
      <w:r>
        <w:rPr>
          <w:rFonts w:ascii="Segoe UI Symbol" w:hAnsi="Segoe UI Symbol" w:eastAsia="Segoe UI Symbol" w:cs="Segoe UI Symbol"/>
          <w:spacing w:val="8"/>
          <w:w w:val="82"/>
          <w:sz w:val="28"/>
          <w:szCs w:val="28"/>
        </w:rPr>
        <w:t xml:space="preserve"> </w:t>
      </w:r>
      <w:r>
        <w:rPr>
          <w:sz w:val="28"/>
          <w:szCs w:val="28"/>
        </w:rPr>
        <w:t xml:space="preserve">RAM                             </w:t>
      </w:r>
      <w:r>
        <w:rPr>
          <w:spacing w:val="1"/>
          <w:sz w:val="28"/>
          <w:szCs w:val="28"/>
        </w:rPr>
        <w:t xml:space="preserve"> </w:t>
      </w:r>
      <w:r>
        <w:rPr>
          <w:sz w:val="28"/>
          <w:szCs w:val="28"/>
        </w:rPr>
        <w:t xml:space="preserve">- </w:t>
      </w:r>
      <w:r>
        <w:rPr>
          <w:spacing w:val="59"/>
          <w:sz w:val="28"/>
          <w:szCs w:val="28"/>
        </w:rPr>
        <w:t>4</w:t>
      </w:r>
      <w:r>
        <w:rPr>
          <w:sz w:val="28"/>
          <w:szCs w:val="28"/>
        </w:rPr>
        <w:t xml:space="preserve"> GB</w:t>
      </w:r>
      <w:r>
        <w:rPr>
          <w:spacing w:val="-2"/>
          <w:sz w:val="28"/>
          <w:szCs w:val="28"/>
        </w:rPr>
        <w:t xml:space="preserve"> </w:t>
      </w:r>
      <w:r>
        <w:rPr>
          <w:sz w:val="28"/>
          <w:szCs w:val="28"/>
        </w:rPr>
        <w:t>(min)</w:t>
      </w:r>
    </w:p>
    <w:p>
      <w:pPr>
        <w:spacing w:before="93"/>
        <w:ind w:left="478"/>
        <w:rPr>
          <w:sz w:val="28"/>
          <w:szCs w:val="28"/>
        </w:rPr>
      </w:pPr>
      <w:r>
        <w:rPr>
          <w:rFonts w:ascii="Segoe UI Symbol" w:hAnsi="Segoe UI Symbol" w:eastAsia="Segoe UI Symbol" w:cs="Segoe UI Symbol"/>
          <w:w w:val="82"/>
          <w:sz w:val="28"/>
          <w:szCs w:val="28"/>
        </w:rPr>
        <w:t xml:space="preserve">➢  </w:t>
      </w:r>
      <w:r>
        <w:rPr>
          <w:rFonts w:ascii="Segoe UI Symbol" w:hAnsi="Segoe UI Symbol" w:eastAsia="Segoe UI Symbol" w:cs="Segoe UI Symbol"/>
          <w:spacing w:val="8"/>
          <w:w w:val="82"/>
          <w:sz w:val="28"/>
          <w:szCs w:val="28"/>
        </w:rPr>
        <w:t xml:space="preserve"> </w:t>
      </w:r>
      <w:r>
        <w:rPr>
          <w:sz w:val="28"/>
          <w:szCs w:val="28"/>
        </w:rPr>
        <w:t>H</w:t>
      </w:r>
      <w:r>
        <w:rPr>
          <w:spacing w:val="-1"/>
          <w:sz w:val="28"/>
          <w:szCs w:val="28"/>
        </w:rPr>
        <w:t>a</w:t>
      </w:r>
      <w:r>
        <w:rPr>
          <w:sz w:val="28"/>
          <w:szCs w:val="28"/>
        </w:rPr>
        <w:t xml:space="preserve">rd </w:t>
      </w:r>
      <w:r>
        <w:rPr>
          <w:spacing w:val="-1"/>
          <w:sz w:val="28"/>
          <w:szCs w:val="28"/>
        </w:rPr>
        <w:t>D</w:t>
      </w:r>
      <w:r>
        <w:rPr>
          <w:sz w:val="28"/>
          <w:szCs w:val="28"/>
        </w:rPr>
        <w:t xml:space="preserve">isk                     </w:t>
      </w:r>
      <w:r>
        <w:rPr>
          <w:spacing w:val="2"/>
          <w:sz w:val="28"/>
          <w:szCs w:val="28"/>
        </w:rPr>
        <w:t xml:space="preserve"> </w:t>
      </w:r>
      <w:r>
        <w:rPr>
          <w:sz w:val="28"/>
          <w:szCs w:val="28"/>
        </w:rPr>
        <w:t xml:space="preserve">-  </w:t>
      </w:r>
      <w:r>
        <w:rPr>
          <w:spacing w:val="2"/>
          <w:sz w:val="28"/>
          <w:szCs w:val="28"/>
        </w:rPr>
        <w:t xml:space="preserve"> </w:t>
      </w:r>
      <w:r>
        <w:rPr>
          <w:sz w:val="28"/>
          <w:szCs w:val="28"/>
        </w:rPr>
        <w:t>20 GB</w:t>
      </w:r>
    </w:p>
    <w:p>
      <w:pPr>
        <w:spacing w:before="96"/>
        <w:ind w:left="479"/>
        <w:rPr>
          <w:sz w:val="28"/>
          <w:szCs w:val="28"/>
        </w:rPr>
      </w:pPr>
      <w:r>
        <w:rPr>
          <w:rFonts w:ascii="Segoe UI Symbol" w:hAnsi="Segoe UI Symbol" w:eastAsia="Segoe UI Symbol" w:cs="Segoe UI Symbol"/>
          <w:w w:val="82"/>
          <w:sz w:val="28"/>
          <w:szCs w:val="28"/>
        </w:rPr>
        <w:t xml:space="preserve">➢  </w:t>
      </w:r>
      <w:r>
        <w:rPr>
          <w:rFonts w:ascii="Segoe UI Symbol" w:hAnsi="Segoe UI Symbol" w:eastAsia="Segoe UI Symbol" w:cs="Segoe UI Symbol"/>
          <w:spacing w:val="8"/>
          <w:w w:val="82"/>
          <w:sz w:val="28"/>
          <w:szCs w:val="28"/>
        </w:rPr>
        <w:t xml:space="preserve"> </w:t>
      </w:r>
      <w:r>
        <w:rPr>
          <w:sz w:val="28"/>
          <w:szCs w:val="28"/>
        </w:rPr>
        <w:t>K</w:t>
      </w:r>
      <w:r>
        <w:rPr>
          <w:spacing w:val="3"/>
          <w:sz w:val="28"/>
          <w:szCs w:val="28"/>
        </w:rPr>
        <w:t>e</w:t>
      </w:r>
      <w:r>
        <w:rPr>
          <w:sz w:val="28"/>
          <w:szCs w:val="28"/>
        </w:rPr>
        <w:t>y</w:t>
      </w:r>
      <w:r>
        <w:rPr>
          <w:spacing w:val="-5"/>
          <w:sz w:val="28"/>
          <w:szCs w:val="28"/>
        </w:rPr>
        <w:t xml:space="preserve"> </w:t>
      </w:r>
      <w:r>
        <w:rPr>
          <w:spacing w:val="-2"/>
          <w:sz w:val="28"/>
          <w:szCs w:val="28"/>
        </w:rPr>
        <w:t>B</w:t>
      </w:r>
      <w:r>
        <w:rPr>
          <w:spacing w:val="2"/>
          <w:sz w:val="28"/>
          <w:szCs w:val="28"/>
        </w:rPr>
        <w:t>o</w:t>
      </w:r>
      <w:r>
        <w:rPr>
          <w:spacing w:val="-1"/>
          <w:sz w:val="28"/>
          <w:szCs w:val="28"/>
        </w:rPr>
        <w:t>a</w:t>
      </w:r>
      <w:r>
        <w:rPr>
          <w:sz w:val="28"/>
          <w:szCs w:val="28"/>
        </w:rPr>
        <w:t xml:space="preserve">rd                     -   </w:t>
      </w:r>
      <w:r>
        <w:rPr>
          <w:spacing w:val="2"/>
          <w:sz w:val="28"/>
          <w:szCs w:val="28"/>
        </w:rPr>
        <w:t xml:space="preserve"> </w:t>
      </w:r>
      <w:r>
        <w:rPr>
          <w:spacing w:val="1"/>
          <w:sz w:val="28"/>
          <w:szCs w:val="28"/>
        </w:rPr>
        <w:t>S</w:t>
      </w:r>
      <w:r>
        <w:rPr>
          <w:sz w:val="28"/>
          <w:szCs w:val="28"/>
        </w:rPr>
        <w:t>tand</w:t>
      </w:r>
      <w:r>
        <w:rPr>
          <w:spacing w:val="-1"/>
          <w:sz w:val="28"/>
          <w:szCs w:val="28"/>
        </w:rPr>
        <w:t>a</w:t>
      </w:r>
      <w:r>
        <w:rPr>
          <w:sz w:val="28"/>
          <w:szCs w:val="28"/>
        </w:rPr>
        <w:t>rd Windows K</w:t>
      </w:r>
      <w:r>
        <w:rPr>
          <w:spacing w:val="-1"/>
          <w:sz w:val="28"/>
          <w:szCs w:val="28"/>
        </w:rPr>
        <w:t>e</w:t>
      </w:r>
      <w:r>
        <w:rPr>
          <w:spacing w:val="-5"/>
          <w:sz w:val="28"/>
          <w:szCs w:val="28"/>
        </w:rPr>
        <w:t>y</w:t>
      </w:r>
      <w:r>
        <w:rPr>
          <w:spacing w:val="2"/>
          <w:sz w:val="28"/>
          <w:szCs w:val="28"/>
        </w:rPr>
        <w:t>b</w:t>
      </w:r>
      <w:r>
        <w:rPr>
          <w:sz w:val="28"/>
          <w:szCs w:val="28"/>
        </w:rPr>
        <w:t>o</w:t>
      </w:r>
      <w:r>
        <w:rPr>
          <w:spacing w:val="1"/>
          <w:sz w:val="28"/>
          <w:szCs w:val="28"/>
        </w:rPr>
        <w:t>a</w:t>
      </w:r>
      <w:r>
        <w:rPr>
          <w:sz w:val="28"/>
          <w:szCs w:val="28"/>
        </w:rPr>
        <w:t>rd</w:t>
      </w:r>
    </w:p>
    <w:p>
      <w:pPr>
        <w:spacing w:before="93"/>
        <w:ind w:left="479"/>
        <w:rPr>
          <w:sz w:val="28"/>
          <w:szCs w:val="28"/>
        </w:rPr>
      </w:pPr>
      <w:r>
        <w:rPr>
          <w:rFonts w:ascii="Segoe UI Symbol" w:hAnsi="Segoe UI Symbol" w:eastAsia="Segoe UI Symbol" w:cs="Segoe UI Symbol"/>
          <w:w w:val="82"/>
          <w:sz w:val="28"/>
          <w:szCs w:val="28"/>
        </w:rPr>
        <w:t xml:space="preserve">➢  </w:t>
      </w:r>
      <w:r>
        <w:rPr>
          <w:rFonts w:ascii="Segoe UI Symbol" w:hAnsi="Segoe UI Symbol" w:eastAsia="Segoe UI Symbol" w:cs="Segoe UI Symbol"/>
          <w:spacing w:val="8"/>
          <w:w w:val="82"/>
          <w:sz w:val="28"/>
          <w:szCs w:val="28"/>
        </w:rPr>
        <w:t xml:space="preserve"> </w:t>
      </w:r>
      <w:r>
        <w:rPr>
          <w:sz w:val="28"/>
          <w:szCs w:val="28"/>
        </w:rPr>
        <w:t xml:space="preserve">Mouse                           </w:t>
      </w:r>
      <w:r>
        <w:rPr>
          <w:spacing w:val="1"/>
          <w:sz w:val="28"/>
          <w:szCs w:val="28"/>
        </w:rPr>
        <w:t xml:space="preserve"> </w:t>
      </w:r>
      <w:r>
        <w:rPr>
          <w:sz w:val="28"/>
          <w:szCs w:val="28"/>
        </w:rPr>
        <w:t xml:space="preserve">-   </w:t>
      </w:r>
      <w:r>
        <w:rPr>
          <w:spacing w:val="2"/>
          <w:sz w:val="28"/>
          <w:szCs w:val="28"/>
        </w:rPr>
        <w:t xml:space="preserve"> </w:t>
      </w:r>
      <w:r>
        <w:rPr>
          <w:sz w:val="28"/>
          <w:szCs w:val="28"/>
        </w:rPr>
        <w:t>T</w:t>
      </w:r>
      <w:r>
        <w:rPr>
          <w:spacing w:val="-1"/>
          <w:sz w:val="28"/>
          <w:szCs w:val="28"/>
        </w:rPr>
        <w:t>w</w:t>
      </w:r>
      <w:r>
        <w:rPr>
          <w:sz w:val="28"/>
          <w:szCs w:val="28"/>
        </w:rPr>
        <w:t xml:space="preserve">o or </w:t>
      </w:r>
      <w:r>
        <w:rPr>
          <w:spacing w:val="-1"/>
          <w:sz w:val="28"/>
          <w:szCs w:val="28"/>
        </w:rPr>
        <w:t>T</w:t>
      </w:r>
      <w:r>
        <w:rPr>
          <w:sz w:val="28"/>
          <w:szCs w:val="28"/>
        </w:rPr>
        <w:t>hree</w:t>
      </w:r>
      <w:r>
        <w:rPr>
          <w:spacing w:val="1"/>
          <w:sz w:val="28"/>
          <w:szCs w:val="28"/>
        </w:rPr>
        <w:t xml:space="preserve"> </w:t>
      </w:r>
      <w:r>
        <w:rPr>
          <w:spacing w:val="-2"/>
          <w:sz w:val="28"/>
          <w:szCs w:val="28"/>
        </w:rPr>
        <w:t>B</w:t>
      </w:r>
      <w:r>
        <w:rPr>
          <w:sz w:val="28"/>
          <w:szCs w:val="28"/>
        </w:rPr>
        <w:t>ut</w:t>
      </w:r>
      <w:r>
        <w:rPr>
          <w:spacing w:val="1"/>
          <w:sz w:val="28"/>
          <w:szCs w:val="28"/>
        </w:rPr>
        <w:t>t</w:t>
      </w:r>
      <w:r>
        <w:rPr>
          <w:sz w:val="28"/>
          <w:szCs w:val="28"/>
        </w:rPr>
        <w:t>on Mouse</w:t>
      </w:r>
    </w:p>
    <w:p>
      <w:pPr>
        <w:spacing w:before="96"/>
        <w:ind w:left="480"/>
        <w:rPr>
          <w:sz w:val="28"/>
          <w:szCs w:val="28"/>
        </w:rPr>
      </w:pPr>
      <w:r>
        <w:rPr>
          <w:rFonts w:ascii="Segoe UI Symbol" w:hAnsi="Segoe UI Symbol" w:eastAsia="Segoe UI Symbol" w:cs="Segoe UI Symbol"/>
          <w:w w:val="82"/>
          <w:sz w:val="28"/>
          <w:szCs w:val="28"/>
        </w:rPr>
        <w:t xml:space="preserve">➢  </w:t>
      </w:r>
      <w:r>
        <w:rPr>
          <w:rFonts w:ascii="Segoe UI Symbol" w:hAnsi="Segoe UI Symbol" w:eastAsia="Segoe UI Symbol" w:cs="Segoe UI Symbol"/>
          <w:spacing w:val="8"/>
          <w:w w:val="82"/>
          <w:sz w:val="28"/>
          <w:szCs w:val="28"/>
        </w:rPr>
        <w:t xml:space="preserve"> </w:t>
      </w:r>
      <w:r>
        <w:rPr>
          <w:sz w:val="28"/>
          <w:szCs w:val="28"/>
        </w:rPr>
        <w:t xml:space="preserve">Monitor                         </w:t>
      </w:r>
      <w:r>
        <w:rPr>
          <w:spacing w:val="1"/>
          <w:sz w:val="28"/>
          <w:szCs w:val="28"/>
        </w:rPr>
        <w:t xml:space="preserve"> </w:t>
      </w:r>
      <w:r>
        <w:rPr>
          <w:sz w:val="28"/>
          <w:szCs w:val="28"/>
        </w:rPr>
        <w:t xml:space="preserve">-  </w:t>
      </w:r>
      <w:r>
        <w:rPr>
          <w:spacing w:val="59"/>
          <w:sz w:val="28"/>
          <w:szCs w:val="28"/>
        </w:rPr>
        <w:t xml:space="preserve"> </w:t>
      </w:r>
      <w:r>
        <w:rPr>
          <w:spacing w:val="1"/>
          <w:sz w:val="28"/>
          <w:szCs w:val="28"/>
        </w:rPr>
        <w:t>S</w:t>
      </w:r>
      <w:r>
        <w:rPr>
          <w:sz w:val="28"/>
          <w:szCs w:val="28"/>
        </w:rPr>
        <w:t>V</w:t>
      </w:r>
      <w:r>
        <w:rPr>
          <w:spacing w:val="-1"/>
          <w:sz w:val="28"/>
          <w:szCs w:val="28"/>
        </w:rPr>
        <w:t>G</w:t>
      </w:r>
      <w:r>
        <w:rPr>
          <w:sz w:val="28"/>
          <w:szCs w:val="28"/>
        </w:rPr>
        <w:t>A</w:t>
      </w:r>
    </w:p>
    <w:p>
      <w:pPr>
        <w:rPr>
          <w:sz w:val="24"/>
          <w:szCs w:val="24"/>
        </w:rPr>
      </w:pPr>
    </w:p>
    <w:p>
      <w:pPr>
        <w:rPr>
          <w:sz w:val="24"/>
          <w:szCs w:val="24"/>
        </w:rPr>
      </w:pPr>
    </w:p>
    <w:p>
      <w:pPr>
        <w:spacing w:line="480" w:lineRule="auto"/>
        <w:jc w:val="both"/>
        <w:rPr>
          <w:b/>
          <w:sz w:val="28"/>
          <w:szCs w:val="28"/>
          <w:u w:val="single"/>
        </w:rPr>
      </w:pPr>
      <w:r>
        <w:rPr>
          <w:b/>
          <w:sz w:val="28"/>
          <w:szCs w:val="28"/>
          <w:u w:val="single"/>
        </w:rPr>
        <w:t>SOFTWARE REQUIREMENTS:</w:t>
      </w:r>
    </w:p>
    <w:p>
      <w:pPr>
        <w:numPr>
          <w:ilvl w:val="0"/>
          <w:numId w:val="3"/>
        </w:numPr>
        <w:spacing w:after="200" w:line="360" w:lineRule="auto"/>
        <w:jc w:val="both"/>
        <w:rPr>
          <w:sz w:val="28"/>
          <w:szCs w:val="28"/>
        </w:rPr>
      </w:pPr>
      <w:r>
        <w:rPr>
          <w:b/>
          <w:sz w:val="28"/>
          <w:szCs w:val="28"/>
        </w:rPr>
        <w:t xml:space="preserve">Operating system </w:t>
      </w:r>
      <w:r>
        <w:rPr>
          <w:b/>
          <w:sz w:val="28"/>
          <w:szCs w:val="28"/>
        </w:rPr>
        <w:tab/>
      </w:r>
      <w:r>
        <w:rPr>
          <w:b/>
          <w:sz w:val="28"/>
          <w:szCs w:val="28"/>
        </w:rPr>
        <w:t xml:space="preserve">:   </w:t>
      </w:r>
      <w:r>
        <w:rPr>
          <w:sz w:val="28"/>
          <w:szCs w:val="28"/>
        </w:rPr>
        <w:t>Windows 7 Ultimate.</w:t>
      </w:r>
    </w:p>
    <w:p>
      <w:pPr>
        <w:numPr>
          <w:ilvl w:val="0"/>
          <w:numId w:val="3"/>
        </w:numPr>
        <w:spacing w:after="200" w:line="360" w:lineRule="auto"/>
        <w:jc w:val="both"/>
        <w:rPr>
          <w:bCs/>
          <w:sz w:val="28"/>
          <w:szCs w:val="28"/>
        </w:rPr>
      </w:pPr>
      <w:r>
        <w:rPr>
          <w:b/>
          <w:sz w:val="28"/>
          <w:szCs w:val="28"/>
        </w:rPr>
        <w:t>Coding Language</w:t>
      </w:r>
      <w:r>
        <w:rPr>
          <w:b/>
          <w:sz w:val="28"/>
          <w:szCs w:val="28"/>
        </w:rPr>
        <w:tab/>
      </w:r>
      <w:r>
        <w:rPr>
          <w:b/>
          <w:sz w:val="28"/>
          <w:szCs w:val="28"/>
        </w:rPr>
        <w:tab/>
      </w:r>
      <w:r>
        <w:rPr>
          <w:b/>
          <w:sz w:val="28"/>
          <w:szCs w:val="28"/>
        </w:rPr>
        <w:t xml:space="preserve">:   </w:t>
      </w:r>
      <w:r>
        <w:rPr>
          <w:sz w:val="28"/>
          <w:szCs w:val="28"/>
        </w:rPr>
        <w:t>Python.</w:t>
      </w:r>
    </w:p>
    <w:p>
      <w:pPr>
        <w:numPr>
          <w:ilvl w:val="0"/>
          <w:numId w:val="3"/>
        </w:numPr>
        <w:spacing w:after="200" w:line="360" w:lineRule="auto"/>
        <w:jc w:val="both"/>
        <w:rPr>
          <w:bCs/>
          <w:sz w:val="28"/>
          <w:szCs w:val="28"/>
        </w:rPr>
      </w:pPr>
      <w:r>
        <w:rPr>
          <w:b/>
          <w:sz w:val="28"/>
          <w:szCs w:val="28"/>
        </w:rPr>
        <w:t>Front-End</w:t>
      </w:r>
      <w:r>
        <w:rPr>
          <w:b/>
          <w:sz w:val="28"/>
          <w:szCs w:val="28"/>
        </w:rPr>
        <w:tab/>
      </w:r>
      <w:r>
        <w:rPr>
          <w:b/>
          <w:sz w:val="28"/>
          <w:szCs w:val="28"/>
        </w:rPr>
        <w:tab/>
      </w:r>
      <w:r>
        <w:rPr>
          <w:b/>
          <w:sz w:val="28"/>
          <w:szCs w:val="28"/>
        </w:rPr>
        <w:tab/>
      </w:r>
      <w:r>
        <w:rPr>
          <w:b/>
          <w:sz w:val="28"/>
          <w:szCs w:val="28"/>
        </w:rPr>
        <w:t xml:space="preserve">:   </w:t>
      </w:r>
      <w:r>
        <w:rPr>
          <w:sz w:val="28"/>
          <w:szCs w:val="28"/>
        </w:rPr>
        <w:t>Python.</w:t>
      </w:r>
    </w:p>
    <w:p>
      <w:pPr>
        <w:numPr>
          <w:ilvl w:val="0"/>
          <w:numId w:val="3"/>
        </w:numPr>
        <w:spacing w:after="200" w:line="360" w:lineRule="auto"/>
        <w:jc w:val="both"/>
        <w:rPr>
          <w:b/>
          <w:bCs/>
          <w:sz w:val="28"/>
          <w:szCs w:val="28"/>
        </w:rPr>
      </w:pPr>
      <w:r>
        <w:rPr>
          <w:b/>
          <w:sz w:val="28"/>
          <w:szCs w:val="28"/>
        </w:rPr>
        <w:t>Back-</w:t>
      </w:r>
      <w:r>
        <w:rPr>
          <w:b/>
          <w:bCs/>
          <w:sz w:val="28"/>
          <w:szCs w:val="28"/>
        </w:rPr>
        <w:t>End</w:t>
      </w:r>
      <w:r>
        <w:rPr>
          <w:b/>
          <w:bCs/>
          <w:sz w:val="28"/>
          <w:szCs w:val="28"/>
        </w:rPr>
        <w:tab/>
      </w:r>
      <w:r>
        <w:rPr>
          <w:b/>
          <w:bCs/>
          <w:sz w:val="28"/>
          <w:szCs w:val="28"/>
        </w:rPr>
        <w:tab/>
      </w:r>
      <w:r>
        <w:rPr>
          <w:b/>
          <w:bCs/>
          <w:sz w:val="28"/>
          <w:szCs w:val="28"/>
        </w:rPr>
        <w:tab/>
      </w:r>
      <w:r>
        <w:rPr>
          <w:b/>
          <w:bCs/>
          <w:sz w:val="28"/>
          <w:szCs w:val="28"/>
        </w:rPr>
        <w:t xml:space="preserve">:   </w:t>
      </w:r>
      <w:r>
        <w:rPr>
          <w:bCs/>
          <w:sz w:val="28"/>
          <w:szCs w:val="28"/>
        </w:rPr>
        <w:t>Django-ORM</w:t>
      </w:r>
    </w:p>
    <w:p>
      <w:pPr>
        <w:numPr>
          <w:ilvl w:val="0"/>
          <w:numId w:val="3"/>
        </w:numPr>
        <w:spacing w:after="200" w:line="360" w:lineRule="auto"/>
        <w:jc w:val="both"/>
        <w:rPr>
          <w:bCs/>
          <w:sz w:val="28"/>
          <w:szCs w:val="28"/>
        </w:rPr>
      </w:pPr>
      <w:r>
        <w:rPr>
          <w:b/>
          <w:sz w:val="28"/>
          <w:szCs w:val="28"/>
        </w:rPr>
        <w:t>Designing</w:t>
      </w:r>
      <w:r>
        <w:rPr>
          <w:b/>
          <w:sz w:val="28"/>
          <w:szCs w:val="28"/>
        </w:rPr>
        <w:tab/>
      </w:r>
      <w:r>
        <w:rPr>
          <w:b/>
          <w:sz w:val="28"/>
          <w:szCs w:val="28"/>
        </w:rPr>
        <w:tab/>
      </w:r>
      <w:r>
        <w:rPr>
          <w:b/>
          <w:sz w:val="28"/>
          <w:szCs w:val="28"/>
        </w:rPr>
        <w:tab/>
      </w:r>
      <w:r>
        <w:rPr>
          <w:b/>
          <w:sz w:val="28"/>
          <w:szCs w:val="28"/>
        </w:rPr>
        <w:t>:</w:t>
      </w:r>
      <w:r>
        <w:rPr>
          <w:bCs/>
          <w:sz w:val="28"/>
          <w:szCs w:val="28"/>
        </w:rPr>
        <w:t xml:space="preserve">   Html, css, javascript.</w:t>
      </w:r>
    </w:p>
    <w:p>
      <w:pPr>
        <w:numPr>
          <w:ilvl w:val="0"/>
          <w:numId w:val="3"/>
        </w:numPr>
        <w:spacing w:after="200" w:line="360" w:lineRule="auto"/>
        <w:jc w:val="both"/>
        <w:rPr>
          <w:b/>
          <w:sz w:val="28"/>
          <w:szCs w:val="28"/>
        </w:rPr>
      </w:pPr>
      <w:r>
        <w:rPr>
          <w:b/>
          <w:sz w:val="28"/>
          <w:szCs w:val="28"/>
        </w:rPr>
        <w:t>Data Base</w:t>
      </w:r>
      <w:r>
        <w:rPr>
          <w:b/>
          <w:sz w:val="28"/>
          <w:szCs w:val="28"/>
        </w:rPr>
        <w:tab/>
      </w:r>
      <w:r>
        <w:rPr>
          <w:b/>
          <w:sz w:val="28"/>
          <w:szCs w:val="28"/>
        </w:rPr>
        <w:tab/>
      </w:r>
      <w:r>
        <w:rPr>
          <w:b/>
          <w:sz w:val="28"/>
          <w:szCs w:val="28"/>
        </w:rPr>
        <w:tab/>
      </w:r>
      <w:r>
        <w:rPr>
          <w:b/>
          <w:sz w:val="28"/>
          <w:szCs w:val="28"/>
        </w:rPr>
        <w:t xml:space="preserve">:   </w:t>
      </w:r>
      <w:r>
        <w:rPr>
          <w:sz w:val="28"/>
          <w:szCs w:val="28"/>
        </w:rPr>
        <w:t>MySQL (WAMP Server).</w:t>
      </w:r>
    </w:p>
    <w:p/>
    <w:p/>
    <w:p/>
    <w:p/>
    <w:p/>
    <w:p/>
    <w:p/>
    <w:p/>
    <w:p/>
    <w:p/>
    <w:p>
      <w:pPr>
        <w:tabs>
          <w:tab w:val="left" w:pos="1725"/>
        </w:tabs>
      </w:pPr>
      <w:r>
        <w:tab/>
      </w:r>
    </w:p>
    <w:p/>
    <w:p>
      <w:pPr>
        <w:pStyle w:val="4"/>
        <w:numPr>
          <w:ilvl w:val="0"/>
          <w:numId w:val="4"/>
        </w:numPr>
        <w:autoSpaceDE w:val="0"/>
        <w:autoSpaceDN w:val="0"/>
        <w:adjustRightInd w:val="0"/>
        <w:spacing w:after="0" w:line="360" w:lineRule="auto"/>
        <w:rPr>
          <w:rFonts w:ascii="Times New Roman" w:hAnsi="Times New Roman"/>
          <w:bCs/>
          <w:sz w:val="28"/>
          <w:szCs w:val="28"/>
        </w:rPr>
        <w:sectPr>
          <w:pgSz w:w="12240" w:h="15840"/>
          <w:pgMar w:top="1400" w:right="1320" w:bottom="280" w:left="1320" w:header="720" w:footer="720" w:gutter="0"/>
          <w:cols w:space="720" w:num="1"/>
        </w:sectPr>
      </w:pPr>
    </w:p>
    <w:p>
      <w:pPr>
        <w:sectPr>
          <w:pgSz w:w="12240" w:h="15840"/>
          <w:pgMar w:top="1480" w:right="1320" w:bottom="280" w:left="1340" w:header="720" w:footer="720" w:gutter="0"/>
          <w:cols w:space="720" w:num="1"/>
        </w:sectPr>
      </w:pPr>
    </w:p>
    <w:p/>
    <w:p/>
    <w:p/>
    <w:p/>
    <w:p/>
    <w:p/>
    <w:p/>
    <w:p/>
    <w:p/>
    <w:p/>
    <w:p>
      <w:pPr>
        <w:tabs>
          <w:tab w:val="left" w:pos="1725"/>
        </w:tabs>
      </w:pPr>
      <w:r>
        <w:tab/>
      </w:r>
    </w:p>
    <w:p/>
    <w:sectPr>
      <w:pgSz w:w="12240" w:h="15840"/>
      <w:pgMar w:top="1400" w:right="1320" w:bottom="280" w:left="13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imesLTStd-Roman">
    <w:altName w:val="Segoe Print"/>
    <w:panose1 w:val="00000000000000000000"/>
    <w:charset w:val="00"/>
    <w:family w:val="auto"/>
    <w:pitch w:val="default"/>
    <w:sig w:usb0="00000000" w:usb1="00000000" w:usb2="00000000" w:usb3="00000000" w:csb0="00000001" w:csb1="00000000"/>
  </w:font>
  <w:font w:name="Segoe UI Symbol">
    <w:panose1 w:val="020B0502040204020203"/>
    <w:charset w:val="00"/>
    <w:family w:val="swiss"/>
    <w:pitch w:val="default"/>
    <w:sig w:usb0="800001E3" w:usb1="1200FFEF" w:usb2="00040000" w:usb3="04000000" w:csb0="00000001" w:csb1="4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6F070C"/>
    <w:multiLevelType w:val="multilevel"/>
    <w:tmpl w:val="116F070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EC168BE"/>
    <w:multiLevelType w:val="multilevel"/>
    <w:tmpl w:val="2EC168BE"/>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3EDB102E"/>
    <w:multiLevelType w:val="multilevel"/>
    <w:tmpl w:val="3EDB102E"/>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7C58081F"/>
    <w:multiLevelType w:val="multilevel"/>
    <w:tmpl w:val="7C58081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2"/>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F6D73"/>
    <w:rsid w:val="00001640"/>
    <w:rsid w:val="0001016E"/>
    <w:rsid w:val="00010E47"/>
    <w:rsid w:val="000279EC"/>
    <w:rsid w:val="00036F02"/>
    <w:rsid w:val="0004421C"/>
    <w:rsid w:val="000443EA"/>
    <w:rsid w:val="00046018"/>
    <w:rsid w:val="000461CC"/>
    <w:rsid w:val="00076F06"/>
    <w:rsid w:val="00087D3A"/>
    <w:rsid w:val="000A537C"/>
    <w:rsid w:val="000C3503"/>
    <w:rsid w:val="000D2FB2"/>
    <w:rsid w:val="000E0FCF"/>
    <w:rsid w:val="000E2302"/>
    <w:rsid w:val="000F5A8D"/>
    <w:rsid w:val="000F6034"/>
    <w:rsid w:val="000F61E5"/>
    <w:rsid w:val="000F7892"/>
    <w:rsid w:val="001017E4"/>
    <w:rsid w:val="00111BE8"/>
    <w:rsid w:val="00115697"/>
    <w:rsid w:val="001271AD"/>
    <w:rsid w:val="001300AF"/>
    <w:rsid w:val="0013305B"/>
    <w:rsid w:val="0015018E"/>
    <w:rsid w:val="0015578C"/>
    <w:rsid w:val="00171CBE"/>
    <w:rsid w:val="001932A2"/>
    <w:rsid w:val="001A66EB"/>
    <w:rsid w:val="001A7E53"/>
    <w:rsid w:val="001C602C"/>
    <w:rsid w:val="001E4A3A"/>
    <w:rsid w:val="001E565D"/>
    <w:rsid w:val="001F3549"/>
    <w:rsid w:val="0020152A"/>
    <w:rsid w:val="00210A9D"/>
    <w:rsid w:val="0021175A"/>
    <w:rsid w:val="002259BB"/>
    <w:rsid w:val="00235161"/>
    <w:rsid w:val="00235C30"/>
    <w:rsid w:val="00256017"/>
    <w:rsid w:val="00266C07"/>
    <w:rsid w:val="00284A17"/>
    <w:rsid w:val="0029385D"/>
    <w:rsid w:val="002A2DC9"/>
    <w:rsid w:val="002B6FF9"/>
    <w:rsid w:val="002C021A"/>
    <w:rsid w:val="002C35A6"/>
    <w:rsid w:val="002F4E22"/>
    <w:rsid w:val="002F578E"/>
    <w:rsid w:val="00313B01"/>
    <w:rsid w:val="00314A6E"/>
    <w:rsid w:val="00315790"/>
    <w:rsid w:val="00326295"/>
    <w:rsid w:val="0033021D"/>
    <w:rsid w:val="00333E27"/>
    <w:rsid w:val="003535C6"/>
    <w:rsid w:val="00360E11"/>
    <w:rsid w:val="00361435"/>
    <w:rsid w:val="00366A31"/>
    <w:rsid w:val="003773BE"/>
    <w:rsid w:val="00393DDA"/>
    <w:rsid w:val="003966C1"/>
    <w:rsid w:val="003B1E04"/>
    <w:rsid w:val="003B420A"/>
    <w:rsid w:val="003B71D1"/>
    <w:rsid w:val="003C2A0C"/>
    <w:rsid w:val="003C37C3"/>
    <w:rsid w:val="003C4C3B"/>
    <w:rsid w:val="003C570B"/>
    <w:rsid w:val="003D1EAB"/>
    <w:rsid w:val="003D3C4B"/>
    <w:rsid w:val="003E57DA"/>
    <w:rsid w:val="003F194C"/>
    <w:rsid w:val="003F1D07"/>
    <w:rsid w:val="003F2020"/>
    <w:rsid w:val="003F639F"/>
    <w:rsid w:val="004031E2"/>
    <w:rsid w:val="004100C2"/>
    <w:rsid w:val="00422391"/>
    <w:rsid w:val="00425B7E"/>
    <w:rsid w:val="00426FC2"/>
    <w:rsid w:val="00432180"/>
    <w:rsid w:val="00466698"/>
    <w:rsid w:val="0046740F"/>
    <w:rsid w:val="0047206B"/>
    <w:rsid w:val="00474F20"/>
    <w:rsid w:val="00483862"/>
    <w:rsid w:val="00484119"/>
    <w:rsid w:val="00484216"/>
    <w:rsid w:val="00486107"/>
    <w:rsid w:val="004A1021"/>
    <w:rsid w:val="004B1077"/>
    <w:rsid w:val="004C3F12"/>
    <w:rsid w:val="004D105F"/>
    <w:rsid w:val="004D1BDC"/>
    <w:rsid w:val="004D6B4C"/>
    <w:rsid w:val="004D731C"/>
    <w:rsid w:val="004D7CFF"/>
    <w:rsid w:val="004E6F03"/>
    <w:rsid w:val="004F2903"/>
    <w:rsid w:val="004F5E87"/>
    <w:rsid w:val="00506065"/>
    <w:rsid w:val="00507FB3"/>
    <w:rsid w:val="005259D1"/>
    <w:rsid w:val="0053123A"/>
    <w:rsid w:val="00541E08"/>
    <w:rsid w:val="00541F99"/>
    <w:rsid w:val="00547DEB"/>
    <w:rsid w:val="0055330E"/>
    <w:rsid w:val="005554F5"/>
    <w:rsid w:val="00560A0B"/>
    <w:rsid w:val="005705C8"/>
    <w:rsid w:val="00575515"/>
    <w:rsid w:val="00587B39"/>
    <w:rsid w:val="00593026"/>
    <w:rsid w:val="005A2B19"/>
    <w:rsid w:val="005A67CB"/>
    <w:rsid w:val="005B5C01"/>
    <w:rsid w:val="005D680F"/>
    <w:rsid w:val="005E7727"/>
    <w:rsid w:val="005F777D"/>
    <w:rsid w:val="006077CD"/>
    <w:rsid w:val="00626427"/>
    <w:rsid w:val="0064114D"/>
    <w:rsid w:val="00646C29"/>
    <w:rsid w:val="00663A5C"/>
    <w:rsid w:val="00664D7A"/>
    <w:rsid w:val="00682FBF"/>
    <w:rsid w:val="006A4523"/>
    <w:rsid w:val="006B4570"/>
    <w:rsid w:val="006B5EC7"/>
    <w:rsid w:val="006C0FBD"/>
    <w:rsid w:val="006C6DCD"/>
    <w:rsid w:val="006D136A"/>
    <w:rsid w:val="006E0C6D"/>
    <w:rsid w:val="006E1818"/>
    <w:rsid w:val="006E34C6"/>
    <w:rsid w:val="006E541F"/>
    <w:rsid w:val="00707E4A"/>
    <w:rsid w:val="00710976"/>
    <w:rsid w:val="00716362"/>
    <w:rsid w:val="0072036F"/>
    <w:rsid w:val="00723338"/>
    <w:rsid w:val="00754990"/>
    <w:rsid w:val="00775187"/>
    <w:rsid w:val="007776BA"/>
    <w:rsid w:val="00777CC4"/>
    <w:rsid w:val="00780F9A"/>
    <w:rsid w:val="0079183C"/>
    <w:rsid w:val="00797FB5"/>
    <w:rsid w:val="007B02E7"/>
    <w:rsid w:val="007B16AC"/>
    <w:rsid w:val="007C0950"/>
    <w:rsid w:val="007D25A1"/>
    <w:rsid w:val="007D48B1"/>
    <w:rsid w:val="008065EF"/>
    <w:rsid w:val="0081020A"/>
    <w:rsid w:val="0081327A"/>
    <w:rsid w:val="00817B43"/>
    <w:rsid w:val="00824447"/>
    <w:rsid w:val="00824A3C"/>
    <w:rsid w:val="0084345C"/>
    <w:rsid w:val="00850D4B"/>
    <w:rsid w:val="00854CF5"/>
    <w:rsid w:val="00866E53"/>
    <w:rsid w:val="00877B06"/>
    <w:rsid w:val="008A57E4"/>
    <w:rsid w:val="008C3391"/>
    <w:rsid w:val="008D5A68"/>
    <w:rsid w:val="008F36CB"/>
    <w:rsid w:val="008F6D73"/>
    <w:rsid w:val="009051C6"/>
    <w:rsid w:val="009164B1"/>
    <w:rsid w:val="009346A4"/>
    <w:rsid w:val="00935900"/>
    <w:rsid w:val="0094796D"/>
    <w:rsid w:val="009505C0"/>
    <w:rsid w:val="009537A1"/>
    <w:rsid w:val="009701B8"/>
    <w:rsid w:val="009757EE"/>
    <w:rsid w:val="00981AFD"/>
    <w:rsid w:val="00987CE7"/>
    <w:rsid w:val="00987EE1"/>
    <w:rsid w:val="0099415B"/>
    <w:rsid w:val="0099640E"/>
    <w:rsid w:val="00997983"/>
    <w:rsid w:val="009A056A"/>
    <w:rsid w:val="009A512B"/>
    <w:rsid w:val="009A55E8"/>
    <w:rsid w:val="009C1F03"/>
    <w:rsid w:val="009C4638"/>
    <w:rsid w:val="009C64AF"/>
    <w:rsid w:val="009F3C09"/>
    <w:rsid w:val="00A212B4"/>
    <w:rsid w:val="00A21C81"/>
    <w:rsid w:val="00A278AC"/>
    <w:rsid w:val="00A60B1C"/>
    <w:rsid w:val="00A66D0F"/>
    <w:rsid w:val="00A750C2"/>
    <w:rsid w:val="00A80C0E"/>
    <w:rsid w:val="00A87BF4"/>
    <w:rsid w:val="00A90C29"/>
    <w:rsid w:val="00A9331A"/>
    <w:rsid w:val="00A95873"/>
    <w:rsid w:val="00AA7102"/>
    <w:rsid w:val="00AA7AE5"/>
    <w:rsid w:val="00AC0185"/>
    <w:rsid w:val="00AC2CE2"/>
    <w:rsid w:val="00AD1928"/>
    <w:rsid w:val="00AE3ABD"/>
    <w:rsid w:val="00AF22EA"/>
    <w:rsid w:val="00B01490"/>
    <w:rsid w:val="00B045E9"/>
    <w:rsid w:val="00B302F4"/>
    <w:rsid w:val="00B35E7F"/>
    <w:rsid w:val="00B43D23"/>
    <w:rsid w:val="00B47297"/>
    <w:rsid w:val="00B5574E"/>
    <w:rsid w:val="00B650C8"/>
    <w:rsid w:val="00B8417A"/>
    <w:rsid w:val="00B84670"/>
    <w:rsid w:val="00B92B42"/>
    <w:rsid w:val="00BB463D"/>
    <w:rsid w:val="00BC2F90"/>
    <w:rsid w:val="00BE1BA3"/>
    <w:rsid w:val="00BF085D"/>
    <w:rsid w:val="00BF43D9"/>
    <w:rsid w:val="00C000EA"/>
    <w:rsid w:val="00C01E53"/>
    <w:rsid w:val="00C038A0"/>
    <w:rsid w:val="00C13031"/>
    <w:rsid w:val="00C167B7"/>
    <w:rsid w:val="00C20BE2"/>
    <w:rsid w:val="00C24844"/>
    <w:rsid w:val="00C24E95"/>
    <w:rsid w:val="00C24F2D"/>
    <w:rsid w:val="00C328C8"/>
    <w:rsid w:val="00C351AB"/>
    <w:rsid w:val="00C40CEE"/>
    <w:rsid w:val="00C451FE"/>
    <w:rsid w:val="00C55413"/>
    <w:rsid w:val="00C576B6"/>
    <w:rsid w:val="00C615F9"/>
    <w:rsid w:val="00C72E2C"/>
    <w:rsid w:val="00CA0CE6"/>
    <w:rsid w:val="00CA6C07"/>
    <w:rsid w:val="00CC1FC9"/>
    <w:rsid w:val="00CC3D93"/>
    <w:rsid w:val="00CE1954"/>
    <w:rsid w:val="00D007D9"/>
    <w:rsid w:val="00D06989"/>
    <w:rsid w:val="00D13341"/>
    <w:rsid w:val="00D53742"/>
    <w:rsid w:val="00D537CE"/>
    <w:rsid w:val="00D67037"/>
    <w:rsid w:val="00D67571"/>
    <w:rsid w:val="00D8596E"/>
    <w:rsid w:val="00DB05A5"/>
    <w:rsid w:val="00DC3157"/>
    <w:rsid w:val="00DC5B67"/>
    <w:rsid w:val="00DC7462"/>
    <w:rsid w:val="00DF1331"/>
    <w:rsid w:val="00E01E80"/>
    <w:rsid w:val="00E03590"/>
    <w:rsid w:val="00E16D08"/>
    <w:rsid w:val="00E27653"/>
    <w:rsid w:val="00E35BE5"/>
    <w:rsid w:val="00E53743"/>
    <w:rsid w:val="00E53989"/>
    <w:rsid w:val="00E54659"/>
    <w:rsid w:val="00E73517"/>
    <w:rsid w:val="00E73BA6"/>
    <w:rsid w:val="00E806BD"/>
    <w:rsid w:val="00E85CD0"/>
    <w:rsid w:val="00EA78E1"/>
    <w:rsid w:val="00EB151B"/>
    <w:rsid w:val="00EC1A16"/>
    <w:rsid w:val="00EC27A1"/>
    <w:rsid w:val="00EC3092"/>
    <w:rsid w:val="00ED1C37"/>
    <w:rsid w:val="00ED2879"/>
    <w:rsid w:val="00EE2CD8"/>
    <w:rsid w:val="00EE3210"/>
    <w:rsid w:val="00EF0C66"/>
    <w:rsid w:val="00EF6C22"/>
    <w:rsid w:val="00EF7ED8"/>
    <w:rsid w:val="00F156B1"/>
    <w:rsid w:val="00F211CD"/>
    <w:rsid w:val="00F317D5"/>
    <w:rsid w:val="00F32D21"/>
    <w:rsid w:val="00F36A91"/>
    <w:rsid w:val="00F44B1B"/>
    <w:rsid w:val="00F479A6"/>
    <w:rsid w:val="00F65707"/>
    <w:rsid w:val="00F879D9"/>
    <w:rsid w:val="00F935BD"/>
    <w:rsid w:val="00FB4378"/>
    <w:rsid w:val="00FE5349"/>
    <w:rsid w:val="00FF3923"/>
    <w:rsid w:val="04CC3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Indent"/>
    <w:basedOn w:val="1"/>
    <w:link w:val="5"/>
    <w:unhideWhenUsed/>
    <w:uiPriority w:val="99"/>
    <w:pPr>
      <w:spacing w:after="120" w:line="276" w:lineRule="auto"/>
      <w:ind w:left="360"/>
    </w:pPr>
    <w:rPr>
      <w:rFonts w:asciiTheme="minorHAnsi" w:hAnsiTheme="minorHAnsi" w:eastAsiaTheme="minorEastAsia" w:cstheme="minorBidi"/>
      <w:sz w:val="22"/>
      <w:szCs w:val="22"/>
    </w:rPr>
  </w:style>
  <w:style w:type="character" w:customStyle="1" w:styleId="5">
    <w:name w:val="Body Text Indent Char"/>
    <w:basedOn w:val="2"/>
    <w:link w:val="4"/>
    <w:uiPriority w:val="99"/>
    <w:rPr>
      <w:rFonts w:eastAsiaTheme="minorEastAsia"/>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CC0A1-D0FD-4963-BE97-BC37C939607D}">
  <ds:schemaRefs/>
</ds:datastoreItem>
</file>

<file path=docProps/app.xml><?xml version="1.0" encoding="utf-8"?>
<Properties xmlns="http://schemas.openxmlformats.org/officeDocument/2006/extended-properties" xmlns:vt="http://schemas.openxmlformats.org/officeDocument/2006/docPropsVTypes">
  <Template>Normal</Template>
  <Pages>6</Pages>
  <Words>657</Words>
  <Characters>3747</Characters>
  <Lines>31</Lines>
  <Paragraphs>8</Paragraphs>
  <TotalTime>289</TotalTime>
  <ScaleCrop>false</ScaleCrop>
  <LinksUpToDate>false</LinksUpToDate>
  <CharactersWithSpaces>4396</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2022-01-06T06:24:00Z</dcterms:created>
  <dc:creator>TMKS</dc:creator>
  <cp:lastModifiedBy>Manish Kumar</cp:lastModifiedBy>
  <dcterms:modified xsi:type="dcterms:W3CDTF">2024-09-03T21:17:16Z</dcterms:modified>
  <cp:revision>395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A5FE975794EA4083BD323A35CC45CC26_12</vt:lpwstr>
  </property>
</Properties>
</file>