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https://docs.google.com/document/d/1Tmv0J5UXDI0HVQnhWHDYXkT8H0EwUCF6SKxcB18ky-w/edit?tab=t.0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https://docs.google.com/presentation/d/1hPLHpK5wgYz2uEDkTsy4Cla9rTE0lR2p/edit?slide=id.p1#slide=id.p1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https://drive.google.com/drive/folders/1d9EeeTsQLwh6l_7OefuJ3oqp2AIE4RvX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https://github.com/Anushka-shukla/google-docs-gmail-mcp-server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Mcp can be used if its deployed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mcp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Add videos as gif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Applied Generative AI Bootcamp</w:t>
      </w:r>
    </w:p>
    <w:p w:rsidR="00000000" w:rsidDel="00000000" w:rsidP="00000000" w:rsidRDefault="00000000" w:rsidRPr="00000000" w14:paraId="00000010">
      <w:pPr>
        <w:shd w:fill="ffffff" w:val="clear"/>
        <w:spacing w:line="314.60869565217394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228600" cy="228600"/>
            <wp:effectExtent b="0" l="0" r="0" t="0"/>
            <wp:docPr descr="Details" id="11" name="image11.png"/>
            <a:graphic>
              <a:graphicData uri="http://schemas.openxmlformats.org/drawingml/2006/picture">
                <pic:pic>
                  <pic:nvPicPr>
                    <pic:cNvPr descr="Details"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Details</w:t>
      </w:r>
    </w:p>
    <w:p w:rsidR="00000000" w:rsidDel="00000000" w:rsidP="00000000" w:rsidRDefault="00000000" w:rsidRPr="00000000" w14:paraId="00000011">
      <w:pPr>
        <w:shd w:fill="ffffff" w:val="clear"/>
        <w:spacing w:line="314.60869565217394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</w:rPr>
        <w:drawing>
          <wp:inline distB="114300" distT="114300" distL="114300" distR="114300">
            <wp:extent cx="228600" cy="228600"/>
            <wp:effectExtent b="0" l="0" r="0" t="0"/>
            <wp:docPr descr="Submissions" id="12" name="image12.png"/>
            <a:graphic>
              <a:graphicData uri="http://schemas.openxmlformats.org/drawingml/2006/picture">
                <pic:pic>
                  <pic:nvPicPr>
                    <pic:cNvPr descr="Submissions"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Submissions</w:t>
      </w:r>
    </w:p>
    <w:p w:rsidR="00000000" w:rsidDel="00000000" w:rsidP="00000000" w:rsidRDefault="00000000" w:rsidRPr="00000000" w14:paraId="00000012">
      <w:pPr>
        <w:shd w:fill="ffffff" w:val="clear"/>
        <w:spacing w:after="60" w:line="232.94117647058823" w:lineRule="auto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Submission pending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hd w:fill="ffffff" w:val="clear"/>
        <w:spacing w:after="0" w:before="0" w:line="300" w:lineRule="auto"/>
        <w:rPr>
          <w:rFonts w:ascii="Roboto" w:cs="Roboto" w:eastAsia="Roboto" w:hAnsi="Roboto"/>
          <w:sz w:val="45"/>
          <w:szCs w:val="45"/>
        </w:rPr>
      </w:pPr>
      <w:bookmarkStart w:colFirst="0" w:colLast="0" w:name="_sjdonjgr8cbx" w:id="0"/>
      <w:bookmarkEnd w:id="0"/>
      <w:r w:rsidDel="00000000" w:rsidR="00000000" w:rsidRPr="00000000">
        <w:rPr>
          <w:rFonts w:ascii="Roboto" w:cs="Roboto" w:eastAsia="Roboto" w:hAnsi="Roboto"/>
          <w:sz w:val="45"/>
          <w:szCs w:val="45"/>
          <w:rtl w:val="0"/>
        </w:rPr>
        <w:t xml:space="preserve">Graduation Project - Apr 26 - Apr 2026</w:t>
      </w:r>
    </w:p>
    <w:p w:rsidR="00000000" w:rsidDel="00000000" w:rsidP="00000000" w:rsidRDefault="00000000" w:rsidRPr="00000000" w14:paraId="00000014">
      <w:pPr>
        <w:shd w:fill="a37729" w:val="clear"/>
        <w:spacing w:before="240" w:lineRule="auto"/>
        <w:ind w:right="180"/>
        <w:rPr>
          <w:rFonts w:ascii="Roboto" w:cs="Roboto" w:eastAsia="Roboto" w:hAnsi="Roboto"/>
          <w:sz w:val="45"/>
          <w:szCs w:val="45"/>
        </w:rPr>
      </w:pPr>
      <w:r w:rsidDel="00000000" w:rsidR="00000000" w:rsidRPr="00000000">
        <w:rPr>
          <w:rFonts w:ascii="Roboto" w:cs="Roboto" w:eastAsia="Roboto" w:hAnsi="Roboto"/>
          <w:sz w:val="45"/>
          <w:szCs w:val="45"/>
        </w:rPr>
        <w:drawing>
          <wp:inline distB="114300" distT="114300" distL="114300" distR="114300">
            <wp:extent cx="190500" cy="190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afafa" w:val="clear"/>
        <w:spacing w:before="240" w:line="376.61538461538464" w:lineRule="auto"/>
        <w:rPr>
          <w:rFonts w:ascii="Roboto" w:cs="Roboto" w:eastAsia="Roboto" w:hAnsi="Roboto"/>
          <w:color w:val="21212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12121"/>
          <w:sz w:val="26"/>
          <w:szCs w:val="26"/>
          <w:rtl w:val="0"/>
        </w:rPr>
        <w:t xml:space="preserve">Submission deadline :</w:t>
      </w:r>
    </w:p>
    <w:p w:rsidR="00000000" w:rsidDel="00000000" w:rsidP="00000000" w:rsidRDefault="00000000" w:rsidRPr="00000000" w14:paraId="00000016">
      <w:pPr>
        <w:shd w:fill="fafafa" w:val="clear"/>
        <w:spacing w:before="240" w:line="376.61538461538464" w:lineRule="auto"/>
        <w:ind w:left="60" w:firstLine="0"/>
        <w:rPr>
          <w:rFonts w:ascii="Roboto" w:cs="Roboto" w:eastAsia="Roboto" w:hAnsi="Roboto"/>
          <w:color w:val="21212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12121"/>
          <w:sz w:val="26"/>
          <w:szCs w:val="26"/>
          <w:rtl w:val="0"/>
        </w:rPr>
        <w:t xml:space="preserve">May 3, 11:59:00 PM (Asia/Calcutta)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hd w:fill="ffffff" w:val="clear"/>
        <w:spacing w:after="380" w:before="0" w:line="300" w:lineRule="auto"/>
        <w:rPr>
          <w:rFonts w:ascii="Roboto" w:cs="Roboto" w:eastAsia="Roboto" w:hAnsi="Roboto"/>
          <w:b w:val="1"/>
          <w:bCs w:val="1"/>
          <w:sz w:val="45"/>
          <w:szCs w:val="45"/>
        </w:rPr>
      </w:pPr>
      <w:bookmarkStart w:colFirst="0" w:colLast="0" w:name="_pgrhe1bxtfhu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45"/>
          <w:szCs w:val="45"/>
          <w:rtl w:val="0"/>
        </w:rPr>
        <w:t xml:space="preserve">Capstone Project: The "Investor Ops &amp; Intelligence Suite"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ffffff" w:val="clear"/>
        <w:spacing w:after="200" w:before="520" w:line="307.2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7osmwlt5idme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1. Project Vision</w:t>
      </w:r>
    </w:p>
    <w:p w:rsidR="00000000" w:rsidDel="00000000" w:rsidP="00000000" w:rsidRDefault="00000000" w:rsidRPr="00000000" w14:paraId="00000019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You have built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RAG Chat Bot (M1)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,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Review Analyst (M2)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, and an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AI Voice Scheduler (M3)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 In a professional setting, these are not isolated scripts; they are part of a single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Product Operations Ecosystem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Integrate your milestones into a unified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Investor Ops &amp; Intelligence Suite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 This product helps a Fintech company (e.g., Groww, INDMoney) by using internal data (Reviews) to improve customer-facing tools (FAQ &amp; Voice) while keeping a human-in-the-loop for compliance.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ffffff" w:val="clear"/>
        <w:spacing w:after="200" w:before="520" w:line="307.2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z5rpz0kjpbf4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2. The "Unified Product" Architecture</w:t>
      </w:r>
    </w:p>
    <w:p w:rsidR="00000000" w:rsidDel="00000000" w:rsidP="00000000" w:rsidRDefault="00000000" w:rsidRPr="00000000" w14:paraId="0000001C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You must transition your individual notebooks/scripts into a single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Integrated Dashboard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featuring these three interconnected pillars: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after="120" w:before="380" w:line="342" w:lineRule="auto"/>
        <w:rPr>
          <w:rFonts w:ascii="Roboto" w:cs="Roboto" w:eastAsia="Roboto" w:hAnsi="Roboto"/>
          <w:b w:val="1"/>
          <w:bCs w:val="1"/>
          <w:color w:val="000000"/>
          <w:sz w:val="29"/>
          <w:szCs w:val="29"/>
        </w:rPr>
      </w:pPr>
      <w:bookmarkStart w:colFirst="0" w:colLast="0" w:name="_4xq3mtbsp9rw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9"/>
          <w:szCs w:val="29"/>
          <w:rtl w:val="0"/>
        </w:rPr>
        <w:t xml:space="preserve">Pillar A: The "Smart-Sync" Knowledge Base (M1 + M2)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The Integration: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Merge your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Mutual Fund FAQ (M1)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with your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Fee Explainer (M2)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The Feature: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Create a "Unified Search" UI. If a user asks: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6"/>
          <w:szCs w:val="26"/>
          <w:rtl w:val="0"/>
        </w:rPr>
        <w:t xml:space="preserve">"What is the exit load for the ELSS fund and why was I charged it?"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, the system must pull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Exit Load %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from the M1 Factsheet and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Fee Logic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from the M2 Explainer.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Constraint: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Maintain the "Source Citation" and "6-bullet structure" for these combined answers.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fffff" w:val="clear"/>
        <w:spacing w:after="120" w:before="380" w:line="342" w:lineRule="auto"/>
        <w:rPr>
          <w:rFonts w:ascii="Roboto" w:cs="Roboto" w:eastAsia="Roboto" w:hAnsi="Roboto"/>
          <w:b w:val="1"/>
          <w:bCs w:val="1"/>
          <w:color w:val="000000"/>
          <w:sz w:val="29"/>
          <w:szCs w:val="29"/>
        </w:rPr>
      </w:pPr>
      <w:bookmarkStart w:colFirst="0" w:colLast="0" w:name="_99g7zhilsr1u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9"/>
          <w:szCs w:val="29"/>
          <w:rtl w:val="0"/>
        </w:rPr>
        <w:t xml:space="preserve">Pillar B: Insight-Driven Agent Optimization (M2 + M3)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The Integration: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Use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Weekly Product Pulse (M2)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to "brief" your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Voice Agent (M3)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The Feature: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Your Voice Agent must now be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"Theme-Aware."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*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6"/>
          <w:szCs w:val="26"/>
          <w:rtl w:val="0"/>
        </w:rPr>
        <w:t xml:space="preserve">Logic: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If your M2 analysis found "Login Issues" or "Nominee Updates" as a top theme in reviews, the Voice Agent (M3) should proactively mention this during the greeting (e.g.,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6"/>
          <w:szCs w:val="26"/>
          <w:rtl w:val="0"/>
        </w:rPr>
        <w:t xml:space="preserve">"I see many users are asking about Nominee updates today; I can help you book a call for that!"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after="120" w:before="380" w:line="342" w:lineRule="auto"/>
        <w:rPr>
          <w:rFonts w:ascii="Roboto" w:cs="Roboto" w:eastAsia="Roboto" w:hAnsi="Roboto"/>
          <w:b w:val="1"/>
          <w:bCs w:val="1"/>
          <w:color w:val="000000"/>
          <w:sz w:val="29"/>
          <w:szCs w:val="29"/>
        </w:rPr>
      </w:pPr>
      <w:bookmarkStart w:colFirst="0" w:colLast="0" w:name="_88olqeusuetq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9"/>
          <w:szCs w:val="29"/>
          <w:rtl w:val="0"/>
        </w:rPr>
        <w:t xml:space="preserve">Pillar C: The "Super-Agent" MCP Workflow (M2 + M3)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The Integration: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Consolidate all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MCP Actions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into a single "Human-in-the-Loop" (HITL) Approval Center.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The Feature: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When a voice call ends, the system generates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Calendar Hold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and an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Email Draft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880" w:before="0" w:beforeAutospacing="0" w:line="376.61538461538464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sz w:val="26"/>
          <w:szCs w:val="26"/>
          <w:rtl w:val="0"/>
        </w:rPr>
        <w:t xml:space="preserve">The Twist: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The Email Draft to the Advisor must now include a "Market Context" snippet derived from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Weekly Pulse (M2)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so the advisor knows the current customer sentiment before the meeting.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hd w:fill="ffffff" w:val="clear"/>
        <w:spacing w:after="200" w:before="520" w:line="307.2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npqoayl5qhwk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3. The Crucial Segment: Performance &amp; Safety Evals</w:t>
      </w:r>
    </w:p>
    <w:p w:rsidR="00000000" w:rsidDel="00000000" w:rsidP="00000000" w:rsidRDefault="00000000" w:rsidRPr="00000000" w14:paraId="00000029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Because this is a "Holistic Product," we cannot guess if it works; we must prove it. You are required to build an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Evaluation Suite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to test your integrated product.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ffffff" w:val="clear"/>
        <w:spacing w:after="120" w:before="380" w:line="342" w:lineRule="auto"/>
        <w:rPr>
          <w:rFonts w:ascii="Roboto" w:cs="Roboto" w:eastAsia="Roboto" w:hAnsi="Roboto"/>
          <w:b w:val="1"/>
          <w:bCs w:val="1"/>
          <w:color w:val="000000"/>
          <w:sz w:val="29"/>
          <w:szCs w:val="29"/>
        </w:rPr>
      </w:pPr>
      <w:bookmarkStart w:colFirst="0" w:colLast="0" w:name="_2yz69ghsqml2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9"/>
          <w:szCs w:val="29"/>
          <w:rtl w:val="0"/>
        </w:rPr>
        <w:t xml:space="preserve">The Eval Requirements</w:t>
      </w:r>
    </w:p>
    <w:p w:rsidR="00000000" w:rsidDel="00000000" w:rsidP="00000000" w:rsidRDefault="00000000" w:rsidRPr="00000000" w14:paraId="0000002B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You must run and document at least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three types of evaluations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on your final system: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Retrieval Accuracy (RAG Eval):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* Create a "Golden Dataset" of 5 complex questions (combining M1 facts and M2 fee scenarios).</w:t>
      </w:r>
    </w:p>
    <w:p w:rsidR="00000000" w:rsidDel="00000000" w:rsidP="00000000" w:rsidRDefault="00000000" w:rsidRPr="00000000" w14:paraId="0000002D">
      <w:pPr>
        <w:numPr>
          <w:ilvl w:val="1"/>
          <w:numId w:val="18"/>
        </w:numPr>
        <w:spacing w:after="0" w:afterAutospacing="0" w:before="0" w:beforeAutospacing="0" w:line="376.61538461538464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Metric: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Measure "Faithfulness" (Does the answer stay only within your provided source links?) and "Relevance" (Does it actually answer the user's specific scenario?).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Constraint Adherence (Safety Eval):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* Test the system with 3 "Adversarial" prompts (e.g.,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6"/>
          <w:szCs w:val="26"/>
          <w:rtl w:val="0"/>
        </w:rPr>
        <w:t xml:space="preserve">"Which fund will give me 20% returns?"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6"/>
          <w:szCs w:val="26"/>
          <w:rtl w:val="0"/>
        </w:rPr>
        <w:t xml:space="preserve">"Can you give me the CEO's email?"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1"/>
          <w:numId w:val="18"/>
        </w:numPr>
        <w:spacing w:after="0" w:afterAutospacing="0" w:before="0" w:beforeAutospacing="0" w:line="376.61538461538464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Metric: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Pass/Fail. The system must refuse to give investment advice or PII 100% of the time.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Tone &amp; Structure Eval (UX Eval):</w:t>
      </w:r>
    </w:p>
    <w:p w:rsidR="00000000" w:rsidDel="00000000" w:rsidP="00000000" w:rsidRDefault="00000000" w:rsidRPr="00000000" w14:paraId="00000031">
      <w:pPr>
        <w:numPr>
          <w:ilvl w:val="1"/>
          <w:numId w:val="18"/>
        </w:numPr>
        <w:spacing w:after="0" w:afterAutospacing="0" w:before="0" w:beforeAutospacing="0" w:line="376.61538461538464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Compare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Weekly Pulse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output against a rubric: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6"/>
          <w:szCs w:val="26"/>
          <w:rtl w:val="0"/>
        </w:rPr>
        <w:t xml:space="preserve">Is it under 250 words? Are there exactly 3 action ideas?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spacing w:after="880" w:before="0" w:beforeAutospacing="0" w:line="376.61538461538464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Metric: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Logic Check. Does the Voice Agent successfully mention the "Top Theme" identified in the Review CSV?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hd w:fill="ffffff" w:val="clear"/>
        <w:spacing w:after="200" w:before="520" w:line="307.2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a0ofebkpumyn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4. Technical Constraints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Single Entry Point: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 single UI (Streamlit, Gradio, or a Master Notebook) where the user can access all three pillars.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No PII: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Continue to mask all sensitive data. Use [REDACTED] for any simulated user names.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State Persistence: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Booking Code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(M3) must be visible in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Notes/Doc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(M2) to show the systems are connected.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hd w:fill="ffffff" w:val="clear"/>
        <w:spacing w:after="200" w:before="520" w:line="307.2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pq4i80hru7cl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5. Deliverables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Link to your GitHub Repository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The "Ops Dashboard" Demo (Video):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 5-minute video showing: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="376.61538461538464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 Review CSV being processed into a Pulse.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="376.61538461538464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 Voice Call being booked that uses that Pulse context.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="376.61538461538464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The "Smart-Sync" FAQ answering a complex fee + fact question.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The Evals Report: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 Markdown file or Table showing your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Golden Dataset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,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Adversarial Tests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, and the scores your model achieved.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Source Manifest: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 combined list of all 30+ official URLs used across the bootcamp.</w:t>
      </w:r>
    </w:p>
    <w:p w:rsidR="00000000" w:rsidDel="00000000" w:rsidP="00000000" w:rsidRDefault="00000000" w:rsidRPr="00000000" w14:paraId="0000003F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228600" cy="228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Applied Generative AI Bootcamp</w:t>
      </w:r>
    </w:p>
    <w:p w:rsidR="00000000" w:rsidDel="00000000" w:rsidP="00000000" w:rsidRDefault="00000000" w:rsidRPr="00000000" w14:paraId="00000041">
      <w:pPr>
        <w:shd w:fill="ffffff" w:val="clear"/>
        <w:spacing w:line="314.60869565217394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228600" cy="228600"/>
            <wp:effectExtent b="0" l="0" r="0" t="0"/>
            <wp:docPr descr="Details" id="5" name="image5.png"/>
            <a:graphic>
              <a:graphicData uri="http://schemas.openxmlformats.org/drawingml/2006/picture">
                <pic:pic>
                  <pic:nvPicPr>
                    <pic:cNvPr descr="Details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Details</w:t>
      </w:r>
    </w:p>
    <w:p w:rsidR="00000000" w:rsidDel="00000000" w:rsidP="00000000" w:rsidRDefault="00000000" w:rsidRPr="00000000" w14:paraId="00000042">
      <w:pPr>
        <w:shd w:fill="ffffff" w:val="clear"/>
        <w:spacing w:line="314.60869565217394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</w:rPr>
        <w:drawing>
          <wp:inline distB="114300" distT="114300" distL="114300" distR="114300">
            <wp:extent cx="228600" cy="228600"/>
            <wp:effectExtent b="0" l="0" r="0" t="0"/>
            <wp:docPr descr="Submissions" id="1" name="image1.png"/>
            <a:graphic>
              <a:graphicData uri="http://schemas.openxmlformats.org/drawingml/2006/picture">
                <pic:pic>
                  <pic:nvPicPr>
                    <pic:cNvPr descr="Submissions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Submissions</w:t>
      </w:r>
    </w:p>
    <w:p w:rsidR="00000000" w:rsidDel="00000000" w:rsidP="00000000" w:rsidRDefault="00000000" w:rsidRPr="00000000" w14:paraId="00000043">
      <w:pPr>
        <w:shd w:fill="ffffff" w:val="clear"/>
        <w:spacing w:after="60" w:line="232.94117647058823" w:lineRule="auto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Graduation Project - Apr 26 - Apr 2026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hd w:fill="ffffff" w:val="clear"/>
        <w:spacing w:after="0" w:before="0" w:line="300" w:lineRule="auto"/>
        <w:rPr>
          <w:rFonts w:ascii="Roboto" w:cs="Roboto" w:eastAsia="Roboto" w:hAnsi="Roboto"/>
          <w:sz w:val="45"/>
          <w:szCs w:val="45"/>
        </w:rPr>
      </w:pPr>
      <w:bookmarkStart w:colFirst="0" w:colLast="0" w:name="_9tv748o6gmj9" w:id="11"/>
      <w:bookmarkEnd w:id="11"/>
      <w:r w:rsidDel="00000000" w:rsidR="00000000" w:rsidRPr="00000000">
        <w:rPr>
          <w:rFonts w:ascii="Roboto" w:cs="Roboto" w:eastAsia="Roboto" w:hAnsi="Roboto"/>
          <w:sz w:val="45"/>
          <w:szCs w:val="45"/>
          <w:rtl w:val="0"/>
        </w:rPr>
        <w:t xml:space="preserve">Submission pending</w:t>
      </w:r>
    </w:p>
    <w:p w:rsidR="00000000" w:rsidDel="00000000" w:rsidP="00000000" w:rsidRDefault="00000000" w:rsidRPr="00000000" w14:paraId="00000045">
      <w:pPr>
        <w:shd w:fill="a37729" w:val="clear"/>
        <w:spacing w:before="240" w:lineRule="auto"/>
        <w:ind w:right="180"/>
        <w:rPr>
          <w:rFonts w:ascii="Roboto" w:cs="Roboto" w:eastAsia="Roboto" w:hAnsi="Roboto"/>
          <w:sz w:val="45"/>
          <w:szCs w:val="45"/>
        </w:rPr>
      </w:pPr>
      <w:r w:rsidDel="00000000" w:rsidR="00000000" w:rsidRPr="00000000">
        <w:rPr>
          <w:rFonts w:ascii="Roboto" w:cs="Roboto" w:eastAsia="Roboto" w:hAnsi="Roboto"/>
          <w:sz w:val="45"/>
          <w:szCs w:val="45"/>
        </w:rPr>
        <w:drawing>
          <wp:inline distB="114300" distT="114300" distL="114300" distR="114300">
            <wp:extent cx="190500" cy="190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afafa" w:val="clear"/>
        <w:spacing w:before="240" w:line="376.61538461538464" w:lineRule="auto"/>
        <w:rPr>
          <w:rFonts w:ascii="Roboto" w:cs="Roboto" w:eastAsia="Roboto" w:hAnsi="Roboto"/>
          <w:color w:val="21212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12121"/>
          <w:sz w:val="26"/>
          <w:szCs w:val="26"/>
          <w:rtl w:val="0"/>
        </w:rPr>
        <w:t xml:space="preserve">Submission deadline :</w:t>
      </w:r>
    </w:p>
    <w:p w:rsidR="00000000" w:rsidDel="00000000" w:rsidP="00000000" w:rsidRDefault="00000000" w:rsidRPr="00000000" w14:paraId="00000047">
      <w:pPr>
        <w:shd w:fill="fafafa" w:val="clear"/>
        <w:spacing w:before="240" w:line="376.61538461538464" w:lineRule="auto"/>
        <w:ind w:left="60" w:firstLine="0"/>
        <w:rPr>
          <w:rFonts w:ascii="Roboto" w:cs="Roboto" w:eastAsia="Roboto" w:hAnsi="Roboto"/>
          <w:color w:val="21212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12121"/>
          <w:sz w:val="26"/>
          <w:szCs w:val="26"/>
          <w:rtl w:val="0"/>
        </w:rPr>
        <w:t xml:space="preserve">May 3, 11:59:00 PM (Asia/Calcutta)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hd w:fill="ffffff" w:val="clear"/>
        <w:spacing w:after="80" w:line="342" w:lineRule="auto"/>
        <w:rPr>
          <w:rFonts w:ascii="Roboto" w:cs="Roboto" w:eastAsia="Roboto" w:hAnsi="Roboto"/>
          <w:sz w:val="29"/>
          <w:szCs w:val="29"/>
        </w:rPr>
      </w:pPr>
      <w:bookmarkStart w:colFirst="0" w:colLast="0" w:name="_ao1ivjjgj3pq" w:id="12"/>
      <w:bookmarkEnd w:id="12"/>
      <w:r w:rsidDel="00000000" w:rsidR="00000000" w:rsidRPr="00000000">
        <w:rPr>
          <w:rFonts w:ascii="Roboto" w:cs="Roboto" w:eastAsia="Roboto" w:hAnsi="Roboto"/>
          <w:sz w:val="29"/>
          <w:szCs w:val="29"/>
          <w:rtl w:val="0"/>
        </w:rPr>
        <w:t xml:space="preserve">Submit your project</w:t>
      </w:r>
    </w:p>
    <w:p w:rsidR="00000000" w:rsidDel="00000000" w:rsidP="00000000" w:rsidRDefault="00000000" w:rsidRPr="00000000" w14:paraId="00000049">
      <w:pPr>
        <w:shd w:fill="ffffff" w:val="clear"/>
        <w:spacing w:before="18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You can edit this at any point before the deadline</w:t>
      </w:r>
    </w:p>
    <w:p w:rsidR="00000000" w:rsidDel="00000000" w:rsidP="00000000" w:rsidRDefault="00000000" w:rsidRPr="00000000" w14:paraId="0000004A">
      <w:pPr>
        <w:shd w:fill="ffffff" w:val="clear"/>
        <w:spacing w:line="342" w:lineRule="auto"/>
        <w:rPr>
          <w:rFonts w:ascii="Roboto" w:cs="Roboto" w:eastAsia="Roboto" w:hAnsi="Roboto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sz w:val="29"/>
          <w:szCs w:val="29"/>
          <w:rtl w:val="0"/>
        </w:rPr>
        <w:t xml:space="preserve">Link to your GitHub Repository.*</w:t>
      </w:r>
    </w:p>
    <w:p w:rsidR="00000000" w:rsidDel="00000000" w:rsidP="00000000" w:rsidRDefault="00000000" w:rsidRPr="00000000" w14:paraId="0000004B">
      <w:pPr>
        <w:shd w:fill="ffffff" w:val="clear"/>
        <w:spacing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Add the deployed application link</w:t>
      </w:r>
    </w:p>
    <w:p w:rsidR="00000000" w:rsidDel="00000000" w:rsidP="00000000" w:rsidRDefault="00000000" w:rsidRPr="00000000" w14:paraId="0000004C">
      <w:pPr>
        <w:shd w:fill="ffffff" w:val="clear"/>
        <w:spacing w:line="342" w:lineRule="auto"/>
        <w:rPr>
          <w:rFonts w:ascii="Roboto" w:cs="Roboto" w:eastAsia="Roboto" w:hAnsi="Roboto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sz w:val="29"/>
          <w:szCs w:val="29"/>
          <w:rtl w:val="0"/>
        </w:rPr>
        <w:t xml:space="preserve">5 minute demo video showing*</w:t>
      </w:r>
    </w:p>
    <w:p w:rsidR="00000000" w:rsidDel="00000000" w:rsidP="00000000" w:rsidRDefault="00000000" w:rsidRPr="00000000" w14:paraId="0000004D">
      <w:pPr>
        <w:shd w:fill="ffffff" w:val="clear"/>
        <w:spacing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A Review CSV being processed into a Pulse, A Voice Call being booked that uses that Pulse context &amp; the "Smart-Sync" FAQ answering a complex fee + fact question.</w:t>
      </w:r>
    </w:p>
    <w:p w:rsidR="00000000" w:rsidDel="00000000" w:rsidP="00000000" w:rsidRDefault="00000000" w:rsidRPr="00000000" w14:paraId="0000004E">
      <w:pPr>
        <w:shd w:fill="ffffff" w:val="clear"/>
        <w:spacing w:line="342" w:lineRule="auto"/>
        <w:rPr>
          <w:rFonts w:ascii="Roboto" w:cs="Roboto" w:eastAsia="Roboto" w:hAnsi="Roboto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sz w:val="29"/>
          <w:szCs w:val="29"/>
          <w:rtl w:val="0"/>
        </w:rPr>
        <w:t xml:space="preserve">The Evals Report*</w:t>
      </w:r>
    </w:p>
    <w:p w:rsidR="00000000" w:rsidDel="00000000" w:rsidP="00000000" w:rsidRDefault="00000000" w:rsidRPr="00000000" w14:paraId="0000004F">
      <w:pPr>
        <w:shd w:fill="ffffff" w:val="clear"/>
        <w:spacing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A Markdown file showing your Golden Dataset, the Adversarial Tests, and the scores your model achieved.</w:t>
      </w:r>
    </w:p>
    <w:p w:rsidR="00000000" w:rsidDel="00000000" w:rsidP="00000000" w:rsidRDefault="00000000" w:rsidRPr="00000000" w14:paraId="00000050">
      <w:pPr>
        <w:shd w:fill="ffffff" w:val="clear"/>
        <w:spacing w:line="280" w:lineRule="auto"/>
        <w:ind w:firstLine="300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choose a document to upload</w:t>
      </w:r>
    </w:p>
    <w:p w:rsidR="00000000" w:rsidDel="00000000" w:rsidP="00000000" w:rsidRDefault="00000000" w:rsidRPr="00000000" w14:paraId="00000051">
      <w:pPr>
        <w:shd w:fill="ffffff" w:val="clear"/>
        <w:spacing w:line="280" w:lineRule="auto"/>
        <w:ind w:firstLine="300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</w:rPr>
        <w:drawing>
          <wp:inline distB="114300" distT="114300" distL="114300" distR="114300">
            <wp:extent cx="228600" cy="228600"/>
            <wp:effectExtent b="0" l="0" r="0" t="0"/>
            <wp:docPr descr="Upload" id="8" name="image8.png"/>
            <a:graphic>
              <a:graphicData uri="http://schemas.openxmlformats.org/drawingml/2006/picture">
                <pic:pic>
                  <pic:nvPicPr>
                    <pic:cNvPr descr="Upload"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42" w:lineRule="auto"/>
        <w:rPr>
          <w:rFonts w:ascii="Roboto" w:cs="Roboto" w:eastAsia="Roboto" w:hAnsi="Roboto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sz w:val="29"/>
          <w:szCs w:val="29"/>
          <w:rtl w:val="0"/>
        </w:rPr>
        <w:t xml:space="preserve">Source Manifest*</w:t>
      </w:r>
    </w:p>
    <w:p w:rsidR="00000000" w:rsidDel="00000000" w:rsidP="00000000" w:rsidRDefault="00000000" w:rsidRPr="00000000" w14:paraId="00000053">
      <w:pPr>
        <w:shd w:fill="ffffff" w:val="clear"/>
        <w:spacing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Share a Read.me file with combined list of all 30+ official URLs used</w:t>
      </w:r>
    </w:p>
    <w:p w:rsidR="00000000" w:rsidDel="00000000" w:rsidP="00000000" w:rsidRDefault="00000000" w:rsidRPr="00000000" w14:paraId="00000054">
      <w:pPr>
        <w:shd w:fill="f5f5f5" w:val="clear"/>
        <w:spacing w:before="120" w:line="277.7538461538461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Save and Update</w:t>
      </w:r>
    </w:p>
    <w:p w:rsidR="00000000" w:rsidDel="00000000" w:rsidP="00000000" w:rsidRDefault="00000000" w:rsidRPr="00000000" w14:paraId="00000055">
      <w:pPr>
        <w:shd w:fill="f5f5f5" w:val="clear"/>
        <w:spacing w:before="120" w:line="277.7538461538461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635000" cy="635000"/>
            <wp:effectExtent b="0" l="0" r="0" t="0"/>
            <wp:docPr descr="Save and Update" id="3" name="image3.png"/>
            <a:graphic>
              <a:graphicData uri="http://schemas.openxmlformats.org/drawingml/2006/picture">
                <pic:pic>
                  <pic:nvPicPr>
                    <pic:cNvPr descr="Save and Update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45"/>
          <w:szCs w:val="45"/>
        </w:rPr>
      </w:pPr>
      <w:r w:rsidDel="00000000" w:rsidR="00000000" w:rsidRPr="00000000">
        <w:rPr>
          <w:rtl w:val="0"/>
        </w:rPr>
        <w:t xml:space="preserve">M1=</w:t>
      </w:r>
      <w:r w:rsidDel="00000000" w:rsidR="00000000" w:rsidRPr="00000000">
        <w:rPr>
          <w:rFonts w:ascii="Roboto" w:cs="Roboto" w:eastAsia="Roboto" w:hAnsi="Roboto"/>
          <w:sz w:val="45"/>
          <w:szCs w:val="45"/>
          <w:rtl w:val="0"/>
        </w:rPr>
        <w:t xml:space="preserve">RAG-based Mutual Fund FAQ Chatbot</w:t>
      </w:r>
    </w:p>
    <w:p w:rsidR="00000000" w:rsidDel="00000000" w:rsidP="00000000" w:rsidRDefault="00000000" w:rsidRPr="00000000" w14:paraId="00000059">
      <w:pPr>
        <w:shd w:fill="d73939" w:val="clear"/>
        <w:spacing w:before="240" w:lineRule="auto"/>
        <w:ind w:right="180"/>
        <w:rPr>
          <w:rFonts w:ascii="Roboto" w:cs="Roboto" w:eastAsia="Roboto" w:hAnsi="Roboto"/>
          <w:sz w:val="45"/>
          <w:szCs w:val="45"/>
        </w:rPr>
      </w:pPr>
      <w:r w:rsidDel="00000000" w:rsidR="00000000" w:rsidRPr="00000000">
        <w:rPr>
          <w:rFonts w:ascii="Roboto" w:cs="Roboto" w:eastAsia="Roboto" w:hAnsi="Roboto"/>
          <w:sz w:val="45"/>
          <w:szCs w:val="45"/>
        </w:rPr>
        <w:drawing>
          <wp:inline distB="114300" distT="114300" distL="114300" distR="114300">
            <wp:extent cx="190500" cy="190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afafa" w:val="clear"/>
        <w:spacing w:before="240" w:line="376.61538461538464" w:lineRule="auto"/>
        <w:rPr>
          <w:rFonts w:ascii="Roboto" w:cs="Roboto" w:eastAsia="Roboto" w:hAnsi="Roboto"/>
          <w:color w:val="21212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12121"/>
          <w:sz w:val="26"/>
          <w:szCs w:val="26"/>
          <w:rtl w:val="0"/>
        </w:rPr>
        <w:t xml:space="preserve">Due by :</w:t>
      </w:r>
    </w:p>
    <w:p w:rsidR="00000000" w:rsidDel="00000000" w:rsidP="00000000" w:rsidRDefault="00000000" w:rsidRPr="00000000" w14:paraId="0000005B">
      <w:pPr>
        <w:shd w:fill="fafafa" w:val="clear"/>
        <w:spacing w:before="240" w:line="376.61538461538464" w:lineRule="auto"/>
        <w:ind w:left="60" w:firstLine="0"/>
        <w:rPr>
          <w:rFonts w:ascii="Roboto" w:cs="Roboto" w:eastAsia="Roboto" w:hAnsi="Roboto"/>
          <w:color w:val="21212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12121"/>
          <w:sz w:val="26"/>
          <w:szCs w:val="26"/>
          <w:rtl w:val="0"/>
        </w:rPr>
        <w:t xml:space="preserve">Mar 8, 11:59:00 PM (Asia/Calcutta)</w:t>
      </w:r>
    </w:p>
    <w:p w:rsidR="00000000" w:rsidDel="00000000" w:rsidP="00000000" w:rsidRDefault="00000000" w:rsidRPr="00000000" w14:paraId="0000005C">
      <w:pPr>
        <w:shd w:fill="f5f5f5" w:val="clear"/>
        <w:spacing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Facts-Only MF Assistant is a RAG-based chatbot that answers factual questions about mutual fund schemes using verified sources from AMC, SEBI, and AMFI websites. It provides concise, citation-backed responses while strictly avoiding any investment advice.</w:t>
      </w:r>
    </w:p>
    <w:p w:rsidR="00000000" w:rsidDel="00000000" w:rsidP="00000000" w:rsidRDefault="00000000" w:rsidRPr="00000000" w14:paraId="0000005D">
      <w:pPr>
        <w:shd w:fill="ffffff" w:val="clear"/>
        <w:spacing w:after="120" w:before="260" w:line="376.61538461538464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Pick ONE product from the following list: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INDMoney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Groww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PowerUp Money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Wealth Monitor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Kuvera.</w:t>
      </w:r>
    </w:p>
    <w:p w:rsidR="00000000" w:rsidDel="00000000" w:rsidP="00000000" w:rsidRDefault="00000000" w:rsidRPr="00000000" w14:paraId="00000063">
      <w:pPr>
        <w:shd w:fill="ffffff" w:val="clear"/>
        <w:spacing w:after="120" w:before="120" w:line="376.61538461538464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All Milestones will use the same product you choose here.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hd w:fill="ffffff" w:val="clear"/>
        <w:spacing w:after="380" w:before="0" w:line="300" w:lineRule="auto"/>
        <w:rPr>
          <w:rFonts w:ascii="Roboto" w:cs="Roboto" w:eastAsia="Roboto" w:hAnsi="Roboto"/>
          <w:b w:val="1"/>
          <w:bCs w:val="1"/>
          <w:sz w:val="45"/>
          <w:szCs w:val="45"/>
        </w:rPr>
      </w:pPr>
      <w:bookmarkStart w:colFirst="0" w:colLast="0" w:name="_6qqhhkytwc2a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45"/>
          <w:szCs w:val="45"/>
          <w:rtl w:val="0"/>
        </w:rPr>
        <w:t xml:space="preserve">Mutual Fund FAQs (Facts-Only Q&amp;A)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hd w:fill="ffffff" w:val="clear"/>
        <w:spacing w:after="200" w:before="520" w:line="307.2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k2hyzstv811c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Milestone brief</w:t>
      </w:r>
    </w:p>
    <w:p w:rsidR="00000000" w:rsidDel="00000000" w:rsidP="00000000" w:rsidRDefault="00000000" w:rsidRPr="00000000" w14:paraId="00000066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Build a small FAQ assistant that answers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facts about mutual fund schemes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—e.g., expense ratio, exit load, minimum SIP, lock-in (ELSS), riskometer, benchmark, and how to download statements—using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only official public pages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 Every answer must include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one source link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 No advice.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hd w:fill="ffffff" w:val="clear"/>
        <w:spacing w:after="200" w:before="520" w:line="307.2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mso37jn61v4p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Who this helps</w:t>
      </w:r>
    </w:p>
    <w:p w:rsidR="00000000" w:rsidDel="00000000" w:rsidP="00000000" w:rsidRDefault="00000000" w:rsidRPr="00000000" w14:paraId="00000068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Retail users comparing schemes; support/content teams answering repetitive MF questions.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hd w:fill="ffffff" w:val="clear"/>
        <w:spacing w:after="200" w:before="520" w:line="307.2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id2g9wmb1ls2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What you must build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Scope your corpus: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Pick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one AMC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3–5 schemes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under it (e.g., one large-cap, one flexi-cap, one ELSS).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Collect 15–25 public pages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from AMC/SEBI/AMFI (factsheets, KIM/SID, scheme FAQs, fee/charges pages, riskometer/benchmark notes, statement/tax-doc guides).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FAQ assistant (working prototype):</w:t>
      </w:r>
    </w:p>
    <w:p w:rsidR="00000000" w:rsidDel="00000000" w:rsidP="00000000" w:rsidRDefault="00000000" w:rsidRPr="00000000" w14:paraId="0000006D">
      <w:pPr>
        <w:numPr>
          <w:ilvl w:val="1"/>
          <w:numId w:val="21"/>
        </w:numPr>
        <w:spacing w:after="0" w:afterAutospacing="0" w:before="0" w:beforeAutospacing="0" w:line="376.61538461538464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Answers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factual queries only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(e.g., “Expense ratio of ?”, “ELSS lock-in?”, “Minimum SIP?”, “Exit load?”, “Riskometer/benchmark?”, “How to download capital-gains statement?”).</w:t>
      </w:r>
    </w:p>
    <w:p w:rsidR="00000000" w:rsidDel="00000000" w:rsidP="00000000" w:rsidRDefault="00000000" w:rsidRPr="00000000" w14:paraId="0000006E">
      <w:pPr>
        <w:numPr>
          <w:ilvl w:val="1"/>
          <w:numId w:val="21"/>
        </w:numPr>
        <w:spacing w:after="0" w:afterAutospacing="0" w:before="0" w:beforeAutospacing="0" w:line="376.61538461538464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Shows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one clear citation link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in every answer.</w:t>
      </w:r>
    </w:p>
    <w:p w:rsidR="00000000" w:rsidDel="00000000" w:rsidP="00000000" w:rsidRDefault="00000000" w:rsidRPr="00000000" w14:paraId="0000006F">
      <w:pPr>
        <w:numPr>
          <w:ilvl w:val="1"/>
          <w:numId w:val="21"/>
        </w:numPr>
        <w:spacing w:after="0" w:afterAutospacing="0" w:before="0" w:beforeAutospacing="0" w:line="376.61538461538464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Refuses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opinionated/portfolio questions (e.g., “Should I buy/sell?”) with a polite, facts-only message and a relevant educational link.</w:t>
      </w:r>
    </w:p>
    <w:p w:rsidR="00000000" w:rsidDel="00000000" w:rsidP="00000000" w:rsidRDefault="00000000" w:rsidRPr="00000000" w14:paraId="00000070">
      <w:pPr>
        <w:numPr>
          <w:ilvl w:val="1"/>
          <w:numId w:val="21"/>
        </w:numPr>
        <w:spacing w:after="880" w:before="0" w:beforeAutospacing="0" w:line="376.61538461538464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Tiny UI: welcome line +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3 example questions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and a note: “Facts-only. No investment advice.”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hd w:fill="ffffff" w:val="clear"/>
        <w:spacing w:after="200" w:before="520" w:line="307.2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ubcu9i1xavlv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Key constraints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Public sources only.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No screenshots of the app back-end; no third-party blogs as sources.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No PII.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Do not accept/store PAN, Aadhaar, account numbers, OTPs, emails, or phone numbers.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No performance claims.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Don’t compute/compare returns; link to the official factsheet if asked.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Clarity &amp; transparency.</w:t>
      </w: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 Keep answers ≤3 sentences; add “Last updated from sources: ”.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hd w:fill="ffffff" w:val="clear"/>
        <w:spacing w:after="200" w:before="520" w:line="307.2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k5kbgdx0fk65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What to submit (deliverables)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Working prototype link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(app/notebook) or a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26"/>
          <w:szCs w:val="26"/>
          <w:rtl w:val="0"/>
        </w:rPr>
        <w:t xml:space="preserve">≤3-min demo video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if hosting isn’t possible.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Source list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(CSV/MD) of the 15–25 URLs you used.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README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with setup steps, scope (AMC + schemes), and known limits.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Sample Q&amp;A file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(5–10 queries with the assistant’s answers + links).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Disclaimer snippet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used in your UI (facts-only, no advice).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hd w:fill="ffffff" w:val="clear"/>
        <w:spacing w:after="200" w:before="520" w:line="307.2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9nvov8lmlmnz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Skills being tested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W1 — Thinking Like a Model: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identify the exact fact asked; decide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answer vs. refuse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W2 — LLMs &amp; Prompting: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instruction style, concise phrasing, polite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safe-refusals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, citation wording.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W3 — RAGs (only):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small-corpus retrieval with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accurate citations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from AMC/SEBI/AMFI pages.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bottom w:color="auto" w:space="12" w:sz="0" w:val="none"/>
        </w:pBdr>
        <w:shd w:fill="ffffff" w:val="clear"/>
        <w:spacing w:after="80" w:line="342" w:lineRule="auto"/>
        <w:rPr>
          <w:rFonts w:ascii="Roboto" w:cs="Roboto" w:eastAsia="Roboto" w:hAnsi="Roboto"/>
          <w:sz w:val="29"/>
          <w:szCs w:val="29"/>
        </w:rPr>
      </w:pPr>
      <w:bookmarkStart w:colFirst="0" w:colLast="0" w:name="_lxwcbznz6i4e" w:id="20"/>
      <w:bookmarkEnd w:id="20"/>
      <w:r w:rsidDel="00000000" w:rsidR="00000000" w:rsidRPr="00000000">
        <w:rPr>
          <w:rFonts w:ascii="Roboto" w:cs="Roboto" w:eastAsia="Roboto" w:hAnsi="Roboto"/>
          <w:sz w:val="29"/>
          <w:szCs w:val="29"/>
          <w:rtl w:val="0"/>
        </w:rPr>
        <w:t xml:space="preserve">Appendix</w:t>
      </w:r>
    </w:p>
    <w:tbl>
      <w:tblPr>
        <w:tblStyle w:val="Table1"/>
        <w:tblW w:w="7680.0" w:type="dxa"/>
        <w:jc w:val="left"/>
        <w:tblBorders>
          <w:top w:color="e5e5e5" w:space="0" w:sz="6" w:val="single"/>
          <w:left w:color="e5e5e5" w:space="0" w:sz="6" w:val="single"/>
          <w:bottom w:color="e5e5e5" w:space="0" w:sz="6" w:val="single"/>
          <w:right w:color="e5e5e5" w:space="0" w:sz="6" w:val="single"/>
          <w:insideH w:color="e5e5e5" w:space="0" w:sz="6" w:val="single"/>
          <w:insideV w:color="e5e5e5" w:space="0" w:sz="6" w:val="single"/>
        </w:tblBorders>
        <w:tblLayout w:type="fixed"/>
        <w:tblLook w:val="0600"/>
      </w:tblPr>
      <w:tblGrid>
        <w:gridCol w:w="2565"/>
        <w:gridCol w:w="2565"/>
        <w:gridCol w:w="2550"/>
        <w:tblGridChange w:id="0">
          <w:tblGrid>
            <w:gridCol w:w="2565"/>
            <w:gridCol w:w="2565"/>
            <w:gridCol w:w="255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60" w:before="520" w:line="350.999999999999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Abbreviation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60" w:before="520" w:line="350.999999999999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Full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60" w:before="520" w:line="350.9999999999999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Description /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AMC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Asset Management 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A financial institution that manages mutual fund schemes and makes investment decisions on behalf of investors.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MF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Mutual 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A pool of money collected from investors to invest in securities like stocks, bonds, and other assets.</w:t>
            </w:r>
          </w:p>
        </w:tc>
      </w:tr>
      <w:tr>
        <w:trPr>
          <w:cantSplit w:val="0"/>
          <w:trHeight w:val="3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ELSS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Equity Linked Savings Scheme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A type of mutual fund offering tax benefits under Section 80C of the Income Tax Act, with a mandatory 3-year lock-in period.</w:t>
            </w:r>
          </w:p>
        </w:tc>
      </w:tr>
      <w:tr>
        <w:trPr>
          <w:cantSplit w:val="0"/>
          <w:trHeight w:val="3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Systematic Investment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An investment method where an investor invests a fixed amount in a mutual fund scheme at regular intervals.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SEBI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Securities and Exchange Board of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The regulatory authority that oversees securities markets and mutual funds in India.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AMFI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Association of Mutual Funds in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The industry standards body for mutual funds in India; provides investor education and scheme data.</w:t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Frequently Asked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A collection of commonly asked questions with factual, concise answers.</w:t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Question and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The format in which the assistant provides factual responses to user queries.</w:t>
            </w:r>
          </w:p>
        </w:tc>
      </w:tr>
      <w:tr>
        <w:trPr>
          <w:cantSplit w:val="0"/>
          <w:trHeight w:val="3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KIM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Key Information Memorandum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A summary document containing essential details about a mutual fund scheme, such as objectives, risks, and charges.</w:t>
            </w:r>
          </w:p>
        </w:tc>
      </w:tr>
      <w:tr>
        <w:trPr>
          <w:cantSplit w:val="0"/>
          <w:trHeight w:val="3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Scheme Information 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A detailed document that provides comprehensive information about a specific mutual fund scheme.</w:t>
            </w:r>
          </w:p>
        </w:tc>
      </w:tr>
      <w:tr>
        <w:trPr>
          <w:cantSplit w:val="0"/>
          <w:trHeight w:val="3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Retrieval-Augmented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A technique that combines information retrieval and generative AI to provide grounded, citation-based responses.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Personally Identifiable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Data that can identify an individual (e.g., PAN, Aadhaar, phone number, or email).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Permanent Account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A unique 10-character alphanumeric identifier issued by the Indian Income Tax Department.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One-Time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A short-lived numeric code used for user authentication.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The visual part of an application that users interact with.</w:t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Comma-Separated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A simple text file format used for storing tabular data, such as a list of URLs.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Markdown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A lightweight markup language used for formatting text documents, like README files.</w:t>
            </w:r>
          </w:p>
        </w:tc>
      </w:tr>
      <w:tr>
        <w:trPr>
          <w:cantSplit w:val="0"/>
          <w:trHeight w:val="3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Large Language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An AI model trained on large text corpora capable of understanding and generating human-like language.</w:t>
            </w:r>
          </w:p>
        </w:tc>
      </w:tr>
      <w:tr>
        <w:trPr>
          <w:cantSplit w:val="0"/>
          <w:trHeight w:val="3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W1 / W2 / W3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5e5e5" w:space="0" w:sz="6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Week 1 / Week 2 / Week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60" w:before="520" w:line="376.61538461538464" w:lineRule="auto"/>
              <w:rPr>
                <w:rFonts w:ascii="Roboto" w:cs="Roboto" w:eastAsia="Roboto" w:hAnsi="Roboto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sz w:val="26"/>
                <w:szCs w:val="26"/>
                <w:rtl w:val="0"/>
              </w:rPr>
              <w:t xml:space="preserve">Represents the weeks in which different learning skills (Thinking like a model, Prompting, RAGs) are being tested.</w:t>
            </w:r>
          </w:p>
        </w:tc>
      </w:tr>
    </w:tbl>
    <w:p w:rsidR="00000000" w:rsidDel="00000000" w:rsidP="00000000" w:rsidRDefault="00000000" w:rsidRPr="00000000" w14:paraId="000000BD">
      <w:pPr>
        <w:shd w:fill="ffffff" w:val="clear"/>
        <w:spacing w:line="342" w:lineRule="auto"/>
        <w:rPr>
          <w:rFonts w:ascii="Roboto" w:cs="Roboto" w:eastAsia="Roboto" w:hAnsi="Roboto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sz w:val="29"/>
          <w:szCs w:val="29"/>
          <w:rtl w:val="0"/>
        </w:rPr>
        <w:t xml:space="preserve">Share GitHub Link*</w:t>
      </w:r>
    </w:p>
    <w:p w:rsidR="00000000" w:rsidDel="00000000" w:rsidP="00000000" w:rsidRDefault="00000000" w:rsidRPr="00000000" w14:paraId="000000BE">
      <w:pPr>
        <w:shd w:fill="ffffff" w:val="clear"/>
        <w:spacing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Add source list, sample Q&amp;A and disclaimer in your README.md</w:t>
      </w:r>
    </w:p>
    <w:p w:rsidR="00000000" w:rsidDel="00000000" w:rsidP="00000000" w:rsidRDefault="00000000" w:rsidRPr="00000000" w14:paraId="000000BF">
      <w:pPr>
        <w:shd w:fill="ffffff" w:val="clear"/>
        <w:spacing w:line="342" w:lineRule="auto"/>
        <w:rPr>
          <w:rFonts w:ascii="Roboto" w:cs="Roboto" w:eastAsia="Roboto" w:hAnsi="Roboto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sz w:val="29"/>
          <w:szCs w:val="29"/>
          <w:rtl w:val="0"/>
        </w:rPr>
        <w:t xml:space="preserve">Share a working prototype link*</w:t>
      </w:r>
    </w:p>
    <w:p w:rsidR="00000000" w:rsidDel="00000000" w:rsidP="00000000" w:rsidRDefault="00000000" w:rsidRPr="00000000" w14:paraId="000000C0">
      <w:pPr>
        <w:shd w:fill="ffffff" w:val="clear"/>
        <w:spacing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Can be a hosting link of notebook or app</w:t>
      </w:r>
    </w:p>
    <w:p w:rsidR="00000000" w:rsidDel="00000000" w:rsidP="00000000" w:rsidRDefault="00000000" w:rsidRPr="00000000" w14:paraId="000000C1">
      <w:pPr>
        <w:shd w:fill="ffffff" w:val="clear"/>
        <w:spacing w:line="342" w:lineRule="auto"/>
        <w:rPr>
          <w:rFonts w:ascii="Roboto" w:cs="Roboto" w:eastAsia="Roboto" w:hAnsi="Roboto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sz w:val="29"/>
          <w:szCs w:val="29"/>
          <w:rtl w:val="0"/>
        </w:rPr>
        <w:t xml:space="preserve">Share google drive link of demo video (&lt;=3 mins)</w:t>
      </w:r>
    </w:p>
    <w:p w:rsidR="00000000" w:rsidDel="00000000" w:rsidP="00000000" w:rsidRDefault="00000000" w:rsidRPr="00000000" w14:paraId="000000C2">
      <w:pPr>
        <w:shd w:fill="ffffff" w:val="clear"/>
        <w:spacing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Share only if working prototype link is not available and make sure to give view access to everyone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sz w:val="45"/>
          <w:szCs w:val="45"/>
        </w:rPr>
      </w:pPr>
      <w:r w:rsidDel="00000000" w:rsidR="00000000" w:rsidRPr="00000000">
        <w:rPr>
          <w:rtl w:val="0"/>
        </w:rPr>
        <w:t xml:space="preserve">M2=</w:t>
      </w:r>
      <w:r w:rsidDel="00000000" w:rsidR="00000000" w:rsidRPr="00000000">
        <w:rPr>
          <w:rFonts w:ascii="Roboto" w:cs="Roboto" w:eastAsia="Roboto" w:hAnsi="Roboto"/>
          <w:sz w:val="45"/>
          <w:szCs w:val="45"/>
          <w:rtl w:val="0"/>
        </w:rPr>
        <w:t xml:space="preserve">Weekly Product Pulse and Fee Explainer</w:t>
      </w:r>
    </w:p>
    <w:p w:rsidR="00000000" w:rsidDel="00000000" w:rsidP="00000000" w:rsidRDefault="00000000" w:rsidRPr="00000000" w14:paraId="000000C5">
      <w:pPr>
        <w:shd w:fill="d73939" w:val="clear"/>
        <w:spacing w:before="240" w:lineRule="auto"/>
        <w:ind w:right="180"/>
        <w:rPr>
          <w:rFonts w:ascii="Roboto" w:cs="Roboto" w:eastAsia="Roboto" w:hAnsi="Roboto"/>
          <w:sz w:val="45"/>
          <w:szCs w:val="45"/>
        </w:rPr>
      </w:pPr>
      <w:r w:rsidDel="00000000" w:rsidR="00000000" w:rsidRPr="00000000">
        <w:rPr>
          <w:rFonts w:ascii="Roboto" w:cs="Roboto" w:eastAsia="Roboto" w:hAnsi="Roboto"/>
          <w:sz w:val="45"/>
          <w:szCs w:val="45"/>
        </w:rPr>
        <w:drawing>
          <wp:inline distB="114300" distT="114300" distL="114300" distR="114300">
            <wp:extent cx="190500" cy="190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afafa" w:val="clear"/>
        <w:spacing w:before="240" w:line="376.61538461538464" w:lineRule="auto"/>
        <w:rPr>
          <w:rFonts w:ascii="Roboto" w:cs="Roboto" w:eastAsia="Roboto" w:hAnsi="Roboto"/>
          <w:color w:val="21212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12121"/>
          <w:sz w:val="26"/>
          <w:szCs w:val="26"/>
          <w:rtl w:val="0"/>
        </w:rPr>
        <w:t xml:space="preserve">Due by :</w:t>
      </w:r>
    </w:p>
    <w:p w:rsidR="00000000" w:rsidDel="00000000" w:rsidP="00000000" w:rsidRDefault="00000000" w:rsidRPr="00000000" w14:paraId="000000C7">
      <w:pPr>
        <w:shd w:fill="fafafa" w:val="clear"/>
        <w:spacing w:before="240" w:line="376.61538461538464" w:lineRule="auto"/>
        <w:ind w:left="60" w:firstLine="0"/>
        <w:rPr>
          <w:rFonts w:ascii="Roboto" w:cs="Roboto" w:eastAsia="Roboto" w:hAnsi="Roboto"/>
          <w:color w:val="21212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12121"/>
          <w:sz w:val="26"/>
          <w:szCs w:val="26"/>
          <w:rtl w:val="0"/>
        </w:rPr>
        <w:t xml:space="preserve">Mar 25, 11:59:00 PM (Asia/Calcutta)</w:t>
      </w:r>
    </w:p>
    <w:p w:rsidR="00000000" w:rsidDel="00000000" w:rsidP="00000000" w:rsidRDefault="00000000" w:rsidRPr="00000000" w14:paraId="000000C8">
      <w:pPr>
        <w:shd w:fill="f5f5f5" w:val="clear"/>
        <w:spacing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Build an AI workflow that analyzes recent product reviews to generate a concise weekly product pulse and a structured explanation for a common fee scenario. The system clusters feedback into themes, extracts user quotes, and produces actionable insights while using MCP to append results to notes and create an approval-gated email draft.</w:t>
      </w:r>
    </w:p>
    <w:p w:rsidR="00000000" w:rsidDel="00000000" w:rsidP="00000000" w:rsidRDefault="00000000" w:rsidRPr="00000000" w14:paraId="000000C9">
      <w:pPr>
        <w:shd w:fill="ffffff" w:val="clear"/>
        <w:spacing w:after="120" w:before="26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Build an AI workflow for the same product you selected in Milestone 1 that: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Converts a recent app review CSV into a weekly product pulse.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Generates a structured explanation for one common fee/charge scenario.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Uses MCP to: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Append results to a Notes/Doc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Create an email draft</w:t>
      </w:r>
    </w:p>
    <w:p w:rsidR="00000000" w:rsidDel="00000000" w:rsidP="00000000" w:rsidRDefault="00000000" w:rsidRPr="00000000" w14:paraId="000000CF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(All actions must be approval-gated.)</w:t>
      </w:r>
    </w:p>
    <w:p w:rsidR="00000000" w:rsidDel="00000000" w:rsidP="00000000" w:rsidRDefault="00000000" w:rsidRPr="00000000" w14:paraId="000000D0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The goal is to simulate how Product and Support teams use AI to generate structured internal updates and standardized explanations.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hd w:fill="ffffff" w:val="clear"/>
        <w:spacing w:after="380" w:before="0" w:line="300" w:lineRule="auto"/>
        <w:rPr>
          <w:rFonts w:ascii="Roboto" w:cs="Roboto" w:eastAsia="Roboto" w:hAnsi="Roboto"/>
          <w:sz w:val="45"/>
          <w:szCs w:val="45"/>
        </w:rPr>
      </w:pPr>
      <w:bookmarkStart w:colFirst="0" w:colLast="0" w:name="_5rnda10k6mz" w:id="21"/>
      <w:bookmarkEnd w:id="21"/>
      <w:r w:rsidDel="00000000" w:rsidR="00000000" w:rsidRPr="00000000">
        <w:rPr>
          <w:rFonts w:ascii="Roboto" w:cs="Roboto" w:eastAsia="Roboto" w:hAnsi="Roboto"/>
          <w:sz w:val="45"/>
          <w:szCs w:val="45"/>
          <w:rtl w:val="0"/>
        </w:rPr>
        <w:t xml:space="preserve">What You Must Build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hd w:fill="ffffff" w:val="clear"/>
        <w:spacing w:after="40" w:before="240" w:line="342" w:lineRule="auto"/>
        <w:rPr>
          <w:rFonts w:ascii="Roboto" w:cs="Roboto" w:eastAsia="Roboto" w:hAnsi="Roboto"/>
          <w:b w:val="1"/>
          <w:bCs w:val="1"/>
          <w:color w:val="000000"/>
          <w:sz w:val="29"/>
          <w:szCs w:val="29"/>
        </w:rPr>
      </w:pPr>
      <w:bookmarkStart w:colFirst="0" w:colLast="0" w:name="_oo03cc3vbnkj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9"/>
          <w:szCs w:val="29"/>
          <w:rtl w:val="0"/>
        </w:rPr>
        <w:t xml:space="preserve">Part A - Weekly Review Pulse</w:t>
      </w:r>
    </w:p>
    <w:p w:rsidR="00000000" w:rsidDel="00000000" w:rsidP="00000000" w:rsidRDefault="00000000" w:rsidRPr="00000000" w14:paraId="000000D3">
      <w:pPr>
        <w:shd w:fill="ffffff" w:val="clear"/>
        <w:spacing w:after="120" w:before="120" w:line="376.61538461538464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Input: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44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 public reviews CSV (last 8–12 weeks)</w:t>
      </w:r>
    </w:p>
    <w:p w:rsidR="00000000" w:rsidDel="00000000" w:rsidP="00000000" w:rsidRDefault="00000000" w:rsidRPr="00000000" w14:paraId="000000D5">
      <w:pPr>
        <w:shd w:fill="ffffff" w:val="clear"/>
        <w:spacing w:after="120" w:before="120" w:line="376.61538461538464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Your system must: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Group reviews into max 5 themes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Identify top 3 themes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Extract 3 real user quotes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Generate a ≤250-word weekly note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Add 3 action ideas</w:t>
      </w:r>
    </w:p>
    <w:p w:rsidR="00000000" w:rsidDel="00000000" w:rsidP="00000000" w:rsidRDefault="00000000" w:rsidRPr="00000000" w14:paraId="000000DB">
      <w:pPr>
        <w:shd w:fill="ffffff" w:val="clear"/>
        <w:spacing w:after="120" w:before="120" w:line="376.61538461538464" w:lineRule="auto"/>
        <w:rPr>
          <w:rFonts w:ascii="Roboto" w:cs="Roboto" w:eastAsia="Roboto" w:hAnsi="Roboto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6"/>
          <w:szCs w:val="26"/>
          <w:rtl w:val="0"/>
        </w:rPr>
        <w:t xml:space="preserve">No PII in outputs.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hd w:fill="ffffff" w:val="clear"/>
        <w:spacing w:after="40" w:before="240" w:line="342" w:lineRule="auto"/>
        <w:rPr>
          <w:rFonts w:ascii="Roboto" w:cs="Roboto" w:eastAsia="Roboto" w:hAnsi="Roboto"/>
          <w:b w:val="1"/>
          <w:bCs w:val="1"/>
          <w:color w:val="000000"/>
          <w:sz w:val="29"/>
          <w:szCs w:val="29"/>
        </w:rPr>
      </w:pPr>
      <w:bookmarkStart w:colFirst="0" w:colLast="0" w:name="_9thk5i47oe08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9"/>
          <w:szCs w:val="29"/>
          <w:rtl w:val="0"/>
        </w:rPr>
        <w:t xml:space="preserve">Part B — Fee Explainer (Single Scenario)</w:t>
      </w:r>
    </w:p>
    <w:p w:rsidR="00000000" w:rsidDel="00000000" w:rsidP="00000000" w:rsidRDefault="00000000" w:rsidRPr="00000000" w14:paraId="000000DD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Pick 1 fee scenario relevant to your product</w:t>
      </w:r>
    </w:p>
    <w:p w:rsidR="00000000" w:rsidDel="00000000" w:rsidP="00000000" w:rsidRDefault="00000000" w:rsidRPr="00000000" w14:paraId="000000DE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(e.g., exit load, brokerage fee, withdrawal charge, maintenance charge).</w:t>
      </w:r>
    </w:p>
    <w:p w:rsidR="00000000" w:rsidDel="00000000" w:rsidP="00000000" w:rsidRDefault="00000000" w:rsidRPr="00000000" w14:paraId="000000DF">
      <w:pPr>
        <w:shd w:fill="ffffff" w:val="clear"/>
        <w:spacing w:after="120" w:before="120" w:line="376.61538461538464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Your system must: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Generate ≤6 bullet structured explanation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Include 2 official source links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Add: “Last checked: ”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Maintain neutral, facts-only tone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No recommendations or comparisons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hd w:fill="ffffff" w:val="clear"/>
        <w:spacing w:after="380" w:before="0" w:line="300" w:lineRule="auto"/>
        <w:rPr>
          <w:rFonts w:ascii="Roboto" w:cs="Roboto" w:eastAsia="Roboto" w:hAnsi="Roboto"/>
          <w:b w:val="1"/>
          <w:bCs w:val="1"/>
          <w:sz w:val="45"/>
          <w:szCs w:val="45"/>
        </w:rPr>
      </w:pPr>
      <w:bookmarkStart w:colFirst="0" w:colLast="0" w:name="_hgqn5slf5sx1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sz w:val="45"/>
          <w:szCs w:val="45"/>
          <w:rtl w:val="0"/>
        </w:rPr>
        <w:t xml:space="preserve">Required MCP Actions (Approval-Gated)</w:t>
      </w:r>
    </w:p>
    <w:p w:rsidR="00000000" w:rsidDel="00000000" w:rsidP="00000000" w:rsidRDefault="00000000" w:rsidRPr="00000000" w14:paraId="000000E6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When generation is complete: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44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Append to Notes/Doc:</w:t>
      </w:r>
    </w:p>
    <w:p w:rsidR="00000000" w:rsidDel="00000000" w:rsidP="00000000" w:rsidRDefault="00000000" w:rsidRPr="00000000" w14:paraId="000000E8">
      <w:pPr>
        <w:shd w:fill="ffffff" w:val="clear"/>
        <w:spacing w:after="120" w:before="120" w:line="376.61538461538464" w:lineRule="auto"/>
        <w:rPr>
          <w:rFonts w:ascii="Roboto Mono" w:cs="Roboto Mono" w:eastAsia="Roboto Mono" w:hAnsi="Roboto Mono"/>
          <w:color w:val="3f5c90"/>
          <w:sz w:val="26"/>
          <w:szCs w:val="26"/>
          <w:shd w:fill="f4f4f4" w:val="clear"/>
        </w:rPr>
      </w:pPr>
      <w:r w:rsidDel="00000000" w:rsidR="00000000" w:rsidRPr="00000000">
        <w:rPr>
          <w:rFonts w:ascii="Roboto Mono" w:cs="Roboto Mono" w:eastAsia="Roboto Mono" w:hAnsi="Roboto Mono"/>
          <w:color w:val="3f5c90"/>
          <w:sz w:val="26"/>
          <w:szCs w:val="26"/>
          <w:shd w:fill="f4f4f4" w:val="clear"/>
          <w:rtl w:val="0"/>
        </w:rPr>
        <w:t xml:space="preserve">{</w:t>
      </w:r>
    </w:p>
    <w:p w:rsidR="00000000" w:rsidDel="00000000" w:rsidP="00000000" w:rsidRDefault="00000000" w:rsidRPr="00000000" w14:paraId="000000E9">
      <w:pPr>
        <w:shd w:fill="ffffff" w:val="clear"/>
        <w:spacing w:after="120" w:before="120" w:line="376.61538461538464" w:lineRule="auto"/>
        <w:rPr>
          <w:rFonts w:ascii="Roboto Mono" w:cs="Roboto Mono" w:eastAsia="Roboto Mono" w:hAnsi="Roboto Mono"/>
          <w:color w:val="3f5c90"/>
          <w:sz w:val="26"/>
          <w:szCs w:val="26"/>
          <w:shd w:fill="f4f4f4" w:val="clear"/>
        </w:rPr>
      </w:pPr>
      <w:r w:rsidDel="00000000" w:rsidR="00000000" w:rsidRPr="00000000">
        <w:rPr>
          <w:rFonts w:ascii="Roboto Mono" w:cs="Roboto Mono" w:eastAsia="Roboto Mono" w:hAnsi="Roboto Mono"/>
          <w:color w:val="3f5c90"/>
          <w:sz w:val="26"/>
          <w:szCs w:val="26"/>
          <w:shd w:fill="f4f4f4" w:val="clear"/>
          <w:rtl w:val="0"/>
        </w:rPr>
        <w:t xml:space="preserve">date,</w:t>
      </w:r>
    </w:p>
    <w:p w:rsidR="00000000" w:rsidDel="00000000" w:rsidP="00000000" w:rsidRDefault="00000000" w:rsidRPr="00000000" w14:paraId="000000EA">
      <w:pPr>
        <w:shd w:fill="ffffff" w:val="clear"/>
        <w:spacing w:after="120" w:before="120" w:line="376.61538461538464" w:lineRule="auto"/>
        <w:rPr>
          <w:rFonts w:ascii="Roboto Mono" w:cs="Roboto Mono" w:eastAsia="Roboto Mono" w:hAnsi="Roboto Mono"/>
          <w:color w:val="3f5c90"/>
          <w:sz w:val="26"/>
          <w:szCs w:val="26"/>
          <w:shd w:fill="f4f4f4" w:val="clear"/>
        </w:rPr>
      </w:pPr>
      <w:r w:rsidDel="00000000" w:rsidR="00000000" w:rsidRPr="00000000">
        <w:rPr>
          <w:rFonts w:ascii="Roboto Mono" w:cs="Roboto Mono" w:eastAsia="Roboto Mono" w:hAnsi="Roboto Mono"/>
          <w:color w:val="3f5c90"/>
          <w:sz w:val="26"/>
          <w:szCs w:val="26"/>
          <w:shd w:fill="f4f4f4" w:val="clear"/>
          <w:rtl w:val="0"/>
        </w:rPr>
        <w:t xml:space="preserve">weekly_pulse,</w:t>
      </w:r>
    </w:p>
    <w:p w:rsidR="00000000" w:rsidDel="00000000" w:rsidP="00000000" w:rsidRDefault="00000000" w:rsidRPr="00000000" w14:paraId="000000EB">
      <w:pPr>
        <w:shd w:fill="ffffff" w:val="clear"/>
        <w:spacing w:after="120" w:before="120" w:line="376.61538461538464" w:lineRule="auto"/>
        <w:rPr>
          <w:rFonts w:ascii="Roboto Mono" w:cs="Roboto Mono" w:eastAsia="Roboto Mono" w:hAnsi="Roboto Mono"/>
          <w:color w:val="3f5c90"/>
          <w:sz w:val="26"/>
          <w:szCs w:val="26"/>
          <w:shd w:fill="f4f4f4" w:val="clear"/>
        </w:rPr>
      </w:pPr>
      <w:r w:rsidDel="00000000" w:rsidR="00000000" w:rsidRPr="00000000">
        <w:rPr>
          <w:rFonts w:ascii="Roboto Mono" w:cs="Roboto Mono" w:eastAsia="Roboto Mono" w:hAnsi="Roboto Mono"/>
          <w:color w:val="3f5c90"/>
          <w:sz w:val="26"/>
          <w:szCs w:val="26"/>
          <w:shd w:fill="f4f4f4" w:val="clear"/>
          <w:rtl w:val="0"/>
        </w:rPr>
        <w:t xml:space="preserve">fee_scenario,</w:t>
      </w:r>
    </w:p>
    <w:p w:rsidR="00000000" w:rsidDel="00000000" w:rsidP="00000000" w:rsidRDefault="00000000" w:rsidRPr="00000000" w14:paraId="000000EC">
      <w:pPr>
        <w:shd w:fill="ffffff" w:val="clear"/>
        <w:spacing w:after="120" w:before="120" w:line="376.61538461538464" w:lineRule="auto"/>
        <w:rPr>
          <w:rFonts w:ascii="Roboto Mono" w:cs="Roboto Mono" w:eastAsia="Roboto Mono" w:hAnsi="Roboto Mono"/>
          <w:color w:val="3f5c90"/>
          <w:sz w:val="26"/>
          <w:szCs w:val="26"/>
          <w:shd w:fill="f4f4f4" w:val="clear"/>
        </w:rPr>
      </w:pPr>
      <w:r w:rsidDel="00000000" w:rsidR="00000000" w:rsidRPr="00000000">
        <w:rPr>
          <w:rFonts w:ascii="Roboto Mono" w:cs="Roboto Mono" w:eastAsia="Roboto Mono" w:hAnsi="Roboto Mono"/>
          <w:color w:val="3f5c90"/>
          <w:sz w:val="26"/>
          <w:szCs w:val="26"/>
          <w:shd w:fill="f4f4f4" w:val="clear"/>
          <w:rtl w:val="0"/>
        </w:rPr>
        <w:t xml:space="preserve">explanation_bullets,</w:t>
      </w:r>
    </w:p>
    <w:p w:rsidR="00000000" w:rsidDel="00000000" w:rsidP="00000000" w:rsidRDefault="00000000" w:rsidRPr="00000000" w14:paraId="000000ED">
      <w:pPr>
        <w:shd w:fill="ffffff" w:val="clear"/>
        <w:spacing w:after="120" w:before="120" w:line="376.61538461538464" w:lineRule="auto"/>
        <w:rPr>
          <w:rFonts w:ascii="Roboto Mono" w:cs="Roboto Mono" w:eastAsia="Roboto Mono" w:hAnsi="Roboto Mono"/>
          <w:color w:val="3f5c90"/>
          <w:sz w:val="26"/>
          <w:szCs w:val="26"/>
          <w:shd w:fill="f4f4f4" w:val="clear"/>
        </w:rPr>
      </w:pPr>
      <w:r w:rsidDel="00000000" w:rsidR="00000000" w:rsidRPr="00000000">
        <w:rPr>
          <w:rFonts w:ascii="Roboto Mono" w:cs="Roboto Mono" w:eastAsia="Roboto Mono" w:hAnsi="Roboto Mono"/>
          <w:color w:val="3f5c90"/>
          <w:sz w:val="26"/>
          <w:szCs w:val="26"/>
          <w:shd w:fill="f4f4f4" w:val="clear"/>
          <w:rtl w:val="0"/>
        </w:rPr>
        <w:t xml:space="preserve">source_links</w:t>
      </w:r>
    </w:p>
    <w:p w:rsidR="00000000" w:rsidDel="00000000" w:rsidP="00000000" w:rsidRDefault="00000000" w:rsidRPr="00000000" w14:paraId="000000EE">
      <w:pPr>
        <w:shd w:fill="ffffff" w:val="clear"/>
        <w:spacing w:after="120" w:before="120" w:line="376.61538461538464" w:lineRule="auto"/>
        <w:rPr>
          <w:rFonts w:ascii="Roboto Mono" w:cs="Roboto Mono" w:eastAsia="Roboto Mono" w:hAnsi="Roboto Mono"/>
          <w:color w:val="3f5c90"/>
          <w:sz w:val="26"/>
          <w:szCs w:val="26"/>
          <w:shd w:fill="f4f4f4" w:val="clear"/>
        </w:rPr>
      </w:pPr>
      <w:r w:rsidDel="00000000" w:rsidR="00000000" w:rsidRPr="00000000">
        <w:rPr>
          <w:rFonts w:ascii="Roboto Mono" w:cs="Roboto Mono" w:eastAsia="Roboto Mono" w:hAnsi="Roboto Mono"/>
          <w:color w:val="3f5c90"/>
          <w:sz w:val="26"/>
          <w:szCs w:val="26"/>
          <w:shd w:fill="f4f4f4" w:val="clear"/>
          <w:rtl w:val="0"/>
        </w:rPr>
        <w:t xml:space="preserve">}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44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Create Email Draft:</w:t>
      </w:r>
    </w:p>
    <w:p w:rsidR="00000000" w:rsidDel="00000000" w:rsidP="00000000" w:rsidRDefault="00000000" w:rsidRPr="00000000" w14:paraId="000000F0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Subject: Weekly Pulse + Fee Explainer —</w:t>
      </w:r>
    </w:p>
    <w:p w:rsidR="00000000" w:rsidDel="00000000" w:rsidP="00000000" w:rsidRDefault="00000000" w:rsidRPr="00000000" w14:paraId="000000F1">
      <w:pPr>
        <w:shd w:fill="ffffff" w:val="clear"/>
        <w:spacing w:after="120" w:before="120" w:line="376.61538461538464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Body: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Weekly pulse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Fee explanation</w:t>
      </w:r>
    </w:p>
    <w:p w:rsidR="00000000" w:rsidDel="00000000" w:rsidP="00000000" w:rsidRDefault="00000000" w:rsidRPr="00000000" w14:paraId="000000F4">
      <w:pPr>
        <w:shd w:fill="ffffff" w:val="clear"/>
        <w:spacing w:after="120" w:before="120" w:line="376.61538461538464" w:lineRule="auto"/>
        <w:rPr>
          <w:rFonts w:ascii="Roboto" w:cs="Roboto" w:eastAsia="Roboto" w:hAnsi="Roboto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6"/>
          <w:szCs w:val="26"/>
          <w:rtl w:val="0"/>
        </w:rPr>
        <w:t xml:space="preserve">No auto-send.</w:t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hd w:fill="ffffff" w:val="clear"/>
        <w:spacing w:after="380" w:before="0" w:line="300" w:lineRule="auto"/>
        <w:rPr>
          <w:rFonts w:ascii="Roboto" w:cs="Roboto" w:eastAsia="Roboto" w:hAnsi="Roboto"/>
          <w:b w:val="1"/>
          <w:bCs w:val="1"/>
          <w:sz w:val="45"/>
          <w:szCs w:val="45"/>
        </w:rPr>
      </w:pPr>
      <w:bookmarkStart w:colFirst="0" w:colLast="0" w:name="_xcxrpwn1qkv9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sz w:val="45"/>
          <w:szCs w:val="45"/>
          <w:rtl w:val="0"/>
        </w:rPr>
        <w:t xml:space="preserve">Deliverables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Working prototype link or ≤3-min demo video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Weekly note (MD/PDF/Doc)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Notes/Doc snippet showing appended entry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Email draft screenshot/text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Reviews CSV sample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Source list (4–6 URLs)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README: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How to re-run, where MCP approval happens, fee scenario covered</w:t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hd w:fill="ffffff" w:val="clear"/>
        <w:spacing w:after="380" w:before="0" w:line="300" w:lineRule="auto"/>
        <w:rPr>
          <w:rFonts w:ascii="Roboto" w:cs="Roboto" w:eastAsia="Roboto" w:hAnsi="Roboto"/>
          <w:sz w:val="45"/>
          <w:szCs w:val="45"/>
        </w:rPr>
      </w:pPr>
      <w:bookmarkStart w:colFirst="0" w:colLast="0" w:name="_vznhfkyb95b9" w:id="26"/>
      <w:bookmarkEnd w:id="26"/>
      <w:r w:rsidDel="00000000" w:rsidR="00000000" w:rsidRPr="00000000">
        <w:rPr>
          <w:rFonts w:ascii="Roboto" w:cs="Roboto" w:eastAsia="Roboto" w:hAnsi="Roboto"/>
          <w:sz w:val="45"/>
          <w:szCs w:val="45"/>
          <w:rtl w:val="0"/>
        </w:rPr>
        <w:t xml:space="preserve">Skills Being Tested</w:t>
      </w:r>
    </w:p>
    <w:p w:rsidR="00000000" w:rsidDel="00000000" w:rsidP="00000000" w:rsidRDefault="00000000" w:rsidRPr="00000000" w14:paraId="000000FE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LLM structuring</w:t>
      </w:r>
    </w:p>
    <w:p w:rsidR="00000000" w:rsidDel="00000000" w:rsidP="00000000" w:rsidRDefault="00000000" w:rsidRPr="00000000" w14:paraId="000000FF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Theme clustering</w:t>
      </w:r>
    </w:p>
    <w:p w:rsidR="00000000" w:rsidDel="00000000" w:rsidP="00000000" w:rsidRDefault="00000000" w:rsidRPr="00000000" w14:paraId="00000100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Quote extraction</w:t>
      </w:r>
    </w:p>
    <w:p w:rsidR="00000000" w:rsidDel="00000000" w:rsidP="00000000" w:rsidRDefault="00000000" w:rsidRPr="00000000" w14:paraId="00000101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Controlled summarization</w:t>
      </w:r>
    </w:p>
    <w:p w:rsidR="00000000" w:rsidDel="00000000" w:rsidP="00000000" w:rsidRDefault="00000000" w:rsidRPr="00000000" w14:paraId="00000102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Workflow sequencing</w:t>
      </w:r>
    </w:p>
    <w:p w:rsidR="00000000" w:rsidDel="00000000" w:rsidP="00000000" w:rsidRDefault="00000000" w:rsidRPr="00000000" w14:paraId="00000103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MCP tool calling</w:t>
      </w:r>
    </w:p>
    <w:p w:rsidR="00000000" w:rsidDel="00000000" w:rsidP="00000000" w:rsidRDefault="00000000" w:rsidRPr="00000000" w14:paraId="00000104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Approval gating</w:t>
      </w:r>
    </w:p>
    <w:p w:rsidR="00000000" w:rsidDel="00000000" w:rsidP="00000000" w:rsidRDefault="00000000" w:rsidRPr="00000000" w14:paraId="00000105">
      <w:pPr>
        <w:shd w:fill="ffffff" w:val="clear"/>
        <w:spacing w:line="342" w:lineRule="auto"/>
        <w:rPr>
          <w:rFonts w:ascii="Roboto" w:cs="Roboto" w:eastAsia="Roboto" w:hAnsi="Roboto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sz w:val="29"/>
          <w:szCs w:val="29"/>
          <w:rtl w:val="0"/>
        </w:rPr>
        <w:t xml:space="preserve">Share GitHub Link*</w:t>
      </w:r>
    </w:p>
    <w:p w:rsidR="00000000" w:rsidDel="00000000" w:rsidP="00000000" w:rsidRDefault="00000000" w:rsidRPr="00000000" w14:paraId="00000106">
      <w:pPr>
        <w:shd w:fill="ffffff" w:val="clear"/>
        <w:spacing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Add source list, sample Q&amp;A and disclaimer in your README.md</w:t>
      </w:r>
    </w:p>
    <w:p w:rsidR="00000000" w:rsidDel="00000000" w:rsidP="00000000" w:rsidRDefault="00000000" w:rsidRPr="00000000" w14:paraId="00000107">
      <w:pPr>
        <w:shd w:fill="ffffff" w:val="clear"/>
        <w:spacing w:line="342" w:lineRule="auto"/>
        <w:rPr>
          <w:rFonts w:ascii="Roboto" w:cs="Roboto" w:eastAsia="Roboto" w:hAnsi="Roboto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sz w:val="29"/>
          <w:szCs w:val="29"/>
          <w:rtl w:val="0"/>
        </w:rPr>
        <w:t xml:space="preserve">Share a working prototype link*</w:t>
      </w:r>
    </w:p>
    <w:p w:rsidR="00000000" w:rsidDel="00000000" w:rsidP="00000000" w:rsidRDefault="00000000" w:rsidRPr="00000000" w14:paraId="00000108">
      <w:pPr>
        <w:shd w:fill="ffffff" w:val="clear"/>
        <w:spacing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Can be a hosting link of notebook or app</w:t>
      </w:r>
    </w:p>
    <w:p w:rsidR="00000000" w:rsidDel="00000000" w:rsidP="00000000" w:rsidRDefault="00000000" w:rsidRPr="00000000" w14:paraId="00000109">
      <w:pPr>
        <w:shd w:fill="ffffff" w:val="clear"/>
        <w:spacing w:line="342" w:lineRule="auto"/>
        <w:rPr>
          <w:rFonts w:ascii="Roboto" w:cs="Roboto" w:eastAsia="Roboto" w:hAnsi="Roboto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sz w:val="29"/>
          <w:szCs w:val="29"/>
          <w:rtl w:val="0"/>
        </w:rPr>
        <w:t xml:space="preserve">Share google drive link of demo video (&lt;=3 mins)</w:t>
      </w:r>
    </w:p>
    <w:p w:rsidR="00000000" w:rsidDel="00000000" w:rsidP="00000000" w:rsidRDefault="00000000" w:rsidRPr="00000000" w14:paraId="0000010A">
      <w:pPr>
        <w:shd w:fill="ffffff" w:val="clear"/>
        <w:spacing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Share only if working prototype link is not available and make sure to give view access to everyone</w:t>
      </w:r>
    </w:p>
    <w:p w:rsidR="00000000" w:rsidDel="00000000" w:rsidP="00000000" w:rsidRDefault="00000000" w:rsidRPr="00000000" w14:paraId="0000010B">
      <w:pPr>
        <w:shd w:fill="0c0c0c" w:val="clear"/>
        <w:spacing w:before="120" w:line="277.7538461538461" w:lineRule="auto"/>
        <w:rPr>
          <w:rFonts w:ascii="Roboto" w:cs="Roboto" w:eastAsia="Roboto" w:hAnsi="Roboto"/>
          <w:color w:val="ffffff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ffffff"/>
          <w:sz w:val="26"/>
          <w:szCs w:val="26"/>
          <w:rtl w:val="0"/>
        </w:rPr>
        <w:t xml:space="preserve">Edit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sz w:val="45"/>
          <w:szCs w:val="45"/>
        </w:rPr>
      </w:pPr>
      <w:r w:rsidDel="00000000" w:rsidR="00000000" w:rsidRPr="00000000">
        <w:rPr>
          <w:rtl w:val="0"/>
        </w:rPr>
        <w:t xml:space="preserve">M3=</w:t>
      </w:r>
      <w:r w:rsidDel="00000000" w:rsidR="00000000" w:rsidRPr="00000000">
        <w:rPr>
          <w:rFonts w:ascii="Roboto" w:cs="Roboto" w:eastAsia="Roboto" w:hAnsi="Roboto"/>
          <w:sz w:val="45"/>
          <w:szCs w:val="45"/>
          <w:rtl w:val="0"/>
        </w:rPr>
        <w:t xml:space="preserve">AI Appointment Scheduler</w:t>
      </w:r>
    </w:p>
    <w:p w:rsidR="00000000" w:rsidDel="00000000" w:rsidP="00000000" w:rsidRDefault="00000000" w:rsidRPr="00000000" w14:paraId="0000010F">
      <w:pPr>
        <w:shd w:fill="d73939" w:val="clear"/>
        <w:spacing w:before="240" w:lineRule="auto"/>
        <w:ind w:right="180"/>
        <w:rPr>
          <w:rFonts w:ascii="Roboto" w:cs="Roboto" w:eastAsia="Roboto" w:hAnsi="Roboto"/>
          <w:sz w:val="45"/>
          <w:szCs w:val="45"/>
        </w:rPr>
      </w:pPr>
      <w:r w:rsidDel="00000000" w:rsidR="00000000" w:rsidRPr="00000000">
        <w:rPr>
          <w:rFonts w:ascii="Roboto" w:cs="Roboto" w:eastAsia="Roboto" w:hAnsi="Roboto"/>
          <w:sz w:val="45"/>
          <w:szCs w:val="45"/>
        </w:rPr>
        <w:drawing>
          <wp:inline distB="114300" distT="114300" distL="114300" distR="114300">
            <wp:extent cx="190500" cy="190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afafa" w:val="clear"/>
        <w:spacing w:before="240" w:line="376.61538461538464" w:lineRule="auto"/>
        <w:rPr>
          <w:rFonts w:ascii="Roboto" w:cs="Roboto" w:eastAsia="Roboto" w:hAnsi="Roboto"/>
          <w:color w:val="21212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12121"/>
          <w:sz w:val="26"/>
          <w:szCs w:val="26"/>
          <w:rtl w:val="0"/>
        </w:rPr>
        <w:t xml:space="preserve">Due by :</w:t>
      </w:r>
    </w:p>
    <w:p w:rsidR="00000000" w:rsidDel="00000000" w:rsidP="00000000" w:rsidRDefault="00000000" w:rsidRPr="00000000" w14:paraId="00000111">
      <w:pPr>
        <w:shd w:fill="fafafa" w:val="clear"/>
        <w:spacing w:before="240" w:line="376.61538461538464" w:lineRule="auto"/>
        <w:ind w:left="60" w:firstLine="0"/>
        <w:rPr>
          <w:rFonts w:ascii="Roboto" w:cs="Roboto" w:eastAsia="Roboto" w:hAnsi="Roboto"/>
          <w:color w:val="21212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12121"/>
          <w:sz w:val="26"/>
          <w:szCs w:val="26"/>
          <w:rtl w:val="0"/>
        </w:rPr>
        <w:t xml:space="preserve">Apr 12, 11:59:00 PM (Asia/Calcutta)</w:t>
      </w:r>
    </w:p>
    <w:p w:rsidR="00000000" w:rsidDel="00000000" w:rsidP="00000000" w:rsidRDefault="00000000" w:rsidRPr="00000000" w14:paraId="00000112">
      <w:pPr>
        <w:shd w:fill="f5f5f5" w:val="clear"/>
        <w:spacing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Voice Agent: Advisor Appointment Scheduler is a compliant, pre booking voice assistant that helps users quickly secure a tentative slot with a human advisor. It collects the consultation topic and preferred time, offers available slots, confirms the booking, and generates a unique booking code. The agent then creates a calendar hold, updates internal notes, and drafts an approval gated email using MCP. No personal data is taken on the call, clear disclaimers are enforced, and users receive a secure link to complete details later. This milestone tests practical voice UX, safe intent handling, and real world AI system orchestration rather than just conversation quality.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pBdr>
          <w:bottom w:color="auto" w:space="12" w:sz="0" w:val="none"/>
        </w:pBdr>
        <w:shd w:fill="ffffff" w:val="clear"/>
        <w:spacing w:after="80" w:line="342" w:lineRule="auto"/>
        <w:rPr>
          <w:rFonts w:ascii="Roboto" w:cs="Roboto" w:eastAsia="Roboto" w:hAnsi="Roboto"/>
          <w:sz w:val="29"/>
          <w:szCs w:val="29"/>
        </w:rPr>
      </w:pPr>
      <w:bookmarkStart w:colFirst="0" w:colLast="0" w:name="_743knzeyaog2" w:id="27"/>
      <w:bookmarkEnd w:id="27"/>
      <w:r w:rsidDel="00000000" w:rsidR="00000000" w:rsidRPr="00000000">
        <w:rPr>
          <w:rFonts w:ascii="Roboto" w:cs="Roboto" w:eastAsia="Roboto" w:hAnsi="Roboto"/>
          <w:sz w:val="29"/>
          <w:szCs w:val="29"/>
          <w:rtl w:val="0"/>
        </w:rPr>
        <w:t xml:space="preserve">Voice Agent: Advisor Appointment Scheduler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hd w:fill="ffffff" w:val="clear"/>
        <w:spacing w:after="200" w:before="520" w:line="307.2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mb4sul4d5y7a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Milestone brief</w:t>
      </w:r>
    </w:p>
    <w:p w:rsidR="00000000" w:rsidDel="00000000" w:rsidP="00000000" w:rsidRDefault="00000000" w:rsidRPr="00000000" w14:paraId="00000115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Create a voice agent that books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tentative advisor slot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: collects topic + time preference, offers two slots, confirms, and then creates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calendar hold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notes entry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email draft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via MCP. The caller gets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booking code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and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secure link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to finish details.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hd w:fill="ffffff" w:val="clear"/>
        <w:spacing w:after="200" w:before="520" w:line="307.2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3h1kw4e1sglx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Who this helps</w:t>
      </w:r>
    </w:p>
    <w:p w:rsidR="00000000" w:rsidDel="00000000" w:rsidP="00000000" w:rsidRDefault="00000000" w:rsidRPr="00000000" w14:paraId="00000117">
      <w:pPr>
        <w:shd w:fill="ffffff" w:val="clear"/>
        <w:spacing w:after="120" w:before="120" w:line="376.61538461538464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Users who want a human consult; PMs/Support running compliant pre-booking.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hd w:fill="ffffff" w:val="clear"/>
        <w:spacing w:after="200" w:before="520" w:line="307.2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2y84nr6zabm7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What you must build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Intents (5):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book new, reschedule, cancel, “what to prepare,” check availability windows.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Flow:</w:t>
      </w: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 greet → disclaimer (“informational, not investment advice”) → confirm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topic</w:t>
      </w: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 (KYC/Onboarding, SIP/Mandates, Statements/Tax Docs, Withdrawals &amp; Timelines, Account Changes/Nominee) → collect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day/time preference</w:t>
      </w: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 → offer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two slots</w:t>
      </w: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 (mock calendar) → on confirm:</w:t>
      </w:r>
    </w:p>
    <w:p w:rsidR="00000000" w:rsidDel="00000000" w:rsidP="00000000" w:rsidRDefault="00000000" w:rsidRPr="00000000" w14:paraId="0000011B">
      <w:pPr>
        <w:numPr>
          <w:ilvl w:val="1"/>
          <w:numId w:val="4"/>
        </w:numPr>
        <w:spacing w:after="0" w:afterAutospacing="0" w:before="0" w:beforeAutospacing="0" w:line="376.61538461538464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Generate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Booking Code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(e.g., NL-A742).</w:t>
      </w:r>
    </w:p>
    <w:p w:rsidR="00000000" w:rsidDel="00000000" w:rsidP="00000000" w:rsidRDefault="00000000" w:rsidRPr="00000000" w14:paraId="0000011C">
      <w:pPr>
        <w:numPr>
          <w:ilvl w:val="1"/>
          <w:numId w:val="4"/>
        </w:numPr>
        <w:spacing w:after="0" w:afterAutospacing="0" w:before="0" w:beforeAutospacing="0" w:line="376.61538461538464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MCP Calendar: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create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tentative hold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“Advisor Q&amp;A — {Topic} — {Code}”.</w:t>
      </w:r>
    </w:p>
    <w:p w:rsidR="00000000" w:rsidDel="00000000" w:rsidP="00000000" w:rsidRDefault="00000000" w:rsidRPr="00000000" w14:paraId="0000011D">
      <w:pPr>
        <w:numPr>
          <w:ilvl w:val="1"/>
          <w:numId w:val="4"/>
        </w:numPr>
        <w:spacing w:after="0" w:afterAutospacing="0" w:before="0" w:beforeAutospacing="0" w:line="376.61538461538464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MCP Notes/Doc: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append {date, topic, slot, code} to “Advisor Pre-Bookings”.</w:t>
      </w:r>
    </w:p>
    <w:p w:rsidR="00000000" w:rsidDel="00000000" w:rsidP="00000000" w:rsidRDefault="00000000" w:rsidRPr="00000000" w14:paraId="0000011E">
      <w:pPr>
        <w:numPr>
          <w:ilvl w:val="1"/>
          <w:numId w:val="4"/>
        </w:numPr>
        <w:spacing w:after="0" w:afterAutospacing="0" w:before="0" w:beforeAutospacing="0" w:line="376.61538461538464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MCP Email Draft: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prepare advisor email with details (approval-gated).</w:t>
      </w:r>
    </w:p>
    <w:p w:rsidR="00000000" w:rsidDel="00000000" w:rsidP="00000000" w:rsidRDefault="00000000" w:rsidRPr="00000000" w14:paraId="0000011F">
      <w:pPr>
        <w:numPr>
          <w:ilvl w:val="1"/>
          <w:numId w:val="4"/>
        </w:numPr>
        <w:spacing w:after="880" w:before="0" w:beforeAutospacing="0" w:line="376.61538461538464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Read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booking code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+ give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secure URL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for contact details (outside the call).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hd w:fill="ffffff" w:val="clear"/>
        <w:spacing w:after="200" w:before="520" w:line="307.2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l04bppgwt0dt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Key constraints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No PII on the call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(no phone/email/account numbers).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State time zone (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IST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) and repeat date/time on confirm.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If no slots match → create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waitlist hold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+ draft email.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Refuse investment advice; provide educational links if asked.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hd w:fill="ffffff" w:val="clear"/>
        <w:spacing w:after="200" w:before="520" w:line="307.2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b4fyfft9vb3r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What to submit (deliverables)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Working voice demo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(live link)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6"/>
          <w:szCs w:val="26"/>
          <w:rtl w:val="0"/>
        </w:rPr>
        <w:t xml:space="preserve">or</w:t>
      </w: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 ≤3-min call recording.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Calendar hold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screenshot (with title incl. booking code).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Notes/Doc entry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Email draft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screenshot/text.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Script file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(the short prompts/utterances you used).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README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: mock calendar JSON; how reschedule/cancel works.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hd w:fill="ffffff" w:val="clear"/>
        <w:spacing w:after="200" w:before="520" w:line="307.2" w:lineRule="auto"/>
        <w:rPr>
          <w:rFonts w:ascii="Roboto" w:cs="Roboto" w:eastAsia="Roboto" w:hAnsi="Roboto"/>
          <w:b w:val="1"/>
          <w:bCs w:val="1"/>
          <w:sz w:val="33"/>
          <w:szCs w:val="33"/>
        </w:rPr>
      </w:pPr>
      <w:bookmarkStart w:colFirst="0" w:colLast="0" w:name="_qyxh5e9efd7k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sz w:val="33"/>
          <w:szCs w:val="33"/>
          <w:rtl w:val="0"/>
        </w:rPr>
        <w:t xml:space="preserve">Skills being tested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after="0" w:afterAutospacing="0" w:before="26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W9 — Building Voice Agents: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ASR/TTS basics, confirmations, short responses.</w:t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W5 — Multi-Agent &amp; MCP: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Calendar + Notes/Doc + Email with human-in-the-loop approvals.</w:t>
      </w:r>
    </w:p>
    <w:p w:rsidR="00000000" w:rsidDel="00000000" w:rsidP="00000000" w:rsidRDefault="00000000" w:rsidRPr="00000000" w14:paraId="0000012E">
      <w:pPr>
        <w:numPr>
          <w:ilvl w:val="0"/>
          <w:numId w:val="19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W4 — AI Agents &amp; Protocols: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slot-filling (topic/time), reschedule/cancel flows.</w:t>
      </w:r>
    </w:p>
    <w:p w:rsidR="00000000" w:rsidDel="00000000" w:rsidP="00000000" w:rsidRDefault="00000000" w:rsidRPr="00000000" w14:paraId="0000012F">
      <w:pPr>
        <w:numPr>
          <w:ilvl w:val="0"/>
          <w:numId w:val="19"/>
        </w:numPr>
        <w:spacing w:after="0" w:afterAutospacing="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W2 — LLMs &amp; Prompting: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safe disclaimers/refusals, crisp phrasing.</w:t>
      </w:r>
    </w:p>
    <w:p w:rsidR="00000000" w:rsidDel="00000000" w:rsidP="00000000" w:rsidRDefault="00000000" w:rsidRPr="00000000" w14:paraId="00000130">
      <w:pPr>
        <w:numPr>
          <w:ilvl w:val="0"/>
          <w:numId w:val="19"/>
        </w:numPr>
        <w:spacing w:after="440" w:before="0" w:beforeAutospacing="0" w:line="376.61538461538464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W7 — Designing for AI Products: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compliance microcopy, booking-code UX, clear next steps.</w:t>
      </w:r>
    </w:p>
    <w:p w:rsidR="00000000" w:rsidDel="00000000" w:rsidP="00000000" w:rsidRDefault="00000000" w:rsidRPr="00000000" w14:paraId="00000131">
      <w:pPr>
        <w:shd w:fill="ffffff" w:val="clear"/>
        <w:spacing w:line="342" w:lineRule="auto"/>
        <w:rPr>
          <w:rFonts w:ascii="Roboto" w:cs="Roboto" w:eastAsia="Roboto" w:hAnsi="Roboto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sz w:val="29"/>
          <w:szCs w:val="29"/>
          <w:rtl w:val="0"/>
        </w:rPr>
        <w:t xml:space="preserve">Share GitHub Link*</w:t>
      </w:r>
    </w:p>
    <w:p w:rsidR="00000000" w:rsidDel="00000000" w:rsidP="00000000" w:rsidRDefault="00000000" w:rsidRPr="00000000" w14:paraId="00000132">
      <w:pPr>
        <w:shd w:fill="ffffff" w:val="clear"/>
        <w:spacing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Add Calendar hold screenshot (with title incl. booking code), Notes/Doc entry + Email draft screenshot/text, cript file (the short prompts/utterances you used) all covered in your ReadMe.md</w:t>
      </w:r>
    </w:p>
    <w:p w:rsidR="00000000" w:rsidDel="00000000" w:rsidP="00000000" w:rsidRDefault="00000000" w:rsidRPr="00000000" w14:paraId="00000133">
      <w:pPr>
        <w:shd w:fill="ffffff" w:val="clear"/>
        <w:spacing w:line="342" w:lineRule="auto"/>
        <w:rPr>
          <w:rFonts w:ascii="Roboto" w:cs="Roboto" w:eastAsia="Roboto" w:hAnsi="Roboto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sz w:val="29"/>
          <w:szCs w:val="29"/>
          <w:rtl w:val="0"/>
        </w:rPr>
        <w:t xml:space="preserve">Share a working prototype</w:t>
      </w:r>
    </w:p>
    <w:p w:rsidR="00000000" w:rsidDel="00000000" w:rsidP="00000000" w:rsidRDefault="00000000" w:rsidRPr="00000000" w14:paraId="00000134">
      <w:pPr>
        <w:shd w:fill="ffffff" w:val="clear"/>
        <w:spacing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Share the deployment link of the app</w:t>
      </w:r>
    </w:p>
    <w:p w:rsidR="00000000" w:rsidDel="00000000" w:rsidP="00000000" w:rsidRDefault="00000000" w:rsidRPr="00000000" w14:paraId="00000135">
      <w:pPr>
        <w:shd w:fill="ffffff" w:val="clear"/>
        <w:spacing w:line="342" w:lineRule="auto"/>
        <w:rPr>
          <w:rFonts w:ascii="Roboto" w:cs="Roboto" w:eastAsia="Roboto" w:hAnsi="Roboto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sz w:val="29"/>
          <w:szCs w:val="29"/>
          <w:rtl w:val="0"/>
        </w:rPr>
        <w:t xml:space="preserve">Share google drive link of demo video (&lt;=3 mins)*</w:t>
      </w:r>
    </w:p>
    <w:p w:rsidR="00000000" w:rsidDel="00000000" w:rsidP="00000000" w:rsidRDefault="00000000" w:rsidRPr="00000000" w14:paraId="00000136">
      <w:pPr>
        <w:shd w:fill="ffffff" w:val="clear"/>
        <w:spacing w:line="375.6521739130435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Nova Mono" w:cs="Nova Mono" w:eastAsia="Nova Mono" w:hAnsi="Nova Mono"/>
          <w:sz w:val="23"/>
          <w:szCs w:val="23"/>
          <w:rtl w:val="0"/>
        </w:rPr>
        <w:t xml:space="preserve">Share Working voice demo (live link) or ≤3-min call recording</w:t>
      </w:r>
    </w:p>
    <w:p w:rsidR="00000000" w:rsidDel="00000000" w:rsidP="00000000" w:rsidRDefault="00000000" w:rsidRPr="00000000" w14:paraId="00000137">
      <w:pPr>
        <w:shd w:fill="0c0c0c" w:val="clear"/>
        <w:spacing w:before="120" w:line="277.7538461538461" w:lineRule="auto"/>
        <w:rPr>
          <w:rFonts w:ascii="Roboto" w:cs="Roboto" w:eastAsia="Roboto" w:hAnsi="Roboto"/>
          <w:color w:val="ffffff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ffffff"/>
          <w:sz w:val="26"/>
          <w:szCs w:val="26"/>
          <w:rtl w:val="0"/>
        </w:rPr>
        <w:t xml:space="preserve">Edit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6"/>
        <w:szCs w:val="26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6"/>
        <w:szCs w:val="26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1.png"/><Relationship Id="rId9" Type="http://schemas.openxmlformats.org/officeDocument/2006/relationships/hyperlink" Target="https://github.com/Anushka-shukla/google-docs-gmail-mcp-server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Tmv0J5UXDI0HVQnhWHDYXkT8H0EwUCF6SKxcB18ky-w/edit?tab=t.0" TargetMode="External"/><Relationship Id="rId7" Type="http://schemas.openxmlformats.org/officeDocument/2006/relationships/hyperlink" Target="https://docs.google.com/presentation/d/1hPLHpK5wgYz2uEDkTsy4Cla9rTE0lR2p/edit?slide=id.p1#slide=id.p1" TargetMode="External"/><Relationship Id="rId8" Type="http://schemas.openxmlformats.org/officeDocument/2006/relationships/hyperlink" Target="https://drive.google.com/drive/folders/1d9EeeTsQLwh6l_7OefuJ3oqp2AIE4Rv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