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User Acceptance Testing (UAT) Template" w:id="1"/>
      <w:bookmarkEnd w:id="1"/>
      <w:r>
        <w:rPr>
          <w:b w:val="0"/>
        </w:rPr>
      </w:r>
      <w:r>
        <w:rPr/>
        <w:t>User</w:t>
      </w:r>
      <w:r>
        <w:rPr>
          <w:spacing w:val="-3"/>
        </w:rPr>
        <w:t> </w:t>
      </w:r>
      <w:r>
        <w:rPr/>
        <w:t>Acceptance</w:t>
      </w:r>
      <w:r>
        <w:rPr>
          <w:spacing w:val="-8"/>
        </w:rPr>
        <w:t> </w:t>
      </w:r>
      <w:r>
        <w:rPr/>
        <w:t>Testing</w:t>
      </w:r>
      <w:r>
        <w:rPr>
          <w:spacing w:val="-7"/>
        </w:rPr>
        <w:t> </w:t>
      </w:r>
      <w:r>
        <w:rPr/>
        <w:t>(UAT)</w:t>
      </w:r>
      <w:r>
        <w:rPr>
          <w:spacing w:val="-9"/>
        </w:rPr>
        <w:t> </w:t>
      </w:r>
      <w:r>
        <w:rPr>
          <w:spacing w:val="-2"/>
        </w:rPr>
        <w:t>Template</w:t>
      </w:r>
    </w:p>
    <w:p>
      <w:pPr>
        <w:pStyle w:val="BodyText"/>
        <w:spacing w:before="10"/>
        <w:rPr>
          <w:rFonts w:ascii="Calibri"/>
          <w:b/>
          <w:sz w:val="15"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2"/>
        <w:gridCol w:w="4967"/>
      </w:tblGrid>
      <w:tr>
        <w:trPr>
          <w:trHeight w:val="605" w:hRule="atLeast"/>
        </w:trPr>
        <w:tc>
          <w:tcPr>
            <w:tcW w:w="9079" w:type="dxa"/>
            <w:gridSpan w:val="2"/>
            <w:shd w:val="clear" w:color="auto" w:fill="EFF3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0" w:hRule="atLeast"/>
        </w:trPr>
        <w:tc>
          <w:tcPr>
            <w:tcW w:w="4112" w:type="dxa"/>
          </w:tcPr>
          <w:p>
            <w:pPr>
              <w:pStyle w:val="TableParagraph"/>
              <w:spacing w:line="259" w:lineRule="exact"/>
              <w:ind w:left="115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967" w:type="dxa"/>
          </w:tcPr>
          <w:p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20-10-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>
        <w:trPr>
          <w:trHeight w:val="275" w:hRule="atLeast"/>
        </w:trPr>
        <w:tc>
          <w:tcPr>
            <w:tcW w:w="4112" w:type="dxa"/>
          </w:tcPr>
          <w:p>
            <w:pPr>
              <w:pStyle w:val="TableParagraph"/>
              <w:spacing w:line="255" w:lineRule="exact"/>
              <w:ind w:left="11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Team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9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12" w:type="dxa"/>
          </w:tcPr>
          <w:p>
            <w:pPr>
              <w:pStyle w:val="TableParagraph"/>
              <w:spacing w:line="255" w:lineRule="exact"/>
              <w:ind w:left="11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967" w:type="dxa"/>
          </w:tcPr>
          <w:p>
            <w:pPr>
              <w:pStyle w:val="TableParagraph"/>
              <w:spacing w:line="255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StaffSync</w:t>
            </w:r>
          </w:p>
        </w:tc>
      </w:tr>
      <w:tr>
        <w:trPr>
          <w:trHeight w:val="275" w:hRule="atLeast"/>
        </w:trPr>
        <w:tc>
          <w:tcPr>
            <w:tcW w:w="4112" w:type="dxa"/>
          </w:tcPr>
          <w:p>
            <w:pPr>
              <w:pStyle w:val="TableParagraph"/>
              <w:spacing w:line="255" w:lineRule="exact"/>
              <w:ind w:left="11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  <w:tc>
          <w:tcPr>
            <w:tcW w:w="49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33"/>
        <w:rPr>
          <w:rFonts w:ascii="Calibri"/>
          <w:b/>
          <w:sz w:val="36"/>
        </w:rPr>
      </w:pPr>
    </w:p>
    <w:p>
      <w:pPr>
        <w:pStyle w:val="Heading2"/>
        <w:spacing w:before="1"/>
      </w:pPr>
      <w:bookmarkStart w:name="Project Overview:" w:id="2"/>
      <w:bookmarkEnd w:id="2"/>
      <w:r>
        <w:rPr>
          <w:b w:val="0"/>
        </w:rPr>
      </w:r>
      <w:r>
        <w:rPr>
          <w:color w:val="434343"/>
        </w:rPr>
        <w:t>Project</w:t>
      </w:r>
      <w:r>
        <w:rPr>
          <w:color w:val="434343"/>
          <w:spacing w:val="-6"/>
        </w:rPr>
        <w:t> </w:t>
      </w:r>
      <w:r>
        <w:rPr>
          <w:color w:val="434343"/>
          <w:spacing w:val="-2"/>
        </w:rPr>
        <w:t>Overview:</w:t>
      </w:r>
    </w:p>
    <w:p>
      <w:pPr>
        <w:pStyle w:val="BodyText"/>
        <w:spacing w:before="12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2"/>
        </w:rPr>
      </w:pPr>
      <w:r>
        <w:rPr>
          <w:b/>
          <w:sz w:val="22"/>
        </w:rPr>
        <w:t>Project Name: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StaffSync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76" w:lineRule="auto" w:before="31" w:after="0"/>
        <w:ind w:left="886" w:right="108" w:hanging="360"/>
        <w:jc w:val="left"/>
        <w:rPr>
          <w:sz w:val="22"/>
        </w:rPr>
      </w:pPr>
      <w:r>
        <w:rPr>
          <w:b/>
          <w:sz w:val="22"/>
        </w:rPr>
        <w:t>Description: </w:t>
      </w:r>
      <w:r>
        <w:rPr>
          <w:sz w:val="22"/>
        </w:rPr>
        <w:t>A modern, web-based Human Resource Management solution built using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MERN Stack (MongoDB,</w:t>
      </w:r>
      <w:r>
        <w:rPr>
          <w:spacing w:val="-1"/>
          <w:sz w:val="22"/>
        </w:rPr>
        <w:t> </w:t>
      </w:r>
      <w:r>
        <w:rPr>
          <w:sz w:val="22"/>
        </w:rPr>
        <w:t>Express.js,</w:t>
      </w:r>
      <w:r>
        <w:rPr>
          <w:spacing w:val="-1"/>
          <w:sz w:val="22"/>
        </w:rPr>
        <w:t> </w:t>
      </w:r>
      <w:r>
        <w:rPr>
          <w:sz w:val="22"/>
        </w:rPr>
        <w:t>React.js,</w:t>
      </w:r>
      <w:r>
        <w:rPr>
          <w:spacing w:val="-2"/>
          <w:sz w:val="22"/>
        </w:rPr>
        <w:t> </w:t>
      </w:r>
      <w:r>
        <w:rPr>
          <w:sz w:val="22"/>
        </w:rPr>
        <w:t>Node.js).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delivers distinct, segregated operational portals for HR personnel, department managers, and employees to streamline employee record management, digital shift attendance logging</w:t>
      </w:r>
      <w:r>
        <w:rPr>
          <w:spacing w:val="-11"/>
          <w:sz w:val="22"/>
        </w:rPr>
        <w:t> </w:t>
      </w:r>
      <w:r>
        <w:rPr>
          <w:sz w:val="22"/>
        </w:rPr>
        <w:t>(clock-in/clock-out),</w:t>
      </w:r>
      <w:r>
        <w:rPr>
          <w:spacing w:val="-10"/>
          <w:sz w:val="22"/>
        </w:rPr>
        <w:t> </w:t>
      </w:r>
      <w:r>
        <w:rPr>
          <w:sz w:val="22"/>
        </w:rPr>
        <w:t>leave</w:t>
      </w:r>
      <w:r>
        <w:rPr>
          <w:spacing w:val="-11"/>
          <w:sz w:val="22"/>
        </w:rPr>
        <w:t> </w:t>
      </w:r>
      <w:r>
        <w:rPr>
          <w:sz w:val="22"/>
        </w:rPr>
        <w:t>applications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multi-tier</w:t>
      </w:r>
      <w:r>
        <w:rPr>
          <w:spacing w:val="-12"/>
          <w:sz w:val="22"/>
        </w:rPr>
        <w:t> </w:t>
      </w:r>
      <w:r>
        <w:rPr>
          <w:sz w:val="22"/>
        </w:rPr>
        <w:t>approval</w:t>
      </w:r>
      <w:r>
        <w:rPr>
          <w:spacing w:val="-3"/>
          <w:sz w:val="22"/>
        </w:rPr>
        <w:t> </w:t>
      </w:r>
      <w:r>
        <w:rPr>
          <w:sz w:val="22"/>
        </w:rPr>
        <w:t>workflows,</w:t>
      </w:r>
      <w:r>
        <w:rPr>
          <w:spacing w:val="-9"/>
          <w:sz w:val="22"/>
        </w:rPr>
        <w:t> </w:t>
      </w:r>
      <w:r>
        <w:rPr>
          <w:sz w:val="22"/>
        </w:rPr>
        <w:t>skill training programs, and real-time internal corporate announcements.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55" w:lineRule="exact" w:before="0" w:after="0"/>
        <w:ind w:left="885" w:right="0" w:hanging="360"/>
        <w:jc w:val="left"/>
        <w:rPr>
          <w:sz w:val="22"/>
        </w:rPr>
      </w:pPr>
      <w:r>
        <w:rPr>
          <w:b/>
          <w:sz w:val="22"/>
        </w:rPr>
        <w:t>Project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Version:</w:t>
      </w:r>
      <w:r>
        <w:rPr>
          <w:b/>
          <w:spacing w:val="-5"/>
          <w:sz w:val="22"/>
        </w:rPr>
        <w:t> </w:t>
      </w:r>
      <w:r>
        <w:rPr>
          <w:spacing w:val="-2"/>
          <w:sz w:val="22"/>
        </w:rPr>
        <w:t>v1.0.0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0" w:after="0"/>
        <w:ind w:left="885" w:right="0" w:hanging="360"/>
        <w:jc w:val="left"/>
        <w:rPr>
          <w:sz w:val="22"/>
        </w:rPr>
      </w:pPr>
      <w:r>
        <w:rPr>
          <w:b/>
          <w:sz w:val="22"/>
        </w:rPr>
        <w:t>Testing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Period:</w:t>
      </w:r>
      <w:r>
        <w:rPr>
          <w:b/>
          <w:spacing w:val="-2"/>
          <w:sz w:val="22"/>
        </w:rPr>
        <w:t> </w:t>
      </w:r>
      <w:r>
        <w:rPr>
          <w:sz w:val="22"/>
        </w:rPr>
        <w:t>2025-05-26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2025-06-</w:t>
      </w:r>
      <w:r>
        <w:rPr>
          <w:spacing w:val="-5"/>
          <w:sz w:val="22"/>
        </w:rPr>
        <w:t>02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2"/>
        <w:spacing w:before="1"/>
      </w:pPr>
      <w:bookmarkStart w:name="Testing Scope:" w:id="3"/>
      <w:bookmarkEnd w:id="3"/>
      <w:r>
        <w:rPr>
          <w:b w:val="0"/>
        </w:rPr>
      </w:r>
      <w:r>
        <w:rPr>
          <w:color w:val="434343"/>
        </w:rPr>
        <w:t>Testing</w:t>
      </w:r>
      <w:r>
        <w:rPr>
          <w:color w:val="434343"/>
          <w:spacing w:val="-2"/>
        </w:rPr>
        <w:t> Scope: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66" w:lineRule="auto" w:before="0" w:after="0"/>
        <w:ind w:left="886" w:right="712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registration,</w:t>
      </w:r>
      <w:r>
        <w:rPr>
          <w:spacing w:val="-9"/>
          <w:sz w:val="22"/>
        </w:rPr>
        <w:t> </w:t>
      </w:r>
      <w:r>
        <w:rPr>
          <w:sz w:val="22"/>
        </w:rPr>
        <w:t>credential</w:t>
      </w:r>
      <w:r>
        <w:rPr>
          <w:spacing w:val="-7"/>
          <w:sz w:val="22"/>
        </w:rPr>
        <w:t> </w:t>
      </w:r>
      <w:r>
        <w:rPr>
          <w:sz w:val="22"/>
        </w:rPr>
        <w:t>login,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role-based</w:t>
      </w:r>
      <w:r>
        <w:rPr>
          <w:spacing w:val="-6"/>
          <w:sz w:val="22"/>
        </w:rPr>
        <w:t> </w:t>
      </w:r>
      <w:r>
        <w:rPr>
          <w:sz w:val="22"/>
        </w:rPr>
        <w:t>portal</w:t>
      </w:r>
      <w:r>
        <w:rPr>
          <w:spacing w:val="-8"/>
          <w:sz w:val="22"/>
        </w:rPr>
        <w:t> </w:t>
      </w:r>
      <w:r>
        <w:rPr>
          <w:sz w:val="22"/>
        </w:rPr>
        <w:t>routing</w:t>
      </w:r>
      <w:r>
        <w:rPr>
          <w:spacing w:val="-10"/>
          <w:sz w:val="22"/>
        </w:rPr>
        <w:t> </w:t>
      </w:r>
      <w:r>
        <w:rPr>
          <w:sz w:val="22"/>
        </w:rPr>
        <w:t>(HR,</w:t>
      </w:r>
      <w:r>
        <w:rPr>
          <w:spacing w:val="-10"/>
          <w:sz w:val="22"/>
        </w:rPr>
        <w:t> </w:t>
      </w:r>
      <w:r>
        <w:rPr>
          <w:sz w:val="22"/>
        </w:rPr>
        <w:t>Manager, </w:t>
      </w:r>
      <w:r>
        <w:rPr>
          <w:spacing w:val="-2"/>
          <w:sz w:val="22"/>
        </w:rPr>
        <w:t>Employee)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66" w:lineRule="auto" w:before="11" w:after="0"/>
        <w:ind w:left="886" w:right="330" w:hanging="360"/>
        <w:jc w:val="left"/>
        <w:rPr>
          <w:sz w:val="22"/>
        </w:rPr>
      </w:pPr>
      <w:r>
        <w:rPr>
          <w:sz w:val="22"/>
        </w:rPr>
        <w:t>Strict</w:t>
      </w:r>
      <w:r>
        <w:rPr>
          <w:spacing w:val="-11"/>
          <w:sz w:val="22"/>
        </w:rPr>
        <w:t> </w:t>
      </w:r>
      <w:r>
        <w:rPr>
          <w:sz w:val="22"/>
        </w:rPr>
        <w:t>access</w:t>
      </w:r>
      <w:r>
        <w:rPr>
          <w:spacing w:val="-9"/>
          <w:sz w:val="22"/>
        </w:rPr>
        <w:t> </w:t>
      </w:r>
      <w:r>
        <w:rPr>
          <w:sz w:val="22"/>
        </w:rPr>
        <w:t>control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role-spoofing</w:t>
      </w:r>
      <w:r>
        <w:rPr>
          <w:spacing w:val="-12"/>
          <w:sz w:val="22"/>
        </w:rPr>
        <w:t> </w:t>
      </w:r>
      <w:r>
        <w:rPr>
          <w:sz w:val="22"/>
        </w:rPr>
        <w:t>prevention</w:t>
      </w:r>
      <w:r>
        <w:rPr>
          <w:spacing w:val="-11"/>
          <w:sz w:val="22"/>
        </w:rPr>
        <w:t> </w:t>
      </w:r>
      <w:r>
        <w:rPr>
          <w:sz w:val="22"/>
        </w:rPr>
        <w:t>(e.g.,</w:t>
      </w:r>
      <w:r>
        <w:rPr>
          <w:spacing w:val="-11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account</w:t>
      </w:r>
      <w:r>
        <w:rPr>
          <w:spacing w:val="-10"/>
          <w:sz w:val="22"/>
        </w:rPr>
        <w:t> </w:t>
      </w:r>
      <w:r>
        <w:rPr>
          <w:sz w:val="22"/>
        </w:rPr>
        <w:t>blocked from HR portal)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5" w:after="0"/>
        <w:ind w:left="885" w:right="0" w:hanging="360"/>
        <w:jc w:val="left"/>
        <w:rPr>
          <w:sz w:val="22"/>
        </w:rPr>
      </w:pPr>
      <w:r>
        <w:rPr>
          <w:sz w:val="22"/>
        </w:rPr>
        <w:t>Centralized</w:t>
      </w:r>
      <w:r>
        <w:rPr>
          <w:spacing w:val="-12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directory</w:t>
      </w:r>
      <w:r>
        <w:rPr>
          <w:spacing w:val="-13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z w:val="22"/>
        </w:rPr>
        <w:t>(Create,</w:t>
      </w:r>
      <w:r>
        <w:rPr>
          <w:spacing w:val="-11"/>
          <w:sz w:val="22"/>
        </w:rPr>
        <w:t> </w:t>
      </w:r>
      <w:r>
        <w:rPr>
          <w:sz w:val="22"/>
        </w:rPr>
        <w:t>Read,</w:t>
      </w:r>
      <w:r>
        <w:rPr>
          <w:spacing w:val="-9"/>
          <w:sz w:val="22"/>
        </w:rPr>
        <w:t> </w:t>
      </w:r>
      <w:r>
        <w:rPr>
          <w:sz w:val="22"/>
        </w:rPr>
        <w:t>Update,</w:t>
      </w:r>
      <w:r>
        <w:rPr>
          <w:spacing w:val="-10"/>
          <w:sz w:val="22"/>
        </w:rPr>
        <w:t> </w:t>
      </w:r>
      <w:r>
        <w:rPr>
          <w:sz w:val="22"/>
        </w:rPr>
        <w:t>Delete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records)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35" w:after="0"/>
        <w:ind w:left="885" w:right="0" w:hanging="360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9"/>
          <w:sz w:val="22"/>
        </w:rPr>
        <w:t> </w:t>
      </w:r>
      <w:r>
        <w:rPr>
          <w:sz w:val="22"/>
        </w:rPr>
        <w:t>attendance</w:t>
      </w:r>
      <w:r>
        <w:rPr>
          <w:spacing w:val="-6"/>
          <w:sz w:val="22"/>
        </w:rPr>
        <w:t> </w:t>
      </w:r>
      <w:r>
        <w:rPr>
          <w:sz w:val="22"/>
        </w:rPr>
        <w:t>punch</w:t>
      </w:r>
      <w:r>
        <w:rPr>
          <w:spacing w:val="-7"/>
          <w:sz w:val="22"/>
        </w:rPr>
        <w:t> </w:t>
      </w:r>
      <w:r>
        <w:rPr>
          <w:sz w:val="22"/>
        </w:rPr>
        <w:t>terminal</w:t>
      </w:r>
      <w:r>
        <w:rPr>
          <w:spacing w:val="-9"/>
          <w:sz w:val="22"/>
        </w:rPr>
        <w:t> </w:t>
      </w:r>
      <w:r>
        <w:rPr>
          <w:sz w:val="22"/>
        </w:rPr>
        <w:t>(live</w:t>
      </w:r>
      <w:r>
        <w:rPr>
          <w:spacing w:val="-3"/>
          <w:sz w:val="22"/>
        </w:rPr>
        <w:t> </w:t>
      </w:r>
      <w:r>
        <w:rPr>
          <w:sz w:val="22"/>
        </w:rPr>
        <w:t>clock-in,</w:t>
      </w:r>
      <w:r>
        <w:rPr>
          <w:spacing w:val="-11"/>
          <w:sz w:val="22"/>
        </w:rPr>
        <w:t> </w:t>
      </w:r>
      <w:r>
        <w:rPr>
          <w:sz w:val="22"/>
        </w:rPr>
        <w:t>clock-out,</w:t>
      </w:r>
      <w:r>
        <w:rPr>
          <w:spacing w:val="-15"/>
          <w:sz w:val="22"/>
        </w:rPr>
        <w:t> </w:t>
      </w:r>
      <w:r>
        <w:rPr>
          <w:sz w:val="22"/>
        </w:rPr>
        <w:t>duration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logging)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36" w:after="0"/>
        <w:ind w:left="885" w:right="0" w:hanging="360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10"/>
          <w:sz w:val="22"/>
        </w:rPr>
        <w:t> </w:t>
      </w:r>
      <w:r>
        <w:rPr>
          <w:sz w:val="22"/>
        </w:rPr>
        <w:t>leave</w:t>
      </w:r>
      <w:r>
        <w:rPr>
          <w:spacing w:val="-7"/>
          <w:sz w:val="22"/>
        </w:rPr>
        <w:t> </w:t>
      </w:r>
      <w:r>
        <w:rPr>
          <w:sz w:val="22"/>
        </w:rPr>
        <w:t>request</w:t>
      </w:r>
      <w:r>
        <w:rPr>
          <w:spacing w:val="-14"/>
          <w:sz w:val="22"/>
        </w:rPr>
        <w:t> </w:t>
      </w:r>
      <w:r>
        <w:rPr>
          <w:sz w:val="22"/>
        </w:rPr>
        <w:t>submission,</w:t>
      </w:r>
      <w:r>
        <w:rPr>
          <w:spacing w:val="-14"/>
          <w:sz w:val="22"/>
        </w:rPr>
        <w:t> </w:t>
      </w:r>
      <w:r>
        <w:rPr>
          <w:sz w:val="22"/>
        </w:rPr>
        <w:t>approval/rejection</w:t>
      </w:r>
      <w:r>
        <w:rPr>
          <w:spacing w:val="-11"/>
          <w:sz w:val="22"/>
        </w:rPr>
        <w:t> </w:t>
      </w:r>
      <w:r>
        <w:rPr>
          <w:sz w:val="22"/>
        </w:rPr>
        <w:t>workflows,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balance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36" w:after="0"/>
        <w:ind w:left="885" w:right="0" w:hanging="360"/>
        <w:jc w:val="left"/>
        <w:rPr>
          <w:sz w:val="22"/>
        </w:rPr>
      </w:pPr>
      <w:r>
        <w:rPr>
          <w:sz w:val="22"/>
        </w:rPr>
        <w:t>Internal</w:t>
      </w:r>
      <w:r>
        <w:rPr>
          <w:spacing w:val="-13"/>
          <w:sz w:val="22"/>
        </w:rPr>
        <w:t> </w:t>
      </w:r>
      <w:r>
        <w:rPr>
          <w:sz w:val="22"/>
        </w:rPr>
        <w:t>corporate</w:t>
      </w:r>
      <w:r>
        <w:rPr>
          <w:spacing w:val="-2"/>
          <w:sz w:val="22"/>
        </w:rPr>
        <w:t> </w:t>
      </w:r>
      <w:r>
        <w:rPr>
          <w:sz w:val="22"/>
        </w:rPr>
        <w:t>messaging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company-wide</w:t>
      </w:r>
      <w:r>
        <w:rPr>
          <w:spacing w:val="-7"/>
          <w:sz w:val="22"/>
        </w:rPr>
        <w:t> </w:t>
      </w:r>
      <w:r>
        <w:rPr>
          <w:sz w:val="22"/>
        </w:rPr>
        <w:t>announcement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broadcasts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30" w:after="0"/>
        <w:ind w:left="885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8"/>
          <w:sz w:val="22"/>
        </w:rPr>
        <w:t> </w:t>
      </w:r>
      <w:r>
        <w:rPr>
          <w:sz w:val="22"/>
        </w:rPr>
        <w:t>training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skill</w:t>
      </w:r>
      <w:r>
        <w:rPr>
          <w:spacing w:val="-8"/>
          <w:sz w:val="22"/>
        </w:rPr>
        <w:t> </w:t>
      </w:r>
      <w:r>
        <w:rPr>
          <w:sz w:val="22"/>
        </w:rPr>
        <w:t>development</w:t>
      </w:r>
      <w:r>
        <w:rPr>
          <w:spacing w:val="-9"/>
          <w:sz w:val="22"/>
        </w:rPr>
        <w:t> </w:t>
      </w:r>
      <w:r>
        <w:rPr>
          <w:sz w:val="22"/>
        </w:rPr>
        <w:t>module</w:t>
      </w:r>
      <w:r>
        <w:rPr>
          <w:spacing w:val="-11"/>
          <w:sz w:val="22"/>
        </w:rPr>
        <w:t> </w:t>
      </w:r>
      <w:r>
        <w:rPr>
          <w:sz w:val="22"/>
        </w:rPr>
        <w:t>creation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assignment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36" w:after="0"/>
        <w:ind w:left="885" w:right="0" w:hanging="360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9"/>
          <w:sz w:val="22"/>
        </w:rPr>
        <w:t> </w:t>
      </w:r>
      <w:r>
        <w:rPr>
          <w:sz w:val="22"/>
        </w:rPr>
        <w:t>search</w:t>
      </w:r>
      <w:r>
        <w:rPr>
          <w:spacing w:val="-7"/>
          <w:sz w:val="22"/>
        </w:rPr>
        <w:t> </w:t>
      </w:r>
      <w:r>
        <w:rPr>
          <w:sz w:val="22"/>
        </w:rPr>
        <w:t>bar,</w:t>
      </w:r>
      <w:r>
        <w:rPr>
          <w:spacing w:val="-10"/>
          <w:sz w:val="22"/>
        </w:rPr>
        <w:t> </w:t>
      </w:r>
      <w:r>
        <w:rPr>
          <w:sz w:val="22"/>
        </w:rPr>
        <w:t>real-time</w:t>
      </w:r>
      <w:r>
        <w:rPr>
          <w:spacing w:val="-8"/>
          <w:sz w:val="22"/>
        </w:rPr>
        <w:t> </w:t>
      </w:r>
      <w:r>
        <w:rPr>
          <w:sz w:val="22"/>
        </w:rPr>
        <w:t>live</w:t>
      </w:r>
      <w:r>
        <w:rPr>
          <w:spacing w:val="-6"/>
          <w:sz w:val="22"/>
        </w:rPr>
        <w:t> </w:t>
      </w:r>
      <w:r>
        <w:rPr>
          <w:sz w:val="22"/>
        </w:rPr>
        <w:t>clock</w:t>
      </w:r>
      <w:r>
        <w:rPr>
          <w:spacing w:val="-9"/>
          <w:sz w:val="22"/>
        </w:rPr>
        <w:t> </w:t>
      </w:r>
      <w:r>
        <w:rPr>
          <w:sz w:val="22"/>
        </w:rPr>
        <w:t>ticker,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multilingual</w:t>
      </w:r>
      <w:r>
        <w:rPr>
          <w:spacing w:val="-6"/>
          <w:sz w:val="22"/>
        </w:rPr>
        <w:t> </w:t>
      </w:r>
      <w:r>
        <w:rPr>
          <w:sz w:val="22"/>
        </w:rPr>
        <w:t>toggle</w:t>
      </w:r>
      <w:r>
        <w:rPr>
          <w:spacing w:val="-2"/>
          <w:sz w:val="22"/>
        </w:rPr>
        <w:t> </w:t>
      </w:r>
      <w:r>
        <w:rPr>
          <w:sz w:val="22"/>
        </w:rPr>
        <w:t>(English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Hindi)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35" w:after="0"/>
        <w:ind w:left="885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9"/>
          <w:sz w:val="22"/>
        </w:rPr>
        <w:t> </w:t>
      </w:r>
      <w:r>
        <w:rPr>
          <w:sz w:val="22"/>
        </w:rPr>
        <w:t>profile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custom</w:t>
      </w:r>
      <w:r>
        <w:rPr>
          <w:spacing w:val="-12"/>
          <w:sz w:val="22"/>
        </w:rPr>
        <w:t> </w:t>
      </w:r>
      <w:r>
        <w:rPr>
          <w:sz w:val="22"/>
        </w:rPr>
        <w:t>avatar</w:t>
      </w:r>
      <w:r>
        <w:rPr>
          <w:spacing w:val="-6"/>
          <w:sz w:val="22"/>
        </w:rPr>
        <w:t> </w:t>
      </w:r>
      <w:r>
        <w:rPr>
          <w:sz w:val="22"/>
        </w:rPr>
        <w:t>photo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uploads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2"/>
        <w:spacing w:before="1"/>
      </w:pPr>
      <w:bookmarkStart w:name="Requirements to be Tested:" w:id="4"/>
      <w:bookmarkEnd w:id="4"/>
      <w:r>
        <w:rPr>
          <w:b w:val="0"/>
        </w:rPr>
      </w:r>
      <w:r>
        <w:rPr>
          <w:color w:val="434343"/>
        </w:rPr>
        <w:t>Requirements to</w:t>
      </w:r>
      <w:r>
        <w:rPr>
          <w:color w:val="434343"/>
          <w:spacing w:val="-1"/>
        </w:rPr>
        <w:t> </w:t>
      </w:r>
      <w:r>
        <w:rPr>
          <w:color w:val="434343"/>
        </w:rPr>
        <w:t>be</w:t>
      </w:r>
      <w:r>
        <w:rPr>
          <w:color w:val="434343"/>
          <w:spacing w:val="-11"/>
        </w:rPr>
        <w:t> </w:t>
      </w:r>
      <w:r>
        <w:rPr>
          <w:color w:val="434343"/>
          <w:spacing w:val="-2"/>
        </w:rPr>
        <w:t>Tested:</w:t>
      </w:r>
    </w:p>
    <w:p>
      <w:pPr>
        <w:pStyle w:val="BodyText"/>
        <w:spacing w:before="2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66" w:lineRule="auto" w:before="0" w:after="0"/>
        <w:ind w:left="886" w:right="257" w:hanging="360"/>
        <w:jc w:val="left"/>
        <w:rPr>
          <w:sz w:val="22"/>
        </w:rPr>
      </w:pPr>
      <w:r>
        <w:rPr>
          <w:b/>
          <w:sz w:val="22"/>
        </w:rPr>
        <w:t>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Employee,</w:t>
      </w:r>
      <w:r>
        <w:rPr>
          <w:b/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want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out</w:t>
      </w:r>
      <w:r>
        <w:rPr>
          <w:spacing w:val="-8"/>
          <w:sz w:val="22"/>
        </w:rPr>
        <w:t> </w:t>
      </w:r>
      <w:r>
        <w:rPr>
          <w:sz w:val="22"/>
        </w:rPr>
        <w:t>digitally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daily</w:t>
      </w:r>
      <w:r>
        <w:rPr>
          <w:spacing w:val="-6"/>
          <w:sz w:val="22"/>
        </w:rPr>
        <w:t> </w:t>
      </w:r>
      <w:r>
        <w:rPr>
          <w:sz w:val="22"/>
        </w:rPr>
        <w:t>shifts,</w:t>
      </w:r>
      <w:r>
        <w:rPr>
          <w:spacing w:val="-8"/>
          <w:sz w:val="22"/>
        </w:rPr>
        <w:t> </w:t>
      </w:r>
      <w:r>
        <w:rPr>
          <w:sz w:val="22"/>
        </w:rPr>
        <w:t>apply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leaves online, and track approval statuses in real-time.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66" w:lineRule="auto" w:before="15" w:after="0"/>
        <w:ind w:left="886" w:right="561" w:hanging="360"/>
        <w:jc w:val="left"/>
        <w:rPr>
          <w:sz w:val="22"/>
        </w:rPr>
      </w:pPr>
      <w:r>
        <w:rPr>
          <w:b/>
          <w:sz w:val="22"/>
        </w:rPr>
        <w:t>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Department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Manager,</w:t>
      </w:r>
      <w:r>
        <w:rPr>
          <w:b/>
          <w:spacing w:val="-10"/>
          <w:sz w:val="22"/>
        </w:rPr>
        <w:t> </w:t>
      </w:r>
      <w:r>
        <w:rPr>
          <w:sz w:val="22"/>
        </w:rPr>
        <w:t>I</w:t>
      </w:r>
      <w:r>
        <w:rPr>
          <w:spacing w:val="-11"/>
          <w:sz w:val="22"/>
        </w:rPr>
        <w:t> </w:t>
      </w:r>
      <w:r>
        <w:rPr>
          <w:sz w:val="22"/>
        </w:rPr>
        <w:t>want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oversee</w:t>
      </w:r>
      <w:r>
        <w:rPr>
          <w:spacing w:val="-5"/>
          <w:sz w:val="22"/>
        </w:rPr>
        <w:t> </w:t>
      </w:r>
      <w:r>
        <w:rPr>
          <w:sz w:val="22"/>
        </w:rPr>
        <w:t>my</w:t>
      </w:r>
      <w:r>
        <w:rPr>
          <w:spacing w:val="-10"/>
          <w:sz w:val="22"/>
        </w:rPr>
        <w:t> </w:t>
      </w:r>
      <w:r>
        <w:rPr>
          <w:sz w:val="22"/>
        </w:rPr>
        <w:t>team</w:t>
      </w:r>
      <w:r>
        <w:rPr>
          <w:spacing w:val="-8"/>
          <w:sz w:val="22"/>
        </w:rPr>
        <w:t> </w:t>
      </w:r>
      <w:r>
        <w:rPr>
          <w:sz w:val="22"/>
        </w:rPr>
        <w:t>roster,</w:t>
      </w:r>
      <w:r>
        <w:rPr>
          <w:spacing w:val="-10"/>
          <w:sz w:val="22"/>
        </w:rPr>
        <w:t> </w:t>
      </w:r>
      <w:r>
        <w:rPr>
          <w:sz w:val="22"/>
        </w:rPr>
        <w:t>approve or</w:t>
      </w:r>
      <w:r>
        <w:rPr>
          <w:spacing w:val="-12"/>
          <w:sz w:val="22"/>
        </w:rPr>
        <w:t> </w:t>
      </w:r>
      <w:r>
        <w:rPr>
          <w:sz w:val="22"/>
        </w:rPr>
        <w:t>reject team leave applications, and assign skill training modules.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66" w:lineRule="auto" w:before="11" w:after="0"/>
        <w:ind w:left="886" w:right="403" w:hanging="360"/>
        <w:jc w:val="left"/>
        <w:rPr>
          <w:sz w:val="22"/>
        </w:rPr>
      </w:pPr>
      <w:r>
        <w:rPr>
          <w:b/>
          <w:sz w:val="22"/>
        </w:rPr>
        <w:t>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Personnel,</w:t>
      </w:r>
      <w:r>
        <w:rPr>
          <w:b/>
          <w:spacing w:val="-8"/>
          <w:sz w:val="22"/>
        </w:rPr>
        <w:t> </w:t>
      </w:r>
      <w:r>
        <w:rPr>
          <w:sz w:val="22"/>
        </w:rPr>
        <w:t>I</w:t>
      </w:r>
      <w:r>
        <w:rPr>
          <w:spacing w:val="-10"/>
          <w:sz w:val="22"/>
        </w:rPr>
        <w:t> </w:t>
      </w:r>
      <w:r>
        <w:rPr>
          <w:sz w:val="22"/>
        </w:rPr>
        <w:t>want</w:t>
      </w:r>
      <w:r>
        <w:rPr>
          <w:spacing w:val="-9"/>
          <w:sz w:val="22"/>
        </w:rPr>
        <w:t> </w:t>
      </w:r>
      <w:r>
        <w:rPr>
          <w:sz w:val="22"/>
        </w:rPr>
        <w:t>full</w:t>
      </w:r>
      <w:r>
        <w:rPr>
          <w:spacing w:val="-7"/>
          <w:sz w:val="22"/>
        </w:rPr>
        <w:t> </w:t>
      </w:r>
      <w:r>
        <w:rPr>
          <w:sz w:val="22"/>
        </w:rPr>
        <w:t>CRUD</w:t>
      </w:r>
      <w:r>
        <w:rPr>
          <w:spacing w:val="-7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over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z w:val="22"/>
        </w:rPr>
        <w:t>database,</w:t>
      </w:r>
      <w:r>
        <w:rPr>
          <w:spacing w:val="-8"/>
          <w:sz w:val="22"/>
        </w:rPr>
        <w:t> </w:t>
      </w:r>
      <w:r>
        <w:rPr>
          <w:sz w:val="22"/>
        </w:rPr>
        <w:t>view company-wide attendance ledgers, and broadcast announcements.</w:t>
      </w:r>
    </w:p>
    <w:p>
      <w:pPr>
        <w:pStyle w:val="ListParagraph"/>
        <w:spacing w:after="0" w:line="266" w:lineRule="auto"/>
        <w:jc w:val="left"/>
        <w:rPr>
          <w:sz w:val="22"/>
        </w:rPr>
        <w:sectPr>
          <w:type w:val="continuous"/>
          <w:pgSz w:w="11910" w:h="16840"/>
          <w:pgMar w:top="1340" w:bottom="280" w:left="1275" w:right="1417"/>
        </w:sectPr>
      </w:pP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66" w:lineRule="auto" w:before="84" w:after="0"/>
        <w:ind w:left="886" w:right="960" w:hanging="360"/>
        <w:jc w:val="left"/>
        <w:rPr>
          <w:sz w:val="22"/>
        </w:rPr>
      </w:pPr>
      <w:r>
        <w:rPr>
          <w:b/>
          <w:sz w:val="22"/>
        </w:rPr>
        <w:t>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Stakeholder,</w:t>
      </w:r>
      <w:r>
        <w:rPr>
          <w:b/>
          <w:spacing w:val="-11"/>
          <w:sz w:val="22"/>
        </w:rPr>
        <w:t> </w:t>
      </w:r>
      <w:r>
        <w:rPr>
          <w:sz w:val="22"/>
        </w:rPr>
        <w:t>I</w:t>
      </w:r>
      <w:r>
        <w:rPr>
          <w:spacing w:val="-12"/>
          <w:sz w:val="22"/>
        </w:rPr>
        <w:t> </w:t>
      </w:r>
      <w:r>
        <w:rPr>
          <w:sz w:val="22"/>
        </w:rPr>
        <w:t>want</w:t>
      </w:r>
      <w:r>
        <w:rPr>
          <w:spacing w:val="-10"/>
          <w:sz w:val="22"/>
        </w:rPr>
        <w:t> </w:t>
      </w:r>
      <w:r>
        <w:rPr>
          <w:sz w:val="22"/>
        </w:rPr>
        <w:t>secure</w:t>
      </w:r>
      <w:r>
        <w:rPr>
          <w:spacing w:val="-2"/>
          <w:sz w:val="22"/>
        </w:rPr>
        <w:t> </w:t>
      </w:r>
      <w:r>
        <w:rPr>
          <w:sz w:val="22"/>
        </w:rPr>
        <w:t>JWT</w:t>
      </w:r>
      <w:r>
        <w:rPr>
          <w:spacing w:val="-14"/>
          <w:sz w:val="22"/>
        </w:rPr>
        <w:t> </w:t>
      </w:r>
      <w:r>
        <w:rPr>
          <w:sz w:val="22"/>
        </w:rPr>
        <w:t>authentication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strict</w:t>
      </w:r>
      <w:r>
        <w:rPr>
          <w:spacing w:val="-11"/>
          <w:sz w:val="22"/>
        </w:rPr>
        <w:t> </w:t>
      </w:r>
      <w:r>
        <w:rPr>
          <w:sz w:val="22"/>
        </w:rPr>
        <w:t>role enforcement that prevents unauthorized access across different portals.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2"/>
      </w:pPr>
      <w:bookmarkStart w:name="Testing Environment:" w:id="5"/>
      <w:bookmarkEnd w:id="5"/>
      <w:r>
        <w:rPr>
          <w:b w:val="0"/>
        </w:rPr>
      </w:r>
      <w:r>
        <w:rPr>
          <w:color w:val="434343"/>
        </w:rPr>
        <w:t>Testing</w:t>
      </w:r>
      <w:r>
        <w:rPr>
          <w:color w:val="434343"/>
          <w:spacing w:val="3"/>
        </w:rPr>
        <w:t> </w:t>
      </w:r>
      <w:r>
        <w:rPr>
          <w:color w:val="434343"/>
          <w:spacing w:val="-2"/>
        </w:rPr>
        <w:t>Environment: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i/>
          <w:sz w:val="22"/>
        </w:rPr>
      </w:pPr>
      <w:r>
        <w:rPr>
          <w:b/>
          <w:sz w:val="22"/>
        </w:rPr>
        <w:t>URL:</w:t>
      </w:r>
      <w:r>
        <w:rPr>
          <w:b/>
          <w:spacing w:val="-18"/>
          <w:sz w:val="22"/>
        </w:rPr>
        <w:t> </w:t>
      </w:r>
      <w:hyperlink r:id="rId5">
        <w:r>
          <w:rPr>
            <w:color w:val="0000FF"/>
            <w:sz w:val="22"/>
            <w:u w:val="single" w:color="0000FF"/>
          </w:rPr>
          <w:t>http://localhost:3000</w:t>
        </w:r>
      </w:hyperlink>
      <w:r>
        <w:rPr>
          <w:color w:val="0000FF"/>
          <w:spacing w:val="-8"/>
          <w:sz w:val="22"/>
        </w:rPr>
        <w:t> </w:t>
      </w:r>
      <w:r>
        <w:rPr>
          <w:i/>
          <w:sz w:val="22"/>
        </w:rPr>
        <w:t>(Production:</w:t>
      </w:r>
      <w:r>
        <w:rPr>
          <w:i/>
          <w:spacing w:val="-15"/>
          <w:sz w:val="22"/>
        </w:rPr>
        <w:t> </w:t>
      </w:r>
      <w:hyperlink r:id="rId6">
        <w:r>
          <w:rPr>
            <w:i/>
            <w:color w:val="0000FF"/>
            <w:spacing w:val="-2"/>
            <w:sz w:val="22"/>
            <w:u w:val="single" w:color="0000FF"/>
          </w:rPr>
          <w:t>https://staffsync.example.com</w:t>
        </w:r>
        <w:r>
          <w:rPr>
            <w:i/>
            <w:spacing w:val="-2"/>
            <w:sz w:val="22"/>
          </w:rPr>
          <w:t>)</w:t>
        </w:r>
      </w:hyperlink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30" w:after="0"/>
        <w:ind w:left="885" w:right="0" w:hanging="360"/>
        <w:jc w:val="left"/>
        <w:rPr>
          <w:i/>
          <w:sz w:val="22"/>
        </w:rPr>
      </w:pPr>
      <w:r>
        <w:rPr>
          <w:b/>
          <w:sz w:val="22"/>
        </w:rPr>
        <w:t>Backend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API:</w:t>
      </w:r>
      <w:r>
        <w:rPr>
          <w:b/>
          <w:spacing w:val="-10"/>
          <w:sz w:val="22"/>
        </w:rPr>
        <w:t> </w:t>
      </w:r>
      <w:hyperlink r:id="rId7">
        <w:r>
          <w:rPr>
            <w:color w:val="0000FF"/>
            <w:sz w:val="22"/>
            <w:u w:val="single" w:color="0000FF"/>
          </w:rPr>
          <w:t>http://localhost:5000</w:t>
        </w:r>
      </w:hyperlink>
      <w:r>
        <w:rPr>
          <w:color w:val="0000FF"/>
          <w:spacing w:val="-2"/>
          <w:sz w:val="22"/>
        </w:rPr>
        <w:t> </w:t>
      </w:r>
      <w:r>
        <w:rPr>
          <w:i/>
          <w:sz w:val="22"/>
        </w:rPr>
        <w:t>(Node.js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Express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+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MongoDB)</w:t>
      </w:r>
    </w:p>
    <w:p>
      <w:pPr>
        <w:pStyle w:val="Heading3"/>
        <w:numPr>
          <w:ilvl w:val="0"/>
          <w:numId w:val="1"/>
        </w:numPr>
        <w:tabs>
          <w:tab w:pos="885" w:val="left" w:leader="none"/>
        </w:tabs>
        <w:spacing w:line="240" w:lineRule="auto" w:before="36" w:after="0"/>
        <w:ind w:left="885" w:right="0" w:hanging="360"/>
        <w:jc w:val="left"/>
      </w:pPr>
      <w:bookmarkStart w:name="• Test Credentials:" w:id="6"/>
      <w:bookmarkEnd w:id="6"/>
      <w:r>
        <w:rPr>
          <w:b w:val="0"/>
        </w:rPr>
      </w:r>
      <w:r>
        <w:rPr/>
        <w:t>Test</w:t>
      </w:r>
      <w:r>
        <w:rPr>
          <w:spacing w:val="-1"/>
        </w:rPr>
        <w:t> </w:t>
      </w:r>
      <w:r>
        <w:rPr>
          <w:spacing w:val="-2"/>
        </w:rPr>
        <w:t>Credentials: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40" w:lineRule="auto" w:before="31" w:after="0"/>
        <w:ind w:left="1605" w:right="0" w:hanging="359"/>
        <w:jc w:val="left"/>
        <w:rPr>
          <w:rFonts w:ascii="Consolas" w:hAnsi="Consolas"/>
          <w:sz w:val="22"/>
        </w:rPr>
      </w:pPr>
      <w:r>
        <w:rPr>
          <w:b/>
          <w:sz w:val="22"/>
        </w:rPr>
        <w:t>HR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Personnel:</w:t>
      </w:r>
      <w:r>
        <w:rPr>
          <w:b/>
          <w:spacing w:val="-7"/>
          <w:sz w:val="22"/>
        </w:rPr>
        <w:t> </w:t>
      </w:r>
      <w:hyperlink r:id="rId8">
        <w:r>
          <w:rPr>
            <w:color w:val="0000FF"/>
            <w:sz w:val="22"/>
            <w:u w:val="single" w:color="0000FF"/>
          </w:rPr>
          <w:t>hr@staffsync.com</w:t>
        </w:r>
      </w:hyperlink>
      <w:r>
        <w:rPr>
          <w:color w:val="0000FF"/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10"/>
          <w:sz w:val="22"/>
        </w:rPr>
        <w:t> </w:t>
      </w:r>
      <w:r>
        <w:rPr>
          <w:rFonts w:ascii="Consolas" w:hAnsi="Consolas"/>
          <w:spacing w:val="-2"/>
          <w:sz w:val="22"/>
        </w:rPr>
        <w:t>password123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40" w:lineRule="auto" w:before="17" w:after="0"/>
        <w:ind w:left="1605" w:right="0" w:hanging="359"/>
        <w:jc w:val="left"/>
        <w:rPr>
          <w:rFonts w:ascii="Consolas" w:hAnsi="Consolas"/>
          <w:sz w:val="22"/>
        </w:rPr>
      </w:pPr>
      <w:r>
        <w:rPr>
          <w:b/>
          <w:sz w:val="22"/>
        </w:rPr>
        <w:t>Department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Manager:</w:t>
      </w:r>
      <w:r>
        <w:rPr>
          <w:b/>
          <w:spacing w:val="-8"/>
          <w:sz w:val="22"/>
        </w:rPr>
        <w:t> </w:t>
      </w:r>
      <w:hyperlink r:id="rId9">
        <w:r>
          <w:rPr>
            <w:color w:val="0000FF"/>
            <w:sz w:val="22"/>
            <w:u w:val="single" w:color="0000FF"/>
          </w:rPr>
          <w:t>manager@staffsync.com</w:t>
        </w:r>
      </w:hyperlink>
      <w:r>
        <w:rPr>
          <w:color w:val="0000FF"/>
          <w:spacing w:val="-1"/>
          <w:sz w:val="22"/>
        </w:rPr>
        <w:t> </w:t>
      </w:r>
      <w:r>
        <w:rPr>
          <w:sz w:val="22"/>
        </w:rPr>
        <w:t>/</w:t>
      </w:r>
      <w:r>
        <w:rPr>
          <w:spacing w:val="-15"/>
          <w:sz w:val="22"/>
        </w:rPr>
        <w:t> </w:t>
      </w:r>
      <w:r>
        <w:rPr>
          <w:rFonts w:ascii="Consolas" w:hAnsi="Consolas"/>
          <w:spacing w:val="-2"/>
          <w:sz w:val="22"/>
        </w:rPr>
        <w:t>password123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40" w:lineRule="auto" w:before="23" w:after="0"/>
        <w:ind w:left="1605" w:right="0" w:hanging="359"/>
        <w:jc w:val="left"/>
        <w:rPr>
          <w:rFonts w:ascii="Consolas" w:hAnsi="Consolas"/>
          <w:sz w:val="22"/>
        </w:rPr>
      </w:pPr>
      <w:r>
        <w:rPr>
          <w:b/>
          <w:sz w:val="22"/>
        </w:rPr>
        <w:t>Corporate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Employee:</w:t>
      </w:r>
      <w:r>
        <w:rPr>
          <w:b/>
          <w:spacing w:val="-9"/>
          <w:sz w:val="22"/>
        </w:rPr>
        <w:t> </w:t>
      </w:r>
      <w:hyperlink r:id="rId10">
        <w:r>
          <w:rPr>
            <w:color w:val="0000FF"/>
            <w:sz w:val="22"/>
            <w:u w:val="single" w:color="0000FF"/>
          </w:rPr>
          <w:t>employee@staffsync.com</w:t>
        </w:r>
      </w:hyperlink>
      <w:r>
        <w:rPr>
          <w:color w:val="0000FF"/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11"/>
          <w:sz w:val="22"/>
        </w:rPr>
        <w:t> </w:t>
      </w:r>
      <w:r>
        <w:rPr>
          <w:rFonts w:ascii="Consolas" w:hAnsi="Consolas"/>
          <w:spacing w:val="-2"/>
          <w:sz w:val="22"/>
        </w:rPr>
        <w:t>password123</w:t>
      </w:r>
    </w:p>
    <w:p>
      <w:pPr>
        <w:pStyle w:val="BodyText"/>
        <w:spacing w:before="258"/>
        <w:rPr>
          <w:rFonts w:ascii="Consolas"/>
          <w:sz w:val="28"/>
        </w:rPr>
      </w:pPr>
    </w:p>
    <w:p>
      <w:pPr>
        <w:pStyle w:val="Heading2"/>
      </w:pPr>
      <w:bookmarkStart w:name="Test Cases:" w:id="7"/>
      <w:bookmarkEnd w:id="7"/>
      <w:r>
        <w:rPr>
          <w:b w:val="0"/>
        </w:rPr>
      </w:r>
      <w:r>
        <w:rPr>
          <w:color w:val="434343"/>
        </w:rPr>
        <w:t>Test</w:t>
      </w:r>
      <w:r>
        <w:rPr>
          <w:color w:val="434343"/>
          <w:spacing w:val="2"/>
        </w:rPr>
        <w:t> </w:t>
      </w:r>
      <w:r>
        <w:rPr>
          <w:color w:val="434343"/>
          <w:spacing w:val="-2"/>
        </w:rPr>
        <w:t>Cases:</w:t>
      </w:r>
    </w:p>
    <w:p>
      <w:pPr>
        <w:pStyle w:val="BodyText"/>
        <w:spacing w:before="101"/>
        <w:rPr>
          <w:b/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0"/>
        <w:gridCol w:w="1545"/>
        <w:gridCol w:w="2615"/>
        <w:gridCol w:w="1550"/>
        <w:gridCol w:w="1544"/>
        <w:gridCol w:w="1074"/>
      </w:tblGrid>
      <w:tr>
        <w:trPr>
          <w:trHeight w:val="760" w:hRule="atLeast"/>
        </w:trPr>
        <w:tc>
          <w:tcPr>
            <w:tcW w:w="690" w:type="dxa"/>
          </w:tcPr>
          <w:p>
            <w:pPr>
              <w:pStyle w:val="TableParagraph"/>
              <w:spacing w:line="251" w:lineRule="exact" w:before="3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Test</w:t>
            </w:r>
          </w:p>
          <w:p>
            <w:pPr>
              <w:pStyle w:val="TableParagraph"/>
              <w:spacing w:line="223" w:lineRule="auto" w:before="13"/>
              <w:ind w:left="115" w:right="158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Cas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9"/>
                <w:sz w:val="22"/>
              </w:rPr>
              <w:t>ID</w:t>
            </w:r>
          </w:p>
        </w:tc>
        <w:tc>
          <w:tcPr>
            <w:tcW w:w="1545" w:type="dxa"/>
          </w:tcPr>
          <w:p>
            <w:pPr>
              <w:pStyle w:val="TableParagraph"/>
              <w:spacing w:line="242" w:lineRule="auto" w:before="133"/>
              <w:ind w:left="110" w:right="11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Test Scenario</w:t>
            </w:r>
          </w:p>
        </w:tc>
        <w:tc>
          <w:tcPr>
            <w:tcW w:w="261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Test </w:t>
            </w:r>
            <w:r>
              <w:rPr>
                <w:b/>
                <w:spacing w:val="-2"/>
                <w:sz w:val="22"/>
              </w:rPr>
              <w:t>Steps</w:t>
            </w:r>
          </w:p>
        </w:tc>
        <w:tc>
          <w:tcPr>
            <w:tcW w:w="1550" w:type="dxa"/>
          </w:tcPr>
          <w:p>
            <w:pPr>
              <w:pStyle w:val="TableParagraph"/>
              <w:spacing w:line="242" w:lineRule="auto" w:before="133"/>
              <w:ind w:left="117" w:right="12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Expected </w:t>
            </w:r>
            <w:r>
              <w:rPr>
                <w:b/>
                <w:spacing w:val="-2"/>
                <w:sz w:val="22"/>
              </w:rPr>
              <w:t>Result</w:t>
            </w:r>
          </w:p>
        </w:tc>
        <w:tc>
          <w:tcPr>
            <w:tcW w:w="1544" w:type="dxa"/>
          </w:tcPr>
          <w:p>
            <w:pPr>
              <w:pStyle w:val="TableParagraph"/>
              <w:spacing w:line="242" w:lineRule="auto" w:before="133"/>
              <w:ind w:left="113" w:right="75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Actual Result</w:t>
            </w:r>
          </w:p>
        </w:tc>
        <w:tc>
          <w:tcPr>
            <w:tcW w:w="1074" w:type="dxa"/>
          </w:tcPr>
          <w:p>
            <w:pPr>
              <w:pStyle w:val="TableParagraph"/>
              <w:spacing w:line="242" w:lineRule="auto" w:before="133"/>
              <w:ind w:left="124" w:right="4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Pass/Fa </w:t>
            </w:r>
            <w:r>
              <w:rPr>
                <w:b/>
                <w:spacing w:val="-6"/>
                <w:sz w:val="22"/>
              </w:rPr>
              <w:t>il</w:t>
            </w:r>
          </w:p>
        </w:tc>
      </w:tr>
      <w:tr>
        <w:trPr>
          <w:trHeight w:val="2285" w:hRule="atLeast"/>
        </w:trPr>
        <w:tc>
          <w:tcPr>
            <w:tcW w:w="69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7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15" w:right="194"/>
              <w:rPr>
                <w:b/>
                <w:sz w:val="22"/>
              </w:rPr>
            </w:pPr>
            <w:r>
              <w:rPr>
                <w:b/>
                <w:sz w:val="22"/>
              </w:rPr>
              <w:t>TC-</w:t>
            </w:r>
            <w:r>
              <w:rPr>
                <w:b/>
                <w:spacing w:val="-5"/>
                <w:sz w:val="22"/>
              </w:rPr>
              <w:t>001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3"/>
              <w:rPr>
                <w:b/>
                <w:sz w:val="22"/>
              </w:rPr>
            </w:pPr>
          </w:p>
          <w:p>
            <w:pPr>
              <w:pStyle w:val="TableParagraph"/>
              <w:ind w:left="110" w:right="111"/>
              <w:rPr>
                <w:sz w:val="22"/>
              </w:rPr>
            </w:pPr>
            <w:r>
              <w:rPr>
                <w:spacing w:val="-4"/>
                <w:sz w:val="22"/>
              </w:rPr>
              <w:t>User Authenticatio </w:t>
            </w:r>
            <w:r>
              <w:rPr>
                <w:sz w:val="22"/>
              </w:rPr>
              <w:t>n &amp; Role </w:t>
            </w:r>
            <w:r>
              <w:rPr>
                <w:spacing w:val="-2"/>
                <w:sz w:val="22"/>
              </w:rPr>
              <w:t>Redirection</w:t>
            </w:r>
          </w:p>
        </w:tc>
        <w:tc>
          <w:tcPr>
            <w:tcW w:w="2615" w:type="dxa"/>
          </w:tcPr>
          <w:p>
            <w:pPr>
              <w:pStyle w:val="TableParagraph"/>
              <w:spacing w:before="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9" w:val="left" w:leader="none"/>
              </w:tabs>
              <w:spacing w:line="261" w:lineRule="exact" w:before="0" w:after="0"/>
              <w:ind w:left="359" w:right="0" w:hanging="243"/>
              <w:jc w:val="left"/>
              <w:rPr>
                <w:rFonts w:ascii="Consolas"/>
                <w:sz w:val="22"/>
              </w:rPr>
            </w:pPr>
            <w:r>
              <w:rPr>
                <w:sz w:val="22"/>
              </w:rPr>
              <w:t>Navigate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/auth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9" w:val="left" w:leader="none"/>
              </w:tabs>
              <w:spacing w:line="242" w:lineRule="auto" w:before="0" w:after="0"/>
              <w:ind w:left="116" w:right="494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Select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operational </w:t>
            </w:r>
            <w:r>
              <w:rPr>
                <w:sz w:val="22"/>
              </w:rPr>
              <w:t>role "HR"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9" w:val="left" w:leader="none"/>
              </w:tabs>
              <w:spacing w:line="240" w:lineRule="auto" w:before="0" w:after="0"/>
              <w:ind w:left="116" w:right="607" w:firstLine="0"/>
              <w:jc w:val="left"/>
              <w:rPr>
                <w:sz w:val="22"/>
              </w:rPr>
            </w:pPr>
            <w:r>
              <w:rPr>
                <w:sz w:val="22"/>
              </w:rPr>
              <w:t>Enter valid </w:t>
            </w:r>
            <w:r>
              <w:rPr>
                <w:spacing w:val="-2"/>
                <w:sz w:val="22"/>
              </w:rPr>
              <w:t>credentials </w:t>
            </w:r>
            <w:hyperlink r:id="rId8">
              <w:r>
                <w:rPr>
                  <w:spacing w:val="-4"/>
                  <w:sz w:val="22"/>
                </w:rPr>
                <w:t>(</w:t>
              </w:r>
              <w:r>
                <w:rPr>
                  <w:color w:val="0000FF"/>
                  <w:spacing w:val="-4"/>
                  <w:sz w:val="22"/>
                  <w:u w:val="single" w:color="0000FF"/>
                </w:rPr>
                <w:t>hr@staffsync.com</w:t>
              </w:r>
              <w:r>
                <w:rPr>
                  <w:spacing w:val="-4"/>
                  <w:sz w:val="22"/>
                </w:rPr>
                <w:t>)</w:t>
              </w:r>
            </w:hyperlink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9" w:val="left" w:leader="none"/>
              </w:tabs>
              <w:spacing w:line="244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Click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"Sign </w:t>
            </w:r>
            <w:r>
              <w:rPr>
                <w:spacing w:val="-5"/>
                <w:sz w:val="22"/>
              </w:rPr>
              <w:t>In"</w:t>
            </w:r>
          </w:p>
        </w:tc>
        <w:tc>
          <w:tcPr>
            <w:tcW w:w="1550" w:type="dxa"/>
          </w:tcPr>
          <w:p>
            <w:pPr>
              <w:pStyle w:val="TableParagraph"/>
              <w:spacing w:before="3"/>
              <w:ind w:left="117" w:right="120"/>
              <w:rPr>
                <w:sz w:val="22"/>
              </w:rPr>
            </w:pPr>
            <w:r>
              <w:rPr>
                <w:sz w:val="22"/>
              </w:rPr>
              <w:t>User is </w:t>
            </w:r>
            <w:r>
              <w:rPr>
                <w:spacing w:val="-4"/>
                <w:sz w:val="22"/>
              </w:rPr>
              <w:t>authenticated </w:t>
            </w:r>
            <w:r>
              <w:rPr>
                <w:sz w:val="22"/>
              </w:rPr>
              <w:t>via JWT and </w:t>
            </w:r>
            <w:r>
              <w:rPr>
                <w:spacing w:val="-2"/>
                <w:sz w:val="22"/>
              </w:rPr>
              <w:t>redirected </w:t>
            </w:r>
            <w:r>
              <w:rPr>
                <w:sz w:val="22"/>
              </w:rPr>
              <w:t>directly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6"/>
                <w:sz w:val="22"/>
              </w:rPr>
              <w:t>HR</w:t>
            </w:r>
          </w:p>
          <w:p>
            <w:pPr>
              <w:pStyle w:val="TableParagraph"/>
              <w:spacing w:line="237" w:lineRule="auto"/>
              <w:ind w:left="117" w:right="120"/>
              <w:rPr>
                <w:sz w:val="22"/>
              </w:rPr>
            </w:pPr>
            <w:r>
              <w:rPr>
                <w:spacing w:val="-4"/>
                <w:sz w:val="22"/>
              </w:rPr>
              <w:t>Administratio </w:t>
            </w:r>
            <w:r>
              <w:rPr>
                <w:sz w:val="22"/>
              </w:rPr>
              <w:t>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Dashboard</w:t>
            </w:r>
          </w:p>
          <w:p>
            <w:pPr>
              <w:pStyle w:val="TableParagraph"/>
              <w:spacing w:line="248" w:lineRule="exact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(</w:t>
            </w:r>
            <w:r>
              <w:rPr>
                <w:rFonts w:ascii="Consolas"/>
                <w:spacing w:val="-2"/>
                <w:sz w:val="22"/>
              </w:rPr>
              <w:t>/hr</w:t>
            </w:r>
            <w:r>
              <w:rPr>
                <w:spacing w:val="-2"/>
                <w:sz w:val="22"/>
              </w:rPr>
              <w:t>).</w:t>
            </w:r>
          </w:p>
        </w:tc>
        <w:tc>
          <w:tcPr>
            <w:tcW w:w="1544" w:type="dxa"/>
          </w:tcPr>
          <w:p>
            <w:pPr>
              <w:pStyle w:val="TableParagraph"/>
              <w:spacing w:before="5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Account </w:t>
            </w:r>
            <w:r>
              <w:rPr>
                <w:spacing w:val="-4"/>
                <w:sz w:val="22"/>
              </w:rPr>
              <w:t>authenticated</w:t>
            </w:r>
          </w:p>
          <w:p>
            <w:pPr>
              <w:pStyle w:val="TableParagraph"/>
              <w:ind w:left="113" w:right="127"/>
              <w:rPr>
                <w:sz w:val="22"/>
              </w:rPr>
            </w:pPr>
            <w:r>
              <w:rPr>
                <w:sz w:val="22"/>
              </w:rPr>
              <w:t>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JWT stored </w:t>
            </w:r>
            <w:r>
              <w:rPr>
                <w:spacing w:val="-6"/>
                <w:sz w:val="22"/>
              </w:rPr>
              <w:t>in </w:t>
            </w:r>
            <w:r>
              <w:rPr>
                <w:spacing w:val="-2"/>
                <w:sz w:val="22"/>
              </w:rPr>
              <w:t>localStorage,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routed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9"/>
                <w:sz w:val="22"/>
              </w:rPr>
              <w:t>to</w:t>
            </w:r>
          </w:p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rFonts w:ascii="Consolas"/>
                <w:spacing w:val="-4"/>
                <w:sz w:val="22"/>
              </w:rPr>
              <w:t>/hr</w:t>
            </w:r>
            <w:r>
              <w:rPr>
                <w:spacing w:val="-4"/>
                <w:sz w:val="22"/>
              </w:rPr>
              <w:t>.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ind w:left="12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Pass</w:t>
            </w:r>
          </w:p>
        </w:tc>
      </w:tr>
      <w:tr>
        <w:trPr>
          <w:trHeight w:val="2026" w:hRule="atLeast"/>
        </w:trPr>
        <w:tc>
          <w:tcPr>
            <w:tcW w:w="69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194"/>
              <w:rPr>
                <w:b/>
                <w:sz w:val="22"/>
              </w:rPr>
            </w:pPr>
            <w:r>
              <w:rPr>
                <w:b/>
                <w:sz w:val="22"/>
              </w:rPr>
              <w:t>TC-</w:t>
            </w:r>
            <w:r>
              <w:rPr>
                <w:b/>
                <w:spacing w:val="-5"/>
                <w:sz w:val="22"/>
              </w:rPr>
              <w:t>002</w:t>
            </w:r>
          </w:p>
        </w:tc>
        <w:tc>
          <w:tcPr>
            <w:tcW w:w="1545" w:type="dxa"/>
          </w:tcPr>
          <w:p>
            <w:pPr>
              <w:pStyle w:val="TableParagraph"/>
              <w:spacing w:before="131"/>
              <w:rPr>
                <w:b/>
                <w:sz w:val="22"/>
              </w:rPr>
            </w:pPr>
          </w:p>
          <w:p>
            <w:pPr>
              <w:pStyle w:val="TableParagraph"/>
              <w:ind w:left="110" w:right="111"/>
              <w:rPr>
                <w:sz w:val="22"/>
              </w:rPr>
            </w:pPr>
            <w:r>
              <w:rPr>
                <w:spacing w:val="-4"/>
                <w:sz w:val="22"/>
              </w:rPr>
              <w:t>Role-</w:t>
            </w:r>
            <w:r>
              <w:rPr>
                <w:spacing w:val="-4"/>
                <w:sz w:val="22"/>
              </w:rPr>
              <w:t>Based </w:t>
            </w:r>
            <w:r>
              <w:rPr>
                <w:spacing w:val="-2"/>
                <w:sz w:val="22"/>
              </w:rPr>
              <w:t>Access Restriction (Negative Test)</w:t>
            </w:r>
          </w:p>
        </w:tc>
        <w:tc>
          <w:tcPr>
            <w:tcW w:w="2615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59" w:val="left" w:leader="none"/>
              </w:tabs>
              <w:spacing w:line="240" w:lineRule="auto" w:before="124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Navigate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before="1"/>
              <w:ind w:left="116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/login/hr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9" w:val="left" w:leader="none"/>
              </w:tabs>
              <w:spacing w:line="240" w:lineRule="auto" w:before="3" w:after="0"/>
              <w:ind w:left="116" w:right="232" w:firstLine="0"/>
              <w:jc w:val="left"/>
              <w:rPr>
                <w:sz w:val="22"/>
              </w:rPr>
            </w:pPr>
            <w:r>
              <w:rPr>
                <w:sz w:val="22"/>
              </w:rPr>
              <w:t>Enter Employee </w:t>
            </w:r>
            <w:r>
              <w:rPr>
                <w:spacing w:val="-2"/>
                <w:sz w:val="22"/>
              </w:rPr>
              <w:t>credentials </w:t>
            </w:r>
            <w:hyperlink r:id="rId10">
              <w:r>
                <w:rPr>
                  <w:spacing w:val="-4"/>
                  <w:sz w:val="22"/>
                </w:rPr>
                <w:t>(</w:t>
              </w:r>
              <w:r>
                <w:rPr>
                  <w:color w:val="0000FF"/>
                  <w:spacing w:val="-4"/>
                  <w:sz w:val="22"/>
                  <w:u w:val="single" w:color="0000FF"/>
                </w:rPr>
                <w:t>employee@staffsync.c</w:t>
              </w:r>
            </w:hyperlink>
            <w:r>
              <w:rPr>
                <w:color w:val="0000FF"/>
                <w:spacing w:val="-4"/>
                <w:sz w:val="22"/>
              </w:rPr>
              <w:t> </w:t>
            </w:r>
            <w:hyperlink r:id="rId10">
              <w:r>
                <w:rPr>
                  <w:color w:val="0000FF"/>
                  <w:spacing w:val="-4"/>
                  <w:sz w:val="22"/>
                  <w:u w:val="single" w:color="0000FF"/>
                </w:rPr>
                <w:t>om</w:t>
              </w:r>
              <w:r>
                <w:rPr>
                  <w:spacing w:val="-4"/>
                  <w:sz w:val="22"/>
                </w:rPr>
                <w:t>)</w:t>
              </w:r>
            </w:hyperlink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9" w:val="left" w:leader="none"/>
              </w:tabs>
              <w:spacing w:line="246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Click "Log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In"</w:t>
            </w:r>
          </w:p>
        </w:tc>
        <w:tc>
          <w:tcPr>
            <w:tcW w:w="1550" w:type="dxa"/>
          </w:tcPr>
          <w:p>
            <w:pPr>
              <w:pStyle w:val="TableParagraph"/>
              <w:spacing w:before="4"/>
              <w:ind w:left="117" w:right="120"/>
              <w:rPr>
                <w:i/>
                <w:sz w:val="22"/>
              </w:rPr>
            </w:pPr>
            <w:r>
              <w:rPr>
                <w:spacing w:val="-2"/>
                <w:sz w:val="22"/>
              </w:rPr>
              <w:t>System </w:t>
            </w:r>
            <w:r>
              <w:rPr>
                <w:sz w:val="22"/>
              </w:rPr>
              <w:t>rejects login with 403 </w:t>
            </w:r>
            <w:r>
              <w:rPr>
                <w:spacing w:val="-2"/>
                <w:sz w:val="22"/>
              </w:rPr>
              <w:t>Forbidden: </w:t>
            </w:r>
            <w:r>
              <w:rPr>
                <w:i/>
                <w:spacing w:val="-2"/>
                <w:sz w:val="22"/>
              </w:rPr>
              <w:t>"Access </w:t>
            </w:r>
            <w:r>
              <w:rPr>
                <w:i/>
                <w:sz w:val="22"/>
              </w:rPr>
              <w:t>denied.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Role</w:t>
            </w:r>
          </w:p>
          <w:p>
            <w:pPr>
              <w:pStyle w:val="TableParagraph"/>
              <w:spacing w:line="218" w:lineRule="auto" w:before="21"/>
              <w:ind w:left="117" w:right="120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mismatch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for </w:t>
            </w:r>
            <w:r>
              <w:rPr>
                <w:i/>
                <w:sz w:val="22"/>
              </w:rPr>
              <w:t>HR portal."</w:t>
            </w:r>
          </w:p>
        </w:tc>
        <w:tc>
          <w:tcPr>
            <w:tcW w:w="1544" w:type="dxa"/>
          </w:tcPr>
          <w:p>
            <w:pPr>
              <w:pStyle w:val="TableParagraph"/>
              <w:spacing w:before="4"/>
              <w:ind w:left="113"/>
              <w:rPr>
                <w:i/>
                <w:sz w:val="22"/>
              </w:rPr>
            </w:pPr>
            <w:r>
              <w:rPr>
                <w:sz w:val="22"/>
              </w:rPr>
              <w:t>Error badge </w:t>
            </w:r>
            <w:r>
              <w:rPr>
                <w:spacing w:val="-2"/>
                <w:sz w:val="22"/>
              </w:rPr>
              <w:t>displayed: </w:t>
            </w:r>
            <w:r>
              <w:rPr>
                <w:i/>
                <w:spacing w:val="-2"/>
                <w:sz w:val="22"/>
              </w:rPr>
              <w:t>"Access </w:t>
            </w:r>
            <w:r>
              <w:rPr>
                <w:i/>
                <w:sz w:val="22"/>
              </w:rPr>
              <w:t>denied. This account has the role</w:t>
            </w:r>
          </w:p>
          <w:p>
            <w:pPr>
              <w:pStyle w:val="TableParagraph"/>
              <w:spacing w:line="218" w:lineRule="auto" w:before="21"/>
              <w:ind w:left="113" w:right="137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EMPLOYEE. </w:t>
            </w:r>
            <w:r>
              <w:rPr>
                <w:i/>
                <w:spacing w:val="-10"/>
                <w:sz w:val="22"/>
              </w:rPr>
              <w:t>"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0"/>
              <w:rPr>
                <w:b/>
                <w:sz w:val="22"/>
              </w:rPr>
            </w:pPr>
          </w:p>
          <w:p>
            <w:pPr>
              <w:pStyle w:val="TableParagraph"/>
              <w:ind w:left="12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Pass</w:t>
            </w:r>
          </w:p>
        </w:tc>
      </w:tr>
      <w:tr>
        <w:trPr>
          <w:trHeight w:val="3035" w:hRule="atLeast"/>
        </w:trPr>
        <w:tc>
          <w:tcPr>
            <w:tcW w:w="69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194"/>
              <w:rPr>
                <w:b/>
                <w:sz w:val="22"/>
              </w:rPr>
            </w:pPr>
            <w:r>
              <w:rPr>
                <w:b/>
                <w:sz w:val="22"/>
              </w:rPr>
              <w:t>TC-</w:t>
            </w:r>
            <w:r>
              <w:rPr>
                <w:b/>
                <w:spacing w:val="-5"/>
                <w:sz w:val="22"/>
              </w:rPr>
              <w:t>003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6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0" w:right="111"/>
              <w:rPr>
                <w:sz w:val="22"/>
              </w:rPr>
            </w:pPr>
            <w:r>
              <w:rPr>
                <w:spacing w:val="-2"/>
                <w:sz w:val="22"/>
              </w:rPr>
              <w:t>Digital Attendance </w:t>
            </w:r>
            <w:r>
              <w:rPr>
                <w:sz w:val="22"/>
              </w:rPr>
              <w:t>Shift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Punch</w:t>
            </w:r>
          </w:p>
        </w:tc>
        <w:tc>
          <w:tcPr>
            <w:tcW w:w="261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7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59" w:val="left" w:leader="none"/>
              </w:tabs>
              <w:spacing w:line="240" w:lineRule="auto" w:before="1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Employee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59" w:val="left" w:leader="none"/>
              </w:tabs>
              <w:spacing w:line="237" w:lineRule="auto" w:before="3" w:after="0"/>
              <w:ind w:left="116" w:right="560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Go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Attendance </w:t>
            </w:r>
            <w:r>
              <w:rPr>
                <w:sz w:val="22"/>
              </w:rPr>
              <w:t>Punch terminal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59" w:val="left" w:leader="none"/>
              </w:tabs>
              <w:spacing w:line="251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Click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"Clock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In"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59" w:val="left" w:leader="none"/>
              </w:tabs>
              <w:spacing w:line="240" w:lineRule="auto" w:before="2" w:after="0"/>
              <w:ind w:left="116" w:right="447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Refresh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page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after </w:t>
            </w:r>
            <w:r>
              <w:rPr>
                <w:sz w:val="22"/>
              </w:rPr>
              <w:t>some time &amp; click "Clock Out"</w:t>
            </w:r>
          </w:p>
        </w:tc>
        <w:tc>
          <w:tcPr>
            <w:tcW w:w="1550" w:type="dxa"/>
          </w:tcPr>
          <w:p>
            <w:pPr>
              <w:pStyle w:val="TableParagraph"/>
              <w:spacing w:line="237" w:lineRule="auto" w:before="6"/>
              <w:ind w:left="117" w:right="120"/>
              <w:rPr>
                <w:sz w:val="22"/>
              </w:rPr>
            </w:pPr>
            <w:r>
              <w:rPr>
                <w:spacing w:val="-2"/>
                <w:sz w:val="22"/>
              </w:rPr>
              <w:t>Clock-in timestamp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is </w:t>
            </w:r>
            <w:r>
              <w:rPr>
                <w:sz w:val="22"/>
              </w:rPr>
              <w:t>recorded in </w:t>
            </w:r>
            <w:r>
              <w:rPr>
                <w:spacing w:val="-2"/>
                <w:sz w:val="22"/>
              </w:rPr>
              <w:t>MongoDB. Status </w:t>
            </w:r>
            <w:r>
              <w:rPr>
                <w:sz w:val="22"/>
              </w:rPr>
              <w:t>updates to </w:t>
            </w:r>
            <w:r>
              <w:rPr>
                <w:spacing w:val="-2"/>
                <w:sz w:val="22"/>
              </w:rPr>
              <w:t>"Active Working", </w:t>
            </w:r>
            <w:r>
              <w:rPr>
                <w:sz w:val="22"/>
              </w:rPr>
              <w:t>then "Shift </w:t>
            </w:r>
            <w:r>
              <w:rPr>
                <w:spacing w:val="-2"/>
                <w:sz w:val="22"/>
              </w:rPr>
              <w:t>Completed" </w:t>
            </w:r>
            <w:r>
              <w:rPr>
                <w:sz w:val="22"/>
              </w:rPr>
              <w:t>with logged work hours.</w:t>
            </w:r>
          </w:p>
        </w:tc>
        <w:tc>
          <w:tcPr>
            <w:tcW w:w="1544" w:type="dxa"/>
          </w:tcPr>
          <w:p>
            <w:pPr>
              <w:pStyle w:val="TableParagraph"/>
              <w:spacing w:before="125"/>
              <w:rPr>
                <w:b/>
                <w:sz w:val="22"/>
              </w:rPr>
            </w:pPr>
          </w:p>
          <w:p>
            <w:pPr>
              <w:pStyle w:val="TableParagraph"/>
              <w:ind w:left="113" w:right="166"/>
              <w:rPr>
                <w:sz w:val="22"/>
              </w:rPr>
            </w:pPr>
            <w:r>
              <w:rPr>
                <w:spacing w:val="-2"/>
                <w:sz w:val="22"/>
              </w:rPr>
              <w:t>Timestamps logged accurately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in database; progress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bar </w:t>
            </w:r>
            <w:r>
              <w:rPr>
                <w:sz w:val="22"/>
              </w:rPr>
              <w:t>and status </w:t>
            </w:r>
            <w:r>
              <w:rPr>
                <w:spacing w:val="-2"/>
                <w:sz w:val="22"/>
              </w:rPr>
              <w:t>badge </w:t>
            </w:r>
            <w:r>
              <w:rPr>
                <w:sz w:val="22"/>
              </w:rPr>
              <w:t>update to </w:t>
            </w:r>
            <w:r>
              <w:rPr>
                <w:spacing w:val="-2"/>
                <w:sz w:val="22"/>
              </w:rPr>
              <w:t>green.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9"/>
              <w:rPr>
                <w:b/>
                <w:sz w:val="22"/>
              </w:rPr>
            </w:pPr>
          </w:p>
          <w:p>
            <w:pPr>
              <w:pStyle w:val="TableParagraph"/>
              <w:ind w:left="12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Pass</w:t>
            </w:r>
          </w:p>
        </w:tc>
      </w:tr>
      <w:tr>
        <w:trPr>
          <w:trHeight w:val="760" w:hRule="atLeast"/>
        </w:trPr>
        <w:tc>
          <w:tcPr>
            <w:tcW w:w="690" w:type="dxa"/>
          </w:tcPr>
          <w:p>
            <w:pPr>
              <w:pStyle w:val="TableParagraph"/>
              <w:spacing w:line="237" w:lineRule="auto" w:before="131"/>
              <w:ind w:left="115" w:right="194"/>
              <w:rPr>
                <w:b/>
                <w:sz w:val="22"/>
              </w:rPr>
            </w:pPr>
            <w:r>
              <w:rPr>
                <w:b/>
                <w:sz w:val="22"/>
              </w:rPr>
              <w:t>TC-</w:t>
            </w:r>
            <w:r>
              <w:rPr>
                <w:b/>
                <w:spacing w:val="-5"/>
                <w:sz w:val="22"/>
              </w:rPr>
              <w:t>004</w:t>
            </w:r>
          </w:p>
        </w:tc>
        <w:tc>
          <w:tcPr>
            <w:tcW w:w="1545" w:type="dxa"/>
          </w:tcPr>
          <w:p>
            <w:pPr>
              <w:pStyle w:val="TableParagraph"/>
              <w:spacing w:line="237" w:lineRule="auto" w:before="131"/>
              <w:ind w:left="110" w:right="732"/>
              <w:rPr>
                <w:sz w:val="22"/>
              </w:rPr>
            </w:pPr>
            <w:r>
              <w:rPr>
                <w:spacing w:val="-2"/>
                <w:sz w:val="22"/>
              </w:rPr>
              <w:t>Submit Leave</w:t>
            </w:r>
          </w:p>
        </w:tc>
        <w:tc>
          <w:tcPr>
            <w:tcW w:w="261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59" w:val="left" w:leader="none"/>
              </w:tabs>
              <w:spacing w:line="251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Employee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59" w:val="left" w:leader="none"/>
              </w:tabs>
              <w:spacing w:line="245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Go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"Apply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Leave"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59" w:val="left" w:leader="none"/>
              </w:tabs>
              <w:spacing w:line="245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Select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Type,</w:t>
            </w:r>
          </w:p>
        </w:tc>
        <w:tc>
          <w:tcPr>
            <w:tcW w:w="1550" w:type="dxa"/>
          </w:tcPr>
          <w:p>
            <w:pPr>
              <w:pStyle w:val="TableParagraph"/>
              <w:spacing w:line="252" w:lineRule="exact" w:before="4"/>
              <w:ind w:left="117"/>
              <w:rPr>
                <w:sz w:val="22"/>
              </w:rPr>
            </w:pPr>
            <w:r>
              <w:rPr>
                <w:sz w:val="22"/>
              </w:rPr>
              <w:t>Request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is</w:t>
            </w:r>
          </w:p>
          <w:p>
            <w:pPr>
              <w:pStyle w:val="TableParagraph"/>
              <w:spacing w:line="223" w:lineRule="auto" w:before="13"/>
              <w:ind w:left="117" w:right="12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4"/>
                <w:sz w:val="22"/>
              </w:rPr>
              <w:t>database</w:t>
            </w:r>
          </w:p>
        </w:tc>
        <w:tc>
          <w:tcPr>
            <w:tcW w:w="1544" w:type="dxa"/>
          </w:tcPr>
          <w:p>
            <w:pPr>
              <w:pStyle w:val="TableParagraph"/>
              <w:spacing w:line="252" w:lineRule="exact" w:before="4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Leave</w:t>
            </w:r>
          </w:p>
          <w:p>
            <w:pPr>
              <w:pStyle w:val="TableParagraph"/>
              <w:spacing w:line="223" w:lineRule="auto" w:before="13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request recorded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</w:p>
        </w:tc>
        <w:tc>
          <w:tcPr>
            <w:tcW w:w="1074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2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Pass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1910" w:h="16840"/>
          <w:pgMar w:top="1340" w:bottom="280" w:left="1275" w:right="1417"/>
        </w:sectPr>
      </w:pPr>
    </w:p>
    <w:p>
      <w:pPr>
        <w:pStyle w:val="BodyText"/>
        <w:spacing w:before="2"/>
        <w:rPr>
          <w:b/>
          <w:sz w:val="2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0"/>
        <w:gridCol w:w="1545"/>
        <w:gridCol w:w="2615"/>
        <w:gridCol w:w="1550"/>
        <w:gridCol w:w="1544"/>
        <w:gridCol w:w="1074"/>
      </w:tblGrid>
      <w:tr>
        <w:trPr>
          <w:trHeight w:val="1525" w:hRule="atLeast"/>
        </w:trPr>
        <w:tc>
          <w:tcPr>
            <w:tcW w:w="6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spacing w:line="237" w:lineRule="auto" w:before="5"/>
              <w:ind w:left="110" w:right="111"/>
              <w:rPr>
                <w:sz w:val="22"/>
              </w:rPr>
            </w:pPr>
            <w:r>
              <w:rPr>
                <w:spacing w:val="-2"/>
                <w:sz w:val="22"/>
              </w:rPr>
              <w:t>Request </w:t>
            </w:r>
            <w:r>
              <w:rPr>
                <w:spacing w:val="-4"/>
                <w:sz w:val="22"/>
              </w:rPr>
              <w:t>(Employee)</w:t>
            </w:r>
          </w:p>
        </w:tc>
        <w:tc>
          <w:tcPr>
            <w:tcW w:w="2615" w:type="dxa"/>
          </w:tcPr>
          <w:p>
            <w:pPr>
              <w:pStyle w:val="TableParagraph"/>
              <w:spacing w:line="237" w:lineRule="auto" w:before="5"/>
              <w:ind w:left="116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Date,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Date, </w:t>
            </w:r>
            <w:r>
              <w:rPr>
                <w:spacing w:val="-2"/>
                <w:sz w:val="22"/>
              </w:rPr>
              <w:t>Reason</w:t>
            </w:r>
          </w:p>
          <w:p>
            <w:pPr>
              <w:pStyle w:val="TableParagraph"/>
              <w:spacing w:before="2"/>
              <w:ind w:left="116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Submit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request</w:t>
            </w:r>
          </w:p>
        </w:tc>
        <w:tc>
          <w:tcPr>
            <w:tcW w:w="1550" w:type="dxa"/>
          </w:tcPr>
          <w:p>
            <w:pPr>
              <w:pStyle w:val="TableParagraph"/>
              <w:spacing w:line="235" w:lineRule="auto" w:before="7"/>
              <w:ind w:left="117" w:right="120"/>
              <w:rPr>
                <w:sz w:val="22"/>
              </w:rPr>
            </w:pPr>
            <w:r>
              <w:rPr>
                <w:sz w:val="22"/>
              </w:rPr>
              <w:t>with status </w:t>
            </w:r>
            <w:r>
              <w:rPr>
                <w:rFonts w:ascii="Consolas"/>
                <w:spacing w:val="-2"/>
                <w:sz w:val="22"/>
              </w:rPr>
              <w:t>pending</w:t>
            </w:r>
            <w:r>
              <w:rPr>
                <w:spacing w:val="-2"/>
                <w:sz w:val="22"/>
              </w:rPr>
              <w:t>. </w:t>
            </w:r>
            <w:r>
              <w:rPr>
                <w:sz w:val="22"/>
              </w:rPr>
              <w:t>Appears in </w:t>
            </w:r>
            <w:r>
              <w:rPr>
                <w:spacing w:val="-2"/>
                <w:sz w:val="22"/>
              </w:rPr>
              <w:t>Employee leave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history table.</w:t>
            </w:r>
          </w:p>
        </w:tc>
        <w:tc>
          <w:tcPr>
            <w:tcW w:w="1544" w:type="dxa"/>
          </w:tcPr>
          <w:p>
            <w:pPr>
              <w:pStyle w:val="TableParagraph"/>
              <w:spacing w:before="3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status </w:t>
            </w:r>
            <w:r>
              <w:rPr>
                <w:rFonts w:ascii="Consolas"/>
                <w:spacing w:val="-2"/>
                <w:sz w:val="22"/>
              </w:rPr>
              <w:t>pending</w:t>
            </w:r>
            <w:r>
              <w:rPr>
                <w:spacing w:val="-2"/>
                <w:sz w:val="22"/>
              </w:rPr>
              <w:t>; </w:t>
            </w:r>
            <w:r>
              <w:rPr>
                <w:sz w:val="22"/>
              </w:rPr>
              <w:t>visible in </w:t>
            </w:r>
            <w:r>
              <w:rPr>
                <w:spacing w:val="-2"/>
                <w:sz w:val="22"/>
              </w:rPr>
              <w:t>recent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leaves table.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46" w:hRule="atLeast"/>
        </w:trPr>
        <w:tc>
          <w:tcPr>
            <w:tcW w:w="69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1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15" w:right="194"/>
              <w:rPr>
                <w:b/>
                <w:sz w:val="22"/>
              </w:rPr>
            </w:pPr>
            <w:r>
              <w:rPr>
                <w:b/>
                <w:sz w:val="22"/>
              </w:rPr>
              <w:t>TC-</w:t>
            </w:r>
            <w:r>
              <w:rPr>
                <w:b/>
                <w:spacing w:val="-5"/>
                <w:sz w:val="22"/>
              </w:rPr>
              <w:t>005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4"/>
              <w:rPr>
                <w:b/>
                <w:sz w:val="22"/>
              </w:rPr>
            </w:pPr>
          </w:p>
          <w:p>
            <w:pPr>
              <w:pStyle w:val="TableParagraph"/>
              <w:ind w:left="110" w:right="111"/>
              <w:rPr>
                <w:sz w:val="22"/>
              </w:rPr>
            </w:pPr>
            <w:r>
              <w:rPr>
                <w:spacing w:val="-2"/>
                <w:sz w:val="22"/>
              </w:rPr>
              <w:t>Approve Leave Request (Manager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/ </w:t>
            </w:r>
            <w:r>
              <w:rPr>
                <w:spacing w:val="-4"/>
                <w:sz w:val="22"/>
              </w:rPr>
              <w:t>HR)</w:t>
            </w:r>
          </w:p>
        </w:tc>
        <w:tc>
          <w:tcPr>
            <w:tcW w:w="261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59" w:val="left" w:leader="none"/>
              </w:tabs>
              <w:spacing w:line="240" w:lineRule="auto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Manager/HR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59" w:val="left" w:leader="none"/>
              </w:tabs>
              <w:spacing w:line="242" w:lineRule="auto" w:before="7" w:after="0"/>
              <w:ind w:left="116" w:right="419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Navigate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"Leave Approvals"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59" w:val="left" w:leader="none"/>
              </w:tabs>
              <w:spacing w:line="242" w:lineRule="auto" w:before="0" w:after="0"/>
              <w:ind w:left="116" w:right="483" w:firstLine="0"/>
              <w:jc w:val="left"/>
              <w:rPr>
                <w:sz w:val="22"/>
              </w:rPr>
            </w:pPr>
            <w:r>
              <w:rPr>
                <w:sz w:val="22"/>
              </w:rPr>
              <w:t>Review pending </w:t>
            </w:r>
            <w:r>
              <w:rPr>
                <w:spacing w:val="-2"/>
                <w:sz w:val="22"/>
              </w:rPr>
              <w:t>request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from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TC-004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59" w:val="left" w:leader="none"/>
              </w:tabs>
              <w:spacing w:line="242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Click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"Approve"</w:t>
            </w:r>
          </w:p>
        </w:tc>
        <w:tc>
          <w:tcPr>
            <w:tcW w:w="1550" w:type="dxa"/>
          </w:tcPr>
          <w:p>
            <w:pPr>
              <w:pStyle w:val="TableParagraph"/>
              <w:spacing w:line="237" w:lineRule="auto" w:before="5"/>
              <w:ind w:left="117" w:right="220"/>
              <w:rPr>
                <w:sz w:val="22"/>
              </w:rPr>
            </w:pPr>
            <w:r>
              <w:rPr>
                <w:spacing w:val="-2"/>
                <w:sz w:val="22"/>
              </w:rPr>
              <w:t>Request status </w:t>
            </w:r>
            <w:r>
              <w:rPr>
                <w:sz w:val="22"/>
              </w:rPr>
              <w:t>updates to </w:t>
            </w:r>
            <w:r>
              <w:rPr>
                <w:rFonts w:ascii="Consolas"/>
                <w:spacing w:val="-2"/>
                <w:sz w:val="22"/>
              </w:rPr>
              <w:t>approved</w:t>
            </w:r>
            <w:r>
              <w:rPr>
                <w:rFonts w:ascii="Consolas"/>
                <w:spacing w:val="-63"/>
                <w:sz w:val="22"/>
              </w:rPr>
              <w:t> </w:t>
            </w:r>
            <w:r>
              <w:rPr>
                <w:spacing w:val="-2"/>
                <w:sz w:val="22"/>
              </w:rPr>
              <w:t>in </w:t>
            </w:r>
            <w:r>
              <w:rPr>
                <w:sz w:val="22"/>
              </w:rPr>
              <w:t>real time; </w:t>
            </w:r>
            <w:r>
              <w:rPr>
                <w:spacing w:val="-2"/>
                <w:sz w:val="22"/>
              </w:rPr>
              <w:t>Employee's dashboard shows updated </w:t>
            </w:r>
            <w:r>
              <w:rPr>
                <w:sz w:val="22"/>
              </w:rPr>
              <w:t>status and </w:t>
            </w:r>
            <w:r>
              <w:rPr>
                <w:spacing w:val="-2"/>
                <w:sz w:val="22"/>
              </w:rPr>
              <w:t>deducted </w:t>
            </w:r>
            <w:r>
              <w:rPr>
                <w:sz w:val="22"/>
              </w:rPr>
              <w:t>leave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quota.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Status </w:t>
            </w:r>
            <w:r>
              <w:rPr>
                <w:sz w:val="22"/>
              </w:rPr>
              <w:t>changes to </w:t>
            </w:r>
            <w:r>
              <w:rPr>
                <w:spacing w:val="-2"/>
                <w:sz w:val="22"/>
              </w:rPr>
              <w:t>green </w:t>
            </w:r>
            <w:r>
              <w:rPr>
                <w:rFonts w:ascii="Consolas"/>
                <w:spacing w:val="-2"/>
                <w:sz w:val="22"/>
              </w:rPr>
              <w:t>approved</w:t>
            </w:r>
            <w:r>
              <w:rPr>
                <w:spacing w:val="-2"/>
                <w:sz w:val="22"/>
              </w:rPr>
              <w:t>; Employee portal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reflects approval instantly.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4"/>
              <w:rPr>
                <w:b/>
                <w:sz w:val="22"/>
              </w:rPr>
            </w:pPr>
          </w:p>
          <w:p>
            <w:pPr>
              <w:pStyle w:val="TableParagraph"/>
              <w:ind w:left="12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Pass</w:t>
            </w:r>
          </w:p>
        </w:tc>
      </w:tr>
      <w:tr>
        <w:trPr>
          <w:trHeight w:val="2530" w:hRule="atLeast"/>
        </w:trPr>
        <w:tc>
          <w:tcPr>
            <w:tcW w:w="69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194"/>
              <w:rPr>
                <w:b/>
                <w:sz w:val="22"/>
              </w:rPr>
            </w:pPr>
            <w:r>
              <w:rPr>
                <w:b/>
                <w:sz w:val="22"/>
              </w:rPr>
              <w:t>TC-</w:t>
            </w:r>
            <w:r>
              <w:rPr>
                <w:b/>
                <w:spacing w:val="-5"/>
                <w:sz w:val="22"/>
              </w:rPr>
              <w:t>006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0" w:right="346"/>
              <w:rPr>
                <w:sz w:val="22"/>
              </w:rPr>
            </w:pPr>
            <w:r>
              <w:rPr>
                <w:spacing w:val="-2"/>
                <w:sz w:val="22"/>
              </w:rPr>
              <w:t>Employee Directory CRUD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(HR</w:t>
            </w:r>
          </w:p>
          <w:p>
            <w:pPr>
              <w:pStyle w:val="TableParagraph"/>
              <w:spacing w:line="237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Admin)</w:t>
            </w:r>
          </w:p>
        </w:tc>
        <w:tc>
          <w:tcPr>
            <w:tcW w:w="261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9" w:val="left" w:leader="none"/>
              </w:tabs>
              <w:spacing w:line="240" w:lineRule="auto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7"/>
                <w:sz w:val="22"/>
              </w:rPr>
              <w:t>HR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9" w:val="left" w:leader="none"/>
              </w:tabs>
              <w:spacing w:line="247" w:lineRule="auto" w:before="2" w:after="0"/>
              <w:ind w:left="116" w:right="1144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Navigate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to "Employees"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9" w:val="left" w:leader="none"/>
              </w:tabs>
              <w:spacing w:line="232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Click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"Add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Employee"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9" w:val="left" w:leader="none"/>
              </w:tabs>
              <w:spacing w:line="237" w:lineRule="auto" w:before="9" w:after="0"/>
              <w:ind w:left="116" w:right="666" w:firstLine="0"/>
              <w:jc w:val="left"/>
              <w:rPr>
                <w:sz w:val="22"/>
              </w:rPr>
            </w:pPr>
            <w:r>
              <w:rPr>
                <w:sz w:val="22"/>
              </w:rPr>
              <w:t>Fill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name,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email, department, role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9" w:val="left" w:leader="none"/>
              </w:tabs>
              <w:spacing w:line="247" w:lineRule="auto" w:before="3" w:after="0"/>
              <w:ind w:left="116" w:right="1139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Click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"Save Employee"</w:t>
            </w:r>
          </w:p>
        </w:tc>
        <w:tc>
          <w:tcPr>
            <w:tcW w:w="1550" w:type="dxa"/>
          </w:tcPr>
          <w:p>
            <w:pPr>
              <w:pStyle w:val="TableParagraph"/>
              <w:spacing w:line="237" w:lineRule="auto" w:before="5"/>
              <w:ind w:left="117" w:right="120"/>
              <w:rPr>
                <w:sz w:val="22"/>
              </w:rPr>
            </w:pPr>
            <w:r>
              <w:rPr>
                <w:spacing w:val="-4"/>
                <w:sz w:val="22"/>
              </w:rPr>
              <w:t>New </w:t>
            </w:r>
            <w:r>
              <w:rPr>
                <w:spacing w:val="-2"/>
                <w:sz w:val="22"/>
              </w:rPr>
              <w:t>employee </w:t>
            </w:r>
            <w:r>
              <w:rPr>
                <w:sz w:val="22"/>
              </w:rPr>
              <w:t>record is inserted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into </w:t>
            </w:r>
            <w:r>
              <w:rPr>
                <w:spacing w:val="-2"/>
                <w:sz w:val="22"/>
              </w:rPr>
              <w:t>MongoDB </w:t>
            </w:r>
            <w:r>
              <w:rPr>
                <w:sz w:val="22"/>
              </w:rPr>
              <w:t>and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appears in the </w:t>
            </w:r>
            <w:r>
              <w:rPr>
                <w:spacing w:val="-2"/>
                <w:sz w:val="22"/>
              </w:rPr>
              <w:t>employee table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without </w:t>
            </w:r>
            <w:r>
              <w:rPr>
                <w:sz w:val="22"/>
              </w:rPr>
              <w:t>page</w:t>
            </w:r>
            <w:r>
              <w:rPr>
                <w:spacing w:val="-2"/>
                <w:sz w:val="22"/>
              </w:rPr>
              <w:t> reload.</w:t>
            </w:r>
          </w:p>
        </w:tc>
        <w:tc>
          <w:tcPr>
            <w:tcW w:w="1544" w:type="dxa"/>
          </w:tcPr>
          <w:p>
            <w:pPr>
              <w:pStyle w:val="TableParagraph"/>
              <w:spacing w:before="128"/>
              <w:ind w:left="113" w:right="127"/>
              <w:rPr>
                <w:sz w:val="22"/>
              </w:rPr>
            </w:pPr>
            <w:r>
              <w:rPr>
                <w:spacing w:val="-2"/>
                <w:sz w:val="22"/>
              </w:rPr>
              <w:t>Employee record created; </w:t>
            </w:r>
            <w:r>
              <w:rPr>
                <w:sz w:val="22"/>
              </w:rPr>
              <w:t>visible in </w:t>
            </w:r>
            <w:r>
              <w:rPr>
                <w:spacing w:val="-2"/>
                <w:sz w:val="22"/>
              </w:rPr>
              <w:t>active directory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with correct department badge.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6"/>
              <w:rPr>
                <w:b/>
                <w:sz w:val="22"/>
              </w:rPr>
            </w:pPr>
          </w:p>
          <w:p>
            <w:pPr>
              <w:pStyle w:val="TableParagraph"/>
              <w:ind w:left="12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Pass</w:t>
            </w:r>
          </w:p>
        </w:tc>
      </w:tr>
      <w:tr>
        <w:trPr>
          <w:trHeight w:val="2275" w:hRule="atLeast"/>
        </w:trPr>
        <w:tc>
          <w:tcPr>
            <w:tcW w:w="69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2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15" w:right="194"/>
              <w:rPr>
                <w:b/>
                <w:sz w:val="22"/>
              </w:rPr>
            </w:pPr>
            <w:r>
              <w:rPr>
                <w:b/>
                <w:sz w:val="22"/>
              </w:rPr>
              <w:t>TC-</w:t>
            </w:r>
            <w:r>
              <w:rPr>
                <w:b/>
                <w:spacing w:val="-5"/>
                <w:sz w:val="22"/>
              </w:rPr>
              <w:t>007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5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10" w:right="111"/>
              <w:rPr>
                <w:sz w:val="22"/>
              </w:rPr>
            </w:pPr>
            <w:r>
              <w:rPr>
                <w:spacing w:val="-2"/>
                <w:sz w:val="22"/>
              </w:rPr>
              <w:t>Training Program Creation </w:t>
            </w:r>
            <w:r>
              <w:rPr>
                <w:spacing w:val="-4"/>
                <w:sz w:val="22"/>
              </w:rPr>
              <w:t>(Manager)</w:t>
            </w:r>
          </w:p>
        </w:tc>
        <w:tc>
          <w:tcPr>
            <w:tcW w:w="2615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59" w:val="left" w:leader="none"/>
              </w:tabs>
              <w:spacing w:line="252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Manager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9" w:val="left" w:leader="none"/>
              </w:tabs>
              <w:spacing w:line="242" w:lineRule="auto" w:before="7" w:after="0"/>
              <w:ind w:left="116" w:right="594" w:firstLine="0"/>
              <w:jc w:val="left"/>
              <w:rPr>
                <w:sz w:val="22"/>
              </w:rPr>
            </w:pPr>
            <w:r>
              <w:rPr>
                <w:sz w:val="22"/>
              </w:rPr>
              <w:t>Go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"Training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&amp; </w:t>
            </w:r>
            <w:r>
              <w:rPr>
                <w:spacing w:val="-2"/>
                <w:sz w:val="22"/>
              </w:rPr>
              <w:t>Development"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9" w:val="left" w:leader="none"/>
              </w:tabs>
              <w:spacing w:line="237" w:lineRule="auto" w:before="0" w:after="0"/>
              <w:ind w:left="116" w:right="979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Click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"Create Program"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9" w:val="left" w:leader="none"/>
              </w:tabs>
              <w:spacing w:line="240" w:lineRule="auto" w:before="0" w:after="0"/>
              <w:ind w:left="116" w:right="654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Enter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curriculum </w:t>
            </w:r>
            <w:r>
              <w:rPr>
                <w:sz w:val="22"/>
              </w:rPr>
              <w:t>details, assign </w:t>
            </w:r>
            <w:r>
              <w:rPr>
                <w:spacing w:val="-2"/>
                <w:sz w:val="22"/>
              </w:rPr>
              <w:t>department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9" w:val="left" w:leader="none"/>
              </w:tabs>
              <w:spacing w:line="227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  <w:tc>
          <w:tcPr>
            <w:tcW w:w="1550" w:type="dxa"/>
          </w:tcPr>
          <w:p>
            <w:pPr>
              <w:pStyle w:val="TableParagraph"/>
              <w:spacing w:before="3"/>
              <w:ind w:left="117" w:right="220"/>
              <w:rPr>
                <w:sz w:val="22"/>
              </w:rPr>
            </w:pPr>
            <w:r>
              <w:rPr>
                <w:spacing w:val="-2"/>
                <w:sz w:val="22"/>
              </w:rPr>
              <w:t>Training </w:t>
            </w:r>
            <w:r>
              <w:rPr>
                <w:sz w:val="22"/>
              </w:rPr>
              <w:t>module is saved in </w:t>
            </w:r>
            <w:r>
              <w:rPr>
                <w:spacing w:val="-2"/>
                <w:sz w:val="22"/>
              </w:rPr>
              <w:t>database </w:t>
            </w:r>
            <w:r>
              <w:rPr>
                <w:spacing w:val="-4"/>
                <w:sz w:val="22"/>
              </w:rPr>
              <w:t>and </w:t>
            </w:r>
            <w:r>
              <w:rPr>
                <w:spacing w:val="-2"/>
                <w:sz w:val="22"/>
              </w:rPr>
              <w:t>displayed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in enrolled</w:t>
            </w:r>
          </w:p>
          <w:p>
            <w:pPr>
              <w:pStyle w:val="TableParagraph"/>
              <w:spacing w:line="213" w:lineRule="auto" w:before="28"/>
              <w:ind w:left="117" w:right="120"/>
              <w:rPr>
                <w:sz w:val="22"/>
              </w:rPr>
            </w:pPr>
            <w:r>
              <w:rPr>
                <w:spacing w:val="-2"/>
                <w:sz w:val="22"/>
              </w:rPr>
              <w:t>employees' training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view.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Program created </w:t>
            </w:r>
            <w:r>
              <w:rPr>
                <w:spacing w:val="-4"/>
                <w:sz w:val="22"/>
              </w:rPr>
              <w:t>successfully; </w:t>
            </w:r>
            <w:r>
              <w:rPr>
                <w:sz w:val="22"/>
              </w:rPr>
              <w:t>visible to </w:t>
            </w:r>
            <w:r>
              <w:rPr>
                <w:spacing w:val="-2"/>
                <w:sz w:val="22"/>
              </w:rPr>
              <w:t>assigned department members.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ind w:left="12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Pass</w:t>
            </w:r>
          </w:p>
        </w:tc>
      </w:tr>
      <w:tr>
        <w:trPr>
          <w:trHeight w:val="2281" w:hRule="atLeast"/>
        </w:trPr>
        <w:tc>
          <w:tcPr>
            <w:tcW w:w="69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5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194"/>
              <w:rPr>
                <w:b/>
                <w:sz w:val="22"/>
              </w:rPr>
            </w:pPr>
            <w:r>
              <w:rPr>
                <w:b/>
                <w:sz w:val="22"/>
              </w:rPr>
              <w:t>TC-</w:t>
            </w:r>
            <w:r>
              <w:rPr>
                <w:b/>
                <w:spacing w:val="-5"/>
                <w:sz w:val="22"/>
              </w:rPr>
              <w:t>008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ind w:left="110" w:right="111"/>
              <w:rPr>
                <w:sz w:val="22"/>
              </w:rPr>
            </w:pPr>
            <w:r>
              <w:rPr>
                <w:spacing w:val="-2"/>
                <w:sz w:val="22"/>
              </w:rPr>
              <w:t>Corporate </w:t>
            </w:r>
            <w:r>
              <w:rPr>
                <w:spacing w:val="-4"/>
                <w:sz w:val="22"/>
              </w:rPr>
              <w:t>Announceme </w:t>
            </w:r>
            <w:r>
              <w:rPr>
                <w:sz w:val="22"/>
              </w:rPr>
              <w:t>nt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Broadcast</w:t>
            </w:r>
          </w:p>
        </w:tc>
        <w:tc>
          <w:tcPr>
            <w:tcW w:w="2615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59" w:val="left" w:leader="none"/>
              </w:tabs>
              <w:spacing w:line="240" w:lineRule="auto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HR/Manager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59" w:val="left" w:leader="none"/>
              </w:tabs>
              <w:spacing w:line="240" w:lineRule="auto" w:before="7" w:after="0"/>
              <w:ind w:left="116" w:right="183" w:firstLin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Open </w:t>
            </w:r>
            <w:r>
              <w:rPr>
                <w:spacing w:val="-2"/>
                <w:sz w:val="22"/>
              </w:rPr>
              <w:t>"Announcements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Mail"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59" w:val="left" w:leader="none"/>
              </w:tabs>
              <w:spacing w:line="242" w:lineRule="auto" w:before="4" w:after="0"/>
              <w:ind w:left="116" w:right="326" w:firstLine="0"/>
              <w:jc w:val="left"/>
              <w:rPr>
                <w:sz w:val="22"/>
              </w:rPr>
            </w:pPr>
            <w:r>
              <w:rPr>
                <w:sz w:val="22"/>
              </w:rPr>
              <w:t>Enter title, priority, </w:t>
            </w:r>
            <w:r>
              <w:rPr>
                <w:spacing w:val="-2"/>
                <w:sz w:val="22"/>
              </w:rPr>
              <w:t>target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audience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("All"), content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59" w:val="left" w:leader="none"/>
              </w:tabs>
              <w:spacing w:line="237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Click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"Send"</w:t>
            </w:r>
          </w:p>
        </w:tc>
        <w:tc>
          <w:tcPr>
            <w:tcW w:w="1550" w:type="dxa"/>
          </w:tcPr>
          <w:p>
            <w:pPr>
              <w:pStyle w:val="TableParagraph"/>
              <w:spacing w:line="237" w:lineRule="auto" w:before="5"/>
              <w:ind w:left="117" w:right="120"/>
              <w:rPr>
                <w:sz w:val="22"/>
              </w:rPr>
            </w:pPr>
            <w:r>
              <w:rPr>
                <w:spacing w:val="-4"/>
                <w:sz w:val="22"/>
              </w:rPr>
              <w:t>Announceme </w:t>
            </w:r>
            <w:r>
              <w:rPr>
                <w:sz w:val="22"/>
              </w:rPr>
              <w:t>nt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stored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MongoDB </w:t>
            </w:r>
            <w:r>
              <w:rPr>
                <w:sz w:val="22"/>
              </w:rPr>
              <w:t>and appears </w:t>
            </w:r>
            <w:r>
              <w:rPr>
                <w:spacing w:val="-2"/>
                <w:sz w:val="22"/>
              </w:rPr>
              <w:t>immediately </w:t>
            </w:r>
            <w:r>
              <w:rPr>
                <w:sz w:val="22"/>
              </w:rPr>
              <w:t>in the </w:t>
            </w:r>
            <w:r>
              <w:rPr>
                <w:spacing w:val="-2"/>
                <w:sz w:val="22"/>
              </w:rPr>
              <w:t>corporate </w:t>
            </w:r>
            <w:r>
              <w:rPr>
                <w:sz w:val="22"/>
              </w:rPr>
              <w:t>inbox of all </w:t>
            </w:r>
            <w:r>
              <w:rPr>
                <w:spacing w:val="-2"/>
                <w:sz w:val="22"/>
              </w:rPr>
              <w:t>users.</w:t>
            </w:r>
          </w:p>
        </w:tc>
        <w:tc>
          <w:tcPr>
            <w:tcW w:w="1544" w:type="dxa"/>
          </w:tcPr>
          <w:p>
            <w:pPr>
              <w:pStyle w:val="TableParagraph"/>
              <w:spacing w:before="129"/>
              <w:ind w:left="113" w:right="127"/>
              <w:rPr>
                <w:sz w:val="22"/>
              </w:rPr>
            </w:pPr>
            <w:r>
              <w:rPr>
                <w:spacing w:val="-4"/>
                <w:sz w:val="22"/>
              </w:rPr>
              <w:t>Announceme </w:t>
            </w:r>
            <w:r>
              <w:rPr>
                <w:spacing w:val="-6"/>
                <w:sz w:val="22"/>
              </w:rPr>
              <w:t>nt </w:t>
            </w:r>
            <w:r>
              <w:rPr>
                <w:spacing w:val="-2"/>
                <w:sz w:val="22"/>
              </w:rPr>
              <w:t>broadcasted; </w:t>
            </w:r>
            <w:r>
              <w:rPr>
                <w:spacing w:val="-4"/>
                <w:sz w:val="22"/>
              </w:rPr>
              <w:t>bell </w:t>
            </w:r>
            <w:r>
              <w:rPr>
                <w:spacing w:val="-2"/>
                <w:sz w:val="22"/>
              </w:rPr>
              <w:t>notification badge </w:t>
            </w:r>
            <w:r>
              <w:rPr>
                <w:sz w:val="22"/>
              </w:rPr>
              <w:t>triggers for </w:t>
            </w:r>
            <w:r>
              <w:rPr>
                <w:spacing w:val="-2"/>
                <w:sz w:val="22"/>
              </w:rPr>
              <w:t>recipients.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ind w:left="12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Pass</w:t>
            </w:r>
          </w:p>
        </w:tc>
      </w:tr>
    </w:tbl>
    <w:p>
      <w:pPr>
        <w:pStyle w:val="BodyText"/>
        <w:spacing w:before="252"/>
        <w:rPr>
          <w:b/>
          <w:sz w:val="28"/>
        </w:rPr>
      </w:pPr>
    </w:p>
    <w:p>
      <w:pPr>
        <w:pStyle w:val="Heading2"/>
      </w:pPr>
      <w:bookmarkStart w:name="Bug Tracking:" w:id="8"/>
      <w:bookmarkEnd w:id="8"/>
      <w:r>
        <w:rPr>
          <w:b w:val="0"/>
        </w:rPr>
      </w:r>
      <w:r>
        <w:rPr>
          <w:color w:val="434343"/>
        </w:rPr>
        <w:t>Bug</w:t>
      </w:r>
      <w:r>
        <w:rPr>
          <w:color w:val="434343"/>
          <w:spacing w:val="-9"/>
        </w:rPr>
        <w:t> </w:t>
      </w:r>
      <w:r>
        <w:rPr>
          <w:color w:val="434343"/>
          <w:spacing w:val="-2"/>
        </w:rPr>
        <w:t>Tracking:</w:t>
      </w:r>
    </w:p>
    <w:p>
      <w:pPr>
        <w:pStyle w:val="BodyText"/>
        <w:spacing w:before="101"/>
        <w:rPr>
          <w:b/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"/>
        <w:gridCol w:w="1425"/>
        <w:gridCol w:w="2430"/>
        <w:gridCol w:w="1104"/>
        <w:gridCol w:w="1029"/>
        <w:gridCol w:w="2114"/>
      </w:tblGrid>
      <w:tr>
        <w:trPr>
          <w:trHeight w:val="510" w:hRule="atLeast"/>
        </w:trPr>
        <w:tc>
          <w:tcPr>
            <w:tcW w:w="910" w:type="dxa"/>
          </w:tcPr>
          <w:p>
            <w:pPr>
              <w:pStyle w:val="TableParagraph"/>
              <w:spacing w:line="254" w:lineRule="exact"/>
              <w:ind w:left="115" w:right="355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Bug ID</w:t>
            </w:r>
          </w:p>
        </w:tc>
        <w:tc>
          <w:tcPr>
            <w:tcW w:w="1425" w:type="dxa"/>
          </w:tcPr>
          <w:p>
            <w:pPr>
              <w:pStyle w:val="TableParagraph"/>
              <w:spacing w:line="254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Bug Description</w:t>
            </w:r>
          </w:p>
        </w:tc>
        <w:tc>
          <w:tcPr>
            <w:tcW w:w="2430" w:type="dxa"/>
          </w:tcPr>
          <w:p>
            <w:pPr>
              <w:pStyle w:val="TableParagraph"/>
              <w:spacing w:before="129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Steps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to </w:t>
            </w:r>
            <w:r>
              <w:rPr>
                <w:b/>
                <w:spacing w:val="-2"/>
                <w:sz w:val="22"/>
              </w:rPr>
              <w:t>Reproduce</w:t>
            </w:r>
          </w:p>
        </w:tc>
        <w:tc>
          <w:tcPr>
            <w:tcW w:w="1104" w:type="dxa"/>
          </w:tcPr>
          <w:p>
            <w:pPr>
              <w:pStyle w:val="TableParagraph"/>
              <w:spacing w:before="129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Severity</w:t>
            </w:r>
          </w:p>
        </w:tc>
        <w:tc>
          <w:tcPr>
            <w:tcW w:w="1029" w:type="dxa"/>
          </w:tcPr>
          <w:p>
            <w:pPr>
              <w:pStyle w:val="TableParagraph"/>
              <w:spacing w:before="129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Status</w:t>
            </w:r>
          </w:p>
        </w:tc>
        <w:tc>
          <w:tcPr>
            <w:tcW w:w="2114" w:type="dxa"/>
          </w:tcPr>
          <w:p>
            <w:pPr>
              <w:pStyle w:val="TableParagraph"/>
              <w:spacing w:line="254" w:lineRule="exact"/>
              <w:ind w:left="124" w:right="19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Additional </w:t>
            </w:r>
            <w:r>
              <w:rPr>
                <w:b/>
                <w:spacing w:val="-2"/>
                <w:sz w:val="22"/>
              </w:rPr>
              <w:t>Feedback</w:t>
            </w:r>
          </w:p>
        </w:tc>
      </w:tr>
    </w:tbl>
    <w:p>
      <w:pPr>
        <w:pStyle w:val="TableParagraph"/>
        <w:spacing w:after="0" w:line="254" w:lineRule="exact"/>
        <w:rPr>
          <w:b/>
          <w:sz w:val="22"/>
        </w:rPr>
        <w:sectPr>
          <w:pgSz w:w="11910" w:h="16840"/>
          <w:pgMar w:top="1400" w:bottom="280" w:left="1275" w:right="1417"/>
        </w:sectPr>
      </w:pPr>
    </w:p>
    <w:p>
      <w:pPr>
        <w:pStyle w:val="BodyText"/>
        <w:spacing w:before="2"/>
        <w:rPr>
          <w:b/>
          <w:sz w:val="2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"/>
        <w:gridCol w:w="1425"/>
        <w:gridCol w:w="2430"/>
        <w:gridCol w:w="1104"/>
        <w:gridCol w:w="1029"/>
        <w:gridCol w:w="2114"/>
      </w:tblGrid>
      <w:tr>
        <w:trPr>
          <w:trHeight w:val="1770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2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379"/>
              <w:rPr>
                <w:b/>
                <w:sz w:val="22"/>
              </w:rPr>
            </w:pPr>
            <w:r>
              <w:rPr>
                <w:b/>
                <w:sz w:val="22"/>
              </w:rPr>
              <w:t>BG-</w:t>
            </w:r>
            <w:r>
              <w:rPr>
                <w:b/>
                <w:spacing w:val="-4"/>
                <w:sz w:val="22"/>
              </w:rPr>
              <w:t>001</w:t>
            </w:r>
          </w:p>
        </w:tc>
        <w:tc>
          <w:tcPr>
            <w:tcW w:w="142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Empty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leave reason allowed during submission</w:t>
            </w:r>
          </w:p>
        </w:tc>
        <w:tc>
          <w:tcPr>
            <w:tcW w:w="243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59" w:val="left" w:leader="none"/>
              </w:tabs>
              <w:spacing w:line="251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Employee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59" w:val="left" w:leader="none"/>
              </w:tabs>
              <w:spacing w:line="251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"Apply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Leave"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59" w:val="left" w:leader="none"/>
              </w:tabs>
              <w:spacing w:line="242" w:lineRule="auto" w:before="7" w:after="0"/>
              <w:ind w:left="116" w:right="494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Leave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"Reason" </w:t>
            </w:r>
            <w:r>
              <w:rPr>
                <w:sz w:val="22"/>
              </w:rPr>
              <w:t>field blank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59" w:val="left" w:leader="none"/>
              </w:tabs>
              <w:spacing w:line="242" w:lineRule="exact" w:before="0" w:after="0"/>
              <w:ind w:left="359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Click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Submit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52"/>
              <w:rPr>
                <w:b/>
                <w:sz w:val="22"/>
              </w:rPr>
            </w:pPr>
          </w:p>
          <w:p>
            <w:pPr>
              <w:pStyle w:val="TableParagraph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Medium</w:t>
            </w:r>
          </w:p>
        </w:tc>
        <w:tc>
          <w:tcPr>
            <w:tcW w:w="102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52"/>
              <w:rPr>
                <w:b/>
                <w:sz w:val="22"/>
              </w:rPr>
            </w:pPr>
          </w:p>
          <w:p>
            <w:pPr>
              <w:pStyle w:val="TableParagraph"/>
              <w:ind w:right="2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Closed</w:t>
            </w:r>
          </w:p>
        </w:tc>
        <w:tc>
          <w:tcPr>
            <w:tcW w:w="2114" w:type="dxa"/>
          </w:tcPr>
          <w:p>
            <w:pPr>
              <w:pStyle w:val="TableParagraph"/>
              <w:spacing w:before="3"/>
              <w:ind w:left="124" w:right="190"/>
              <w:rPr>
                <w:sz w:val="22"/>
              </w:rPr>
            </w:pPr>
            <w:r>
              <w:rPr>
                <w:sz w:val="22"/>
              </w:rPr>
              <w:t>Add required </w:t>
            </w:r>
            <w:r>
              <w:rPr>
                <w:spacing w:val="-2"/>
                <w:sz w:val="22"/>
              </w:rPr>
              <w:t>HTML5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attribute </w:t>
            </w:r>
            <w:r>
              <w:rPr>
                <w:sz w:val="22"/>
              </w:rPr>
              <w:t>and client-side validation to ensure a valid</w:t>
            </w:r>
          </w:p>
          <w:p>
            <w:pPr>
              <w:pStyle w:val="TableParagraph"/>
              <w:spacing w:line="218" w:lineRule="auto" w:before="19"/>
              <w:ind w:left="124" w:right="190"/>
              <w:rPr>
                <w:sz w:val="22"/>
              </w:rPr>
            </w:pPr>
            <w:r>
              <w:rPr>
                <w:sz w:val="22"/>
              </w:rPr>
              <w:t>explanation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provided.</w:t>
            </w:r>
          </w:p>
        </w:tc>
      </w:tr>
      <w:tr>
        <w:trPr>
          <w:trHeight w:val="1545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9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15" w:right="379"/>
              <w:rPr>
                <w:b/>
                <w:sz w:val="22"/>
              </w:rPr>
            </w:pPr>
            <w:r>
              <w:rPr>
                <w:b/>
                <w:sz w:val="22"/>
              </w:rPr>
              <w:t>BG-</w:t>
            </w:r>
            <w:r>
              <w:rPr>
                <w:b/>
                <w:spacing w:val="-4"/>
                <w:sz w:val="22"/>
              </w:rPr>
              <w:t>002</w:t>
            </w:r>
          </w:p>
        </w:tc>
        <w:tc>
          <w:tcPr>
            <w:tcW w:w="1425" w:type="dxa"/>
          </w:tcPr>
          <w:p>
            <w:pPr>
              <w:pStyle w:val="TableParagraph"/>
              <w:spacing w:line="237" w:lineRule="auto" w:before="15"/>
              <w:ind w:left="110" w:right="268"/>
              <w:rPr>
                <w:sz w:val="22"/>
              </w:rPr>
            </w:pPr>
            <w:r>
              <w:rPr>
                <w:spacing w:val="-2"/>
                <w:sz w:val="22"/>
              </w:rPr>
              <w:t>Avatar upload accepted non-image </w:t>
            </w:r>
            <w:r>
              <w:rPr>
                <w:spacing w:val="-4"/>
                <w:sz w:val="22"/>
              </w:rPr>
              <w:t>file extensions</w:t>
            </w:r>
          </w:p>
        </w:tc>
        <w:tc>
          <w:tcPr>
            <w:tcW w:w="2430" w:type="dxa"/>
          </w:tcPr>
          <w:p>
            <w:pPr>
              <w:pStyle w:val="TableParagraph"/>
              <w:spacing w:before="1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59" w:val="left" w:leader="none"/>
              </w:tabs>
              <w:spacing w:line="242" w:lineRule="auto" w:before="0" w:after="0"/>
              <w:ind w:left="116" w:right="849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Open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Profile Settings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59" w:val="left" w:leader="none"/>
              </w:tabs>
              <w:spacing w:line="244" w:lineRule="auto" w:before="0" w:after="0"/>
              <w:ind w:left="116" w:right="206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Upload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.txt</w:t>
            </w:r>
            <w:r>
              <w:rPr>
                <w:rFonts w:ascii="Consolas"/>
                <w:spacing w:val="-62"/>
                <w:sz w:val="22"/>
              </w:rPr>
              <w:t> </w:t>
            </w:r>
            <w:r>
              <w:rPr>
                <w:spacing w:val="-2"/>
                <w:sz w:val="22"/>
              </w:rPr>
              <w:t>file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as </w:t>
            </w:r>
            <w:r>
              <w:rPr>
                <w:sz w:val="22"/>
              </w:rPr>
              <w:t>profile picture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2"/>
              <w:rPr>
                <w:b/>
                <w:sz w:val="22"/>
              </w:rPr>
            </w:pPr>
          </w:p>
          <w:p>
            <w:pPr>
              <w:pStyle w:val="TableParagraph"/>
              <w:ind w:left="11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Low</w:t>
            </w:r>
          </w:p>
        </w:tc>
        <w:tc>
          <w:tcPr>
            <w:tcW w:w="102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2"/>
              <w:rPr>
                <w:b/>
                <w:sz w:val="22"/>
              </w:rPr>
            </w:pPr>
          </w:p>
          <w:p>
            <w:pPr>
              <w:pStyle w:val="TableParagraph"/>
              <w:ind w:right="2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Closed</w:t>
            </w:r>
          </w:p>
        </w:tc>
        <w:tc>
          <w:tcPr>
            <w:tcW w:w="2114" w:type="dxa"/>
          </w:tcPr>
          <w:p>
            <w:pPr>
              <w:pStyle w:val="TableParagraph"/>
              <w:spacing w:line="235" w:lineRule="auto" w:before="7"/>
              <w:ind w:left="124" w:right="190"/>
              <w:rPr>
                <w:sz w:val="22"/>
              </w:rPr>
            </w:pPr>
            <w:r>
              <w:rPr>
                <w:sz w:val="22"/>
              </w:rPr>
              <w:t>Added file type </w:t>
            </w:r>
            <w:r>
              <w:rPr>
                <w:spacing w:val="-2"/>
                <w:sz w:val="22"/>
              </w:rPr>
              <w:t>validator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restricted </w:t>
            </w:r>
            <w:r>
              <w:rPr>
                <w:sz w:val="22"/>
              </w:rPr>
              <w:t>to </w:t>
            </w:r>
            <w:r>
              <w:rPr>
                <w:rFonts w:ascii="Consolas"/>
                <w:sz w:val="22"/>
              </w:rPr>
              <w:t>image/jpeg</w:t>
            </w:r>
            <w:r>
              <w:rPr>
                <w:sz w:val="22"/>
              </w:rPr>
              <w:t>, </w:t>
            </w:r>
            <w:r>
              <w:rPr>
                <w:rFonts w:ascii="Consolas"/>
                <w:sz w:val="22"/>
              </w:rPr>
              <w:t>image/png</w:t>
            </w:r>
            <w:r>
              <w:rPr>
                <w:sz w:val="22"/>
              </w:rPr>
              <w:t>, and </w:t>
            </w:r>
            <w:r>
              <w:rPr>
                <w:rFonts w:ascii="Consolas"/>
                <w:sz w:val="22"/>
              </w:rPr>
              <w:t>image/webp</w:t>
            </w:r>
            <w:r>
              <w:rPr>
                <w:rFonts w:ascii="Consolas"/>
                <w:spacing w:val="-2"/>
                <w:sz w:val="22"/>
              </w:rPr>
              <w:t> </w:t>
            </w:r>
            <w:r>
              <w:rPr>
                <w:sz w:val="22"/>
              </w:rPr>
              <w:t>with 2MB size limit.</w:t>
            </w:r>
          </w:p>
        </w:tc>
      </w:tr>
      <w:tr>
        <w:trPr>
          <w:trHeight w:val="1525" w:hRule="atLeast"/>
        </w:trPr>
        <w:tc>
          <w:tcPr>
            <w:tcW w:w="91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15" w:right="379"/>
              <w:rPr>
                <w:b/>
                <w:sz w:val="22"/>
              </w:rPr>
            </w:pPr>
            <w:r>
              <w:rPr>
                <w:b/>
                <w:sz w:val="22"/>
              </w:rPr>
              <w:t>BG-</w:t>
            </w:r>
            <w:r>
              <w:rPr>
                <w:b/>
                <w:spacing w:val="-4"/>
                <w:sz w:val="22"/>
              </w:rPr>
              <w:t>003</w:t>
            </w:r>
          </w:p>
        </w:tc>
        <w:tc>
          <w:tcPr>
            <w:tcW w:w="1425" w:type="dxa"/>
          </w:tcPr>
          <w:p>
            <w:pPr>
              <w:pStyle w:val="TableParagraph"/>
              <w:spacing w:before="133"/>
              <w:ind w:left="110" w:right="138"/>
              <w:rPr>
                <w:sz w:val="22"/>
              </w:rPr>
            </w:pPr>
            <w:r>
              <w:rPr>
                <w:sz w:val="22"/>
              </w:rPr>
              <w:t>End date </w:t>
            </w:r>
            <w:r>
              <w:rPr>
                <w:spacing w:val="-2"/>
                <w:sz w:val="22"/>
              </w:rPr>
              <w:t>selectable before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Start </w:t>
            </w:r>
            <w:r>
              <w:rPr>
                <w:sz w:val="22"/>
              </w:rPr>
              <w:t>date in leave form</w:t>
            </w:r>
          </w:p>
        </w:tc>
        <w:tc>
          <w:tcPr>
            <w:tcW w:w="2430" w:type="dxa"/>
          </w:tcPr>
          <w:p>
            <w:pPr>
              <w:pStyle w:val="TableParagraph"/>
              <w:spacing w:before="13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59" w:val="left" w:leader="none"/>
              </w:tabs>
              <w:spacing w:line="240" w:lineRule="auto" w:before="0" w:after="0"/>
              <w:ind w:left="116" w:right="145" w:firstLine="0"/>
              <w:jc w:val="both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application form,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select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End Date earlier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2"/>
              <w:rPr>
                <w:b/>
                <w:sz w:val="22"/>
              </w:rPr>
            </w:pPr>
          </w:p>
          <w:p>
            <w:pPr>
              <w:pStyle w:val="TableParagraph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Medium</w:t>
            </w:r>
          </w:p>
        </w:tc>
        <w:tc>
          <w:tcPr>
            <w:tcW w:w="102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2"/>
              <w:rPr>
                <w:b/>
                <w:sz w:val="22"/>
              </w:rPr>
            </w:pPr>
          </w:p>
          <w:p>
            <w:pPr>
              <w:pStyle w:val="TableParagraph"/>
              <w:ind w:right="2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Closed</w:t>
            </w:r>
          </w:p>
        </w:tc>
        <w:tc>
          <w:tcPr>
            <w:tcW w:w="2114" w:type="dxa"/>
          </w:tcPr>
          <w:p>
            <w:pPr>
              <w:pStyle w:val="TableParagraph"/>
              <w:spacing w:line="235" w:lineRule="auto" w:before="7"/>
              <w:ind w:left="124" w:right="190"/>
              <w:rPr>
                <w:sz w:val="22"/>
              </w:rPr>
            </w:pPr>
            <w:r>
              <w:rPr>
                <w:sz w:val="22"/>
              </w:rPr>
              <w:t>Added dynamic </w:t>
            </w:r>
            <w:r>
              <w:rPr>
                <w:rFonts w:ascii="Consolas"/>
                <w:sz w:val="22"/>
              </w:rPr>
              <w:t>min </w:t>
            </w:r>
            <w:r>
              <w:rPr>
                <w:sz w:val="22"/>
              </w:rPr>
              <w:t>attribute on End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picker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 enforce valid chronological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date </w:t>
            </w:r>
            <w:r>
              <w:rPr>
                <w:spacing w:val="-2"/>
                <w:sz w:val="22"/>
              </w:rPr>
              <w:t>ranges.</w:t>
            </w:r>
          </w:p>
        </w:tc>
      </w:tr>
    </w:tbl>
    <w:p>
      <w:pPr>
        <w:pStyle w:val="BodyText"/>
        <w:spacing w:before="252"/>
        <w:rPr>
          <w:b/>
          <w:sz w:val="28"/>
        </w:rPr>
      </w:pPr>
    </w:p>
    <w:p>
      <w:pPr>
        <w:pStyle w:val="Heading2"/>
      </w:pPr>
      <w:bookmarkStart w:name="Sign-off:" w:id="9"/>
      <w:bookmarkEnd w:id="9"/>
      <w:r>
        <w:rPr>
          <w:b w:val="0"/>
        </w:rPr>
      </w:r>
      <w:r>
        <w:rPr>
          <w:color w:val="434343"/>
          <w:spacing w:val="-2"/>
        </w:rPr>
        <w:t>Sign-</w:t>
      </w:r>
      <w:r>
        <w:rPr>
          <w:color w:val="434343"/>
          <w:spacing w:val="-4"/>
        </w:rPr>
        <w:t>off:</w:t>
      </w:r>
    </w:p>
    <w:p>
      <w:pPr>
        <w:pStyle w:val="BodyText"/>
        <w:spacing w:before="13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2"/>
        </w:rPr>
      </w:pPr>
      <w:r>
        <w:rPr>
          <w:b/>
          <w:sz w:val="22"/>
        </w:rPr>
        <w:t>Tester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1"/>
          <w:sz w:val="22"/>
        </w:rPr>
        <w:t> </w:t>
      </w:r>
      <w:r>
        <w:rPr>
          <w:spacing w:val="-4"/>
          <w:sz w:val="22"/>
        </w:rPr>
        <w:t>Rohan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30" w:after="0"/>
        <w:ind w:left="885" w:right="0" w:hanging="360"/>
        <w:jc w:val="left"/>
        <w:rPr>
          <w:sz w:val="22"/>
        </w:rPr>
      </w:pPr>
      <w:r>
        <w:rPr>
          <w:b/>
          <w:sz w:val="22"/>
        </w:rPr>
        <w:t>Date:</w:t>
      </w:r>
      <w:r>
        <w:rPr>
          <w:b/>
          <w:spacing w:val="-10"/>
          <w:sz w:val="22"/>
        </w:rPr>
        <w:t> </w:t>
      </w:r>
      <w:r>
        <w:rPr>
          <w:sz w:val="22"/>
        </w:rPr>
        <w:t>26-05-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36" w:after="0"/>
        <w:ind w:left="885" w:right="0" w:hanging="360"/>
        <w:jc w:val="left"/>
        <w:rPr>
          <w:i/>
          <w:sz w:val="22"/>
        </w:rPr>
      </w:pPr>
      <w:r>
        <w:rPr>
          <w:b/>
          <w:sz w:val="22"/>
        </w:rPr>
        <w:t>Signature:</w:t>
      </w:r>
      <w:r>
        <w:rPr>
          <w:b/>
          <w:spacing w:val="-1"/>
          <w:sz w:val="22"/>
        </w:rPr>
        <w:t> </w:t>
      </w:r>
      <w:r>
        <w:rPr>
          <w:i/>
          <w:spacing w:val="-4"/>
          <w:sz w:val="22"/>
        </w:rPr>
        <w:t>Rohan</w:t>
      </w:r>
    </w:p>
    <w:p>
      <w:pPr>
        <w:pStyle w:val="BodyText"/>
        <w:rPr>
          <w:i/>
        </w:rPr>
      </w:pPr>
    </w:p>
    <w:p>
      <w:pPr>
        <w:pStyle w:val="BodyText"/>
        <w:spacing w:before="98"/>
        <w:rPr>
          <w:i/>
        </w:rPr>
      </w:pPr>
    </w:p>
    <w:p>
      <w:pPr>
        <w:pStyle w:val="Heading2"/>
      </w:pPr>
      <w:bookmarkStart w:name="Notes:" w:id="10"/>
      <w:bookmarkEnd w:id="10"/>
      <w:r>
        <w:rPr>
          <w:b w:val="0"/>
        </w:rPr>
      </w:r>
      <w:r>
        <w:rPr>
          <w:color w:val="434343"/>
          <w:spacing w:val="-2"/>
        </w:rPr>
        <w:t>Notes:</w:t>
      </w:r>
    </w:p>
    <w:p>
      <w:pPr>
        <w:pStyle w:val="BodyText"/>
        <w:spacing w:before="13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10"/>
          <w:sz w:val="22"/>
        </w:rPr>
        <w:t> </w:t>
      </w:r>
      <w:r>
        <w:rPr>
          <w:sz w:val="22"/>
        </w:rPr>
        <w:t>cases</w:t>
      </w:r>
      <w:r>
        <w:rPr>
          <w:spacing w:val="-8"/>
          <w:sz w:val="22"/>
        </w:rPr>
        <w:t> </w:t>
      </w:r>
      <w:r>
        <w:rPr>
          <w:sz w:val="22"/>
        </w:rPr>
        <w:t>cover</w:t>
      </w:r>
      <w:r>
        <w:rPr>
          <w:spacing w:val="-6"/>
          <w:sz w:val="22"/>
        </w:rPr>
        <w:t> </w:t>
      </w:r>
      <w:r>
        <w:rPr>
          <w:sz w:val="22"/>
        </w:rPr>
        <w:t>both</w:t>
      </w:r>
      <w:r>
        <w:rPr>
          <w:spacing w:val="-5"/>
          <w:sz w:val="22"/>
        </w:rPr>
        <w:t> </w:t>
      </w:r>
      <w:r>
        <w:rPr>
          <w:sz w:val="22"/>
        </w:rPr>
        <w:t>positive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negative </w:t>
      </w:r>
      <w:r>
        <w:rPr>
          <w:spacing w:val="-2"/>
          <w:sz w:val="22"/>
        </w:rPr>
        <w:t>scenarios.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66" w:lineRule="auto" w:before="31" w:after="0"/>
        <w:ind w:left="886" w:right="818" w:hanging="360"/>
        <w:jc w:val="left"/>
        <w:rPr>
          <w:sz w:val="22"/>
        </w:rPr>
      </w:pPr>
      <w:r>
        <w:rPr>
          <w:sz w:val="22"/>
        </w:rPr>
        <w:t>Encourage</w:t>
      </w:r>
      <w:r>
        <w:rPr>
          <w:spacing w:val="-7"/>
          <w:sz w:val="22"/>
        </w:rPr>
        <w:t> </w:t>
      </w:r>
      <w:r>
        <w:rPr>
          <w:sz w:val="22"/>
        </w:rPr>
        <w:t>testers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provide</w:t>
      </w:r>
      <w:r>
        <w:rPr>
          <w:spacing w:val="-12"/>
          <w:sz w:val="22"/>
        </w:rPr>
        <w:t> </w:t>
      </w:r>
      <w:r>
        <w:rPr>
          <w:sz w:val="22"/>
        </w:rPr>
        <w:t>detailed</w:t>
      </w:r>
      <w:r>
        <w:rPr>
          <w:spacing w:val="-6"/>
          <w:sz w:val="22"/>
        </w:rPr>
        <w:t> </w:t>
      </w:r>
      <w:r>
        <w:rPr>
          <w:sz w:val="22"/>
        </w:rPr>
        <w:t>feedback,</w:t>
      </w:r>
      <w:r>
        <w:rPr>
          <w:spacing w:val="-10"/>
          <w:sz w:val="22"/>
        </w:rPr>
        <w:t> </w:t>
      </w:r>
      <w:r>
        <w:rPr>
          <w:sz w:val="22"/>
        </w:rPr>
        <w:t>including</w:t>
      </w:r>
      <w:r>
        <w:rPr>
          <w:spacing w:val="-16"/>
          <w:sz w:val="22"/>
        </w:rPr>
        <w:t> </w:t>
      </w:r>
      <w:r>
        <w:rPr>
          <w:sz w:val="22"/>
        </w:rPr>
        <w:t>any</w:t>
      </w:r>
      <w:r>
        <w:rPr>
          <w:spacing w:val="-10"/>
          <w:sz w:val="22"/>
        </w:rPr>
        <w:t> </w:t>
      </w:r>
      <w:r>
        <w:rPr>
          <w:sz w:val="22"/>
        </w:rPr>
        <w:t>suggestions</w:t>
      </w:r>
      <w:r>
        <w:rPr>
          <w:spacing w:val="-9"/>
          <w:sz w:val="22"/>
        </w:rPr>
        <w:t> </w:t>
      </w:r>
      <w:r>
        <w:rPr>
          <w:sz w:val="22"/>
        </w:rPr>
        <w:t>for </w:t>
      </w:r>
      <w:r>
        <w:rPr>
          <w:spacing w:val="-2"/>
          <w:sz w:val="22"/>
        </w:rPr>
        <w:t>improvement.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0" w:after="0"/>
        <w:ind w:left="885" w:right="0" w:hanging="360"/>
        <w:jc w:val="left"/>
        <w:rPr>
          <w:sz w:val="22"/>
        </w:rPr>
      </w:pPr>
      <w:r>
        <w:rPr>
          <w:sz w:val="22"/>
        </w:rPr>
        <w:t>Bug</w:t>
      </w:r>
      <w:r>
        <w:rPr>
          <w:spacing w:val="-17"/>
          <w:sz w:val="22"/>
        </w:rPr>
        <w:t> </w:t>
      </w:r>
      <w:r>
        <w:rPr>
          <w:sz w:val="22"/>
        </w:rPr>
        <w:t>tracking</w:t>
      </w:r>
      <w:r>
        <w:rPr>
          <w:spacing w:val="-8"/>
          <w:sz w:val="22"/>
        </w:rPr>
        <w:t> </w:t>
      </w:r>
      <w:r>
        <w:rPr>
          <w:sz w:val="22"/>
        </w:rPr>
        <w:t>should include</w:t>
      </w:r>
      <w:r>
        <w:rPr>
          <w:spacing w:val="-3"/>
          <w:sz w:val="22"/>
        </w:rPr>
        <w:t> </w:t>
      </w:r>
      <w:r>
        <w:rPr>
          <w:sz w:val="22"/>
        </w:rPr>
        <w:t>details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severity,</w:t>
      </w:r>
      <w:r>
        <w:rPr>
          <w:spacing w:val="-12"/>
          <w:sz w:val="22"/>
        </w:rPr>
        <w:t> </w:t>
      </w:r>
      <w:r>
        <w:rPr>
          <w:sz w:val="22"/>
        </w:rPr>
        <w:t>status,</w:t>
      </w:r>
      <w:r>
        <w:rPr>
          <w:spacing w:val="-8"/>
          <w:sz w:val="22"/>
        </w:rPr>
        <w:t> </w:t>
      </w:r>
      <w:r>
        <w:rPr>
          <w:sz w:val="22"/>
        </w:rPr>
        <w:t>and steps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reproduce.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66" w:lineRule="auto" w:before="41" w:after="0"/>
        <w:ind w:left="886" w:right="211" w:hanging="360"/>
        <w:jc w:val="left"/>
        <w:rPr>
          <w:sz w:val="22"/>
        </w:rPr>
      </w:pPr>
      <w:r>
        <w:rPr>
          <w:sz w:val="22"/>
        </w:rPr>
        <w:t>Obtain</w:t>
      </w:r>
      <w:r>
        <w:rPr>
          <w:spacing w:val="-6"/>
          <w:sz w:val="22"/>
        </w:rPr>
        <w:t> </w:t>
      </w:r>
      <w:r>
        <w:rPr>
          <w:sz w:val="22"/>
        </w:rPr>
        <w:t>sign-off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both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project</w:t>
      </w:r>
      <w:r>
        <w:rPr>
          <w:spacing w:val="-9"/>
          <w:sz w:val="22"/>
        </w:rPr>
        <w:t> </w:t>
      </w:r>
      <w:r>
        <w:rPr>
          <w:sz w:val="22"/>
        </w:rPr>
        <w:t>manager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9"/>
          <w:sz w:val="22"/>
        </w:rPr>
        <w:t> </w:t>
      </w:r>
      <w:r>
        <w:rPr>
          <w:sz w:val="22"/>
        </w:rPr>
        <w:t>owner</w:t>
      </w:r>
      <w:r>
        <w:rPr>
          <w:spacing w:val="-7"/>
          <w:sz w:val="22"/>
        </w:rPr>
        <w:t> </w:t>
      </w: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proceeding with deployment.</w:t>
      </w:r>
    </w:p>
    <w:sectPr>
      <w:pgSz w:w="11910" w:h="16840"/>
      <w:pgMar w:top="140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116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3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60" w:hanging="24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16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3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60" w:hanging="24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61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6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8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9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96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0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08" w:hanging="24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61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1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56" w:hanging="24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61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1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56" w:hanging="24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61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1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56" w:hanging="24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61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1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56" w:hanging="2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61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1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56" w:hanging="2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61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1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56" w:hanging="2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1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1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56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1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1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56" w:hanging="2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60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146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6"/>
      <w:ind w:left="885" w:hanging="36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3000/" TargetMode="External"/><Relationship Id="rId6" Type="http://schemas.openxmlformats.org/officeDocument/2006/relationships/hyperlink" Target="https://staffsync.example.com/" TargetMode="External"/><Relationship Id="rId7" Type="http://schemas.openxmlformats.org/officeDocument/2006/relationships/hyperlink" Target="http://localhost:5000/" TargetMode="External"/><Relationship Id="rId8" Type="http://schemas.openxmlformats.org/officeDocument/2006/relationships/hyperlink" Target="mailto:hr@staffsync.com" TargetMode="External"/><Relationship Id="rId9" Type="http://schemas.openxmlformats.org/officeDocument/2006/relationships/hyperlink" Target="mailto:manager@staffsync.com" TargetMode="External"/><Relationship Id="rId10" Type="http://schemas.openxmlformats.org/officeDocument/2006/relationships/hyperlink" Target="mailto:employee@staffsync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2026-10-21T16:30:44Z</dcterms:created>
  <dcterms:modified xsi:type="dcterms:W3CDTF">2026-10-21T16:30:44Z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