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741F" w:rsidRDefault="00CA44A4">
      <w:pPr>
        <w:rPr>
          <w:rFonts w:ascii="Segoe UI" w:hAnsi="Segoe UI" w:cs="Segoe UI"/>
          <w:color w:val="333333"/>
          <w:sz w:val="32"/>
          <w:szCs w:val="32"/>
          <w:shd w:val="clear" w:color="auto" w:fill="FFFFFF"/>
        </w:rPr>
      </w:pPr>
      <w:r>
        <w:rPr>
          <w:rFonts w:ascii="Segoe UI" w:hAnsi="Segoe UI" w:cs="Segoe UI"/>
          <w:color w:val="333333"/>
          <w:sz w:val="32"/>
          <w:szCs w:val="32"/>
          <w:shd w:val="clear" w:color="auto" w:fill="FFFFFF"/>
        </w:rPr>
        <w:t>SQL Files Development Automation Tool</w:t>
      </w:r>
    </w:p>
    <w:p w:rsidR="00CA44A4" w:rsidRDefault="00CA44A4">
      <w:pPr>
        <w:rPr>
          <w:rFonts w:ascii="Segoe UI" w:hAnsi="Segoe UI" w:cs="Segoe UI"/>
          <w:color w:val="333333"/>
          <w:sz w:val="32"/>
          <w:szCs w:val="32"/>
          <w:shd w:val="clear" w:color="auto" w:fill="FFFFFF"/>
        </w:rPr>
      </w:pPr>
    </w:p>
    <w:p w:rsidR="00CA44A4" w:rsidRDefault="00CA44A4">
      <w:pPr>
        <w:rPr>
          <w:rFonts w:ascii="Segoe UI" w:hAnsi="Segoe UI" w:cs="Segoe UI"/>
          <w:color w:val="333333"/>
          <w:sz w:val="32"/>
          <w:szCs w:val="32"/>
          <w:shd w:val="clear" w:color="auto" w:fill="FFFFFF"/>
        </w:rPr>
      </w:pPr>
      <w:r>
        <w:rPr>
          <w:rFonts w:ascii="Segoe UI" w:hAnsi="Segoe UI" w:cs="Segoe UI"/>
          <w:color w:val="333333"/>
          <w:sz w:val="32"/>
          <w:szCs w:val="32"/>
          <w:shd w:val="clear" w:color="auto" w:fill="FFFFFF"/>
        </w:rPr>
        <w:t xml:space="preserve">Steps: </w:t>
      </w:r>
    </w:p>
    <w:p w:rsidR="0007367C" w:rsidRDefault="0007367C" w:rsidP="00CA44A4">
      <w:pPr>
        <w:pStyle w:val="ListParagraph"/>
        <w:numPr>
          <w:ilvl w:val="0"/>
          <w:numId w:val="1"/>
        </w:numPr>
        <w:rPr>
          <w:rFonts w:ascii="Segoe UI" w:hAnsi="Segoe UI" w:cs="Segoe UI"/>
          <w:color w:val="333333"/>
          <w:sz w:val="32"/>
          <w:szCs w:val="32"/>
          <w:shd w:val="clear" w:color="auto" w:fill="FFFFFF"/>
        </w:rPr>
      </w:pPr>
      <w:r>
        <w:rPr>
          <w:rFonts w:ascii="Segoe UI" w:hAnsi="Segoe UI" w:cs="Segoe UI"/>
          <w:color w:val="333333"/>
          <w:sz w:val="32"/>
          <w:szCs w:val="32"/>
          <w:shd w:val="clear" w:color="auto" w:fill="FFFFFF"/>
        </w:rPr>
        <w:t xml:space="preserve">Download excel from GitHub repository which has mentioned in the link. Add Db objects details as mentioned in excel based on headers. Make sure that basic fields should not empty cells except default values, PK,FK fields </w:t>
      </w:r>
    </w:p>
    <w:p w:rsidR="0007367C" w:rsidRDefault="0007367C" w:rsidP="00151D98">
      <w:pPr>
        <w:pStyle w:val="ListParagraph"/>
        <w:rPr>
          <w:noProof/>
          <w:lang w:val="en-US"/>
        </w:rPr>
      </w:pPr>
    </w:p>
    <w:p w:rsidR="00151D98" w:rsidRPr="00710A28" w:rsidRDefault="0007367C" w:rsidP="00710A28">
      <w:pPr>
        <w:pStyle w:val="ListParagraph"/>
        <w:rPr>
          <w:rFonts w:ascii="Segoe UI" w:hAnsi="Segoe UI" w:cs="Segoe UI"/>
          <w:color w:val="333333"/>
          <w:sz w:val="32"/>
          <w:szCs w:val="32"/>
          <w:shd w:val="clear" w:color="auto" w:fill="FFFFFF"/>
        </w:rPr>
      </w:pPr>
      <w:r>
        <w:rPr>
          <w:noProof/>
          <w:lang w:val="en-US"/>
        </w:rPr>
        <w:drawing>
          <wp:inline distT="0" distB="0" distL="0" distR="0" wp14:anchorId="19E49AD7" wp14:editId="475F0C0B">
            <wp:extent cx="5923721" cy="3252084"/>
            <wp:effectExtent l="19050" t="19050" r="2032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523" b="3896"/>
                    <a:stretch/>
                  </pic:blipFill>
                  <pic:spPr bwMode="auto">
                    <a:xfrm>
                      <a:off x="0" y="0"/>
                      <a:ext cx="5923721" cy="3252084"/>
                    </a:xfrm>
                    <a:prstGeom prst="rect">
                      <a:avLst/>
                    </a:prstGeom>
                    <a:ln>
                      <a:solidFill>
                        <a:srgbClr val="92D050"/>
                      </a:solidFill>
                    </a:ln>
                    <a:extLst>
                      <a:ext uri="{53640926-AAD7-44D8-BBD7-CCE9431645EC}">
                        <a14:shadowObscured xmlns:a14="http://schemas.microsoft.com/office/drawing/2010/main"/>
                      </a:ext>
                    </a:extLst>
                  </pic:spPr>
                </pic:pic>
              </a:graphicData>
            </a:graphic>
          </wp:inline>
        </w:drawing>
      </w:r>
    </w:p>
    <w:p w:rsidR="00710A28" w:rsidRPr="00710A28" w:rsidRDefault="00CA44A4" w:rsidP="00710A28">
      <w:pPr>
        <w:pStyle w:val="ListParagraph"/>
        <w:numPr>
          <w:ilvl w:val="0"/>
          <w:numId w:val="1"/>
        </w:numPr>
        <w:rPr>
          <w:rFonts w:ascii="Segoe UI" w:hAnsi="Segoe UI" w:cs="Segoe UI"/>
          <w:color w:val="333333"/>
          <w:sz w:val="32"/>
          <w:szCs w:val="32"/>
          <w:shd w:val="clear" w:color="auto" w:fill="FFFFFF"/>
        </w:rPr>
      </w:pPr>
      <w:r>
        <w:rPr>
          <w:rFonts w:ascii="Segoe UI" w:hAnsi="Segoe UI" w:cs="Segoe UI"/>
          <w:color w:val="333333"/>
          <w:sz w:val="32"/>
          <w:szCs w:val="32"/>
          <w:shd w:val="clear" w:color="auto" w:fill="FFFFFF"/>
        </w:rPr>
        <w:t xml:space="preserve">Open the configuration sheet from </w:t>
      </w:r>
      <w:r w:rsidRPr="00151D98">
        <w:rPr>
          <w:rFonts w:ascii="Segoe UI" w:hAnsi="Segoe UI" w:cs="Segoe UI"/>
          <w:b/>
          <w:color w:val="333333"/>
          <w:sz w:val="32"/>
          <w:szCs w:val="32"/>
          <w:shd w:val="clear" w:color="auto" w:fill="FFFFFF"/>
        </w:rPr>
        <w:t>sql automation tool</w:t>
      </w:r>
      <w:r>
        <w:rPr>
          <w:rFonts w:ascii="Segoe UI" w:hAnsi="Segoe UI" w:cs="Segoe UI"/>
          <w:color w:val="333333"/>
          <w:sz w:val="32"/>
          <w:szCs w:val="32"/>
          <w:shd w:val="clear" w:color="auto" w:fill="FFFFFF"/>
        </w:rPr>
        <w:t xml:space="preserve"> folder go to </w:t>
      </w:r>
      <w:r w:rsidRPr="00CA44A4">
        <w:rPr>
          <w:rFonts w:ascii="Segoe UI" w:hAnsi="Segoe UI" w:cs="Segoe UI"/>
          <w:b/>
          <w:color w:val="333333"/>
          <w:sz w:val="32"/>
          <w:szCs w:val="32"/>
          <w:shd w:val="clear" w:color="auto" w:fill="FFFFFF"/>
        </w:rPr>
        <w:t>ConfigFiles</w:t>
      </w:r>
      <w:r>
        <w:rPr>
          <w:rFonts w:ascii="Segoe UI" w:hAnsi="Segoe UI" w:cs="Segoe UI"/>
          <w:color w:val="333333"/>
          <w:sz w:val="32"/>
          <w:szCs w:val="32"/>
          <w:shd w:val="clear" w:color="auto" w:fill="FFFFFF"/>
        </w:rPr>
        <w:t xml:space="preserve"> folder, add all necessary </w:t>
      </w:r>
      <w:r w:rsidR="00151D98">
        <w:rPr>
          <w:rFonts w:ascii="Segoe UI" w:hAnsi="Segoe UI" w:cs="Segoe UI"/>
          <w:color w:val="333333"/>
          <w:sz w:val="32"/>
          <w:szCs w:val="32"/>
          <w:shd w:val="clear" w:color="auto" w:fill="FFFFFF"/>
        </w:rPr>
        <w:t>details, which</w:t>
      </w:r>
      <w:r>
        <w:rPr>
          <w:rFonts w:ascii="Segoe UI" w:hAnsi="Segoe UI" w:cs="Segoe UI"/>
          <w:color w:val="333333"/>
          <w:sz w:val="32"/>
          <w:szCs w:val="32"/>
          <w:shd w:val="clear" w:color="auto" w:fill="FFFFFF"/>
        </w:rPr>
        <w:t xml:space="preserve"> need to perform</w:t>
      </w:r>
      <w:r w:rsidR="00710A28">
        <w:rPr>
          <w:rFonts w:ascii="Segoe UI" w:hAnsi="Segoe UI" w:cs="Segoe UI"/>
          <w:color w:val="333333"/>
          <w:sz w:val="32"/>
          <w:szCs w:val="32"/>
          <w:shd w:val="clear" w:color="auto" w:fill="FFFFFF"/>
        </w:rPr>
        <w:t xml:space="preserve"> the operation on desire output.</w:t>
      </w:r>
    </w:p>
    <w:p w:rsidR="00151D98" w:rsidRPr="00151D98" w:rsidRDefault="00710A28" w:rsidP="00151D98">
      <w:pPr>
        <w:rPr>
          <w:rFonts w:ascii="Segoe UI" w:hAnsi="Segoe UI" w:cs="Segoe UI"/>
          <w:color w:val="333333"/>
          <w:sz w:val="32"/>
          <w:szCs w:val="32"/>
          <w:shd w:val="clear" w:color="auto" w:fill="FFFFFF"/>
        </w:rPr>
      </w:pPr>
      <w:r>
        <w:rPr>
          <w:noProof/>
          <w:lang w:val="en-US"/>
        </w:rPr>
        <w:drawing>
          <wp:inline distT="0" distB="0" distL="0" distR="0" wp14:anchorId="1BCA81BA" wp14:editId="1693BADC">
            <wp:extent cx="3354207" cy="1893600"/>
            <wp:effectExtent l="19050" t="19050" r="1778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4223" b="20412"/>
                    <a:stretch/>
                  </pic:blipFill>
                  <pic:spPr bwMode="auto">
                    <a:xfrm>
                      <a:off x="0" y="0"/>
                      <a:ext cx="3358078" cy="189578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A44A4" w:rsidRPr="00151D98" w:rsidRDefault="00CA44A4" w:rsidP="00CA44A4">
      <w:pPr>
        <w:pStyle w:val="ListParagraph"/>
        <w:numPr>
          <w:ilvl w:val="0"/>
          <w:numId w:val="1"/>
        </w:numPr>
        <w:rPr>
          <w:rFonts w:ascii="Segoe UI" w:hAnsi="Segoe UI" w:cs="Segoe UI"/>
          <w:b/>
          <w:color w:val="333333"/>
          <w:sz w:val="32"/>
          <w:szCs w:val="32"/>
          <w:shd w:val="clear" w:color="auto" w:fill="FFFFFF"/>
        </w:rPr>
      </w:pPr>
      <w:r>
        <w:rPr>
          <w:rFonts w:ascii="Segoe UI" w:hAnsi="Segoe UI" w:cs="Segoe UI"/>
          <w:color w:val="333333"/>
          <w:sz w:val="32"/>
          <w:szCs w:val="32"/>
          <w:shd w:val="clear" w:color="auto" w:fill="FFFFFF"/>
        </w:rPr>
        <w:lastRenderedPageBreak/>
        <w:t xml:space="preserve">Go to automation project </w:t>
      </w:r>
      <w:r w:rsidR="00151D98">
        <w:rPr>
          <w:rFonts w:ascii="Segoe UI" w:hAnsi="Segoe UI" w:cs="Segoe UI"/>
          <w:color w:val="333333"/>
          <w:sz w:val="32"/>
          <w:szCs w:val="32"/>
          <w:shd w:val="clear" w:color="auto" w:fill="FFFFFF"/>
        </w:rPr>
        <w:t xml:space="preserve">folder, right click the </w:t>
      </w:r>
      <w:r w:rsidR="00151D98" w:rsidRPr="00151D98">
        <w:rPr>
          <w:rFonts w:ascii="Segoe UI" w:hAnsi="Segoe UI" w:cs="Segoe UI"/>
          <w:b/>
          <w:color w:val="333333"/>
          <w:sz w:val="32"/>
          <w:szCs w:val="32"/>
          <w:shd w:val="clear" w:color="auto" w:fill="FFFFFF"/>
        </w:rPr>
        <w:t xml:space="preserve">Invoke-localization.ps1 </w:t>
      </w:r>
      <w:r w:rsidR="00151D98">
        <w:rPr>
          <w:rFonts w:ascii="Segoe UI" w:hAnsi="Segoe UI" w:cs="Segoe UI"/>
          <w:color w:val="333333"/>
          <w:sz w:val="32"/>
          <w:szCs w:val="32"/>
          <w:shd w:val="clear" w:color="auto" w:fill="FFFFFF"/>
        </w:rPr>
        <w:t>file,</w:t>
      </w:r>
      <w:r>
        <w:rPr>
          <w:rFonts w:ascii="Segoe UI" w:hAnsi="Segoe UI" w:cs="Segoe UI"/>
          <w:color w:val="333333"/>
          <w:sz w:val="32"/>
          <w:szCs w:val="32"/>
          <w:shd w:val="clear" w:color="auto" w:fill="FFFFFF"/>
        </w:rPr>
        <w:t xml:space="preserve"> and run with </w:t>
      </w:r>
      <w:r w:rsidR="00151D98">
        <w:rPr>
          <w:rFonts w:ascii="Segoe UI" w:hAnsi="Segoe UI" w:cs="Segoe UI"/>
          <w:color w:val="333333"/>
          <w:sz w:val="32"/>
          <w:szCs w:val="32"/>
          <w:shd w:val="clear" w:color="auto" w:fill="FFFFFF"/>
        </w:rPr>
        <w:t>PowerShell</w:t>
      </w:r>
      <w:r>
        <w:rPr>
          <w:rFonts w:ascii="Segoe UI" w:hAnsi="Segoe UI" w:cs="Segoe UI"/>
          <w:color w:val="333333"/>
          <w:sz w:val="32"/>
          <w:szCs w:val="32"/>
          <w:shd w:val="clear" w:color="auto" w:fill="FFFFFF"/>
        </w:rPr>
        <w:t xml:space="preserve"> ISE mode.</w:t>
      </w:r>
    </w:p>
    <w:p w:rsidR="00151D98" w:rsidRPr="00151D98" w:rsidRDefault="00151D98" w:rsidP="00151D98">
      <w:pPr>
        <w:rPr>
          <w:rFonts w:ascii="Segoe UI" w:hAnsi="Segoe UI" w:cs="Segoe UI"/>
          <w:b/>
          <w:color w:val="333333"/>
          <w:sz w:val="32"/>
          <w:szCs w:val="32"/>
          <w:shd w:val="clear" w:color="auto" w:fill="FFFFFF"/>
        </w:rPr>
      </w:pPr>
      <w:r>
        <w:rPr>
          <w:noProof/>
          <w:lang w:eastAsia="en-IN"/>
        </w:rPr>
        <w:t xml:space="preserve">         </w:t>
      </w:r>
      <w:r>
        <w:rPr>
          <w:noProof/>
          <w:lang w:val="en-US"/>
        </w:rPr>
        <w:drawing>
          <wp:inline distT="0" distB="0" distL="0" distR="0" wp14:anchorId="135EB92C" wp14:editId="33F294C4">
            <wp:extent cx="5159829" cy="290233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7471" cy="2906631"/>
                    </a:xfrm>
                    <a:prstGeom prst="rect">
                      <a:avLst/>
                    </a:prstGeom>
                  </pic:spPr>
                </pic:pic>
              </a:graphicData>
            </a:graphic>
          </wp:inline>
        </w:drawing>
      </w:r>
    </w:p>
    <w:p w:rsidR="00151D98" w:rsidRPr="00710A28" w:rsidRDefault="00CA44A4" w:rsidP="00151D98">
      <w:pPr>
        <w:pStyle w:val="ListParagraph"/>
        <w:numPr>
          <w:ilvl w:val="0"/>
          <w:numId w:val="1"/>
        </w:numPr>
        <w:rPr>
          <w:rFonts w:ascii="Segoe UI" w:hAnsi="Segoe UI" w:cs="Segoe UI"/>
          <w:b/>
          <w:color w:val="333333"/>
          <w:sz w:val="32"/>
          <w:szCs w:val="32"/>
          <w:shd w:val="clear" w:color="auto" w:fill="FFFFFF"/>
        </w:rPr>
      </w:pPr>
      <w:r>
        <w:rPr>
          <w:rFonts w:ascii="Segoe UI" w:hAnsi="Segoe UI" w:cs="Segoe UI"/>
          <w:color w:val="333333"/>
          <w:sz w:val="32"/>
          <w:szCs w:val="32"/>
          <w:shd w:val="clear" w:color="auto" w:fill="FFFFFF"/>
        </w:rPr>
        <w:t>Automatically it will create all DB objects based on Input in the config sheet.</w:t>
      </w:r>
    </w:p>
    <w:p w:rsidR="00151D98" w:rsidRDefault="00151D98" w:rsidP="00151D98">
      <w:pPr>
        <w:rPr>
          <w:noProof/>
          <w:lang w:eastAsia="en-IN"/>
        </w:rPr>
      </w:pPr>
      <w:r>
        <w:rPr>
          <w:noProof/>
          <w:lang w:eastAsia="en-IN"/>
        </w:rPr>
        <w:t xml:space="preserve">           </w:t>
      </w:r>
      <w:r w:rsidR="00710A28">
        <w:rPr>
          <w:noProof/>
          <w:lang w:val="en-US"/>
        </w:rPr>
        <w:drawing>
          <wp:inline distT="0" distB="0" distL="0" distR="0">
            <wp:extent cx="2959200" cy="17753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5290" cy="1785016"/>
                    </a:xfrm>
                    <a:prstGeom prst="rect">
                      <a:avLst/>
                    </a:prstGeom>
                    <a:noFill/>
                    <a:ln>
                      <a:noFill/>
                    </a:ln>
                  </pic:spPr>
                </pic:pic>
              </a:graphicData>
            </a:graphic>
          </wp:inline>
        </w:drawing>
      </w:r>
    </w:p>
    <w:p w:rsidR="007F73F2" w:rsidRDefault="007F73F2" w:rsidP="00710A28"/>
    <w:p w:rsidR="00CA44A4" w:rsidRPr="007F73F2" w:rsidRDefault="00CA44A4" w:rsidP="00CA44A4">
      <w:pPr>
        <w:pStyle w:val="ListParagraph"/>
        <w:numPr>
          <w:ilvl w:val="0"/>
          <w:numId w:val="1"/>
        </w:numPr>
        <w:rPr>
          <w:rFonts w:ascii="Segoe UI" w:hAnsi="Segoe UI" w:cs="Segoe UI"/>
          <w:b/>
          <w:color w:val="333333"/>
          <w:sz w:val="32"/>
          <w:szCs w:val="32"/>
          <w:shd w:val="clear" w:color="auto" w:fill="FFFFFF"/>
        </w:rPr>
      </w:pPr>
      <w:r>
        <w:rPr>
          <w:rFonts w:ascii="Segoe UI" w:hAnsi="Segoe UI" w:cs="Segoe UI"/>
          <w:color w:val="333333"/>
          <w:sz w:val="32"/>
          <w:szCs w:val="32"/>
          <w:shd w:val="clear" w:color="auto" w:fill="FFFFFF"/>
        </w:rPr>
        <w:t xml:space="preserve">Go to </w:t>
      </w:r>
      <w:r w:rsidRPr="00CA44A4">
        <w:rPr>
          <w:rFonts w:ascii="Segoe UI" w:hAnsi="Segoe UI" w:cs="Segoe UI"/>
          <w:b/>
          <w:color w:val="333333"/>
          <w:sz w:val="32"/>
          <w:szCs w:val="32"/>
          <w:shd w:val="clear" w:color="auto" w:fill="FFFFFF"/>
        </w:rPr>
        <w:t>EventLogs</w:t>
      </w:r>
      <w:r>
        <w:rPr>
          <w:rFonts w:ascii="Segoe UI" w:hAnsi="Segoe UI" w:cs="Segoe UI"/>
          <w:b/>
          <w:color w:val="333333"/>
          <w:sz w:val="32"/>
          <w:szCs w:val="32"/>
          <w:shd w:val="clear" w:color="auto" w:fill="FFFFFF"/>
        </w:rPr>
        <w:t xml:space="preserve"> </w:t>
      </w:r>
      <w:r>
        <w:rPr>
          <w:rFonts w:ascii="Segoe UI" w:hAnsi="Segoe UI" w:cs="Segoe UI"/>
          <w:color w:val="333333"/>
          <w:sz w:val="32"/>
          <w:szCs w:val="32"/>
          <w:shd w:val="clear" w:color="auto" w:fill="FFFFFF"/>
        </w:rPr>
        <w:t>folder and check if any errors are present</w:t>
      </w:r>
    </w:p>
    <w:p w:rsidR="00710A28" w:rsidRPr="00710A28" w:rsidRDefault="00710A28" w:rsidP="00710A28">
      <w:pPr>
        <w:rPr>
          <w:noProof/>
          <w:lang w:val="en-US"/>
        </w:rPr>
      </w:pPr>
    </w:p>
    <w:p w:rsidR="007F73F2" w:rsidRDefault="00710A28" w:rsidP="007F73F2">
      <w:pPr>
        <w:pStyle w:val="ListParagraph"/>
        <w:rPr>
          <w:rFonts w:ascii="Segoe UI" w:hAnsi="Segoe UI" w:cs="Segoe UI"/>
          <w:b/>
          <w:color w:val="333333"/>
          <w:sz w:val="32"/>
          <w:szCs w:val="32"/>
          <w:shd w:val="clear" w:color="auto" w:fill="FFFFFF"/>
        </w:rPr>
      </w:pPr>
      <w:r>
        <w:rPr>
          <w:noProof/>
          <w:lang w:val="en-US"/>
        </w:rPr>
        <w:drawing>
          <wp:inline distT="0" distB="0" distL="0" distR="0" wp14:anchorId="43DFE608" wp14:editId="6C7586DC">
            <wp:extent cx="4701041" cy="1850400"/>
            <wp:effectExtent l="19050" t="19050" r="23495"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9572"/>
                    <a:stretch/>
                  </pic:blipFill>
                  <pic:spPr bwMode="auto">
                    <a:xfrm>
                      <a:off x="0" y="0"/>
                      <a:ext cx="4708961" cy="1853518"/>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F73F2" w:rsidRPr="00CA44A4" w:rsidRDefault="007F73F2" w:rsidP="007F73F2">
      <w:pPr>
        <w:pStyle w:val="ListParagraph"/>
        <w:rPr>
          <w:rFonts w:ascii="Segoe UI" w:hAnsi="Segoe UI" w:cs="Segoe UI"/>
          <w:b/>
          <w:color w:val="333333"/>
          <w:sz w:val="32"/>
          <w:szCs w:val="32"/>
          <w:shd w:val="clear" w:color="auto" w:fill="FFFFFF"/>
        </w:rPr>
      </w:pPr>
    </w:p>
    <w:p w:rsidR="00710A28" w:rsidRPr="00710A28" w:rsidRDefault="00CA44A4" w:rsidP="007F73F2">
      <w:pPr>
        <w:pStyle w:val="ListParagraph"/>
        <w:numPr>
          <w:ilvl w:val="0"/>
          <w:numId w:val="1"/>
        </w:numPr>
        <w:rPr>
          <w:rFonts w:ascii="Segoe UI" w:hAnsi="Segoe UI" w:cs="Segoe UI"/>
          <w:b/>
          <w:color w:val="333333"/>
          <w:sz w:val="32"/>
          <w:szCs w:val="32"/>
          <w:shd w:val="clear" w:color="auto" w:fill="FFFFFF"/>
        </w:rPr>
      </w:pPr>
      <w:r>
        <w:rPr>
          <w:rFonts w:ascii="Segoe UI" w:hAnsi="Segoe UI" w:cs="Segoe UI"/>
          <w:color w:val="333333"/>
          <w:sz w:val="32"/>
          <w:szCs w:val="32"/>
          <w:shd w:val="clear" w:color="auto" w:fill="FFFFFF"/>
        </w:rPr>
        <w:t xml:space="preserve">Go to </w:t>
      </w:r>
      <w:r w:rsidRPr="00CA44A4">
        <w:rPr>
          <w:rFonts w:ascii="Segoe UI" w:hAnsi="Segoe UI" w:cs="Segoe UI"/>
          <w:b/>
          <w:color w:val="333333"/>
          <w:sz w:val="32"/>
          <w:szCs w:val="32"/>
          <w:shd w:val="clear" w:color="auto" w:fill="FFFFFF"/>
        </w:rPr>
        <w:t>OutSqlScripts</w:t>
      </w:r>
      <w:r>
        <w:rPr>
          <w:rFonts w:ascii="Segoe UI" w:hAnsi="Segoe UI" w:cs="Segoe UI"/>
          <w:b/>
          <w:color w:val="333333"/>
          <w:sz w:val="32"/>
          <w:szCs w:val="32"/>
          <w:shd w:val="clear" w:color="auto" w:fill="FFFFFF"/>
        </w:rPr>
        <w:t xml:space="preserve"> </w:t>
      </w:r>
      <w:r>
        <w:rPr>
          <w:rFonts w:ascii="Segoe UI" w:hAnsi="Segoe UI" w:cs="Segoe UI"/>
          <w:color w:val="333333"/>
          <w:sz w:val="32"/>
          <w:szCs w:val="32"/>
          <w:shd w:val="clear" w:color="auto" w:fill="FFFFFF"/>
        </w:rPr>
        <w:t xml:space="preserve">folder and check folder structure will be appear as </w:t>
      </w:r>
      <w:r w:rsidR="00710A28">
        <w:rPr>
          <w:rFonts w:ascii="Segoe UI" w:hAnsi="Segoe UI" w:cs="Segoe UI"/>
          <w:color w:val="333333"/>
          <w:sz w:val="32"/>
          <w:szCs w:val="32"/>
          <w:shd w:val="clear" w:color="auto" w:fill="FFFFFF"/>
        </w:rPr>
        <w:t xml:space="preserve">per </w:t>
      </w:r>
      <w:r>
        <w:rPr>
          <w:rFonts w:ascii="Segoe UI" w:hAnsi="Segoe UI" w:cs="Segoe UI"/>
          <w:color w:val="333333"/>
          <w:sz w:val="32"/>
          <w:szCs w:val="32"/>
          <w:shd w:val="clear" w:color="auto" w:fill="FFFFFF"/>
        </w:rPr>
        <w:t>database wise</w:t>
      </w:r>
      <w:r w:rsidR="00710A28">
        <w:rPr>
          <w:rFonts w:ascii="Segoe UI" w:hAnsi="Segoe UI" w:cs="Segoe UI"/>
          <w:color w:val="333333"/>
          <w:sz w:val="32"/>
          <w:szCs w:val="32"/>
          <w:shd w:val="clear" w:color="auto" w:fill="FFFFFF"/>
        </w:rPr>
        <w:t xml:space="preserve">, it is </w:t>
      </w:r>
      <w:r>
        <w:rPr>
          <w:rFonts w:ascii="Segoe UI" w:hAnsi="Segoe UI" w:cs="Segoe UI"/>
          <w:color w:val="333333"/>
          <w:sz w:val="32"/>
          <w:szCs w:val="32"/>
          <w:shd w:val="clear" w:color="auto" w:fill="FFFFFF"/>
        </w:rPr>
        <w:t>based on selected Database which will be present in config sheet.</w:t>
      </w:r>
    </w:p>
    <w:p w:rsidR="00710A28" w:rsidRPr="00710A28" w:rsidRDefault="00710A28" w:rsidP="007F73F2">
      <w:pPr>
        <w:rPr>
          <w:rFonts w:ascii="Segoe UI" w:hAnsi="Segoe UI" w:cs="Segoe UI"/>
          <w:b/>
          <w:color w:val="333333"/>
          <w:sz w:val="32"/>
          <w:szCs w:val="32"/>
          <w:shd w:val="clear" w:color="auto" w:fill="FFFFFF"/>
        </w:rPr>
      </w:pPr>
      <w:r>
        <w:rPr>
          <w:noProof/>
          <w:lang w:val="en-US"/>
        </w:rPr>
        <w:drawing>
          <wp:inline distT="0" distB="0" distL="0" distR="0" wp14:anchorId="2D7ACEC1" wp14:editId="7181D0A7">
            <wp:extent cx="2346278" cy="1942960"/>
            <wp:effectExtent l="19050" t="19050" r="1651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234" r="38442" b="48245"/>
                    <a:stretch/>
                  </pic:blipFill>
                  <pic:spPr bwMode="auto">
                    <a:xfrm>
                      <a:off x="0" y="0"/>
                      <a:ext cx="2359635" cy="1954021"/>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r w:rsidR="007F73F2">
        <w:rPr>
          <w:rFonts w:ascii="Segoe UI" w:hAnsi="Segoe UI" w:cs="Segoe UI"/>
          <w:b/>
          <w:color w:val="333333"/>
          <w:sz w:val="32"/>
          <w:szCs w:val="32"/>
          <w:shd w:val="clear" w:color="auto" w:fill="FFFFFF"/>
        </w:rPr>
        <w:t xml:space="preserve"> </w:t>
      </w:r>
      <w:r>
        <w:rPr>
          <w:noProof/>
          <w:lang w:val="en-US"/>
        </w:rPr>
        <w:drawing>
          <wp:inline distT="0" distB="0" distL="0" distR="0" wp14:anchorId="74187FB8" wp14:editId="748C4653">
            <wp:extent cx="3051873" cy="1993995"/>
            <wp:effectExtent l="19050" t="19050" r="1524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652" t="5107" r="38589" b="55524"/>
                    <a:stretch/>
                  </pic:blipFill>
                  <pic:spPr bwMode="auto">
                    <a:xfrm>
                      <a:off x="0" y="0"/>
                      <a:ext cx="3062107" cy="2000681"/>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r w:rsidR="007F73F2">
        <w:rPr>
          <w:rFonts w:ascii="Segoe UI" w:hAnsi="Segoe UI" w:cs="Segoe UI"/>
          <w:b/>
          <w:color w:val="333333"/>
          <w:sz w:val="32"/>
          <w:szCs w:val="32"/>
          <w:shd w:val="clear" w:color="auto" w:fill="FFFFFF"/>
        </w:rPr>
        <w:t xml:space="preserve">       </w:t>
      </w:r>
    </w:p>
    <w:p w:rsidR="007F73F2" w:rsidRDefault="00710A28" w:rsidP="007F73F2">
      <w:pPr>
        <w:rPr>
          <w:rFonts w:ascii="Segoe UI" w:hAnsi="Segoe UI" w:cs="Segoe UI"/>
          <w:b/>
          <w:color w:val="333333"/>
          <w:sz w:val="32"/>
          <w:szCs w:val="32"/>
          <w:shd w:val="clear" w:color="auto" w:fill="FFFFFF"/>
        </w:rPr>
      </w:pPr>
      <w:r>
        <w:rPr>
          <w:noProof/>
          <w:lang w:val="en-US"/>
        </w:rPr>
        <w:drawing>
          <wp:inline distT="0" distB="0" distL="0" distR="0" wp14:anchorId="017FA388" wp14:editId="3D223712">
            <wp:extent cx="2526665" cy="3009600"/>
            <wp:effectExtent l="19050" t="19050" r="2603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490" t="5532" r="46495" b="5505"/>
                    <a:stretch/>
                  </pic:blipFill>
                  <pic:spPr bwMode="auto">
                    <a:xfrm>
                      <a:off x="0" y="0"/>
                      <a:ext cx="2527350" cy="3010416"/>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E014B" w:rsidRDefault="00EE014B" w:rsidP="007F73F2">
      <w:pPr>
        <w:rPr>
          <w:rFonts w:ascii="Segoe UI" w:hAnsi="Segoe UI" w:cs="Segoe UI"/>
          <w:b/>
          <w:color w:val="333333"/>
          <w:sz w:val="32"/>
          <w:szCs w:val="32"/>
          <w:shd w:val="clear" w:color="auto" w:fill="FFFFFF"/>
        </w:rPr>
      </w:pPr>
    </w:p>
    <w:p w:rsidR="00EE014B" w:rsidRDefault="00EE014B" w:rsidP="007F73F2">
      <w:pPr>
        <w:rPr>
          <w:rFonts w:ascii="Segoe UI" w:hAnsi="Segoe UI" w:cs="Segoe UI"/>
          <w:b/>
          <w:color w:val="333333"/>
          <w:sz w:val="32"/>
          <w:szCs w:val="32"/>
          <w:shd w:val="clear" w:color="auto" w:fill="FFFFFF"/>
        </w:rPr>
      </w:pPr>
    </w:p>
    <w:p w:rsidR="00710A28" w:rsidRDefault="00710A28" w:rsidP="007F73F2">
      <w:pPr>
        <w:rPr>
          <w:rFonts w:ascii="Segoe UI" w:hAnsi="Segoe UI" w:cs="Segoe UI"/>
          <w:b/>
          <w:color w:val="333333"/>
          <w:sz w:val="32"/>
          <w:szCs w:val="32"/>
          <w:shd w:val="clear" w:color="auto" w:fill="FFFFFF"/>
        </w:rPr>
      </w:pPr>
    </w:p>
    <w:p w:rsidR="00710A28" w:rsidRDefault="00710A28" w:rsidP="007F73F2">
      <w:pPr>
        <w:rPr>
          <w:rFonts w:ascii="Segoe UI" w:hAnsi="Segoe UI" w:cs="Segoe UI"/>
          <w:b/>
          <w:color w:val="333333"/>
          <w:sz w:val="32"/>
          <w:szCs w:val="32"/>
          <w:shd w:val="clear" w:color="auto" w:fill="FFFFFF"/>
        </w:rPr>
      </w:pPr>
    </w:p>
    <w:p w:rsidR="00710A28" w:rsidRDefault="00710A28" w:rsidP="007F73F2">
      <w:pPr>
        <w:rPr>
          <w:rFonts w:ascii="Segoe UI" w:hAnsi="Segoe UI" w:cs="Segoe UI"/>
          <w:b/>
          <w:color w:val="333333"/>
          <w:sz w:val="32"/>
          <w:szCs w:val="32"/>
          <w:shd w:val="clear" w:color="auto" w:fill="FFFFFF"/>
        </w:rPr>
      </w:pPr>
    </w:p>
    <w:p w:rsidR="00EE014B" w:rsidRDefault="00EE014B" w:rsidP="007F73F2"/>
    <w:p w:rsidR="00EE014B" w:rsidRPr="00710A28" w:rsidRDefault="00CA44A4" w:rsidP="007F73F2">
      <w:pPr>
        <w:pStyle w:val="ListParagraph"/>
        <w:numPr>
          <w:ilvl w:val="0"/>
          <w:numId w:val="1"/>
        </w:numPr>
        <w:rPr>
          <w:rFonts w:ascii="Segoe UI" w:hAnsi="Segoe UI" w:cs="Segoe UI"/>
          <w:b/>
          <w:color w:val="333333"/>
          <w:sz w:val="32"/>
          <w:szCs w:val="32"/>
          <w:shd w:val="clear" w:color="auto" w:fill="FFFFFF"/>
        </w:rPr>
      </w:pPr>
      <w:r>
        <w:rPr>
          <w:rFonts w:ascii="Segoe UI" w:hAnsi="Segoe UI" w:cs="Segoe UI"/>
          <w:color w:val="333333"/>
          <w:sz w:val="32"/>
          <w:szCs w:val="32"/>
          <w:shd w:val="clear" w:color="auto" w:fill="FFFFFF"/>
        </w:rPr>
        <w:lastRenderedPageBreak/>
        <w:t xml:space="preserve">Place these DB objects directly into the respective TFS </w:t>
      </w:r>
      <w:r w:rsidR="00151D98">
        <w:rPr>
          <w:rFonts w:ascii="Segoe UI" w:hAnsi="Segoe UI" w:cs="Segoe UI"/>
          <w:color w:val="333333"/>
          <w:sz w:val="32"/>
          <w:szCs w:val="32"/>
          <w:shd w:val="clear" w:color="auto" w:fill="FFFFFF"/>
        </w:rPr>
        <w:t xml:space="preserve">DB </w:t>
      </w:r>
      <w:r>
        <w:rPr>
          <w:rFonts w:ascii="Segoe UI" w:hAnsi="Segoe UI" w:cs="Segoe UI"/>
          <w:color w:val="333333"/>
          <w:sz w:val="32"/>
          <w:szCs w:val="32"/>
          <w:shd w:val="clear" w:color="auto" w:fill="FFFFFF"/>
        </w:rPr>
        <w:t>solution pro</w:t>
      </w:r>
      <w:r w:rsidR="00151D98">
        <w:rPr>
          <w:rFonts w:ascii="Segoe UI" w:hAnsi="Segoe UI" w:cs="Segoe UI"/>
          <w:color w:val="333333"/>
          <w:sz w:val="32"/>
          <w:szCs w:val="32"/>
          <w:shd w:val="clear" w:color="auto" w:fill="FFFFFF"/>
        </w:rPr>
        <w:t>ject.</w:t>
      </w:r>
    </w:p>
    <w:p w:rsidR="0007367C" w:rsidRDefault="0007367C" w:rsidP="007F73F2">
      <w:pPr>
        <w:rPr>
          <w:noProof/>
          <w:lang w:val="en-US"/>
        </w:rPr>
      </w:pPr>
    </w:p>
    <w:p w:rsidR="0007367C" w:rsidRDefault="0007367C" w:rsidP="00710A28">
      <w:pPr>
        <w:rPr>
          <w:rFonts w:ascii="Segoe UI" w:hAnsi="Segoe UI" w:cs="Segoe UI"/>
          <w:color w:val="333333"/>
          <w:sz w:val="32"/>
          <w:szCs w:val="32"/>
          <w:shd w:val="clear" w:color="auto" w:fill="FFFFFF"/>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1232701</wp:posOffset>
                </wp:positionH>
                <wp:positionV relativeFrom="paragraph">
                  <wp:posOffset>1808894</wp:posOffset>
                </wp:positionV>
                <wp:extent cx="416169" cy="451241"/>
                <wp:effectExtent l="19050" t="0" r="22225" b="44450"/>
                <wp:wrapNone/>
                <wp:docPr id="15" name="Down Arrow 15"/>
                <wp:cNvGraphicFramePr/>
                <a:graphic xmlns:a="http://schemas.openxmlformats.org/drawingml/2006/main">
                  <a:graphicData uri="http://schemas.microsoft.com/office/word/2010/wordprocessingShape">
                    <wps:wsp>
                      <wps:cNvSpPr/>
                      <wps:spPr>
                        <a:xfrm>
                          <a:off x="0" y="0"/>
                          <a:ext cx="416169" cy="45124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6D7337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 o:spid="_x0000_s1026" type="#_x0000_t67" style="position:absolute;margin-left:97.05pt;margin-top:142.45pt;width:32.75pt;height:35.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a0udgIAAEAFAAAOAAAAZHJzL2Uyb0RvYy54bWysVFFP2zAQfp+0/2D5faSpWjYqUlQVMU1C&#10;gICJZ+PYTSTb553dpt2v39lJAwK0h2l9cG3f3Xd3X77z+cXeGrZTGFpwFS9PJpwpJ6Fu3abiPx+v&#10;vnzjLEThamHAqYofVOAXy8+fzju/UFNowNQKGYG4sOh8xZsY/aIogmyUFeEEvHJk1IBWRDripqhR&#10;dIRuTTGdTE6LDrD2CFKFQLeXvZEvM77WSsZbrYOKzFScaot5xbw+p7VYnovFBoVvWjmUIf6hCita&#10;R0lHqEsRBdti+w7KthIhgI4nEmwBWrdS5R6om3LyppuHRniVeyFygh9pCv8PVt7s7pC1NX27OWdO&#10;WPpGl9A5tkKEjtElMdT5sCDHB3+HwynQNrW712jTPzXC9pnVw8iq2kcm6XJWnpanZ5xJMs3m5XRW&#10;JsziJdhjiN8VWJY2Fa8pfc6eCRW76xB7/6MfBaeK+hryLh6MSmUYd680dUNZpzk660itDbKdIAUI&#10;KZWLZW9qRK366/mEfkNRY0QuMQMmZN0aM2IPAEmj77H7Wgf/FKqyDMfgyd8K64PHiJwZXByDbesA&#10;PwIw1NWQufc/ktRTk1h6hvpA3xqhH4Lg5VVLhF+LEO8EkuppPmiS4y0t2kBXcRh2nDWAvz+6T/4k&#10;RrJy1tEUVTz82gpUnJkfjmR6Vs5maezyYTb/OqUDvrY8v7a4rV0DfaaS3gwv8zb5R3PcagT7RAO/&#10;SlnJJJyk3BWXEY+Hdeynm54MqVar7Eaj5kW8dg9eJvDEatLS4/5JoB9UF0muN3CcOLF4o7veN0U6&#10;WG0j6DaL8oXXgW8a0yyc4UlJ78Drc/Z6efiWfwAAAP//AwBQSwMEFAAGAAgAAAAhANAxA3zkAAAA&#10;CwEAAA8AAABkcnMvZG93bnJldi54bWxMj8tOwzAQRfdI/IM1SGwQdRratAlxqqpSFkhVoQ8W7Nx4&#10;SCLicWS7afh7zAqWV3N075l8NeqODWhda0jAdBIBQ6qMaqkWcDqWj0tgzktSsjOEAr7Rwaq4vcll&#10;psyV9jgcfM1CCblMCmi87zPOXdWglm5ieqRw+zRWSx+irbmy8hrKdcfjKEq4li2FhUb2uGmw+jpc&#10;tIDNbvuBgz2+LXbrB75/eS+3r0kpxP3duH4G5nH0fzD86gd1KILT2VxIOdaFnM6mARUQL2cpsEDE&#10;8zQBdhbwNE8i4EXO//9Q/AAAAP//AwBQSwECLQAUAAYACAAAACEAtoM4kv4AAADhAQAAEwAAAAAA&#10;AAAAAAAAAAAAAAAAW0NvbnRlbnRfVHlwZXNdLnhtbFBLAQItABQABgAIAAAAIQA4/SH/1gAAAJQB&#10;AAALAAAAAAAAAAAAAAAAAC8BAABfcmVscy8ucmVsc1BLAQItABQABgAIAAAAIQDfTa0udgIAAEAF&#10;AAAOAAAAAAAAAAAAAAAAAC4CAABkcnMvZTJvRG9jLnhtbFBLAQItABQABgAIAAAAIQDQMQN85AAA&#10;AAsBAAAPAAAAAAAAAAAAAAAAANAEAABkcnMvZG93bnJldi54bWxQSwUGAAAAAAQABADzAAAA4QUA&#10;AAAA&#10;" adj="11639" fillcolor="#5b9bd5 [3204]" strokecolor="#1f4d78 [1604]" strokeweight="1pt"/>
            </w:pict>
          </mc:Fallback>
        </mc:AlternateContent>
      </w:r>
      <w:r>
        <w:rPr>
          <w:noProof/>
          <w:lang w:val="en-US"/>
        </w:rPr>
        <w:drawing>
          <wp:inline distT="0" distB="0" distL="0" distR="0" wp14:anchorId="60E7898B" wp14:editId="72D8FE24">
            <wp:extent cx="4620043" cy="1184745"/>
            <wp:effectExtent l="19050" t="19050" r="9525"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4415"/>
                    <a:stretch/>
                  </pic:blipFill>
                  <pic:spPr bwMode="auto">
                    <a:xfrm>
                      <a:off x="0" y="0"/>
                      <a:ext cx="4661785" cy="1195449"/>
                    </a:xfrm>
                    <a:prstGeom prst="rect">
                      <a:avLst/>
                    </a:prstGeom>
                    <a:ln>
                      <a:solidFill>
                        <a:srgbClr val="92D050"/>
                      </a:solidFill>
                    </a:ln>
                    <a:extLst>
                      <a:ext uri="{53640926-AAD7-44D8-BBD7-CCE9431645EC}">
                        <a14:shadowObscured xmlns:a14="http://schemas.microsoft.com/office/drawing/2010/main"/>
                      </a:ext>
                    </a:extLst>
                  </pic:spPr>
                </pic:pic>
              </a:graphicData>
            </a:graphic>
          </wp:inline>
        </w:drawing>
      </w:r>
      <w:r w:rsidR="00710A28">
        <w:rPr>
          <w:rFonts w:ascii="Segoe UI" w:hAnsi="Segoe UI" w:cs="Segoe UI"/>
          <w:color w:val="333333"/>
          <w:sz w:val="32"/>
          <w:szCs w:val="32"/>
          <w:shd w:val="clear" w:color="auto" w:fill="FFFFFF"/>
        </w:rPr>
        <w:t xml:space="preserve"> </w:t>
      </w:r>
    </w:p>
    <w:p w:rsidR="0007367C" w:rsidRDefault="0007367C" w:rsidP="007F73F2">
      <w:pPr>
        <w:rPr>
          <w:rFonts w:ascii="Segoe UI" w:hAnsi="Segoe UI" w:cs="Segoe UI"/>
          <w:color w:val="333333"/>
          <w:sz w:val="32"/>
          <w:szCs w:val="32"/>
          <w:shd w:val="clear" w:color="auto" w:fill="FFFFFF"/>
        </w:rPr>
      </w:pPr>
    </w:p>
    <w:p w:rsidR="00EE014B" w:rsidRDefault="0007367C" w:rsidP="0007367C">
      <w:pPr>
        <w:ind w:left="4320" w:firstLine="720"/>
        <w:rPr>
          <w:rFonts w:ascii="Segoe UI" w:hAnsi="Segoe UI" w:cs="Segoe UI"/>
          <w:color w:val="333333"/>
          <w:sz w:val="32"/>
          <w:szCs w:val="32"/>
          <w:shd w:val="clear" w:color="auto" w:fill="FFFFFF"/>
        </w:rPr>
      </w:pPr>
      <w:r>
        <w:rPr>
          <w:rFonts w:ascii="Segoe UI" w:hAnsi="Segoe UI" w:cs="Segoe UI"/>
          <w:color w:val="333333"/>
          <w:sz w:val="32"/>
          <w:szCs w:val="32"/>
          <w:shd w:val="clear" w:color="auto" w:fill="FFFFFF"/>
        </w:rPr>
        <w:t xml:space="preserve">       (Text </w:t>
      </w:r>
      <w:r w:rsidRPr="00EE014B">
        <w:rPr>
          <w:rFonts w:ascii="Segoe UI" w:hAnsi="Segoe UI" w:cs="Segoe UI"/>
          <w:color w:val="333333"/>
          <w:sz w:val="32"/>
          <w:szCs w:val="32"/>
          <w:shd w:val="clear" w:color="auto" w:fill="FFFFFF"/>
        </w:rPr>
        <w:sym w:font="Wingdings" w:char="F0E0"/>
      </w:r>
      <w:r>
        <w:rPr>
          <w:rFonts w:ascii="Segoe UI" w:hAnsi="Segoe UI" w:cs="Segoe UI"/>
          <w:color w:val="333333"/>
          <w:sz w:val="32"/>
          <w:szCs w:val="32"/>
          <w:shd w:val="clear" w:color="auto" w:fill="FFFFFF"/>
        </w:rPr>
        <w:t xml:space="preserve"> Code)</w:t>
      </w:r>
    </w:p>
    <w:p w:rsidR="00E113E1" w:rsidRDefault="00E113E1" w:rsidP="007F73F2">
      <w:pPr>
        <w:rPr>
          <w:noProof/>
          <w:lang w:val="en-US"/>
        </w:rPr>
      </w:pPr>
    </w:p>
    <w:p w:rsidR="00EE014B" w:rsidRDefault="0007367C" w:rsidP="007F73F2">
      <w:pPr>
        <w:rPr>
          <w:rFonts w:ascii="Segoe UI" w:hAnsi="Segoe UI" w:cs="Segoe UI"/>
          <w:color w:val="333333"/>
          <w:sz w:val="32"/>
          <w:szCs w:val="32"/>
          <w:shd w:val="clear" w:color="auto" w:fill="FFFFFF"/>
        </w:rPr>
      </w:pPr>
      <w:r>
        <w:rPr>
          <w:noProof/>
          <w:lang w:val="en-US"/>
        </w:rPr>
        <w:drawing>
          <wp:inline distT="0" distB="0" distL="0" distR="0" wp14:anchorId="5CFE471F" wp14:editId="02AF0B2A">
            <wp:extent cx="4153715" cy="1637775"/>
            <wp:effectExtent l="19050" t="19050" r="18415"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931" t="3525" b="48064"/>
                    <a:stretch/>
                  </pic:blipFill>
                  <pic:spPr bwMode="auto">
                    <a:xfrm>
                      <a:off x="0" y="0"/>
                      <a:ext cx="4154750" cy="1638183"/>
                    </a:xfrm>
                    <a:prstGeom prst="rect">
                      <a:avLst/>
                    </a:prstGeom>
                    <a:ln>
                      <a:solidFill>
                        <a:srgbClr val="92D050"/>
                      </a:solidFill>
                    </a:ln>
                    <a:extLst>
                      <a:ext uri="{53640926-AAD7-44D8-BBD7-CCE9431645EC}">
                        <a14:shadowObscured xmlns:a14="http://schemas.microsoft.com/office/drawing/2010/main"/>
                      </a:ext>
                    </a:extLst>
                  </pic:spPr>
                </pic:pic>
              </a:graphicData>
            </a:graphic>
          </wp:inline>
        </w:drawing>
      </w:r>
    </w:p>
    <w:p w:rsidR="00AF737A" w:rsidRDefault="00AF737A" w:rsidP="007F73F2">
      <w:pPr>
        <w:rPr>
          <w:rFonts w:ascii="Segoe UI" w:hAnsi="Segoe UI" w:cs="Segoe UI"/>
          <w:color w:val="333333"/>
          <w:sz w:val="32"/>
          <w:szCs w:val="32"/>
          <w:shd w:val="clear" w:color="auto" w:fill="FFFFFF"/>
        </w:rPr>
      </w:pPr>
      <w:r>
        <w:rPr>
          <w:rFonts w:ascii="Segoe UI" w:hAnsi="Segoe UI" w:cs="Segoe UI"/>
          <w:color w:val="333333"/>
          <w:sz w:val="32"/>
          <w:szCs w:val="32"/>
          <w:shd w:val="clear" w:color="auto" w:fill="FFFFFF"/>
        </w:rPr>
        <w:t xml:space="preserve">From this tool, below are the </w:t>
      </w:r>
      <w:r w:rsidR="00500E17">
        <w:rPr>
          <w:rFonts w:ascii="Segoe UI" w:hAnsi="Segoe UI" w:cs="Segoe UI"/>
          <w:color w:val="333333"/>
          <w:sz w:val="32"/>
          <w:szCs w:val="32"/>
          <w:shd w:val="clear" w:color="auto" w:fill="FFFFFF"/>
        </w:rPr>
        <w:t>statistics.</w:t>
      </w:r>
    </w:p>
    <w:tbl>
      <w:tblPr>
        <w:tblStyle w:val="TableGrid"/>
        <w:tblW w:w="0" w:type="auto"/>
        <w:tblLook w:val="04A0" w:firstRow="1" w:lastRow="0" w:firstColumn="1" w:lastColumn="0" w:noHBand="0" w:noVBand="1"/>
      </w:tblPr>
      <w:tblGrid>
        <w:gridCol w:w="4731"/>
        <w:gridCol w:w="4732"/>
      </w:tblGrid>
      <w:tr w:rsidR="00AF737A" w:rsidTr="00AF737A">
        <w:tc>
          <w:tcPr>
            <w:tcW w:w="4731" w:type="dxa"/>
          </w:tcPr>
          <w:p w:rsidR="00AF737A" w:rsidRDefault="00AF737A" w:rsidP="007F73F2">
            <w:pPr>
              <w:rPr>
                <w:rFonts w:ascii="Segoe UI" w:hAnsi="Segoe UI" w:cs="Segoe UI"/>
                <w:color w:val="333333"/>
                <w:sz w:val="32"/>
                <w:szCs w:val="32"/>
                <w:shd w:val="clear" w:color="auto" w:fill="FFFFFF"/>
              </w:rPr>
            </w:pPr>
            <w:r>
              <w:rPr>
                <w:rFonts w:ascii="Segoe UI" w:hAnsi="Segoe UI" w:cs="Segoe UI"/>
                <w:color w:val="333333"/>
                <w:sz w:val="32"/>
                <w:szCs w:val="32"/>
                <w:shd w:val="clear" w:color="auto" w:fill="FFFFFF"/>
              </w:rPr>
              <w:t xml:space="preserve">Total no of Files </w:t>
            </w:r>
          </w:p>
        </w:tc>
        <w:tc>
          <w:tcPr>
            <w:tcW w:w="4732" w:type="dxa"/>
          </w:tcPr>
          <w:p w:rsidR="00AF737A" w:rsidRDefault="00AF737A" w:rsidP="00710A28">
            <w:pPr>
              <w:rPr>
                <w:rFonts w:ascii="Segoe UI" w:hAnsi="Segoe UI" w:cs="Segoe UI"/>
                <w:color w:val="333333"/>
                <w:sz w:val="32"/>
                <w:szCs w:val="32"/>
                <w:shd w:val="clear" w:color="auto" w:fill="FFFFFF"/>
              </w:rPr>
            </w:pPr>
            <w:r>
              <w:rPr>
                <w:rFonts w:ascii="Segoe UI" w:hAnsi="Segoe UI" w:cs="Segoe UI"/>
                <w:color w:val="333333"/>
                <w:sz w:val="32"/>
                <w:szCs w:val="32"/>
                <w:shd w:val="clear" w:color="auto" w:fill="FFFFFF"/>
              </w:rPr>
              <w:t>=</w:t>
            </w:r>
            <w:r w:rsidR="00710A28">
              <w:rPr>
                <w:rFonts w:ascii="Segoe UI" w:hAnsi="Segoe UI" w:cs="Segoe UI"/>
                <w:color w:val="333333"/>
                <w:sz w:val="32"/>
                <w:szCs w:val="32"/>
                <w:shd w:val="clear" w:color="auto" w:fill="FFFFFF"/>
              </w:rPr>
              <w:t>100</w:t>
            </w:r>
          </w:p>
        </w:tc>
      </w:tr>
      <w:tr w:rsidR="00AF737A" w:rsidTr="00AF737A">
        <w:tc>
          <w:tcPr>
            <w:tcW w:w="4731" w:type="dxa"/>
          </w:tcPr>
          <w:p w:rsidR="00AF737A" w:rsidRDefault="00AF737A" w:rsidP="007F73F2">
            <w:pPr>
              <w:rPr>
                <w:rFonts w:ascii="Segoe UI" w:hAnsi="Segoe UI" w:cs="Segoe UI"/>
                <w:color w:val="333333"/>
                <w:sz w:val="32"/>
                <w:szCs w:val="32"/>
                <w:shd w:val="clear" w:color="auto" w:fill="FFFFFF"/>
              </w:rPr>
            </w:pPr>
            <w:r>
              <w:rPr>
                <w:rFonts w:ascii="Segoe UI" w:hAnsi="Segoe UI" w:cs="Segoe UI"/>
                <w:color w:val="333333"/>
                <w:sz w:val="32"/>
                <w:szCs w:val="32"/>
                <w:shd w:val="clear" w:color="auto" w:fill="FFFFFF"/>
              </w:rPr>
              <w:t>Total Execution of time</w:t>
            </w:r>
          </w:p>
        </w:tc>
        <w:tc>
          <w:tcPr>
            <w:tcW w:w="4732" w:type="dxa"/>
          </w:tcPr>
          <w:p w:rsidR="00AF737A" w:rsidRDefault="00AF737A" w:rsidP="007F73F2">
            <w:pPr>
              <w:rPr>
                <w:rFonts w:ascii="Segoe UI" w:hAnsi="Segoe UI" w:cs="Segoe UI"/>
                <w:color w:val="333333"/>
                <w:sz w:val="32"/>
                <w:szCs w:val="32"/>
                <w:shd w:val="clear" w:color="auto" w:fill="FFFFFF"/>
              </w:rPr>
            </w:pPr>
            <w:r>
              <w:rPr>
                <w:rFonts w:ascii="Segoe UI" w:hAnsi="Segoe UI" w:cs="Segoe UI"/>
                <w:color w:val="333333"/>
                <w:sz w:val="32"/>
                <w:szCs w:val="32"/>
                <w:shd w:val="clear" w:color="auto" w:fill="FFFFFF"/>
              </w:rPr>
              <w:t>40Sec</w:t>
            </w:r>
          </w:p>
        </w:tc>
      </w:tr>
      <w:tr w:rsidR="00AF737A" w:rsidTr="00AF737A">
        <w:tc>
          <w:tcPr>
            <w:tcW w:w="4731" w:type="dxa"/>
          </w:tcPr>
          <w:p w:rsidR="00AF737A" w:rsidRDefault="00AF737A" w:rsidP="007F73F2">
            <w:pPr>
              <w:rPr>
                <w:rFonts w:ascii="Segoe UI" w:hAnsi="Segoe UI" w:cs="Segoe UI"/>
                <w:color w:val="333333"/>
                <w:sz w:val="32"/>
                <w:szCs w:val="32"/>
                <w:shd w:val="clear" w:color="auto" w:fill="FFFFFF"/>
              </w:rPr>
            </w:pPr>
          </w:p>
        </w:tc>
        <w:tc>
          <w:tcPr>
            <w:tcW w:w="4732" w:type="dxa"/>
          </w:tcPr>
          <w:p w:rsidR="00AF737A" w:rsidRDefault="00AF737A" w:rsidP="007F73F2">
            <w:pPr>
              <w:rPr>
                <w:rFonts w:ascii="Segoe UI" w:hAnsi="Segoe UI" w:cs="Segoe UI"/>
                <w:color w:val="333333"/>
                <w:sz w:val="32"/>
                <w:szCs w:val="32"/>
                <w:shd w:val="clear" w:color="auto" w:fill="FFFFFF"/>
              </w:rPr>
            </w:pPr>
          </w:p>
        </w:tc>
      </w:tr>
    </w:tbl>
    <w:p w:rsidR="00AF737A" w:rsidRDefault="00AF737A" w:rsidP="007F73F2">
      <w:pPr>
        <w:rPr>
          <w:rFonts w:ascii="Segoe UI" w:hAnsi="Segoe UI" w:cs="Segoe UI"/>
          <w:color w:val="333333"/>
          <w:sz w:val="32"/>
          <w:szCs w:val="32"/>
          <w:shd w:val="clear" w:color="auto" w:fill="FFFFFF"/>
        </w:rPr>
      </w:pPr>
      <w:r>
        <w:rPr>
          <w:rFonts w:ascii="Segoe UI" w:hAnsi="Segoe UI" w:cs="Segoe UI"/>
          <w:color w:val="333333"/>
          <w:sz w:val="32"/>
          <w:szCs w:val="32"/>
          <w:shd w:val="clear" w:color="auto" w:fill="FFFFFF"/>
        </w:rPr>
        <w:t>For manual effort will be like this.</w:t>
      </w:r>
    </w:p>
    <w:p w:rsidR="00AF737A" w:rsidRDefault="00AF737A" w:rsidP="007F73F2">
      <w:pPr>
        <w:rPr>
          <w:rFonts w:ascii="Segoe UI" w:hAnsi="Segoe UI" w:cs="Segoe UI"/>
          <w:color w:val="333333"/>
          <w:sz w:val="32"/>
          <w:szCs w:val="32"/>
          <w:shd w:val="clear" w:color="auto" w:fill="FFFFFF"/>
        </w:rPr>
      </w:pPr>
      <w:r>
        <w:rPr>
          <w:rFonts w:ascii="Segoe UI" w:hAnsi="Segoe UI" w:cs="Segoe UI"/>
          <w:color w:val="333333"/>
          <w:sz w:val="32"/>
          <w:szCs w:val="32"/>
          <w:shd w:val="clear" w:color="auto" w:fill="FFFFFF"/>
        </w:rPr>
        <w:t xml:space="preserve">Total files = </w:t>
      </w:r>
      <w:r w:rsidR="00710A28">
        <w:rPr>
          <w:rFonts w:ascii="Segoe UI" w:hAnsi="Segoe UI" w:cs="Segoe UI"/>
          <w:color w:val="333333"/>
          <w:sz w:val="32"/>
          <w:szCs w:val="32"/>
          <w:shd w:val="clear" w:color="auto" w:fill="FFFFFF"/>
        </w:rPr>
        <w:t>100</w:t>
      </w:r>
    </w:p>
    <w:p w:rsidR="00AF737A" w:rsidRDefault="00AF737A" w:rsidP="007F73F2">
      <w:pPr>
        <w:rPr>
          <w:rFonts w:ascii="Segoe UI" w:hAnsi="Segoe UI" w:cs="Segoe UI"/>
          <w:color w:val="333333"/>
          <w:sz w:val="32"/>
          <w:szCs w:val="32"/>
          <w:shd w:val="clear" w:color="auto" w:fill="FFFFFF"/>
        </w:rPr>
      </w:pPr>
      <w:r>
        <w:rPr>
          <w:rFonts w:ascii="Segoe UI" w:hAnsi="Segoe UI" w:cs="Segoe UI"/>
          <w:color w:val="333333"/>
          <w:sz w:val="32"/>
          <w:szCs w:val="32"/>
          <w:shd w:val="clear" w:color="auto" w:fill="FFFFFF"/>
        </w:rPr>
        <w:t xml:space="preserve">Each file will be take on average of 20min including verification (testing). So total would be </w:t>
      </w:r>
      <w:r w:rsidR="00710A28">
        <w:rPr>
          <w:rFonts w:ascii="Segoe UI" w:hAnsi="Segoe UI" w:cs="Segoe UI"/>
          <w:color w:val="333333"/>
          <w:sz w:val="32"/>
          <w:szCs w:val="32"/>
          <w:shd w:val="clear" w:color="auto" w:fill="FFFFFF"/>
        </w:rPr>
        <w:t>100</w:t>
      </w:r>
      <w:r>
        <w:rPr>
          <w:rFonts w:ascii="Segoe UI" w:hAnsi="Segoe UI" w:cs="Segoe UI"/>
          <w:color w:val="333333"/>
          <w:sz w:val="32"/>
          <w:szCs w:val="32"/>
          <w:shd w:val="clear" w:color="auto" w:fill="FFFFFF"/>
        </w:rPr>
        <w:t xml:space="preserve">*20min = </w:t>
      </w:r>
      <w:r w:rsidR="00710A28">
        <w:rPr>
          <w:rFonts w:ascii="Segoe UI" w:hAnsi="Segoe UI" w:cs="Segoe UI"/>
          <w:color w:val="333333"/>
          <w:sz w:val="32"/>
          <w:szCs w:val="32"/>
          <w:shd w:val="clear" w:color="auto" w:fill="FFFFFF"/>
        </w:rPr>
        <w:t>33</w:t>
      </w:r>
      <w:r>
        <w:rPr>
          <w:rFonts w:ascii="Segoe UI" w:hAnsi="Segoe UI" w:cs="Segoe UI"/>
          <w:color w:val="333333"/>
          <w:sz w:val="32"/>
          <w:szCs w:val="32"/>
          <w:shd w:val="clear" w:color="auto" w:fill="FFFFFF"/>
        </w:rPr>
        <w:t>.30 Hrs.</w:t>
      </w:r>
    </w:p>
    <w:p w:rsidR="00AF737A" w:rsidRDefault="00AF737A" w:rsidP="007F73F2">
      <w:pPr>
        <w:rPr>
          <w:rFonts w:ascii="Segoe UI" w:hAnsi="Segoe UI" w:cs="Segoe UI"/>
          <w:color w:val="333333"/>
          <w:sz w:val="32"/>
          <w:szCs w:val="32"/>
          <w:shd w:val="clear" w:color="auto" w:fill="FFFFFF"/>
        </w:rPr>
      </w:pPr>
      <w:r>
        <w:rPr>
          <w:rFonts w:ascii="Segoe UI" w:hAnsi="Segoe UI" w:cs="Segoe UI"/>
          <w:color w:val="333333"/>
          <w:sz w:val="32"/>
          <w:szCs w:val="32"/>
          <w:shd w:val="clear" w:color="auto" w:fill="FFFFFF"/>
        </w:rPr>
        <w:t xml:space="preserve">This tools will be doing including end-to-end testing based on input from the excel sheet. </w:t>
      </w:r>
    </w:p>
    <w:tbl>
      <w:tblPr>
        <w:tblStyle w:val="TableGrid"/>
        <w:tblW w:w="0" w:type="auto"/>
        <w:tblLook w:val="04A0" w:firstRow="1" w:lastRow="0" w:firstColumn="1" w:lastColumn="0" w:noHBand="0" w:noVBand="1"/>
      </w:tblPr>
      <w:tblGrid>
        <w:gridCol w:w="4856"/>
      </w:tblGrid>
      <w:tr w:rsidR="00AF737A" w:rsidTr="00500E17">
        <w:trPr>
          <w:trHeight w:val="252"/>
        </w:trPr>
        <w:tc>
          <w:tcPr>
            <w:tcW w:w="4856" w:type="dxa"/>
          </w:tcPr>
          <w:p w:rsidR="00AF737A" w:rsidRDefault="00AF737A" w:rsidP="00710A28">
            <w:pPr>
              <w:rPr>
                <w:rFonts w:ascii="Segoe UI" w:hAnsi="Segoe UI" w:cs="Segoe UI"/>
                <w:color w:val="333333"/>
                <w:sz w:val="32"/>
                <w:szCs w:val="32"/>
                <w:shd w:val="clear" w:color="auto" w:fill="FFFFFF"/>
              </w:rPr>
            </w:pPr>
            <w:r>
              <w:rPr>
                <w:rFonts w:ascii="Segoe UI" w:hAnsi="Segoe UI" w:cs="Segoe UI"/>
                <w:noProof/>
                <w:color w:val="333333"/>
                <w:sz w:val="32"/>
                <w:szCs w:val="32"/>
                <w:lang w:val="en-US"/>
              </w:rPr>
              <mc:AlternateContent>
                <mc:Choice Requires="wps">
                  <w:drawing>
                    <wp:anchor distT="0" distB="0" distL="114300" distR="114300" simplePos="0" relativeHeight="251661312" behindDoc="0" locked="0" layoutInCell="1" allowOverlap="1" wp14:anchorId="315B3745" wp14:editId="136429E3">
                      <wp:simplePos x="0" y="0"/>
                      <wp:positionH relativeFrom="column">
                        <wp:posOffset>956847</wp:posOffset>
                      </wp:positionH>
                      <wp:positionV relativeFrom="paragraph">
                        <wp:posOffset>65503</wp:posOffset>
                      </wp:positionV>
                      <wp:extent cx="468923" cy="193040"/>
                      <wp:effectExtent l="0" t="19050" r="45720" b="35560"/>
                      <wp:wrapNone/>
                      <wp:docPr id="17" name="Right Arrow 17"/>
                      <wp:cNvGraphicFramePr/>
                      <a:graphic xmlns:a="http://schemas.openxmlformats.org/drawingml/2006/main">
                        <a:graphicData uri="http://schemas.microsoft.com/office/word/2010/wordprocessingShape">
                          <wps:wsp>
                            <wps:cNvSpPr/>
                            <wps:spPr>
                              <a:xfrm>
                                <a:off x="0" y="0"/>
                                <a:ext cx="468923" cy="1930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4043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7" o:spid="_x0000_s1026" type="#_x0000_t13" style="position:absolute;margin-left:75.35pt;margin-top:5.15pt;width:36.9pt;height:1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30TeQIAAEIFAAAOAAAAZHJzL2Uyb0RvYy54bWysVE1v2zAMvQ/YfxB0X+2k6VdQpwhadBhQ&#10;tEXboWdVlmIBsqhRSpzs14+SHbdoix2G+SCLIvlIPpE6v9i2lm0UBgOu4pODkjPlJNTGrSr+8+n6&#10;2ylnIQpXCwtOVXynAr9YfP1y3vm5mkIDtlbICMSFeecr3sTo50URZKNaEQ7AK0dKDdiKSCKuihpF&#10;R+itLaZleVx0gLVHkCoEOr3qlXyR8bVWMt5pHVRktuKUW8wr5vUlrcXiXMxXKHxj5JCG+IcsWmEc&#10;BR2hrkQUbI3mA1RrJEIAHQ8ktAVobaTKNVA1k/JdNY+N8CrXQuQEP9IU/h+svN3cIzM13d0JZ060&#10;dEcPZtVEtkSEjtEpUdT5MCfLR3+PgxRom+rdamzTnyph20zrbqRVbSOTdDg7Pj2bHnImSTU5Oyxn&#10;mfbi1dljiN8VtCxtKo4pfg6fKRWbmxApLDnsDUlIKfVJ5F3cWZXysO5BaaqHwk6zd+4kdWmRbQT1&#10;gJBSuTjpVY2oVX98VNKXKqUgo0eWMmBC1sbaEXsASF36EbuHGeyTq8qNODqXf0usdx49cmRwcXRu&#10;jQP8DMBSVUPk3n5PUk9NYukF6h3dNkI/BsHLa0OM34gQ7wVS39OE0CzHO1q0ha7iMOw4awB/f3ae&#10;7KkdSctZR3NU8fBrLVBxZn84atSzyYzum8UszI5OpiTgW83LW41bt5dA1zShV8PLvE320e63GqF9&#10;ppFfpqikEk5S7IrLiHvhMvbzTY+GVMtlNqNh8yLeuEcvE3hiNfXS0/ZZoB/aLlK/3sJ+5sT8Xd/1&#10;tsnTwXIdQZvclK+8DnzToObGGR6V9BK8lbPV69O3+AMAAP//AwBQSwMEFAAGAAgAAAAhAPK0GCre&#10;AAAACQEAAA8AAABkcnMvZG93bnJldi54bWxMj8FOwzAQRO9I/IO1SNyoXaeFKo1ToUKRULnQ9gO2&#10;iUkC8Tqy3Tb8PcsJbjuap9mZYjW6XpxtiJ0nA9OJAmGp8nVHjYHDfnO3ABETUo29J2vg20ZYlddX&#10;Bea1v9C7Pe9SIziEYo4G2pSGXMpYtdZhnPjBEnsfPjhMLEMj64AXDne91ErdS4cd8YcWB7tubfW1&#10;OzkDWbd+zsKW3qYbjE+fr4Pe68OLMbc34+MSRLJj+oPhtz5Xh5I7Hf2J6ih61nP1wCgfKgPBgNaz&#10;OYijgRkbsizk/wXlDwAAAP//AwBQSwECLQAUAAYACAAAACEAtoM4kv4AAADhAQAAEwAAAAAAAAAA&#10;AAAAAAAAAAAAW0NvbnRlbnRfVHlwZXNdLnhtbFBLAQItABQABgAIAAAAIQA4/SH/1gAAAJQBAAAL&#10;AAAAAAAAAAAAAAAAAC8BAABfcmVscy8ucmVsc1BLAQItABQABgAIAAAAIQDb430TeQIAAEIFAAAO&#10;AAAAAAAAAAAAAAAAAC4CAABkcnMvZTJvRG9jLnhtbFBLAQItABQABgAIAAAAIQDytBgq3gAAAAkB&#10;AAAPAAAAAAAAAAAAAAAAANMEAABkcnMvZG93bnJldi54bWxQSwUGAAAAAAQABADzAAAA3gUAAAAA&#10;" adj="17154" fillcolor="#5b9bd5 [3204]" strokecolor="#1f4d78 [1604]" strokeweight="1pt"/>
                  </w:pict>
                </mc:Fallback>
              </mc:AlternateContent>
            </w:r>
            <w:r>
              <w:rPr>
                <w:rFonts w:ascii="Segoe UI" w:hAnsi="Segoe UI" w:cs="Segoe UI"/>
                <w:color w:val="333333"/>
                <w:sz w:val="32"/>
                <w:szCs w:val="32"/>
                <w:shd w:val="clear" w:color="auto" w:fill="FFFFFF"/>
              </w:rPr>
              <w:t xml:space="preserve">  </w:t>
            </w:r>
            <w:r w:rsidR="00710A28">
              <w:rPr>
                <w:rFonts w:ascii="Segoe UI" w:hAnsi="Segoe UI" w:cs="Segoe UI"/>
                <w:color w:val="333333"/>
                <w:sz w:val="32"/>
                <w:szCs w:val="32"/>
                <w:shd w:val="clear" w:color="auto" w:fill="FFFFFF"/>
              </w:rPr>
              <w:t>33</w:t>
            </w:r>
            <w:r>
              <w:rPr>
                <w:rFonts w:ascii="Segoe UI" w:hAnsi="Segoe UI" w:cs="Segoe UI"/>
                <w:color w:val="333333"/>
                <w:sz w:val="32"/>
                <w:szCs w:val="32"/>
                <w:shd w:val="clear" w:color="auto" w:fill="FFFFFF"/>
              </w:rPr>
              <w:t>.30hrs            40 Secs</w:t>
            </w:r>
          </w:p>
        </w:tc>
      </w:tr>
    </w:tbl>
    <w:p w:rsidR="00EE014B" w:rsidRPr="00CA44A4" w:rsidRDefault="00EE014B" w:rsidP="007F73F2">
      <w:pPr>
        <w:rPr>
          <w:rFonts w:ascii="Segoe UI" w:hAnsi="Segoe UI" w:cs="Segoe UI"/>
          <w:color w:val="333333"/>
          <w:sz w:val="32"/>
          <w:szCs w:val="32"/>
          <w:shd w:val="clear" w:color="auto" w:fill="FFFFFF"/>
        </w:rPr>
      </w:pPr>
      <w:bookmarkStart w:id="0" w:name="_GoBack"/>
      <w:bookmarkEnd w:id="0"/>
    </w:p>
    <w:sectPr w:rsidR="00EE014B" w:rsidRPr="00CA44A4" w:rsidSect="00CA44A4">
      <w:pgSz w:w="11906" w:h="16838"/>
      <w:pgMar w:top="709" w:right="1440" w:bottom="1440"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EC10261"/>
    <w:multiLevelType w:val="hybridMultilevel"/>
    <w:tmpl w:val="BF442E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4A4"/>
    <w:rsid w:val="0007367C"/>
    <w:rsid w:val="00151D98"/>
    <w:rsid w:val="001573BF"/>
    <w:rsid w:val="00267940"/>
    <w:rsid w:val="00500E17"/>
    <w:rsid w:val="00571A84"/>
    <w:rsid w:val="00710A28"/>
    <w:rsid w:val="007F73F2"/>
    <w:rsid w:val="00AF737A"/>
    <w:rsid w:val="00BE4B6F"/>
    <w:rsid w:val="00CA44A4"/>
    <w:rsid w:val="00E113E1"/>
    <w:rsid w:val="00EE01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E9393"/>
  <w15:chartTrackingRefBased/>
  <w15:docId w15:val="{9F40348D-61F9-47C3-B6CB-5D929D2A2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44A4"/>
    <w:pPr>
      <w:ind w:left="720"/>
      <w:contextualSpacing/>
    </w:pPr>
  </w:style>
  <w:style w:type="table" w:styleId="TableGrid">
    <w:name w:val="Table Grid"/>
    <w:basedOn w:val="TableNormal"/>
    <w:uiPriority w:val="39"/>
    <w:rsid w:val="00AF73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A513B-F52B-4D37-8C69-072F9071D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4</Pages>
  <Words>210</Words>
  <Characters>1201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manishlmn</dc:creator>
  <cp:keywords/>
  <dc:description/>
  <cp:lastModifiedBy>Manish</cp:lastModifiedBy>
  <cp:revision>7</cp:revision>
  <dcterms:created xsi:type="dcterms:W3CDTF">2017-05-06T15:48:00Z</dcterms:created>
  <dcterms:modified xsi:type="dcterms:W3CDTF">2017-08-13T13:46:00Z</dcterms:modified>
</cp:coreProperties>
</file>