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ABC" w:rsidRPr="007E4ABC" w:rsidRDefault="007E4ABC" w:rsidP="007E4ABC">
      <w:pPr>
        <w:rPr>
          <w:b/>
          <w:sz w:val="20"/>
        </w:rPr>
      </w:pPr>
      <w:r w:rsidRPr="007E4ABC">
        <w:rPr>
          <w:b/>
          <w:sz w:val="20"/>
        </w:rPr>
        <w:t>Understand</w:t>
      </w:r>
      <w:bookmarkStart w:id="0" w:name="_GoBack"/>
      <w:bookmarkEnd w:id="0"/>
      <w:r w:rsidRPr="007E4ABC">
        <w:rPr>
          <w:b/>
          <w:sz w:val="20"/>
        </w:rPr>
        <w:t>ing HATEOAS</w:t>
      </w:r>
    </w:p>
    <w:p w:rsidR="007E4ABC" w:rsidRPr="007E4ABC" w:rsidRDefault="007E4ABC" w:rsidP="007E4ABC">
      <w:pPr>
        <w:rPr>
          <w:sz w:val="20"/>
        </w:rPr>
      </w:pPr>
      <w:r w:rsidRPr="007E4ABC">
        <w:rPr>
          <w:sz w:val="20"/>
        </w:rPr>
        <w:t>HATEOAS (Hypertext as the Engine of Application State) is a </w:t>
      </w:r>
      <w:hyperlink r:id="rId6" w:history="1">
        <w:r w:rsidRPr="007E4ABC">
          <w:rPr>
            <w:rStyle w:val="Hyperlink"/>
            <w:sz w:val="20"/>
          </w:rPr>
          <w:t xml:space="preserve">constraint of the REST application </w:t>
        </w:r>
        <w:proofErr w:type="spellStart"/>
        <w:r w:rsidRPr="007E4ABC">
          <w:rPr>
            <w:rStyle w:val="Hyperlink"/>
            <w:sz w:val="20"/>
          </w:rPr>
          <w:t>achitecture</w:t>
        </w:r>
        <w:proofErr w:type="spellEnd"/>
      </w:hyperlink>
      <w:r w:rsidRPr="007E4ABC">
        <w:rPr>
          <w:sz w:val="20"/>
        </w:rPr>
        <w:t>.</w:t>
      </w:r>
    </w:p>
    <w:p w:rsidR="007E4ABC" w:rsidRPr="007E4ABC" w:rsidRDefault="007E4ABC" w:rsidP="007E4ABC">
      <w:pPr>
        <w:rPr>
          <w:sz w:val="20"/>
        </w:rPr>
      </w:pPr>
      <w:r w:rsidRPr="007E4ABC">
        <w:rPr>
          <w:sz w:val="20"/>
        </w:rPr>
        <w:t>A hypermedia-driven site provides information to navigate the site's </w:t>
      </w:r>
      <w:hyperlink r:id="rId7" w:history="1">
        <w:r w:rsidRPr="007E4ABC">
          <w:rPr>
            <w:rStyle w:val="Hyperlink"/>
            <w:sz w:val="20"/>
          </w:rPr>
          <w:t>REST</w:t>
        </w:r>
      </w:hyperlink>
      <w:r w:rsidRPr="007E4ABC">
        <w:rPr>
          <w:sz w:val="20"/>
        </w:rPr>
        <w:t> interfaces dynamically by including hypermedia links with the responses. This capability differs from that of SOA-based systems and WSDL-driven interfaces. With SOA, servers and clients usually must access a fixed specification that might be staged somewhere else on the website, on another website, or perhaps distributed by email.</w:t>
      </w:r>
    </w:p>
    <w:p w:rsidR="007E4ABC" w:rsidRPr="007E4ABC" w:rsidRDefault="007E4ABC" w:rsidP="007E4ABC">
      <w:pPr>
        <w:rPr>
          <w:b/>
          <w:sz w:val="20"/>
        </w:rPr>
      </w:pPr>
      <w:r w:rsidRPr="007E4ABC">
        <w:rPr>
          <w:b/>
          <w:sz w:val="20"/>
        </w:rPr>
        <w:t>Examples:</w:t>
      </w:r>
    </w:p>
    <w:p w:rsidR="007E4ABC" w:rsidRPr="007E4ABC" w:rsidRDefault="007E4ABC" w:rsidP="007E4ABC">
      <w:pPr>
        <w:rPr>
          <w:sz w:val="20"/>
        </w:rPr>
      </w:pPr>
      <w:r w:rsidRPr="007E4ABC">
        <w:rPr>
          <w:sz w:val="20"/>
        </w:rPr>
        <w:t>The following code represents a Customer object.</w:t>
      </w:r>
    </w:p>
    <w:p w:rsidR="007E4ABC" w:rsidRPr="007E4ABC" w:rsidRDefault="007E4ABC" w:rsidP="007E4ABC">
      <w:pPr>
        <w:rPr>
          <w:sz w:val="20"/>
        </w:rPr>
      </w:pPr>
      <w:proofErr w:type="gramStart"/>
      <w:r w:rsidRPr="007E4ABC">
        <w:rPr>
          <w:b/>
          <w:bCs/>
          <w:sz w:val="20"/>
        </w:rPr>
        <w:t>class</w:t>
      </w:r>
      <w:proofErr w:type="gramEnd"/>
      <w:r w:rsidRPr="007E4ABC">
        <w:rPr>
          <w:sz w:val="20"/>
        </w:rPr>
        <w:t xml:space="preserve"> </w:t>
      </w:r>
      <w:r w:rsidRPr="007E4ABC">
        <w:rPr>
          <w:b/>
          <w:bCs/>
          <w:sz w:val="20"/>
        </w:rPr>
        <w:t>Customer</w:t>
      </w:r>
      <w:r w:rsidRPr="007E4ABC">
        <w:rPr>
          <w:sz w:val="20"/>
        </w:rPr>
        <w:t xml:space="preserve"> </w:t>
      </w:r>
      <w:r w:rsidRPr="007E4ABC">
        <w:rPr>
          <w:b/>
          <w:bCs/>
          <w:sz w:val="20"/>
        </w:rPr>
        <w:t>{</w:t>
      </w:r>
    </w:p>
    <w:p w:rsidR="007E4ABC" w:rsidRPr="007E4ABC" w:rsidRDefault="007E4ABC" w:rsidP="007E4ABC">
      <w:pPr>
        <w:rPr>
          <w:sz w:val="20"/>
        </w:rPr>
      </w:pPr>
      <w:r w:rsidRPr="007E4ABC">
        <w:rPr>
          <w:sz w:val="20"/>
        </w:rPr>
        <w:t xml:space="preserve">    String name</w:t>
      </w:r>
      <w:r w:rsidRPr="007E4ABC">
        <w:rPr>
          <w:b/>
          <w:bCs/>
          <w:sz w:val="20"/>
        </w:rPr>
        <w:t>;</w:t>
      </w:r>
    </w:p>
    <w:p w:rsidR="007E4ABC" w:rsidRPr="007E4ABC" w:rsidRDefault="007E4ABC" w:rsidP="007E4ABC">
      <w:pPr>
        <w:rPr>
          <w:sz w:val="20"/>
        </w:rPr>
      </w:pPr>
      <w:r w:rsidRPr="007E4ABC">
        <w:rPr>
          <w:b/>
          <w:bCs/>
          <w:sz w:val="20"/>
        </w:rPr>
        <w:t>}</w:t>
      </w:r>
    </w:p>
    <w:p w:rsidR="007E4ABC" w:rsidRPr="007E4ABC" w:rsidRDefault="007E4ABC" w:rsidP="007E4ABC">
      <w:pPr>
        <w:rPr>
          <w:sz w:val="20"/>
        </w:rPr>
      </w:pPr>
      <w:r w:rsidRPr="007E4ABC">
        <w:rPr>
          <w:sz w:val="20"/>
        </w:rPr>
        <w:t>A simple JSON presentation is traditionally rendered as:</w:t>
      </w:r>
    </w:p>
    <w:p w:rsidR="007E4ABC" w:rsidRPr="007E4ABC" w:rsidRDefault="007E4ABC" w:rsidP="007E4ABC">
      <w:pPr>
        <w:rPr>
          <w:sz w:val="20"/>
        </w:rPr>
      </w:pPr>
      <w:r w:rsidRPr="007E4ABC">
        <w:rPr>
          <w:sz w:val="20"/>
        </w:rPr>
        <w:t xml:space="preserve">{ </w:t>
      </w:r>
    </w:p>
    <w:p w:rsidR="007E4ABC" w:rsidRPr="007E4ABC" w:rsidRDefault="007E4ABC" w:rsidP="007E4ABC">
      <w:pPr>
        <w:rPr>
          <w:sz w:val="20"/>
        </w:rPr>
      </w:pPr>
      <w:r w:rsidRPr="007E4ABC">
        <w:rPr>
          <w:sz w:val="20"/>
        </w:rPr>
        <w:t xml:space="preserve">    "</w:t>
      </w:r>
      <w:proofErr w:type="gramStart"/>
      <w:r w:rsidRPr="007E4ABC">
        <w:rPr>
          <w:sz w:val="20"/>
        </w:rPr>
        <w:t>name</w:t>
      </w:r>
      <w:proofErr w:type="gramEnd"/>
      <w:r w:rsidRPr="007E4ABC">
        <w:rPr>
          <w:sz w:val="20"/>
        </w:rPr>
        <w:t>" : "Alice"</w:t>
      </w:r>
    </w:p>
    <w:p w:rsidR="007E4ABC" w:rsidRPr="007E4ABC" w:rsidRDefault="007E4ABC" w:rsidP="007E4ABC">
      <w:pPr>
        <w:rPr>
          <w:sz w:val="20"/>
        </w:rPr>
      </w:pPr>
      <w:r w:rsidRPr="007E4ABC">
        <w:rPr>
          <w:sz w:val="20"/>
        </w:rPr>
        <w:t>}</w:t>
      </w:r>
    </w:p>
    <w:p w:rsidR="007E4ABC" w:rsidRPr="007E4ABC" w:rsidRDefault="007E4ABC" w:rsidP="007E4ABC">
      <w:pPr>
        <w:rPr>
          <w:sz w:val="20"/>
        </w:rPr>
      </w:pPr>
      <w:r w:rsidRPr="007E4ABC">
        <w:rPr>
          <w:sz w:val="20"/>
        </w:rPr>
        <w:t>The customer data is there, but the data contains nothing about its relevant links.</w:t>
      </w:r>
    </w:p>
    <w:p w:rsidR="007E4ABC" w:rsidRPr="007E4ABC" w:rsidRDefault="007E4ABC" w:rsidP="007E4ABC">
      <w:pPr>
        <w:rPr>
          <w:sz w:val="20"/>
        </w:rPr>
      </w:pPr>
      <w:r w:rsidRPr="007E4ABC">
        <w:rPr>
          <w:sz w:val="20"/>
        </w:rPr>
        <w:t>A HATEOAS-based response would look like this:</w:t>
      </w:r>
    </w:p>
    <w:p w:rsidR="007E4ABC" w:rsidRPr="007E4ABC" w:rsidRDefault="007E4ABC" w:rsidP="007E4ABC">
      <w:pPr>
        <w:rPr>
          <w:sz w:val="20"/>
        </w:rPr>
      </w:pPr>
      <w:r w:rsidRPr="007E4ABC">
        <w:rPr>
          <w:sz w:val="20"/>
        </w:rPr>
        <w:t>{</w:t>
      </w:r>
    </w:p>
    <w:p w:rsidR="007E4ABC" w:rsidRPr="007E4ABC" w:rsidRDefault="007E4ABC" w:rsidP="007E4ABC">
      <w:pPr>
        <w:rPr>
          <w:sz w:val="20"/>
        </w:rPr>
      </w:pPr>
      <w:r w:rsidRPr="007E4ABC">
        <w:rPr>
          <w:sz w:val="20"/>
        </w:rPr>
        <w:t xml:space="preserve">    "</w:t>
      </w:r>
      <w:proofErr w:type="gramStart"/>
      <w:r w:rsidRPr="007E4ABC">
        <w:rPr>
          <w:sz w:val="20"/>
        </w:rPr>
        <w:t>name</w:t>
      </w:r>
      <w:proofErr w:type="gramEnd"/>
      <w:r w:rsidRPr="007E4ABC">
        <w:rPr>
          <w:sz w:val="20"/>
        </w:rPr>
        <w:t>": "Alice",</w:t>
      </w:r>
    </w:p>
    <w:p w:rsidR="007E4ABC" w:rsidRPr="007E4ABC" w:rsidRDefault="007E4ABC" w:rsidP="007E4ABC">
      <w:pPr>
        <w:rPr>
          <w:sz w:val="20"/>
        </w:rPr>
      </w:pPr>
      <w:r w:rsidRPr="007E4ABC">
        <w:rPr>
          <w:sz w:val="20"/>
        </w:rPr>
        <w:t xml:space="preserve">    "</w:t>
      </w:r>
      <w:proofErr w:type="gramStart"/>
      <w:r w:rsidRPr="007E4ABC">
        <w:rPr>
          <w:sz w:val="20"/>
        </w:rPr>
        <w:t>links</w:t>
      </w:r>
      <w:proofErr w:type="gramEnd"/>
      <w:r w:rsidRPr="007E4ABC">
        <w:rPr>
          <w:sz w:val="20"/>
        </w:rPr>
        <w:t>": [ {</w:t>
      </w:r>
    </w:p>
    <w:p w:rsidR="007E4ABC" w:rsidRPr="007E4ABC" w:rsidRDefault="007E4ABC" w:rsidP="007E4ABC">
      <w:pPr>
        <w:rPr>
          <w:sz w:val="20"/>
        </w:rPr>
      </w:pPr>
      <w:r w:rsidRPr="007E4ABC">
        <w:rPr>
          <w:sz w:val="20"/>
        </w:rPr>
        <w:t xml:space="preserve">        "</w:t>
      </w:r>
      <w:proofErr w:type="spellStart"/>
      <w:proofErr w:type="gramStart"/>
      <w:r w:rsidRPr="007E4ABC">
        <w:rPr>
          <w:sz w:val="20"/>
        </w:rPr>
        <w:t>rel</w:t>
      </w:r>
      <w:proofErr w:type="spellEnd"/>
      <w:proofErr w:type="gramEnd"/>
      <w:r w:rsidRPr="007E4ABC">
        <w:rPr>
          <w:sz w:val="20"/>
        </w:rPr>
        <w:t>": "self",</w:t>
      </w:r>
    </w:p>
    <w:p w:rsidR="007E4ABC" w:rsidRPr="007E4ABC" w:rsidRDefault="007E4ABC" w:rsidP="007E4ABC">
      <w:pPr>
        <w:rPr>
          <w:sz w:val="20"/>
        </w:rPr>
      </w:pPr>
      <w:r w:rsidRPr="007E4ABC">
        <w:rPr>
          <w:sz w:val="20"/>
        </w:rPr>
        <w:t xml:space="preserve">        "</w:t>
      </w:r>
      <w:proofErr w:type="spellStart"/>
      <w:proofErr w:type="gramStart"/>
      <w:r w:rsidRPr="007E4ABC">
        <w:rPr>
          <w:sz w:val="20"/>
        </w:rPr>
        <w:t>href</w:t>
      </w:r>
      <w:proofErr w:type="spellEnd"/>
      <w:proofErr w:type="gramEnd"/>
      <w:r w:rsidRPr="007E4ABC">
        <w:rPr>
          <w:sz w:val="20"/>
        </w:rPr>
        <w:t>": "http://localhost:8080/customer/1"</w:t>
      </w:r>
    </w:p>
    <w:p w:rsidR="007E4ABC" w:rsidRPr="007E4ABC" w:rsidRDefault="007E4ABC" w:rsidP="007E4ABC">
      <w:pPr>
        <w:rPr>
          <w:sz w:val="20"/>
        </w:rPr>
      </w:pPr>
      <w:r w:rsidRPr="007E4ABC">
        <w:rPr>
          <w:sz w:val="20"/>
        </w:rPr>
        <w:t xml:space="preserve">    } ]</w:t>
      </w:r>
    </w:p>
    <w:p w:rsidR="007E4ABC" w:rsidRPr="007E4ABC" w:rsidRDefault="007E4ABC" w:rsidP="007E4ABC">
      <w:pPr>
        <w:rPr>
          <w:sz w:val="20"/>
        </w:rPr>
      </w:pPr>
      <w:r w:rsidRPr="007E4ABC">
        <w:rPr>
          <w:sz w:val="20"/>
        </w:rPr>
        <w:t>}</w:t>
      </w:r>
    </w:p>
    <w:p w:rsidR="007E4ABC" w:rsidRPr="007E4ABC" w:rsidRDefault="007E4ABC" w:rsidP="007E4ABC">
      <w:pPr>
        <w:rPr>
          <w:sz w:val="20"/>
        </w:rPr>
      </w:pPr>
      <w:r w:rsidRPr="007E4ABC">
        <w:rPr>
          <w:sz w:val="20"/>
        </w:rPr>
        <w:t>This response not only has the person's name, but includes the self-linking URL where that person is located.</w:t>
      </w:r>
    </w:p>
    <w:p w:rsidR="007E4ABC" w:rsidRPr="007E4ABC" w:rsidRDefault="007E4ABC" w:rsidP="007E4ABC">
      <w:pPr>
        <w:numPr>
          <w:ilvl w:val="0"/>
          <w:numId w:val="1"/>
        </w:numPr>
        <w:rPr>
          <w:sz w:val="20"/>
        </w:rPr>
      </w:pPr>
      <w:proofErr w:type="spellStart"/>
      <w:proofErr w:type="gramStart"/>
      <w:r w:rsidRPr="007E4ABC">
        <w:rPr>
          <w:b/>
          <w:bCs/>
          <w:sz w:val="20"/>
        </w:rPr>
        <w:t>rel</w:t>
      </w:r>
      <w:proofErr w:type="spellEnd"/>
      <w:proofErr w:type="gramEnd"/>
      <w:r w:rsidRPr="007E4ABC">
        <w:rPr>
          <w:sz w:val="20"/>
        </w:rPr>
        <w:t> means relationship. In this case, it's a self-referencing hyperlink. More complex systems might include other relationships. For example, an order might have a "</w:t>
      </w:r>
      <w:proofErr w:type="spellStart"/>
      <w:r w:rsidRPr="007E4ABC">
        <w:rPr>
          <w:sz w:val="20"/>
        </w:rPr>
        <w:t>rel</w:t>
      </w:r>
      <w:proofErr w:type="spellEnd"/>
      <w:r w:rsidRPr="007E4ABC">
        <w:rPr>
          <w:sz w:val="20"/>
        </w:rPr>
        <w:t>":"customer" relationship, linking the order to its customer.</w:t>
      </w:r>
    </w:p>
    <w:p w:rsidR="007E4ABC" w:rsidRPr="007E4ABC" w:rsidRDefault="007E4ABC" w:rsidP="007E4ABC">
      <w:pPr>
        <w:numPr>
          <w:ilvl w:val="0"/>
          <w:numId w:val="1"/>
        </w:numPr>
        <w:rPr>
          <w:sz w:val="20"/>
        </w:rPr>
      </w:pPr>
      <w:proofErr w:type="spellStart"/>
      <w:proofErr w:type="gramStart"/>
      <w:r w:rsidRPr="007E4ABC">
        <w:rPr>
          <w:b/>
          <w:bCs/>
          <w:sz w:val="20"/>
        </w:rPr>
        <w:t>href</w:t>
      </w:r>
      <w:proofErr w:type="spellEnd"/>
      <w:proofErr w:type="gramEnd"/>
      <w:r w:rsidRPr="007E4ABC">
        <w:rPr>
          <w:sz w:val="20"/>
        </w:rPr>
        <w:t> is a complete URL that uniquely defines the resource.</w:t>
      </w:r>
    </w:p>
    <w:p w:rsidR="00563466" w:rsidRPr="007E4ABC" w:rsidRDefault="007E4ABC" w:rsidP="007E4ABC">
      <w:pPr>
        <w:pStyle w:val="NormalWeb"/>
        <w:shd w:val="clear" w:color="auto" w:fill="F1F1F1"/>
        <w:spacing w:before="0" w:beforeAutospacing="0" w:after="300" w:afterAutospacing="0" w:line="360" w:lineRule="atLeast"/>
        <w:rPr>
          <w:sz w:val="20"/>
        </w:rPr>
      </w:pPr>
      <w:r w:rsidRPr="007E4ABC">
        <w:rPr>
          <w:rFonts w:ascii="Arial" w:hAnsi="Arial" w:cs="Arial"/>
          <w:color w:val="34302D"/>
          <w:sz w:val="20"/>
          <w:szCs w:val="23"/>
        </w:rPr>
        <w:t>It's possible to build more complex relationships. With HATEOAS, the output makes it easy to glean how to interact with the service without looking up a specification or other external document.</w:t>
      </w:r>
    </w:p>
    <w:sectPr w:rsidR="00563466" w:rsidRPr="007E4AB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51278"/>
    <w:multiLevelType w:val="multilevel"/>
    <w:tmpl w:val="63E6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ABC"/>
    <w:rsid w:val="00563466"/>
    <w:rsid w:val="007E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4AB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E4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4AB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E4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spring.io/understanding/r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HATEOA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Jain</dc:creator>
  <cp:lastModifiedBy>Manish Jain</cp:lastModifiedBy>
  <cp:revision>1</cp:revision>
  <dcterms:created xsi:type="dcterms:W3CDTF">2013-12-12T08:46:00Z</dcterms:created>
  <dcterms:modified xsi:type="dcterms:W3CDTF">2013-12-12T08:50:00Z</dcterms:modified>
</cp:coreProperties>
</file>