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02EBA1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Objective</w:t>
      </w:r>
    </w:p>
    <w:p w14:paraId="5C33615C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 implement and deploy a Logistic Regression model to predict survival based on the Titanic dataset.</w:t>
      </w:r>
    </w:p>
    <w:p w14:paraId="7947D1EF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699C7487">
      <w:pPr>
        <w:pStyle w:val="3"/>
        <w:bidi w:val="0"/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Tools Used</w:t>
      </w:r>
      <w:bookmarkStart w:id="0" w:name="_GoBack"/>
      <w:bookmarkEnd w:id="0"/>
    </w:p>
    <w:p w14:paraId="10708E18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Classification Model: Logistic Regression. Deployment: Python, scikit-learn, Streamlit.</w:t>
      </w:r>
    </w:p>
    <w:p w14:paraId="65935EE0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777AF0A3">
      <w:pPr>
        <w:pStyle w:val="3"/>
        <w:bidi w:val="0"/>
        <w:rPr>
          <w:rFonts w:hint="default" w:ascii="Open Sans" w:hAnsi="Open Sans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Business Need</w:t>
      </w:r>
    </w:p>
    <w:p w14:paraId="22A9832A">
      <w:pPr>
        <w:rPr>
          <w:rFonts w:hint="default" w:ascii="Open Sans" w:hAnsi="Open Sans" w:cs="Open Sans"/>
          <w:sz w:val="24"/>
          <w:szCs w:val="24"/>
          <w:lang w:val="en-IN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Academic/Skill Demonstration—To demonstrate an end-to-end process of building and deploying a binary classification predictive model for a real-world problem (survival prediction).</w:t>
      </w:r>
    </w:p>
    <w:p w14:paraId="00DE5C51">
      <w:pPr>
        <w:rPr>
          <w:rFonts w:hint="default" w:ascii="Open Sans" w:hAnsi="Open Sans" w:cs="Open Sans"/>
          <w:sz w:val="24"/>
          <w:szCs w:val="24"/>
          <w:lang w:val="en-IN"/>
        </w:rPr>
      </w:pPr>
    </w:p>
    <w:p w14:paraId="4CBB109A">
      <w:pPr>
        <w:pStyle w:val="3"/>
        <w:bidi w:val="0"/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  <w:lang w:val="en-IN"/>
        </w:rPr>
        <w:t>How It Was Solved</w:t>
      </w:r>
    </w:p>
    <w:p w14:paraId="2811555D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Faced deployment issues with sklearn's LabelEncoder and StandardScaler via pickle in Streamlit; resolved by implementing manual encoding and scaling.​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Handled missing values strategically: mean imputation for Age, mode for Embarked, 'U' placeholder for Cabin decks.​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Dropped high-cardinality features like PassengerId, Name, and Ticket to avoid noise in modeling.​</w:t>
      </w:r>
    </w:p>
    <w:p w14:paraId="79EFD400">
      <w:pPr>
        <w:rPr>
          <w:rFonts w:hint="default" w:ascii="Open Sans" w:hAnsi="Open Sans" w:eastAsia="SimSun" w:cs="Open Sans"/>
          <w:sz w:val="24"/>
          <w:szCs w:val="24"/>
        </w:rPr>
      </w:pPr>
    </w:p>
    <w:p w14:paraId="7C3B2177">
      <w:pPr>
        <w:pStyle w:val="3"/>
        <w:bidi w:val="0"/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cs="Open Sans"/>
          <w:sz w:val="24"/>
          <w:szCs w:val="24"/>
        </w:rPr>
        <w:t>Conclusion / Business Impact</w:t>
      </w:r>
    </w:p>
    <w:p w14:paraId="262FE528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Model delivered 80% training F1-score and 84% testing F1-score, with 88% ROC-AUC indicating robust discrimination.​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Significant predictors (p&lt;0.05): Pclass, Sex, Age, SibSp; Fare and Parch showed limited impact.​</w:t>
      </w:r>
      <w:r>
        <w:rPr>
          <w:rFonts w:hint="default" w:ascii="Open Sans" w:hAnsi="Open Sans" w:eastAsia="SimSun" w:cs="Open Sans"/>
          <w:sz w:val="24"/>
          <w:szCs w:val="24"/>
        </w:rPr>
        <w:br w:type="textWrapping"/>
      </w:r>
      <w:r>
        <w:rPr>
          <w:rFonts w:hint="default" w:ascii="Open Sans" w:hAnsi="Open Sans" w:eastAsia="SimSun" w:cs="Open Sans"/>
          <w:sz w:val="24"/>
          <w:szCs w:val="24"/>
        </w:rPr>
        <w:t>Deployed live app via GitHub and Streamlit for real-time predictions on test data.​</w:t>
      </w:r>
    </w:p>
    <w:p w14:paraId="76EE23DF">
      <w:pPr>
        <w:rPr>
          <w:rFonts w:hint="default" w:ascii="Open Sans" w:hAnsi="Open Sans" w:eastAsia="SimSun" w:cs="Open Sans"/>
          <w:sz w:val="24"/>
          <w:szCs w:val="24"/>
        </w:rPr>
      </w:pPr>
    </w:p>
    <w:p w14:paraId="5FB6DB37">
      <w:pPr>
        <w:rPr>
          <w:rFonts w:hint="default" w:ascii="Open Sans" w:hAnsi="Open Sans" w:eastAsia="SimSun" w:cs="Open Sans"/>
          <w:sz w:val="24"/>
          <w:szCs w:val="24"/>
        </w:rPr>
      </w:pPr>
      <w:r>
        <w:rPr>
          <w:rFonts w:hint="default" w:ascii="Open Sans" w:hAnsi="Open Sans" w:eastAsia="SimSun" w:cs="Open Sans"/>
          <w:sz w:val="24"/>
          <w:szCs w:val="24"/>
        </w:rPr>
        <w:t>Demonstrated proficiency in building and deploying a classification model from scratch. Successfully deployed the model on Streamlit, making the prediction tool accessible via a web application.</w:t>
      </w:r>
    </w:p>
    <w:p w14:paraId="37F270D7">
      <w:pPr>
        <w:rPr>
          <w:rFonts w:hint="default" w:ascii="Open Sans" w:hAnsi="Open Sans" w:eastAsia="SimSun" w:cs="Open Sans"/>
          <w:sz w:val="24"/>
          <w:szCs w:val="24"/>
        </w:rPr>
      </w:pPr>
    </w:p>
    <w:p w14:paraId="37C86B99">
      <w:pPr>
        <w:rPr>
          <w:rFonts w:hint="default" w:ascii="Open Sans" w:hAnsi="Open Sans" w:cs="Open Sans"/>
          <w:sz w:val="24"/>
          <w:szCs w:val="24"/>
        </w:rPr>
      </w:pPr>
    </w:p>
    <w:p w14:paraId="11CC69D7">
      <w:pPr>
        <w:rPr>
          <w:rFonts w:hint="default" w:ascii="Open Sans" w:hAnsi="Open Sans" w:eastAsia="SimSun" w:cs="Open Sans"/>
          <w:sz w:val="24"/>
          <w:szCs w:val="24"/>
        </w:rPr>
      </w:pPr>
    </w:p>
    <w:p w14:paraId="628FDD5A">
      <w:pPr>
        <w:rPr>
          <w:rFonts w:hint="default" w:ascii="Open Sans" w:hAnsi="Open Sans" w:eastAsia="SimSun" w:cs="Open Sans"/>
          <w:sz w:val="24"/>
          <w:szCs w:val="24"/>
          <w:lang w:val="en-I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Open Sans">
    <w:panose1 w:val="020B0606030504020204"/>
    <w:charset w:val="00"/>
    <w:family w:val="auto"/>
    <w:pitch w:val="default"/>
    <w:sig w:usb0="E00002EF" w:usb1="4000205B" w:usb2="00000028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27E79"/>
    <w:rsid w:val="14100EF3"/>
    <w:rsid w:val="21A94520"/>
    <w:rsid w:val="6EA2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2025-12-06T13:40:00Z</dcterms:created>
  <dc:creator>Manish Maltare</dc:creator>
  <cp:lastModifiedBy>Manish Maltare</cp:lastModifiedBy>
  <dcterms:modified xsi:type="dcterms:W3CDTF">2025-12-06T14:06:17Z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5597F62E1A974AFF8B1C67514C9838DC_11</vt:lpwstr>
  </property>
</Properties>
</file>