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2554A" w14:textId="77777777" w:rsidR="0065508C" w:rsidRPr="0065508C" w:rsidRDefault="0065508C" w:rsidP="0065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508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Below are some major differences between Greedy method and Dynamic programming: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5686"/>
        <w:gridCol w:w="6220"/>
      </w:tblGrid>
      <w:tr w:rsidR="0065508C" w:rsidRPr="0065508C" w14:paraId="6EB96B7E" w14:textId="77777777" w:rsidTr="0065508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AEADFB" w14:textId="77777777" w:rsidR="0065508C" w:rsidRPr="0065508C" w:rsidRDefault="0065508C" w:rsidP="0065508C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65508C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555591" w14:textId="77777777" w:rsidR="0065508C" w:rsidRPr="0065508C" w:rsidRDefault="0065508C" w:rsidP="0065508C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65508C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GREEDY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07E48" w14:textId="77777777" w:rsidR="0065508C" w:rsidRPr="0065508C" w:rsidRDefault="0065508C" w:rsidP="0065508C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65508C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DYNAMIC PROGRAMMING</w:t>
            </w:r>
          </w:p>
        </w:tc>
      </w:tr>
      <w:tr w:rsidR="0065508C" w:rsidRPr="0065508C" w14:paraId="27D7180B" w14:textId="77777777" w:rsidTr="0065508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5DAAB9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Feasibility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6B4F0D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In a greedy Algorithm, we make whatever choice seems best </w:t>
            </w:r>
            <w:proofErr w:type="gram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at the moment</w:t>
            </w:r>
            <w:proofErr w:type="gramEnd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 in the hope that it will lead to global optimal solution.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DC48960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In Dynamic Programming we make decision at each step considering current problem and solution to previously solved sub problem to calculate optimal </w:t>
            </w:r>
            <w:proofErr w:type="gram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solution .</w:t>
            </w:r>
            <w:proofErr w:type="gramEnd"/>
          </w:p>
        </w:tc>
      </w:tr>
      <w:tr w:rsidR="0065508C" w:rsidRPr="0065508C" w14:paraId="1D747145" w14:textId="77777777" w:rsidTr="0065508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C234B1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Optimality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6C23D9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In Greedy Method, sometimes there is no such guarantee of getting Optimal Solution.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A8027E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It is guaranteed that Dynamic Programming will generate an optimal solution as it generally considers all possible cases and then choose the best.</w:t>
            </w:r>
          </w:p>
        </w:tc>
      </w:tr>
      <w:tr w:rsidR="0065508C" w:rsidRPr="0065508C" w14:paraId="4169B379" w14:textId="77777777" w:rsidTr="0065508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2A2136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Recursion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48D07C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A greedy method follows the </w:t>
            </w:r>
            <w:proofErr w:type="gram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problem solving</w:t>
            </w:r>
            <w:proofErr w:type="gramEnd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 heuristic of making the locally optimal choice at each stage.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7303E7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A Dynamic programming is an algorithmic technique which is usually based on a recurrent formula that uses some previously calculated states.</w:t>
            </w:r>
          </w:p>
        </w:tc>
      </w:tr>
      <w:tr w:rsidR="0065508C" w:rsidRPr="0065508C" w14:paraId="1C5A742B" w14:textId="77777777" w:rsidTr="0065508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16FADB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Memorization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A26B7C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It is more efficient in terms of memory as it never </w:t>
            </w:r>
            <w:proofErr w:type="gram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look</w:t>
            </w:r>
            <w:proofErr w:type="gramEnd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 back or revise previous choices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50282A3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It requires </w:t>
            </w:r>
            <w:proofErr w:type="spell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dp</w:t>
            </w:r>
            <w:proofErr w:type="spellEnd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 table for memorization and it increases </w:t>
            </w:r>
            <w:proofErr w:type="gram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it’s</w:t>
            </w:r>
            <w:proofErr w:type="gramEnd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 memory complexity.</w:t>
            </w:r>
          </w:p>
        </w:tc>
      </w:tr>
      <w:tr w:rsidR="0065508C" w:rsidRPr="0065508C" w14:paraId="34D399A9" w14:textId="77777777" w:rsidTr="0065508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275E00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E11AC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Greedy methods are generally faster. For example, </w:t>
            </w:r>
            <w:hyperlink r:id="rId5" w:history="1">
              <w:r w:rsidRPr="0065508C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</w:rPr>
                <w:t>Dijkstra’s shortest path</w:t>
              </w:r>
            </w:hyperlink>
            <w:r w:rsidRPr="0065508C">
              <w:rPr>
                <w:rFonts w:ascii="Arial" w:eastAsia="Times New Roman" w:hAnsi="Arial" w:cs="Arial"/>
                <w:sz w:val="24"/>
                <w:szCs w:val="24"/>
              </w:rPr>
              <w:t> algorithm takes O(</w:t>
            </w:r>
            <w:proofErr w:type="spell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ELogV</w:t>
            </w:r>
            <w:proofErr w:type="spellEnd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 + </w:t>
            </w:r>
            <w:proofErr w:type="spell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VLogV</w:t>
            </w:r>
            <w:proofErr w:type="spellEnd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) time.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808CDFF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Dynamic Programming is generally slower. For example, </w:t>
            </w:r>
            <w:hyperlink r:id="rId6" w:history="1">
              <w:r w:rsidRPr="0065508C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</w:rPr>
                <w:t>Bellman Ford algorithm</w:t>
              </w:r>
            </w:hyperlink>
            <w:r w:rsidRPr="0065508C">
              <w:rPr>
                <w:rFonts w:ascii="Arial" w:eastAsia="Times New Roman" w:hAnsi="Arial" w:cs="Arial"/>
                <w:sz w:val="24"/>
                <w:szCs w:val="24"/>
              </w:rPr>
              <w:t> takes O(VE) time.</w:t>
            </w:r>
          </w:p>
        </w:tc>
      </w:tr>
      <w:tr w:rsidR="0065508C" w:rsidRPr="0065508C" w14:paraId="514D5900" w14:textId="77777777" w:rsidTr="0065508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BAC30F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Fashion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D9E80B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The greedy method computes its solution by making its choices in a serial forward fashion, never looking back or revising previous choices.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A7E6C7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Dynamic programming computes its solution bottom up or top down by synthesizing them from smaller optimal sub solutions.</w:t>
            </w:r>
          </w:p>
        </w:tc>
      </w:tr>
      <w:tr w:rsidR="0065508C" w:rsidRPr="0065508C" w14:paraId="462B5EAF" w14:textId="77777777" w:rsidTr="0065508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5C46D2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159665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 xml:space="preserve">Fractional </w:t>
            </w:r>
            <w:proofErr w:type="gramStart"/>
            <w:r w:rsidRPr="0065508C">
              <w:rPr>
                <w:rFonts w:ascii="Arial" w:eastAsia="Times New Roman" w:hAnsi="Arial" w:cs="Arial"/>
                <w:sz w:val="24"/>
                <w:szCs w:val="24"/>
              </w:rPr>
              <w:t>knapsack .</w:t>
            </w:r>
            <w:proofErr w:type="gram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376BB3" w14:textId="77777777" w:rsidR="0065508C" w:rsidRPr="0065508C" w:rsidRDefault="0065508C" w:rsidP="0065508C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08C">
              <w:rPr>
                <w:rFonts w:ascii="Arial" w:eastAsia="Times New Roman" w:hAnsi="Arial" w:cs="Arial"/>
                <w:sz w:val="24"/>
                <w:szCs w:val="24"/>
              </w:rPr>
              <w:t>0/1 knapsack problem</w:t>
            </w:r>
          </w:p>
        </w:tc>
      </w:tr>
    </w:tbl>
    <w:p w14:paraId="384437C8" w14:textId="77777777" w:rsidR="00565E70" w:rsidRPr="00EF05D7" w:rsidRDefault="00565E70" w:rsidP="00EF05D7">
      <w:bookmarkStart w:id="0" w:name="_GoBack"/>
      <w:bookmarkEnd w:id="0"/>
    </w:p>
    <w:sectPr w:rsidR="00565E70" w:rsidRPr="00EF05D7" w:rsidSect="00EE715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D85"/>
    <w:multiLevelType w:val="hybridMultilevel"/>
    <w:tmpl w:val="0E4011B2"/>
    <w:lvl w:ilvl="0" w:tplc="AAF0237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CBD"/>
    <w:multiLevelType w:val="multilevel"/>
    <w:tmpl w:val="6E7A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7069"/>
    <w:multiLevelType w:val="hybridMultilevel"/>
    <w:tmpl w:val="9E72EE76"/>
    <w:lvl w:ilvl="0" w:tplc="F24E5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6376C"/>
    <w:multiLevelType w:val="hybridMultilevel"/>
    <w:tmpl w:val="9BFA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A"/>
    <w:rsid w:val="00025177"/>
    <w:rsid w:val="00565E70"/>
    <w:rsid w:val="00632AB1"/>
    <w:rsid w:val="0065508C"/>
    <w:rsid w:val="008A6FDF"/>
    <w:rsid w:val="00B214CE"/>
    <w:rsid w:val="00D36CCA"/>
    <w:rsid w:val="00E63B98"/>
    <w:rsid w:val="00E90AE1"/>
    <w:rsid w:val="00EE7157"/>
    <w:rsid w:val="00E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EA3"/>
  <w15:chartTrackingRefBased/>
  <w15:docId w15:val="{553D748C-CC61-44A1-8E18-36BEF359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1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1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A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5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31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523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841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900163765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ellman-ford-algorithm-simple-implementation/" TargetMode="External"/><Relationship Id="rId5" Type="http://schemas.openxmlformats.org/officeDocument/2006/relationships/hyperlink" Target="https://www.geeksforgeeks.org/dijkstras-shortest-path-algorithm-greedy-algo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3</cp:revision>
  <dcterms:created xsi:type="dcterms:W3CDTF">2019-12-03T07:06:00Z</dcterms:created>
  <dcterms:modified xsi:type="dcterms:W3CDTF">2019-12-06T07:08:00Z</dcterms:modified>
</cp:coreProperties>
</file>